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5D8B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D90C9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16bQIAADM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68F23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7F6B8245" w14:textId="77777777" w:rsidR="001350DF" w:rsidRDefault="001350DF" w:rsidP="00693447">
      <w:pPr>
        <w:spacing w:after="0" w:line="240" w:lineRule="auto"/>
      </w:pPr>
    </w:p>
    <w:p w14:paraId="5A719D08" w14:textId="3E4723CE" w:rsidR="00A25EB0" w:rsidRDefault="00736DD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23B4BAF5">
                <wp:simplePos x="0" y="0"/>
                <wp:positionH relativeFrom="column">
                  <wp:posOffset>557213</wp:posOffset>
                </wp:positionH>
                <wp:positionV relativeFrom="paragraph">
                  <wp:posOffset>76835</wp:posOffset>
                </wp:positionV>
                <wp:extent cx="1887220" cy="1433513"/>
                <wp:effectExtent l="0" t="0" r="17780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335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7EBB7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55AB9DA" w14:textId="77777777" w:rsidR="00CE682D" w:rsidRDefault="00CE682D" w:rsidP="00CE682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Databases (n = 4.739)</w:t>
                            </w:r>
                          </w:p>
                          <w:p w14:paraId="5498A91A" w14:textId="77777777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PubMed (n = 1.463)</w:t>
                            </w:r>
                          </w:p>
                          <w:p w14:paraId="7F9C1A2A" w14:textId="77777777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Scopus (n = 1.148)</w:t>
                            </w:r>
                          </w:p>
                          <w:p w14:paraId="22A4C7A7" w14:textId="77777777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Cochrane Library (n = 231)</w:t>
                            </w:r>
                          </w:p>
                          <w:p w14:paraId="268C1807" w14:textId="77777777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EBSCOhost (n = 659)</w:t>
                            </w:r>
                          </w:p>
                          <w:p w14:paraId="67828D85" w14:textId="77777777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ProQuest (n = 86)</w:t>
                            </w:r>
                          </w:p>
                          <w:p w14:paraId="167C2460" w14:textId="77777777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Europe PMC (n = 903)</w:t>
                            </w:r>
                          </w:p>
                          <w:p w14:paraId="338C306C" w14:textId="77777777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medRxiv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249)</w:t>
                            </w:r>
                          </w:p>
                          <w:p w14:paraId="242A65E5" w14:textId="77777777" w:rsidR="00C73533" w:rsidRPr="00560609" w:rsidRDefault="00C73533" w:rsidP="00CE682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Registers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3.9pt;margin-top:6.05pt;width:148.6pt;height:11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" filled="f" strokecolor="black [3213]" strokeweight="1pt">
                <v:textbox>
                  <w:txbxContent>
                    <w:p w14:paraId="6D37EBB7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55AB9DA" w14:textId="77777777" w:rsidR="00CE682D" w:rsidRDefault="00CE682D" w:rsidP="00CE682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Databases (n = 4.739)</w:t>
                      </w:r>
                    </w:p>
                    <w:p w14:paraId="5498A91A" w14:textId="77777777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• PubMed (n = 1.463)</w:t>
                      </w:r>
                    </w:p>
                    <w:p w14:paraId="7F9C1A2A" w14:textId="77777777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• Scopus (n = 1.148)</w:t>
                      </w:r>
                    </w:p>
                    <w:p w14:paraId="22A4C7A7" w14:textId="77777777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• Cochrane Library (n = 231)</w:t>
                      </w:r>
                    </w:p>
                    <w:p w14:paraId="268C1807" w14:textId="77777777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• EBSCOhost (n = 659)</w:t>
                      </w:r>
                    </w:p>
                    <w:p w14:paraId="67828D85" w14:textId="77777777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• ProQuest (n = 86)</w:t>
                      </w:r>
                    </w:p>
                    <w:p w14:paraId="167C2460" w14:textId="77777777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• Europe PMC (n = 903)</w:t>
                      </w:r>
                    </w:p>
                    <w:p w14:paraId="338C306C" w14:textId="77777777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medRxiv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249)</w:t>
                      </w:r>
                    </w:p>
                    <w:p w14:paraId="242A65E5" w14:textId="77777777" w:rsidR="00C73533" w:rsidRPr="00560609" w:rsidRDefault="00C73533" w:rsidP="00CE682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Registers (n = 0)</w:t>
                      </w:r>
                    </w:p>
                  </w:txbxContent>
                </v:textbox>
              </v:rect>
            </w:pict>
          </mc:Fallback>
        </mc:AlternateContent>
      </w:r>
      <w:r w:rsidR="0064299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3FEA343A">
                <wp:simplePos x="0" y="0"/>
                <wp:positionH relativeFrom="column">
                  <wp:posOffset>5257800</wp:posOffset>
                </wp:positionH>
                <wp:positionV relativeFrom="paragraph">
                  <wp:posOffset>76835</wp:posOffset>
                </wp:positionV>
                <wp:extent cx="3105150" cy="2150000"/>
                <wp:effectExtent l="0" t="0" r="19050" b="241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15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35BA0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298EB436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Hand-searching of journals (n = 54)</w:t>
                            </w:r>
                          </w:p>
                          <w:p w14:paraId="62A4401A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Jurnal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Kardiologi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Indonesia (n = 8)</w:t>
                            </w:r>
                          </w:p>
                          <w:p w14:paraId="523C0008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Jurnal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Respirologi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Indonesia (n = 2)</w:t>
                            </w:r>
                          </w:p>
                          <w:p w14:paraId="62DA23E5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JAI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Jurnal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Anestesiologi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Indonesia) (n = 6)</w:t>
                            </w:r>
                          </w:p>
                          <w:p w14:paraId="65A00518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Majalah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Anestesia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dan Critical Care (n = 5)</w:t>
                            </w:r>
                          </w:p>
                          <w:p w14:paraId="46F0620E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Solo J Anesthesi, Pain and Critical Care (n = 1)</w:t>
                            </w:r>
                          </w:p>
                          <w:p w14:paraId="0EEE81FD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Current Intern Med Res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Pract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Surabaya J (n = 1)</w:t>
                            </w:r>
                          </w:p>
                          <w:p w14:paraId="6EFD84A6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Cardiovascular and Cardiometabolic J (n = 2)</w:t>
                            </w:r>
                          </w:p>
                          <w:p w14:paraId="0ED6C7EC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Majalah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Kedokteran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Indonesia (JIMA) (n = 1)</w:t>
                            </w:r>
                          </w:p>
                          <w:p w14:paraId="60C066B3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eJournal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Kedokteran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Indonesia (n = 0)</w:t>
                            </w:r>
                          </w:p>
                          <w:p w14:paraId="5030C32F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• Indonesian Journal of Chest (n = 1)</w:t>
                            </w:r>
                          </w:p>
                          <w:p w14:paraId="79BCB9F6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Jurnal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Gawat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Darurat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0)</w:t>
                            </w:r>
                          </w:p>
                          <w:p w14:paraId="5837150A" w14:textId="7777777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Jurnal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Penyakit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Indonesia (JPDI) (n = 27)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4pt;margin-top:6.05pt;width:244.5pt;height:169.2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" filled="f" strokecolor="black [3213]" strokeweight="1pt">
                <v:textbox>
                  <w:txbxContent>
                    <w:p w14:paraId="3AEF3D79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07160E8C" w14:textId="7977DD84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Hand-searching of journals (n = 54)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Jurnal Kardiologi Indonesia (n = 8)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Jurnal Respirologi Indonesia (n = 2)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JAI (Jurnal Anestesiologi Indonesia) (n = 6)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Majalah Anestesia dan Critical Care (n = 5)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Solo J Anesthesi, Pain and Critical Care (n = 1)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Current Intern Med Res Pract Surabaya J (n = 1)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Cardiovascular and Cardiometabolic J (n = 2)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Majalah Kedokteran Indonesia (JIMA) (n = 1)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eJournal Kedokteran Indonesia (n = 0)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Indonesian Journal of Chest (n = 1)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Jurnal Gawat Darurat (n = 0)</w:t>
                      </w:r>
                    </w:p>
                    <w:p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• Jurnal Penyakit Dalam Indonesia (JPDI) (n = 27)</w:t>
                      </w:r>
                    </w:p>
                  </w:txbxContent>
                </v:textbox>
              </v:rect>
            </w:pict>
          </mc:Fallback>
        </mc:AlternateContent>
      </w:r>
      <w:r w:rsidR="0064299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55E1FD0D">
                <wp:simplePos x="0" y="0"/>
                <wp:positionH relativeFrom="column">
                  <wp:posOffset>3038475</wp:posOffset>
                </wp:positionH>
                <wp:positionV relativeFrom="paragraph">
                  <wp:posOffset>76835</wp:posOffset>
                </wp:positionV>
                <wp:extent cx="1887220" cy="1295400"/>
                <wp:effectExtent l="0" t="0" r="1778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95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991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8EEFF25" w14:textId="7777777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2.262)</w:t>
                            </w:r>
                          </w:p>
                          <w:p w14:paraId="73BEF911" w14:textId="7777777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0)</w:t>
                            </w:r>
                          </w:p>
                          <w:p w14:paraId="0065FE16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30" style="position:absolute;margin-left:239.25pt;margin-top:6.05pt;width:148.6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" filled="f" strokecolor="black [3213]" strokeweight="1pt">
                <v:textbox>
                  <w:txbxContent>
                    <w:p w14:paraId="2DC991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8EEFF25" w14:textId="7777777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2.262)</w:t>
                      </w:r>
                    </w:p>
                    <w:p w14:paraId="73BEF911" w14:textId="7777777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0)</w:t>
                      </w:r>
                    </w:p>
                    <w:p w14:paraId="0065FE16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0)</w:t>
                      </w:r>
                    </w:p>
                  </w:txbxContent>
                </v:textbox>
              </v:rect>
            </w:pict>
          </mc:Fallback>
        </mc:AlternateContent>
      </w:r>
    </w:p>
    <w:p w14:paraId="53A2216F" w14:textId="77777777" w:rsidR="00A25EB0" w:rsidRDefault="00A25EB0" w:rsidP="00693447">
      <w:pPr>
        <w:spacing w:after="0" w:line="240" w:lineRule="auto"/>
      </w:pPr>
    </w:p>
    <w:p w14:paraId="0DE97DE3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3BFC9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tCRsw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UkngdegWZtqv3KpI3GKveW3DTbRHfOwYg4HFpW4hOAL/kJfldQcTpTUxv14&#10;TR/u4xyhlZIdLoCS+u8b5gQl6pPGCbvMx+OwMaIwnpwXKLhTy/rUojft0mAT5jG7eAz3QfVH6Uz7&#10;hLtqEaKiiWmOsUvKwfXCEtJiwm3HxWIRr+GWsAzu9IPlATzwHObhsXtizh4mCXAG702/LNjsxeyk&#10;u8FTm8UGjGziYB15PbwAbpjYxYdtGFbYqRxvHXf2/CcA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G9y0JG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18F29C8" w14:textId="77777777" w:rsidR="00A25EB0" w:rsidRDefault="00A25EB0" w:rsidP="00693447">
      <w:pPr>
        <w:spacing w:after="0" w:line="240" w:lineRule="auto"/>
      </w:pPr>
    </w:p>
    <w:p w14:paraId="7C42BFF5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7CB2632" w14:textId="77777777" w:rsidR="00A25EB0" w:rsidRDefault="00A25EB0" w:rsidP="00693447">
      <w:pPr>
        <w:spacing w:after="0" w:line="240" w:lineRule="auto"/>
      </w:pPr>
    </w:p>
    <w:p w14:paraId="3785204F" w14:textId="77777777" w:rsidR="00A25EB0" w:rsidRDefault="00A25EB0" w:rsidP="00693447">
      <w:pPr>
        <w:spacing w:after="0" w:line="240" w:lineRule="auto"/>
      </w:pPr>
    </w:p>
    <w:p w14:paraId="09354FDE" w14:textId="77777777" w:rsidR="00A25EB0" w:rsidRDefault="00A25EB0" w:rsidP="00693447">
      <w:pPr>
        <w:spacing w:after="0" w:line="240" w:lineRule="auto"/>
      </w:pPr>
    </w:p>
    <w:p w14:paraId="5D45B0F8" w14:textId="77777777" w:rsidR="00A25EB0" w:rsidRDefault="0064299E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66DB380B">
                <wp:simplePos x="0" y="0"/>
                <wp:positionH relativeFrom="column">
                  <wp:posOffset>1400175</wp:posOffset>
                </wp:positionH>
                <wp:positionV relativeFrom="paragraph">
                  <wp:posOffset>144463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FF3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1.4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KPpRiD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55A2F235" w14:textId="77777777" w:rsidR="00A25EB0" w:rsidRDefault="00EE5883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188CF86B">
                <wp:simplePos x="0" y="0"/>
                <wp:positionH relativeFrom="column">
                  <wp:posOffset>6145530</wp:posOffset>
                </wp:positionH>
                <wp:positionV relativeFrom="page">
                  <wp:posOffset>3173937</wp:posOffset>
                </wp:positionV>
                <wp:extent cx="45719" cy="236331"/>
                <wp:effectExtent l="38100" t="0" r="6921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63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D66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483.9pt;margin-top:249.92pt;width:3.6pt;height:18.6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" strokecolor="black [3213]" strokeweight=".5pt">
                <v:stroke endarrow="block" joinstyle="miter"/>
                <w10:wrap anchory="page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0908E8F5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7BFD2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1F3xy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06DC0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13F178C" w14:textId="7777777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2.368)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2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" filled="f" strokecolor="black [3213]" strokeweight="1pt">
                <v:textbox>
                  <w:txbxContent>
                    <w:p w14:paraId="173AD7CA" w14:textId="2BBF029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6220E56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2.368)</w:t>
                      </w:r>
                    </w:p>
                  </w:txbxContent>
                </v:textbox>
              </v:rect>
            </w:pict>
          </mc:Fallback>
        </mc:AlternateContent>
      </w:r>
    </w:p>
    <w:p w14:paraId="6732CC78" w14:textId="77777777" w:rsidR="00A25EB0" w:rsidRDefault="0064299E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6EBE6552">
                <wp:simplePos x="0" y="0"/>
                <wp:positionH relativeFrom="column">
                  <wp:posOffset>557213</wp:posOffset>
                </wp:positionH>
                <wp:positionV relativeFrom="paragraph">
                  <wp:posOffset>76835</wp:posOffset>
                </wp:positionV>
                <wp:extent cx="1887220" cy="381000"/>
                <wp:effectExtent l="0" t="0" r="1778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C0C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0A9E2522" w14:textId="7777777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2.477)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3" style="position:absolute;margin-left:43.9pt;margin-top:6.05pt;width:148.6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" filled="f" strokecolor="black [3213]" strokeweight="1pt">
                <v:textbox>
                  <w:txbxContent>
                    <w:p w14:paraId="719C0C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0A9E2522" w14:textId="7777777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2.477)</w:t>
                      </w:r>
                    </w:p>
                  </w:txbxContent>
                </v:textbox>
              </v:rect>
            </w:pict>
          </mc:Fallback>
        </mc:AlternateContent>
      </w:r>
    </w:p>
    <w:p w14:paraId="22DB030B" w14:textId="77777777" w:rsidR="00A25EB0" w:rsidRDefault="00A25EB0" w:rsidP="00693447">
      <w:pPr>
        <w:spacing w:after="0" w:line="240" w:lineRule="auto"/>
      </w:pPr>
    </w:p>
    <w:p w14:paraId="4710829B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5F6F4455" w14:textId="77777777" w:rsidR="00A25EB0" w:rsidRDefault="00A25EB0" w:rsidP="00693447">
      <w:pPr>
        <w:spacing w:after="0" w:line="240" w:lineRule="auto"/>
      </w:pPr>
    </w:p>
    <w:p w14:paraId="4A9D4A6B" w14:textId="7777777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07FD87D9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DDAEE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0AF4A4EC" w14:textId="77777777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514F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" filled="f" strokecolor="black [3213]" strokeweight="1pt">
                <v:textbox>
                  <w:txbxContent>
                    <w:p w14:paraId="64775ABA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41499218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514F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7453896B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191B3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1BAF4411" w14:textId="77777777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54)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AmBm/PhAAAACQEAAA8AAAAAAAAAAAAAAAAA4QQAAGRycy9kb3ducmV2LnhtbFBLBQYA&#10;AAAABAAEAPMAAADvBQAAAAA=&#10;" filled="f" strokecolor="black [3213]" strokeweight="1pt">
                <v:textbox>
                  <w:txbxContent>
                    <w:p w14:paraId="7C3C5B9C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19673945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54)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2A400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190A41EF" w14:textId="7777777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109)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Aum5MqhwIAAHE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6685987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109)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721C0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08B6C1FB" w14:textId="7777777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514F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R77kJOEAAAAJAQAADwAAAAAAAAAAAAAAAADgBAAAZHJzL2Rvd25yZXYueG1sUEsFBgAA&#10;AAAEAAQA8wAAAO4FAAAAAA=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61A84C4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514F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F3CC709" w14:textId="7777777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29332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29AC67C8" w14:textId="77777777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0219E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1AD66B84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C6YOFCswIAAPw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163062" w14:textId="77777777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995C7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C8AAB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C4AF971" w14:textId="77777777" w:rsidR="00A25EB0" w:rsidRDefault="00A25EB0" w:rsidP="00693447">
      <w:pPr>
        <w:spacing w:after="0" w:line="240" w:lineRule="auto"/>
      </w:pPr>
    </w:p>
    <w:p w14:paraId="535035B9" w14:textId="77777777" w:rsidR="00A25EB0" w:rsidRDefault="00D62463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6297CD1F">
                <wp:simplePos x="0" y="0"/>
                <wp:positionH relativeFrom="column">
                  <wp:posOffset>3057690</wp:posOffset>
                </wp:positionH>
                <wp:positionV relativeFrom="paragraph">
                  <wp:posOffset>11423</wp:posOffset>
                </wp:positionV>
                <wp:extent cx="1887220" cy="1560000"/>
                <wp:effectExtent l="0" t="0" r="17780" b="1968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56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1E9D9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B752FE2" w14:textId="27E3823F" w:rsidR="00F32F22" w:rsidRPr="00F32F22" w:rsidRDefault="00F32F22" w:rsidP="00F32F22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Not acute cardiogenic pulmonary </w:t>
                            </w:r>
                            <w:proofErr w:type="spellStart"/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edema</w:t>
                            </w:r>
                            <w:proofErr w:type="spellEnd"/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736D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46</w:t>
                            </w: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9BAAE18" w14:textId="77777777" w:rsidR="00F32F22" w:rsidRPr="00F32F22" w:rsidRDefault="00F32F22" w:rsidP="00F32F22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NIV vs conventional oxygen (n = 16)</w:t>
                            </w:r>
                          </w:p>
                          <w:p w14:paraId="19B5A304" w14:textId="01AEB32B" w:rsidR="00F32F22" w:rsidRPr="00F32F22" w:rsidRDefault="00F32F22" w:rsidP="00F32F22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In-hospital mortality not reported (n = </w:t>
                            </w:r>
                            <w:r w:rsidR="00736D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30</w:t>
                            </w: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83B9130" w14:textId="77777777" w:rsidR="00F32F22" w:rsidRPr="00F32F22" w:rsidRDefault="00F32F22" w:rsidP="00F32F22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or superseded report (n = 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9" style="position:absolute;margin-left:240.75pt;margin-top:.9pt;width:148.6pt;height:12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" filled="f" strokecolor="black [3213]" strokeweight="1pt">
                <v:textbox>
                  <w:txbxContent>
                    <w:p w14:paraId="7BA1E9D9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B752FE2" w14:textId="27E3823F" w:rsidR="00F32F22" w:rsidRPr="00F32F22" w:rsidRDefault="00F32F22" w:rsidP="00F32F22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Not acute cardiogenic pulmonary </w:t>
                      </w:r>
                      <w:proofErr w:type="spellStart"/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edema</w:t>
                      </w:r>
                      <w:proofErr w:type="spellEnd"/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736D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46</w:t>
                      </w: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9BAAE18" w14:textId="77777777" w:rsidR="00F32F22" w:rsidRPr="00F32F22" w:rsidRDefault="00F32F22" w:rsidP="00F32F22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NIV vs conventional oxygen (n = 16)</w:t>
                      </w:r>
                    </w:p>
                    <w:p w14:paraId="19B5A304" w14:textId="01AEB32B" w:rsidR="00F32F22" w:rsidRPr="00F32F22" w:rsidRDefault="00F32F22" w:rsidP="00F32F22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In-hospital mortality not reported (n = </w:t>
                      </w:r>
                      <w:r w:rsidR="00736D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30</w:t>
                      </w: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83B9130" w14:textId="77777777" w:rsidR="00F32F22" w:rsidRPr="00F32F22" w:rsidRDefault="00F32F22" w:rsidP="00F32F22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or superseded report (n = 6)</w:t>
                      </w:r>
                    </w:p>
                  </w:txbxContent>
                </v:textbox>
              </v:rect>
            </w:pict>
          </mc:Fallback>
        </mc:AlternateContent>
      </w:r>
      <w:r w:rsidR="00F32F22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3612A438">
                <wp:simplePos x="0" y="0"/>
                <wp:positionH relativeFrom="column">
                  <wp:posOffset>7753350</wp:posOffset>
                </wp:positionH>
                <wp:positionV relativeFrom="paragraph">
                  <wp:posOffset>27940</wp:posOffset>
                </wp:positionV>
                <wp:extent cx="1887220" cy="1690688"/>
                <wp:effectExtent l="0" t="0" r="17780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6906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70F63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4F4AE65" w14:textId="261C267B" w:rsidR="00F32F22" w:rsidRDefault="00F32F22" w:rsidP="00F32F22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Not acute cardiogenic pulmonary </w:t>
                            </w:r>
                            <w:proofErr w:type="spellStart"/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edema</w:t>
                            </w:r>
                            <w:proofErr w:type="spellEnd"/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 (n = </w:t>
                            </w:r>
                            <w:r w:rsidR="00736D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2</w:t>
                            </w: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9)</w:t>
                            </w:r>
                          </w:p>
                          <w:p w14:paraId="39D302A7" w14:textId="27DF992E" w:rsidR="00F32F22" w:rsidRDefault="00F32F22" w:rsidP="00F32F22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No NIV/CPAP/BiPAP (n = </w:t>
                            </w:r>
                            <w:r w:rsidR="00736D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25</w:t>
                            </w:r>
                            <w:r w:rsidRPr="00F32F2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40" style="position:absolute;margin-left:610.5pt;margin-top:2.2pt;width:148.6pt;height:133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" filled="f" strokecolor="black [3213]" strokeweight="1pt">
                <v:textbox>
                  <w:txbxContent>
                    <w:p w14:paraId="70370F63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4F4AE65" w14:textId="261C267B" w:rsidR="00F32F22" w:rsidRDefault="00F32F22" w:rsidP="00F32F22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Not acute cardiogenic pulmonary </w:t>
                      </w:r>
                      <w:proofErr w:type="spellStart"/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edema</w:t>
                      </w:r>
                      <w:proofErr w:type="spellEnd"/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 (n = </w:t>
                      </w:r>
                      <w:r w:rsidR="00736D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2</w:t>
                      </w: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9)</w:t>
                      </w:r>
                    </w:p>
                    <w:p w14:paraId="39D302A7" w14:textId="27DF992E" w:rsidR="00F32F22" w:rsidRDefault="00F32F22" w:rsidP="00F32F22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No NIV/CPAP/BiPAP (n = </w:t>
                      </w:r>
                      <w:r w:rsidR="00736D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25</w:t>
                      </w:r>
                      <w:r w:rsidRPr="00F32F2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E1B9C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E84CD8E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B5186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416346D7" w14:textId="7777777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514F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41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" filled="f" strokecolor="black [3213]" strokeweight="1pt">
                <v:textbox>
                  <w:txbxContent>
                    <w:p w14:paraId="5012CE33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50B15AB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514F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ACBC8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2A050556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96F7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58F6753C" w14:textId="7777777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F514F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2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Cw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9TyqxqctlIdHZAj91Hgn72qq5L3w4VEgjQkVn0Y/&#10;fKOPNtAWHIYTZxXgr/feoz51L0k5a2nsCu5/7gQqzsxXS339OV8s4pymy2J5ERsMTyXbU4ndNTdA&#10;3ZDTknEyHaN+MONRIzQvtCE20SuJhJXku+Ay4Hi5Cf06oB0j1WaT1Gg2nQj39snJCB6Jjp363L0I&#10;dEM7BxqEBxhHVKzedHWvGy0tbHYBdJ1a/sjrUAKa69RLww6Ki+P0nrSOm3L9G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WNnAsI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22C4E2E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F514F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729D399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402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2AA762CF" w14:textId="77777777" w:rsidR="00A25EB0" w:rsidRDefault="00A25EB0" w:rsidP="00693447">
      <w:pPr>
        <w:spacing w:after="0" w:line="240" w:lineRule="auto"/>
      </w:pPr>
    </w:p>
    <w:p w14:paraId="72866AF3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3F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EF4B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9C1DE9F" w14:textId="77777777" w:rsidR="00A25EB0" w:rsidRDefault="00A25EB0" w:rsidP="00693447">
      <w:pPr>
        <w:spacing w:after="0" w:line="240" w:lineRule="auto"/>
      </w:pPr>
    </w:p>
    <w:p w14:paraId="0D86346F" w14:textId="77777777" w:rsidR="00A25EB0" w:rsidRDefault="00A25EB0" w:rsidP="00693447">
      <w:pPr>
        <w:spacing w:after="0" w:line="240" w:lineRule="auto"/>
      </w:pPr>
    </w:p>
    <w:p w14:paraId="7096426A" w14:textId="77777777" w:rsidR="00A25EB0" w:rsidRDefault="00A25EB0" w:rsidP="00693447">
      <w:pPr>
        <w:spacing w:after="0" w:line="240" w:lineRule="auto"/>
      </w:pPr>
    </w:p>
    <w:p w14:paraId="4F7ED045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338F5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1E9CDD9C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8)</w:t>
                            </w:r>
                          </w:p>
                          <w:p w14:paraId="02EE628C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0E47432B" w14:textId="7777777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f2igIAAHEFAAAOAAAAZHJzL2Uyb0RvYy54bWysVEtv2zAMvg/YfxB0X21n7dI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50587B2D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8)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07CA6573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8)</w:t>
                      </w:r>
                    </w:p>
                  </w:txbxContent>
                </v:textbox>
              </v:rect>
            </w:pict>
          </mc:Fallback>
        </mc:AlternateContent>
      </w:r>
    </w:p>
    <w:p w14:paraId="4F08D955" w14:textId="77777777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362F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21866BCC" w14:textId="77777777" w:rsidR="00A25EB0" w:rsidRDefault="00A25EB0" w:rsidP="00693447">
      <w:pPr>
        <w:spacing w:after="0" w:line="240" w:lineRule="auto"/>
      </w:pPr>
    </w:p>
    <w:p w14:paraId="3CE22363" w14:textId="77777777" w:rsidR="00A25EB0" w:rsidRDefault="00A25EB0" w:rsidP="00693447">
      <w:pPr>
        <w:spacing w:after="0" w:line="240" w:lineRule="auto"/>
      </w:pPr>
    </w:p>
    <w:p w14:paraId="4A74623C" w14:textId="77777777" w:rsidR="00A25EB0" w:rsidRDefault="00A25EB0" w:rsidP="00693447">
      <w:pPr>
        <w:spacing w:after="0" w:line="240" w:lineRule="auto"/>
      </w:pPr>
    </w:p>
    <w:p w14:paraId="6DE96665" w14:textId="77777777" w:rsidR="00A778C0" w:rsidRDefault="00A778C0" w:rsidP="00AF7587">
      <w:pPr>
        <w:pStyle w:val="CommentText"/>
        <w:spacing w:before="120" w:after="0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2E0A1F49" w14:textId="77777777" w:rsidR="00A25EB0" w:rsidRDefault="00A85C0A" w:rsidP="00A778C0">
      <w:pPr>
        <w:pStyle w:val="CommentText"/>
        <w:spacing w:after="0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A778C0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555F1141" w14:textId="77777777" w:rsidR="00BA17C6" w:rsidRDefault="00BA17C6" w:rsidP="00BA17C6">
      <w:pPr>
        <w:pStyle w:val="CM1"/>
        <w:rPr>
          <w:rFonts w:ascii="Arial" w:hAnsi="Arial" w:cs="Arial"/>
          <w:color w:val="000000" w:themeColor="text1"/>
          <w:sz w:val="18"/>
          <w:szCs w:val="20"/>
        </w:rPr>
      </w:pPr>
    </w:p>
    <w:p w14:paraId="3B25CD5F" w14:textId="77777777" w:rsidR="00DE1E5D" w:rsidRDefault="00BA17C6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  <w:r w:rsidR="00A306A3">
        <w:rPr>
          <w:rFonts w:ascii="Arial" w:hAnsi="Arial" w:cs="Arial"/>
          <w:sz w:val="18"/>
          <w:szCs w:val="18"/>
        </w:rPr>
        <w:t xml:space="preserve"> </w:t>
      </w:r>
      <w:r w:rsidR="00DE1E5D">
        <w:rPr>
          <w:rFonts w:ascii="Arial" w:hAnsi="Arial" w:cs="Arial"/>
          <w:sz w:val="18"/>
          <w:szCs w:val="18"/>
        </w:rPr>
        <w:t xml:space="preserve">        </w:t>
      </w:r>
    </w:p>
    <w:p w14:paraId="3444786C" w14:textId="77777777" w:rsidR="00DE1E5D" w:rsidRPr="00DE1E5D" w:rsidRDefault="00DE1E5D" w:rsidP="00BA17C6">
      <w:pPr>
        <w:pStyle w:val="CM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p w14:paraId="41CCA8F1" w14:textId="1941F72C" w:rsidR="00DE1E5D" w:rsidRDefault="00DE1E5D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</w:p>
    <w:sectPr w:rsidR="00DE1E5D" w:rsidSect="00693447">
      <w:headerReference w:type="default" r:id="rId7"/>
      <w:pgSz w:w="16838" w:h="11906" w:orient="landscape"/>
      <w:pgMar w:top="720" w:right="720" w:bottom="36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6A12" w14:textId="77777777" w:rsidR="00073C1C" w:rsidRDefault="00073C1C" w:rsidP="001502CF">
      <w:pPr>
        <w:spacing w:after="0" w:line="240" w:lineRule="auto"/>
      </w:pPr>
      <w:r>
        <w:separator/>
      </w:r>
    </w:p>
  </w:endnote>
  <w:endnote w:type="continuationSeparator" w:id="0">
    <w:p w14:paraId="75B658F1" w14:textId="77777777" w:rsidR="00073C1C" w:rsidRDefault="00073C1C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BE331" w14:textId="77777777" w:rsidR="00073C1C" w:rsidRDefault="00073C1C" w:rsidP="001502CF">
      <w:pPr>
        <w:spacing w:after="0" w:line="240" w:lineRule="auto"/>
      </w:pPr>
      <w:r>
        <w:separator/>
      </w:r>
    </w:p>
  </w:footnote>
  <w:footnote w:type="continuationSeparator" w:id="0">
    <w:p w14:paraId="11EE80F8" w14:textId="77777777" w:rsidR="00073C1C" w:rsidRDefault="00073C1C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E646" w14:textId="77777777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0A90"/>
    <w:rsid w:val="000415AD"/>
    <w:rsid w:val="000721D6"/>
    <w:rsid w:val="00073C1C"/>
    <w:rsid w:val="000A0D15"/>
    <w:rsid w:val="000B7F3B"/>
    <w:rsid w:val="000F209F"/>
    <w:rsid w:val="00115F36"/>
    <w:rsid w:val="001350DF"/>
    <w:rsid w:val="001502CF"/>
    <w:rsid w:val="0018236E"/>
    <w:rsid w:val="001E495F"/>
    <w:rsid w:val="002179D5"/>
    <w:rsid w:val="00221D91"/>
    <w:rsid w:val="002B6F66"/>
    <w:rsid w:val="002E1B9C"/>
    <w:rsid w:val="00313A6D"/>
    <w:rsid w:val="0035066B"/>
    <w:rsid w:val="003709ED"/>
    <w:rsid w:val="00385E90"/>
    <w:rsid w:val="003D33F8"/>
    <w:rsid w:val="00400687"/>
    <w:rsid w:val="004A07CB"/>
    <w:rsid w:val="004C592F"/>
    <w:rsid w:val="0050648F"/>
    <w:rsid w:val="0051044C"/>
    <w:rsid w:val="00560609"/>
    <w:rsid w:val="00587E9E"/>
    <w:rsid w:val="00592C18"/>
    <w:rsid w:val="00597320"/>
    <w:rsid w:val="005A0614"/>
    <w:rsid w:val="005A56D3"/>
    <w:rsid w:val="005D591C"/>
    <w:rsid w:val="005E00A3"/>
    <w:rsid w:val="0064299E"/>
    <w:rsid w:val="00685190"/>
    <w:rsid w:val="00693447"/>
    <w:rsid w:val="00736DD2"/>
    <w:rsid w:val="00757902"/>
    <w:rsid w:val="00766661"/>
    <w:rsid w:val="00827301"/>
    <w:rsid w:val="008F23FC"/>
    <w:rsid w:val="008F6824"/>
    <w:rsid w:val="00960589"/>
    <w:rsid w:val="00972AD6"/>
    <w:rsid w:val="0099466F"/>
    <w:rsid w:val="009A5F2C"/>
    <w:rsid w:val="009C62CB"/>
    <w:rsid w:val="009E2DB7"/>
    <w:rsid w:val="00A25EB0"/>
    <w:rsid w:val="00A306A3"/>
    <w:rsid w:val="00A65E9A"/>
    <w:rsid w:val="00A7746A"/>
    <w:rsid w:val="00A778C0"/>
    <w:rsid w:val="00A808ED"/>
    <w:rsid w:val="00A85C0A"/>
    <w:rsid w:val="00A86EB2"/>
    <w:rsid w:val="00AA277D"/>
    <w:rsid w:val="00AC317F"/>
    <w:rsid w:val="00AD60C9"/>
    <w:rsid w:val="00AF7587"/>
    <w:rsid w:val="00B1263E"/>
    <w:rsid w:val="00B335F9"/>
    <w:rsid w:val="00B654BD"/>
    <w:rsid w:val="00B67131"/>
    <w:rsid w:val="00B90D91"/>
    <w:rsid w:val="00B968ED"/>
    <w:rsid w:val="00BA17C6"/>
    <w:rsid w:val="00BF3D13"/>
    <w:rsid w:val="00BF5440"/>
    <w:rsid w:val="00C40C8C"/>
    <w:rsid w:val="00C73533"/>
    <w:rsid w:val="00CE682D"/>
    <w:rsid w:val="00D070CB"/>
    <w:rsid w:val="00D12A0C"/>
    <w:rsid w:val="00D34653"/>
    <w:rsid w:val="00D41435"/>
    <w:rsid w:val="00D61614"/>
    <w:rsid w:val="00D62463"/>
    <w:rsid w:val="00DB1940"/>
    <w:rsid w:val="00DE1E5D"/>
    <w:rsid w:val="00E734EB"/>
    <w:rsid w:val="00EA4498"/>
    <w:rsid w:val="00ED445B"/>
    <w:rsid w:val="00EE5883"/>
    <w:rsid w:val="00F00D79"/>
    <w:rsid w:val="00F12B4B"/>
    <w:rsid w:val="00F259E4"/>
    <w:rsid w:val="00F32F22"/>
    <w:rsid w:val="00F514F5"/>
    <w:rsid w:val="00F563FE"/>
    <w:rsid w:val="00F76F3C"/>
    <w:rsid w:val="00FD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77444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Muhammad Allam Rafi</cp:lastModifiedBy>
  <cp:revision>8</cp:revision>
  <cp:lastPrinted>2026-09-30T14:41:00Z</cp:lastPrinted>
  <dcterms:created xsi:type="dcterms:W3CDTF">2026-09-28T10:36:00Z</dcterms:created>
  <dcterms:modified xsi:type="dcterms:W3CDTF">2026-10-24T14:38:00Z</dcterms:modified>
</cp:coreProperties>
</file>