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250" w:rsidRDefault="006F6250" w:rsidP="006F6250"/>
    <w:p w:rsidR="007C188D" w:rsidRPr="00581C66" w:rsidRDefault="007C188D" w:rsidP="006F6250"/>
    <w:p w:rsidR="006D49A9" w:rsidRDefault="006D49A9" w:rsidP="0085098C">
      <w:pPr>
        <w:adjustRightInd w:val="0"/>
        <w:snapToGrid w:val="0"/>
        <w:spacing w:after="0" w:line="700" w:lineRule="exact"/>
        <w:jc w:val="center"/>
        <w:rPr>
          <w:rFonts w:ascii="Times New Roman" w:hAnsi="Times New Roman" w:cs="Times New Roman"/>
          <w:b/>
          <w:sz w:val="56"/>
        </w:rPr>
      </w:pPr>
      <w:bookmarkStart w:id="0" w:name="_GoBack"/>
      <w:bookmarkEnd w:id="0"/>
      <w:r w:rsidRPr="006D49A9">
        <w:rPr>
          <w:rFonts w:ascii="Times New Roman" w:hAnsi="Times New Roman" w:cs="Times New Roman"/>
          <w:b/>
          <w:sz w:val="56"/>
        </w:rPr>
        <w:t xml:space="preserve">Electricity Theft Detection Strategy </w:t>
      </w:r>
    </w:p>
    <w:p w:rsidR="0085098C" w:rsidRPr="00391887" w:rsidRDefault="006D49A9" w:rsidP="0085098C">
      <w:pPr>
        <w:adjustRightInd w:val="0"/>
        <w:snapToGrid w:val="0"/>
        <w:spacing w:after="0" w:line="700" w:lineRule="exact"/>
        <w:jc w:val="center"/>
        <w:rPr>
          <w:rFonts w:ascii="Times New Roman" w:hAnsi="Times New Roman" w:cs="Times New Roman"/>
          <w:b/>
          <w:sz w:val="56"/>
        </w:rPr>
      </w:pPr>
      <w:r w:rsidRPr="006D49A9">
        <w:rPr>
          <w:rFonts w:ascii="Times New Roman" w:hAnsi="Times New Roman" w:cs="Times New Roman"/>
          <w:b/>
          <w:sz w:val="56"/>
        </w:rPr>
        <w:t xml:space="preserve">– Powered by KAIFA Empower </w:t>
      </w:r>
      <w:proofErr w:type="spellStart"/>
      <w:r w:rsidRPr="006D49A9">
        <w:rPr>
          <w:rFonts w:ascii="Times New Roman" w:hAnsi="Times New Roman" w:cs="Times New Roman"/>
          <w:b/>
          <w:sz w:val="56"/>
        </w:rPr>
        <w:t>DataPro</w:t>
      </w:r>
      <w:proofErr w:type="spellEnd"/>
    </w:p>
    <w:p w:rsidR="0085098C" w:rsidRDefault="0085098C" w:rsidP="0085098C">
      <w:pPr>
        <w:spacing w:after="0" w:line="240" w:lineRule="auto"/>
        <w:rPr>
          <w:rFonts w:ascii="Times New Roman" w:eastAsia="宋体" w:hAnsi="Times New Roman" w:cs="Times New Roman"/>
          <w:b/>
          <w:bCs/>
          <w:i/>
          <w:iCs/>
          <w:color w:val="000000"/>
          <w:sz w:val="24"/>
          <w:szCs w:val="24"/>
        </w:rPr>
      </w:pPr>
    </w:p>
    <w:p w:rsidR="0085098C" w:rsidRDefault="0085098C" w:rsidP="0085098C">
      <w:pPr>
        <w:spacing w:after="0" w:line="240" w:lineRule="auto"/>
        <w:rPr>
          <w:rFonts w:ascii="Times New Roman" w:eastAsia="宋体" w:hAnsi="Times New Roman" w:cs="Times New Roman"/>
          <w:b/>
          <w:bCs/>
          <w:i/>
          <w:iCs/>
          <w:color w:val="000000"/>
          <w:sz w:val="24"/>
          <w:szCs w:val="24"/>
        </w:rPr>
      </w:pPr>
    </w:p>
    <w:p w:rsidR="0085098C" w:rsidRDefault="0085098C" w:rsidP="0085098C">
      <w:pPr>
        <w:snapToGrid w:val="0"/>
        <w:spacing w:afterLines="50" w:after="156" w:line="240" w:lineRule="auto"/>
        <w:jc w:val="center"/>
        <w:rPr>
          <w:rFonts w:ascii="Times New Roman" w:eastAsia="宋体" w:hAnsi="Times New Roman" w:cs="Times New Roman"/>
          <w:b/>
          <w:bCs/>
          <w:i/>
          <w:iCs/>
          <w:color w:val="000000"/>
          <w:sz w:val="36"/>
          <w:szCs w:val="24"/>
        </w:rPr>
      </w:pPr>
      <w:r>
        <w:rPr>
          <w:rFonts w:ascii="Times New Roman" w:eastAsia="宋体" w:hAnsi="Times New Roman" w:cs="Times New Roman"/>
          <w:b/>
          <w:bCs/>
          <w:i/>
          <w:iCs/>
          <w:color w:val="000000"/>
          <w:sz w:val="36"/>
          <w:szCs w:val="24"/>
        </w:rPr>
        <w:t xml:space="preserve">Empower </w:t>
      </w:r>
      <w:proofErr w:type="spellStart"/>
      <w:r>
        <w:rPr>
          <w:rFonts w:ascii="Times New Roman" w:eastAsia="宋体" w:hAnsi="Times New Roman" w:cs="Times New Roman"/>
          <w:b/>
          <w:bCs/>
          <w:i/>
          <w:iCs/>
          <w:color w:val="000000"/>
          <w:sz w:val="36"/>
          <w:szCs w:val="24"/>
        </w:rPr>
        <w:t>DataPro</w:t>
      </w:r>
      <w:proofErr w:type="spellEnd"/>
      <w:r>
        <w:rPr>
          <w:rFonts w:ascii="Times New Roman" w:eastAsia="宋体" w:hAnsi="Times New Roman" w:cs="Times New Roman"/>
          <w:b/>
          <w:bCs/>
          <w:i/>
          <w:iCs/>
          <w:color w:val="000000"/>
          <w:sz w:val="36"/>
          <w:szCs w:val="24"/>
        </w:rPr>
        <w:t xml:space="preserve"> for digital transformation and smart energy management</w:t>
      </w:r>
    </w:p>
    <w:p w:rsidR="0085098C" w:rsidRDefault="0085098C" w:rsidP="0085098C">
      <w:pPr>
        <w:jc w:val="center"/>
        <w:rPr>
          <w:rFonts w:ascii="Times New Roman" w:hAnsi="Times New Roman" w:cs="Times New Roman"/>
          <w:sz w:val="21"/>
        </w:rPr>
      </w:pPr>
    </w:p>
    <w:p w:rsidR="0085098C" w:rsidRDefault="0085098C" w:rsidP="0085098C">
      <w:pPr>
        <w:jc w:val="center"/>
        <w:rPr>
          <w:rFonts w:ascii="Times New Roman" w:hAnsi="Times New Roman" w:cs="Times New Roman"/>
        </w:rPr>
      </w:pPr>
    </w:p>
    <w:p w:rsidR="0085098C" w:rsidRDefault="0085098C" w:rsidP="0085098C">
      <w:pPr>
        <w:jc w:val="center"/>
        <w:rPr>
          <w:rFonts w:ascii="Times New Roman" w:hAnsi="Times New Roman" w:cs="Times New Roman"/>
        </w:rPr>
      </w:pPr>
      <w:r>
        <w:rPr>
          <w:rFonts w:eastAsia="Arial"/>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300355</wp:posOffset>
            </wp:positionV>
            <wp:extent cx="2533650" cy="763270"/>
            <wp:effectExtent l="0" t="0" r="0" b="0"/>
            <wp:wrapNone/>
            <wp:docPr id="5" name="图片 5"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763270"/>
                    </a:xfrm>
                    <a:prstGeom prst="rect">
                      <a:avLst/>
                    </a:prstGeom>
                    <a:noFill/>
                  </pic:spPr>
                </pic:pic>
              </a:graphicData>
            </a:graphic>
            <wp14:sizeRelH relativeFrom="margin">
              <wp14:pctWidth>0</wp14:pctWidth>
            </wp14:sizeRelH>
            <wp14:sizeRelV relativeFrom="margin">
              <wp14:pctHeight>0</wp14:pctHeight>
            </wp14:sizeRelV>
          </wp:anchor>
        </w:drawing>
      </w:r>
    </w:p>
    <w:p w:rsidR="0085098C" w:rsidRDefault="0085098C" w:rsidP="0085098C">
      <w:pPr>
        <w:jc w:val="center"/>
        <w:rPr>
          <w:rFonts w:ascii="Times New Roman" w:hAnsi="Times New Roman" w:cs="Times New Roman"/>
        </w:rPr>
      </w:pPr>
    </w:p>
    <w:p w:rsidR="0085098C" w:rsidRDefault="0085098C" w:rsidP="0085098C">
      <w:pPr>
        <w:jc w:val="center"/>
        <w:rPr>
          <w:rFonts w:ascii="Times New Roman" w:hAnsi="Times New Roman" w:cs="Times New Roman"/>
        </w:rPr>
      </w:pPr>
    </w:p>
    <w:p w:rsidR="0085098C" w:rsidRDefault="0085098C" w:rsidP="0085098C">
      <w:pPr>
        <w:jc w:val="center"/>
        <w:rPr>
          <w:rFonts w:ascii="Times New Roman" w:hAnsi="Times New Roman" w:cs="Times New Roman"/>
        </w:rPr>
      </w:pPr>
    </w:p>
    <w:p w:rsidR="0085098C" w:rsidRDefault="0085098C" w:rsidP="0085098C">
      <w:pPr>
        <w:jc w:val="center"/>
        <w:rPr>
          <w:rFonts w:ascii="Times New Roman" w:hAnsi="Times New Roman" w:cs="Times New Roman"/>
        </w:rPr>
      </w:pPr>
    </w:p>
    <w:p w:rsidR="0085098C" w:rsidRDefault="0085098C" w:rsidP="0085098C">
      <w:pPr>
        <w:jc w:val="center"/>
        <w:rPr>
          <w:rFonts w:ascii="Times New Roman" w:hAnsi="Times New Roman" w:cs="Times New Roman"/>
        </w:rPr>
      </w:pPr>
    </w:p>
    <w:p w:rsidR="0085098C" w:rsidRDefault="0085098C" w:rsidP="0085098C">
      <w:pPr>
        <w:jc w:val="center"/>
        <w:rPr>
          <w:rFonts w:ascii="Times New Roman" w:hAnsi="Times New Roman" w:cs="Times New Roman"/>
        </w:rPr>
      </w:pPr>
    </w:p>
    <w:p w:rsidR="0085098C" w:rsidRDefault="0085098C" w:rsidP="0085098C">
      <w:pPr>
        <w:jc w:val="center"/>
        <w:rPr>
          <w:rFonts w:ascii="Times New Roman" w:hAnsi="Times New Roman" w:cs="Times New Roman"/>
        </w:rPr>
      </w:pPr>
    </w:p>
    <w:p w:rsidR="0085098C" w:rsidRDefault="0085098C" w:rsidP="0085098C">
      <w:pPr>
        <w:jc w:val="center"/>
        <w:rPr>
          <w:rFonts w:ascii="Times New Roman" w:hAnsi="Times New Roman" w:cs="Times New Roman"/>
        </w:rPr>
      </w:pPr>
    </w:p>
    <w:p w:rsidR="00B141EE" w:rsidRDefault="0085098C" w:rsidP="0085098C">
      <w:pPr>
        <w:rPr>
          <w:rStyle w:val="afb"/>
          <w:caps/>
          <w:color w:val="7F7F7F"/>
          <w:spacing w:val="10"/>
          <w:sz w:val="20"/>
          <w:szCs w:val="28"/>
        </w:rPr>
      </w:pPr>
      <w:r>
        <w:rPr>
          <w:rFonts w:asciiTheme="majorHAnsi" w:hAnsiTheme="majorHAnsi" w:cs="Times New Roman"/>
        </w:rPr>
        <w:t>Version 1.0</w:t>
      </w:r>
      <w:r w:rsidR="00B141EE">
        <w:rPr>
          <w:rStyle w:val="afb"/>
          <w:caps/>
          <w:color w:val="7F7F7F"/>
          <w:spacing w:val="10"/>
          <w:sz w:val="20"/>
          <w:szCs w:val="28"/>
        </w:rPr>
        <w:br w:type="page"/>
      </w:r>
    </w:p>
    <w:p w:rsidR="00B141EE" w:rsidRPr="00A230F1" w:rsidRDefault="00B141EE" w:rsidP="00B141EE">
      <w:pPr>
        <w:pStyle w:val="afc"/>
        <w:jc w:val="center"/>
        <w:outlineLvl w:val="0"/>
        <w:rPr>
          <w:rFonts w:ascii="Calibri" w:hAnsi="Calibri"/>
          <w:b/>
          <w:bCs/>
          <w:color w:val="auto"/>
          <w:sz w:val="32"/>
          <w:lang w:eastAsia="zh-CN"/>
        </w:rPr>
      </w:pPr>
      <w:bookmarkStart w:id="1" w:name="_Toc200709635"/>
      <w:r w:rsidRPr="00A230F1">
        <w:rPr>
          <w:rFonts w:ascii="Calibri" w:hAnsi="Calibri"/>
          <w:b/>
          <w:bCs/>
          <w:color w:val="auto"/>
          <w:sz w:val="32"/>
          <w:lang w:eastAsia="zh-CN"/>
        </w:rPr>
        <w:lastRenderedPageBreak/>
        <w:t>Historical Reference</w:t>
      </w:r>
      <w:bookmarkEnd w:id="1"/>
    </w:p>
    <w:p w:rsidR="00B141EE" w:rsidRPr="00A230F1" w:rsidRDefault="00B141EE" w:rsidP="00B141EE">
      <w:pPr>
        <w:pStyle w:val="afc"/>
        <w:rPr>
          <w:rFonts w:ascii="Calibri" w:hAnsi="Calibri"/>
          <w:b/>
          <w:bCs/>
          <w:color w:val="auto"/>
          <w:lang w:eastAsia="zh-CN"/>
        </w:rPr>
      </w:pPr>
    </w:p>
    <w:tbl>
      <w:tblPr>
        <w:tblW w:w="9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5"/>
        <w:gridCol w:w="1034"/>
        <w:gridCol w:w="1459"/>
        <w:gridCol w:w="1493"/>
        <w:gridCol w:w="4149"/>
      </w:tblGrid>
      <w:tr w:rsidR="00B141EE" w:rsidRPr="00296D42" w:rsidTr="001D71FB">
        <w:trPr>
          <w:jc w:val="center"/>
        </w:trPr>
        <w:tc>
          <w:tcPr>
            <w:tcW w:w="1455" w:type="dxa"/>
          </w:tcPr>
          <w:p w:rsidR="00B141EE" w:rsidRPr="00F72DB8" w:rsidRDefault="00B141EE" w:rsidP="001D71FB">
            <w:pPr>
              <w:jc w:val="center"/>
              <w:rPr>
                <w:rFonts w:ascii="Calibri" w:hAnsi="Calibri"/>
                <w:b/>
                <w:bCs/>
                <w:sz w:val="20"/>
              </w:rPr>
            </w:pPr>
            <w:r w:rsidRPr="00F72DB8">
              <w:rPr>
                <w:rFonts w:ascii="Calibri" w:hAnsi="Calibri" w:hint="eastAsia"/>
                <w:b/>
                <w:bCs/>
                <w:sz w:val="20"/>
              </w:rPr>
              <w:t>Version</w:t>
            </w:r>
            <w:r w:rsidRPr="00F72DB8">
              <w:rPr>
                <w:rFonts w:ascii="Calibri" w:hAnsi="Calibri"/>
                <w:b/>
                <w:bCs/>
                <w:sz w:val="20"/>
              </w:rPr>
              <w:t>/</w:t>
            </w:r>
            <w:r w:rsidRPr="00F72DB8">
              <w:rPr>
                <w:rFonts w:ascii="Calibri" w:hAnsi="Calibri" w:hint="eastAsia"/>
                <w:b/>
                <w:bCs/>
                <w:sz w:val="20"/>
              </w:rPr>
              <w:t>Status</w:t>
            </w:r>
          </w:p>
        </w:tc>
        <w:tc>
          <w:tcPr>
            <w:tcW w:w="1034" w:type="dxa"/>
          </w:tcPr>
          <w:p w:rsidR="00B141EE" w:rsidRPr="00F72DB8" w:rsidRDefault="00B141EE" w:rsidP="001D71FB">
            <w:pPr>
              <w:jc w:val="center"/>
              <w:rPr>
                <w:rFonts w:ascii="Calibri" w:hAnsi="Calibri"/>
                <w:b/>
                <w:bCs/>
                <w:sz w:val="20"/>
              </w:rPr>
            </w:pPr>
            <w:r w:rsidRPr="00F72DB8">
              <w:rPr>
                <w:rFonts w:ascii="Calibri" w:hAnsi="Calibri" w:hint="eastAsia"/>
                <w:b/>
                <w:bCs/>
                <w:sz w:val="20"/>
              </w:rPr>
              <w:t>Author</w:t>
            </w:r>
          </w:p>
        </w:tc>
        <w:tc>
          <w:tcPr>
            <w:tcW w:w="1459" w:type="dxa"/>
          </w:tcPr>
          <w:p w:rsidR="00B141EE" w:rsidRPr="00F72DB8" w:rsidRDefault="00B141EE" w:rsidP="001D71FB">
            <w:pPr>
              <w:jc w:val="center"/>
              <w:rPr>
                <w:rFonts w:ascii="Calibri" w:hAnsi="Calibri"/>
                <w:b/>
                <w:bCs/>
                <w:sz w:val="20"/>
              </w:rPr>
            </w:pPr>
            <w:r w:rsidRPr="00F72DB8">
              <w:rPr>
                <w:rFonts w:ascii="Calibri" w:hAnsi="Calibri"/>
                <w:b/>
                <w:bCs/>
                <w:sz w:val="20"/>
              </w:rPr>
              <w:t>Participant</w:t>
            </w:r>
          </w:p>
        </w:tc>
        <w:tc>
          <w:tcPr>
            <w:tcW w:w="1493" w:type="dxa"/>
          </w:tcPr>
          <w:p w:rsidR="00B141EE" w:rsidRPr="00F72DB8" w:rsidRDefault="00B141EE" w:rsidP="001D71FB">
            <w:pPr>
              <w:jc w:val="center"/>
              <w:rPr>
                <w:rFonts w:ascii="Calibri" w:hAnsi="Calibri"/>
                <w:b/>
                <w:bCs/>
                <w:sz w:val="20"/>
              </w:rPr>
            </w:pPr>
            <w:r w:rsidRPr="00F72DB8">
              <w:rPr>
                <w:rFonts w:ascii="Calibri" w:hAnsi="Calibri" w:hint="eastAsia"/>
                <w:b/>
                <w:bCs/>
                <w:sz w:val="20"/>
              </w:rPr>
              <w:t>Release Date</w:t>
            </w:r>
          </w:p>
        </w:tc>
        <w:tc>
          <w:tcPr>
            <w:tcW w:w="4149" w:type="dxa"/>
          </w:tcPr>
          <w:p w:rsidR="00B141EE" w:rsidRPr="00F72DB8" w:rsidRDefault="00B141EE" w:rsidP="001D71FB">
            <w:pPr>
              <w:jc w:val="center"/>
              <w:rPr>
                <w:rFonts w:ascii="Calibri" w:hAnsi="Calibri"/>
                <w:b/>
                <w:bCs/>
                <w:sz w:val="20"/>
              </w:rPr>
            </w:pPr>
            <w:r w:rsidRPr="00F72DB8">
              <w:rPr>
                <w:rFonts w:ascii="Calibri" w:hAnsi="Calibri" w:hint="eastAsia"/>
                <w:b/>
                <w:bCs/>
                <w:sz w:val="20"/>
              </w:rPr>
              <w:t>Remark</w:t>
            </w:r>
          </w:p>
        </w:tc>
      </w:tr>
      <w:tr w:rsidR="00B141EE" w:rsidRPr="00296D42" w:rsidTr="001D71FB">
        <w:trPr>
          <w:trHeight w:val="315"/>
          <w:jc w:val="center"/>
        </w:trPr>
        <w:tc>
          <w:tcPr>
            <w:tcW w:w="1455" w:type="dxa"/>
            <w:vAlign w:val="center"/>
          </w:tcPr>
          <w:p w:rsidR="00B141EE" w:rsidRPr="00F72DB8" w:rsidRDefault="00B141EE" w:rsidP="001D71FB">
            <w:pPr>
              <w:spacing w:after="0"/>
              <w:rPr>
                <w:rFonts w:ascii="Calibri" w:hAnsi="Calibri"/>
                <w:sz w:val="20"/>
              </w:rPr>
            </w:pPr>
            <w:r>
              <w:rPr>
                <w:rFonts w:ascii="Calibri" w:hAnsi="Calibri"/>
                <w:sz w:val="20"/>
              </w:rPr>
              <w:t>Rev 1</w:t>
            </w:r>
            <w:r w:rsidRPr="00F72DB8">
              <w:rPr>
                <w:rFonts w:ascii="Calibri" w:hAnsi="Calibri"/>
                <w:sz w:val="20"/>
              </w:rPr>
              <w:t>.</w:t>
            </w:r>
            <w:r w:rsidRPr="00F72DB8">
              <w:rPr>
                <w:rFonts w:ascii="Calibri" w:hAnsi="Calibri" w:hint="eastAsia"/>
                <w:sz w:val="20"/>
              </w:rPr>
              <w:t>0</w:t>
            </w:r>
          </w:p>
        </w:tc>
        <w:tc>
          <w:tcPr>
            <w:tcW w:w="1034" w:type="dxa"/>
            <w:vAlign w:val="center"/>
          </w:tcPr>
          <w:p w:rsidR="00B141EE" w:rsidRPr="00F72DB8" w:rsidRDefault="00B141EE" w:rsidP="001D71FB">
            <w:pPr>
              <w:spacing w:after="0"/>
              <w:rPr>
                <w:rFonts w:ascii="Calibri" w:hAnsi="Calibri"/>
                <w:sz w:val="20"/>
              </w:rPr>
            </w:pPr>
            <w:r>
              <w:rPr>
                <w:rFonts w:ascii="Calibri" w:hAnsi="Calibri"/>
                <w:sz w:val="20"/>
              </w:rPr>
              <w:t>KAIFA</w:t>
            </w:r>
          </w:p>
        </w:tc>
        <w:tc>
          <w:tcPr>
            <w:tcW w:w="1459" w:type="dxa"/>
            <w:vAlign w:val="center"/>
          </w:tcPr>
          <w:p w:rsidR="00B141EE" w:rsidRPr="00F72DB8" w:rsidRDefault="00B141EE" w:rsidP="001D71FB">
            <w:pPr>
              <w:spacing w:after="0" w:line="240" w:lineRule="auto"/>
              <w:rPr>
                <w:rFonts w:ascii="Calibri" w:hAnsi="Calibri"/>
                <w:sz w:val="20"/>
              </w:rPr>
            </w:pPr>
          </w:p>
        </w:tc>
        <w:tc>
          <w:tcPr>
            <w:tcW w:w="1493" w:type="dxa"/>
            <w:vAlign w:val="center"/>
          </w:tcPr>
          <w:p w:rsidR="00B141EE" w:rsidRPr="00F72DB8" w:rsidRDefault="00B141EE" w:rsidP="001D71FB">
            <w:pPr>
              <w:spacing w:after="0"/>
              <w:rPr>
                <w:rFonts w:ascii="Calibri" w:hAnsi="Calibri"/>
                <w:sz w:val="20"/>
              </w:rPr>
            </w:pPr>
            <w:r>
              <w:rPr>
                <w:rFonts w:ascii="Calibri" w:hAnsi="Calibri" w:hint="eastAsia"/>
                <w:sz w:val="20"/>
              </w:rPr>
              <w:t>202</w:t>
            </w:r>
            <w:r>
              <w:rPr>
                <w:rFonts w:ascii="Calibri" w:hAnsi="Calibri"/>
                <w:sz w:val="20"/>
              </w:rPr>
              <w:t>5</w:t>
            </w:r>
            <w:r>
              <w:rPr>
                <w:rFonts w:ascii="Calibri" w:hAnsi="Calibri" w:hint="eastAsia"/>
                <w:sz w:val="20"/>
              </w:rPr>
              <w:t>/0</w:t>
            </w:r>
            <w:r>
              <w:rPr>
                <w:rFonts w:ascii="Calibri" w:hAnsi="Calibri"/>
                <w:sz w:val="20"/>
              </w:rPr>
              <w:t>6</w:t>
            </w:r>
            <w:r>
              <w:rPr>
                <w:rFonts w:ascii="Calibri" w:hAnsi="Calibri" w:hint="eastAsia"/>
                <w:sz w:val="20"/>
              </w:rPr>
              <w:t>/</w:t>
            </w:r>
            <w:r>
              <w:rPr>
                <w:rFonts w:ascii="Calibri" w:hAnsi="Calibri"/>
                <w:sz w:val="20"/>
              </w:rPr>
              <w:t>1</w:t>
            </w:r>
            <w:r w:rsidR="00E20305">
              <w:rPr>
                <w:rFonts w:ascii="Calibri" w:hAnsi="Calibri"/>
                <w:sz w:val="20"/>
              </w:rPr>
              <w:t>3</w:t>
            </w:r>
          </w:p>
        </w:tc>
        <w:tc>
          <w:tcPr>
            <w:tcW w:w="4149" w:type="dxa"/>
            <w:vAlign w:val="center"/>
          </w:tcPr>
          <w:p w:rsidR="00B141EE" w:rsidRPr="00F72DB8" w:rsidRDefault="00B141EE" w:rsidP="001D71FB">
            <w:pPr>
              <w:spacing w:after="0"/>
              <w:rPr>
                <w:rFonts w:ascii="Calibri" w:hAnsi="Calibri"/>
                <w:sz w:val="20"/>
              </w:rPr>
            </w:pPr>
            <w:r>
              <w:rPr>
                <w:rFonts w:ascii="Calibri" w:hAnsi="Calibri"/>
                <w:sz w:val="20"/>
              </w:rPr>
              <w:t>final</w:t>
            </w:r>
            <w:r>
              <w:rPr>
                <w:rFonts w:ascii="Calibri" w:hAnsi="Calibri" w:hint="eastAsia"/>
                <w:sz w:val="20"/>
              </w:rPr>
              <w:t xml:space="preserve"> version </w:t>
            </w:r>
          </w:p>
        </w:tc>
      </w:tr>
      <w:tr w:rsidR="00B141EE" w:rsidRPr="00296D42" w:rsidTr="001D71FB">
        <w:trPr>
          <w:trHeight w:val="315"/>
          <w:jc w:val="center"/>
        </w:trPr>
        <w:tc>
          <w:tcPr>
            <w:tcW w:w="1455" w:type="dxa"/>
            <w:vAlign w:val="center"/>
          </w:tcPr>
          <w:p w:rsidR="00B141EE" w:rsidRPr="00F72DB8" w:rsidRDefault="00B141EE" w:rsidP="001D71FB">
            <w:pPr>
              <w:spacing w:after="0"/>
              <w:rPr>
                <w:rFonts w:ascii="Calibri" w:hAnsi="Calibri"/>
                <w:sz w:val="20"/>
              </w:rPr>
            </w:pPr>
          </w:p>
        </w:tc>
        <w:tc>
          <w:tcPr>
            <w:tcW w:w="1034" w:type="dxa"/>
            <w:vAlign w:val="center"/>
          </w:tcPr>
          <w:p w:rsidR="00B141EE" w:rsidRPr="00F72DB8" w:rsidRDefault="00B141EE" w:rsidP="001D71FB">
            <w:pPr>
              <w:spacing w:after="0"/>
              <w:rPr>
                <w:rFonts w:ascii="Calibri" w:hAnsi="Calibri"/>
                <w:sz w:val="20"/>
              </w:rPr>
            </w:pPr>
          </w:p>
        </w:tc>
        <w:tc>
          <w:tcPr>
            <w:tcW w:w="1459" w:type="dxa"/>
            <w:vAlign w:val="center"/>
          </w:tcPr>
          <w:p w:rsidR="00B141EE" w:rsidRPr="00F72DB8" w:rsidRDefault="00B141EE" w:rsidP="001D71FB">
            <w:pPr>
              <w:spacing w:after="0" w:line="240" w:lineRule="auto"/>
              <w:rPr>
                <w:rFonts w:ascii="Calibri" w:hAnsi="Calibri"/>
                <w:sz w:val="20"/>
              </w:rPr>
            </w:pPr>
          </w:p>
        </w:tc>
        <w:tc>
          <w:tcPr>
            <w:tcW w:w="1493" w:type="dxa"/>
            <w:vAlign w:val="center"/>
          </w:tcPr>
          <w:p w:rsidR="00B141EE" w:rsidRPr="00F72DB8" w:rsidRDefault="00B141EE" w:rsidP="001D71FB">
            <w:pPr>
              <w:spacing w:after="0"/>
              <w:rPr>
                <w:rFonts w:ascii="Calibri" w:hAnsi="Calibri"/>
                <w:sz w:val="20"/>
              </w:rPr>
            </w:pPr>
          </w:p>
        </w:tc>
        <w:tc>
          <w:tcPr>
            <w:tcW w:w="4149" w:type="dxa"/>
            <w:vAlign w:val="center"/>
          </w:tcPr>
          <w:p w:rsidR="00B141EE" w:rsidRPr="00F72DB8" w:rsidRDefault="00B141EE" w:rsidP="001D71FB">
            <w:pPr>
              <w:spacing w:after="0"/>
              <w:rPr>
                <w:rFonts w:ascii="Calibri" w:hAnsi="Calibri"/>
                <w:sz w:val="20"/>
              </w:rPr>
            </w:pPr>
          </w:p>
        </w:tc>
      </w:tr>
    </w:tbl>
    <w:p w:rsidR="00B141EE" w:rsidRDefault="00B141EE" w:rsidP="00B141EE"/>
    <w:p w:rsidR="006F6250" w:rsidRPr="00807F55" w:rsidRDefault="006F6250" w:rsidP="006F6250">
      <w:pPr>
        <w:spacing w:line="360" w:lineRule="auto"/>
        <w:rPr>
          <w:rStyle w:val="afb"/>
          <w:caps/>
          <w:color w:val="7F7F7F"/>
          <w:spacing w:val="10"/>
          <w:sz w:val="20"/>
          <w:szCs w:val="28"/>
        </w:rPr>
      </w:pPr>
    </w:p>
    <w:p w:rsidR="0071693F" w:rsidRDefault="00D410F7" w:rsidP="00D410F7">
      <w:pPr>
        <w:rPr>
          <w:b/>
          <w:bCs/>
          <w:caps/>
          <w:color w:val="7F7F7F"/>
          <w:spacing w:val="10"/>
          <w:sz w:val="20"/>
          <w:szCs w:val="28"/>
        </w:rPr>
      </w:pPr>
      <w:r>
        <w:rPr>
          <w:rStyle w:val="afb"/>
          <w:caps/>
          <w:color w:val="7F7F7F"/>
          <w:spacing w:val="10"/>
          <w:sz w:val="20"/>
          <w:szCs w:val="28"/>
        </w:rPr>
        <w:br w:type="page"/>
      </w:r>
    </w:p>
    <w:bookmarkStart w:id="2" w:name="_Toc200709636" w:displacedByCustomXml="next"/>
    <w:sdt>
      <w:sdtPr>
        <w:rPr>
          <w:rFonts w:asciiTheme="minorHAnsi" w:eastAsiaTheme="minorEastAsia" w:hAnsiTheme="minorHAnsi" w:cstheme="minorBidi"/>
          <w:b w:val="0"/>
          <w:bCs w:val="0"/>
          <w:color w:val="auto"/>
          <w:sz w:val="22"/>
          <w:szCs w:val="22"/>
          <w:lang w:val="zh-CN"/>
        </w:rPr>
        <w:id w:val="-1473749300"/>
        <w:docPartObj>
          <w:docPartGallery w:val="Table of Contents"/>
          <w:docPartUnique/>
        </w:docPartObj>
      </w:sdtPr>
      <w:sdtEndPr/>
      <w:sdtContent>
        <w:p w:rsidR="007C188D" w:rsidRPr="00B141EE" w:rsidRDefault="00F37B7E" w:rsidP="00B141EE">
          <w:pPr>
            <w:pStyle w:val="11"/>
            <w:numPr>
              <w:ilvl w:val="0"/>
              <w:numId w:val="0"/>
            </w:numPr>
            <w:rPr>
              <w:rFonts w:asciiTheme="minorHAnsi" w:eastAsiaTheme="minorEastAsia" w:hAnsiTheme="minorHAnsi" w:cstheme="minorBidi"/>
              <w:b w:val="0"/>
              <w:bCs w:val="0"/>
              <w:color w:val="auto"/>
              <w:sz w:val="22"/>
              <w:szCs w:val="22"/>
              <w:lang w:val="zh-CN"/>
            </w:rPr>
          </w:pPr>
          <w:r>
            <w:rPr>
              <w:rFonts w:hint="eastAsia"/>
            </w:rPr>
            <w:t xml:space="preserve">List </w:t>
          </w:r>
          <w:r w:rsidR="00075E7C">
            <w:rPr>
              <w:rFonts w:hint="eastAsia"/>
            </w:rPr>
            <w:t>o</w:t>
          </w:r>
          <w:r w:rsidR="007C188D" w:rsidRPr="00947AC7">
            <w:rPr>
              <w:rFonts w:hint="eastAsia"/>
            </w:rPr>
            <w:t>f Contents</w:t>
          </w:r>
          <w:bookmarkEnd w:id="2"/>
        </w:p>
        <w:p w:rsidR="00391887" w:rsidRDefault="007C188D">
          <w:pPr>
            <w:pStyle w:val="TOC1"/>
            <w:tabs>
              <w:tab w:val="right" w:leader="dot" w:pos="9736"/>
            </w:tabs>
            <w:rPr>
              <w:rFonts w:asciiTheme="minorHAnsi" w:hAnsiTheme="minorHAnsi"/>
              <w:b w:val="0"/>
              <w:bCs w:val="0"/>
              <w:caps w:val="0"/>
              <w:noProof/>
              <w:kern w:val="2"/>
              <w:sz w:val="21"/>
              <w:szCs w:val="22"/>
            </w:rPr>
          </w:pPr>
          <w:r>
            <w:fldChar w:fldCharType="begin"/>
          </w:r>
          <w:r>
            <w:instrText xml:space="preserve"> TOC \o "1-3" \h \z \u </w:instrText>
          </w:r>
          <w:r>
            <w:fldChar w:fldCharType="separate"/>
          </w:r>
          <w:hyperlink w:anchor="_Toc200709635" w:history="1">
            <w:r w:rsidR="00391887" w:rsidRPr="00FD1276">
              <w:rPr>
                <w:rStyle w:val="aff2"/>
                <w:noProof/>
              </w:rPr>
              <w:t>Historical Reference</w:t>
            </w:r>
            <w:r w:rsidR="00391887">
              <w:rPr>
                <w:noProof/>
                <w:webHidden/>
              </w:rPr>
              <w:tab/>
            </w:r>
            <w:r w:rsidR="00391887">
              <w:rPr>
                <w:noProof/>
                <w:webHidden/>
              </w:rPr>
              <w:fldChar w:fldCharType="begin"/>
            </w:r>
            <w:r w:rsidR="00391887">
              <w:rPr>
                <w:noProof/>
                <w:webHidden/>
              </w:rPr>
              <w:instrText xml:space="preserve"> PAGEREF _Toc200709635 \h </w:instrText>
            </w:r>
            <w:r w:rsidR="00391887">
              <w:rPr>
                <w:noProof/>
                <w:webHidden/>
              </w:rPr>
            </w:r>
            <w:r w:rsidR="00391887">
              <w:rPr>
                <w:noProof/>
                <w:webHidden/>
              </w:rPr>
              <w:fldChar w:fldCharType="separate"/>
            </w:r>
            <w:r w:rsidR="00391887">
              <w:rPr>
                <w:noProof/>
                <w:webHidden/>
              </w:rPr>
              <w:t>2</w:t>
            </w:r>
            <w:r w:rsidR="00391887">
              <w:rPr>
                <w:noProof/>
                <w:webHidden/>
              </w:rPr>
              <w:fldChar w:fldCharType="end"/>
            </w:r>
          </w:hyperlink>
        </w:p>
        <w:p w:rsidR="00391887" w:rsidRDefault="00601795">
          <w:pPr>
            <w:pStyle w:val="TOC1"/>
            <w:tabs>
              <w:tab w:val="right" w:leader="dot" w:pos="9736"/>
            </w:tabs>
            <w:rPr>
              <w:rFonts w:asciiTheme="minorHAnsi" w:hAnsiTheme="minorHAnsi"/>
              <w:b w:val="0"/>
              <w:bCs w:val="0"/>
              <w:caps w:val="0"/>
              <w:noProof/>
              <w:kern w:val="2"/>
              <w:sz w:val="21"/>
              <w:szCs w:val="22"/>
            </w:rPr>
          </w:pPr>
          <w:hyperlink w:anchor="_Toc200709636" w:history="1">
            <w:r w:rsidR="00391887" w:rsidRPr="00FD1276">
              <w:rPr>
                <w:rStyle w:val="aff2"/>
                <w:noProof/>
              </w:rPr>
              <w:t>List of Contents</w:t>
            </w:r>
            <w:r w:rsidR="00391887">
              <w:rPr>
                <w:noProof/>
                <w:webHidden/>
              </w:rPr>
              <w:tab/>
            </w:r>
            <w:r w:rsidR="00391887">
              <w:rPr>
                <w:noProof/>
                <w:webHidden/>
              </w:rPr>
              <w:fldChar w:fldCharType="begin"/>
            </w:r>
            <w:r w:rsidR="00391887">
              <w:rPr>
                <w:noProof/>
                <w:webHidden/>
              </w:rPr>
              <w:instrText xml:space="preserve"> PAGEREF _Toc200709636 \h </w:instrText>
            </w:r>
            <w:r w:rsidR="00391887">
              <w:rPr>
                <w:noProof/>
                <w:webHidden/>
              </w:rPr>
            </w:r>
            <w:r w:rsidR="00391887">
              <w:rPr>
                <w:noProof/>
                <w:webHidden/>
              </w:rPr>
              <w:fldChar w:fldCharType="separate"/>
            </w:r>
            <w:r w:rsidR="00391887">
              <w:rPr>
                <w:noProof/>
                <w:webHidden/>
              </w:rPr>
              <w:t>3</w:t>
            </w:r>
            <w:r w:rsidR="00391887">
              <w:rPr>
                <w:noProof/>
                <w:webHidden/>
              </w:rPr>
              <w:fldChar w:fldCharType="end"/>
            </w:r>
          </w:hyperlink>
        </w:p>
        <w:p w:rsidR="00391887" w:rsidRDefault="00601795">
          <w:pPr>
            <w:pStyle w:val="TOC1"/>
            <w:tabs>
              <w:tab w:val="left" w:pos="420"/>
              <w:tab w:val="right" w:leader="dot" w:pos="9736"/>
            </w:tabs>
            <w:rPr>
              <w:rFonts w:asciiTheme="minorHAnsi" w:hAnsiTheme="minorHAnsi"/>
              <w:b w:val="0"/>
              <w:bCs w:val="0"/>
              <w:caps w:val="0"/>
              <w:noProof/>
              <w:kern w:val="2"/>
              <w:sz w:val="21"/>
              <w:szCs w:val="22"/>
            </w:rPr>
          </w:pPr>
          <w:hyperlink w:anchor="_Toc200709637" w:history="1">
            <w:r w:rsidR="00391887" w:rsidRPr="00FD1276">
              <w:rPr>
                <w:rStyle w:val="aff2"/>
                <w:noProof/>
              </w:rPr>
              <w:t>1.</w:t>
            </w:r>
            <w:r w:rsidR="00391887">
              <w:rPr>
                <w:rFonts w:asciiTheme="minorHAnsi" w:hAnsiTheme="minorHAnsi"/>
                <w:b w:val="0"/>
                <w:bCs w:val="0"/>
                <w:caps w:val="0"/>
                <w:noProof/>
                <w:kern w:val="2"/>
                <w:sz w:val="21"/>
                <w:szCs w:val="22"/>
              </w:rPr>
              <w:tab/>
            </w:r>
            <w:r w:rsidR="00391887" w:rsidRPr="00FD1276">
              <w:rPr>
                <w:rStyle w:val="aff2"/>
                <w:noProof/>
              </w:rPr>
              <w:t>Introduction</w:t>
            </w:r>
            <w:r w:rsidR="00391887">
              <w:rPr>
                <w:noProof/>
                <w:webHidden/>
              </w:rPr>
              <w:tab/>
            </w:r>
            <w:r w:rsidR="00391887">
              <w:rPr>
                <w:noProof/>
                <w:webHidden/>
              </w:rPr>
              <w:fldChar w:fldCharType="begin"/>
            </w:r>
            <w:r w:rsidR="00391887">
              <w:rPr>
                <w:noProof/>
                <w:webHidden/>
              </w:rPr>
              <w:instrText xml:space="preserve"> PAGEREF _Toc200709637 \h </w:instrText>
            </w:r>
            <w:r w:rsidR="00391887">
              <w:rPr>
                <w:noProof/>
                <w:webHidden/>
              </w:rPr>
            </w:r>
            <w:r w:rsidR="00391887">
              <w:rPr>
                <w:noProof/>
                <w:webHidden/>
              </w:rPr>
              <w:fldChar w:fldCharType="separate"/>
            </w:r>
            <w:r w:rsidR="00391887">
              <w:rPr>
                <w:noProof/>
                <w:webHidden/>
              </w:rPr>
              <w:t>5</w:t>
            </w:r>
            <w:r w:rsidR="00391887">
              <w:rPr>
                <w:noProof/>
                <w:webHidden/>
              </w:rPr>
              <w:fldChar w:fldCharType="end"/>
            </w:r>
          </w:hyperlink>
        </w:p>
        <w:p w:rsidR="00391887" w:rsidRDefault="00601795">
          <w:pPr>
            <w:pStyle w:val="TOC2"/>
            <w:tabs>
              <w:tab w:val="left" w:pos="840"/>
              <w:tab w:val="right" w:leader="dot" w:pos="9736"/>
            </w:tabs>
            <w:rPr>
              <w:rFonts w:asciiTheme="minorHAnsi" w:hAnsiTheme="minorHAnsi"/>
              <w:smallCaps w:val="0"/>
              <w:noProof/>
              <w:kern w:val="2"/>
              <w:sz w:val="21"/>
              <w:szCs w:val="22"/>
            </w:rPr>
          </w:pPr>
          <w:hyperlink w:anchor="_Toc200709638" w:history="1">
            <w:r w:rsidR="00391887" w:rsidRPr="00FD1276">
              <w:rPr>
                <w:rStyle w:val="aff2"/>
                <w:noProof/>
              </w:rPr>
              <w:t>1.1</w:t>
            </w:r>
            <w:r w:rsidR="00391887">
              <w:rPr>
                <w:rFonts w:asciiTheme="minorHAnsi" w:hAnsiTheme="minorHAnsi"/>
                <w:smallCaps w:val="0"/>
                <w:noProof/>
                <w:kern w:val="2"/>
                <w:sz w:val="21"/>
                <w:szCs w:val="22"/>
              </w:rPr>
              <w:tab/>
            </w:r>
            <w:r w:rsidR="00391887" w:rsidRPr="00FD1276">
              <w:rPr>
                <w:rStyle w:val="aff2"/>
                <w:noProof/>
              </w:rPr>
              <w:t>Background</w:t>
            </w:r>
            <w:r w:rsidR="00391887">
              <w:rPr>
                <w:noProof/>
                <w:webHidden/>
              </w:rPr>
              <w:tab/>
            </w:r>
            <w:r w:rsidR="00391887">
              <w:rPr>
                <w:noProof/>
                <w:webHidden/>
              </w:rPr>
              <w:fldChar w:fldCharType="begin"/>
            </w:r>
            <w:r w:rsidR="00391887">
              <w:rPr>
                <w:noProof/>
                <w:webHidden/>
              </w:rPr>
              <w:instrText xml:space="preserve"> PAGEREF _Toc200709638 \h </w:instrText>
            </w:r>
            <w:r w:rsidR="00391887">
              <w:rPr>
                <w:noProof/>
                <w:webHidden/>
              </w:rPr>
            </w:r>
            <w:r w:rsidR="00391887">
              <w:rPr>
                <w:noProof/>
                <w:webHidden/>
              </w:rPr>
              <w:fldChar w:fldCharType="separate"/>
            </w:r>
            <w:r w:rsidR="00391887">
              <w:rPr>
                <w:noProof/>
                <w:webHidden/>
              </w:rPr>
              <w:t>5</w:t>
            </w:r>
            <w:r w:rsidR="00391887">
              <w:rPr>
                <w:noProof/>
                <w:webHidden/>
              </w:rPr>
              <w:fldChar w:fldCharType="end"/>
            </w:r>
          </w:hyperlink>
        </w:p>
        <w:p w:rsidR="00391887" w:rsidRDefault="00601795">
          <w:pPr>
            <w:pStyle w:val="TOC2"/>
            <w:tabs>
              <w:tab w:val="left" w:pos="840"/>
              <w:tab w:val="right" w:leader="dot" w:pos="9736"/>
            </w:tabs>
            <w:rPr>
              <w:rFonts w:asciiTheme="minorHAnsi" w:hAnsiTheme="minorHAnsi"/>
              <w:smallCaps w:val="0"/>
              <w:noProof/>
              <w:kern w:val="2"/>
              <w:sz w:val="21"/>
              <w:szCs w:val="22"/>
            </w:rPr>
          </w:pPr>
          <w:hyperlink w:anchor="_Toc200709639" w:history="1">
            <w:r w:rsidR="00391887" w:rsidRPr="00FD1276">
              <w:rPr>
                <w:rStyle w:val="aff2"/>
                <w:noProof/>
              </w:rPr>
              <w:t>1.2</w:t>
            </w:r>
            <w:r w:rsidR="00391887">
              <w:rPr>
                <w:rFonts w:asciiTheme="minorHAnsi" w:hAnsiTheme="minorHAnsi"/>
                <w:smallCaps w:val="0"/>
                <w:noProof/>
                <w:kern w:val="2"/>
                <w:sz w:val="21"/>
                <w:szCs w:val="22"/>
              </w:rPr>
              <w:tab/>
            </w:r>
            <w:r w:rsidR="00391887" w:rsidRPr="00FD1276">
              <w:rPr>
                <w:rStyle w:val="aff2"/>
                <w:noProof/>
              </w:rPr>
              <w:t>Objectives</w:t>
            </w:r>
            <w:r w:rsidR="00391887">
              <w:rPr>
                <w:noProof/>
                <w:webHidden/>
              </w:rPr>
              <w:tab/>
            </w:r>
            <w:r w:rsidR="00391887">
              <w:rPr>
                <w:noProof/>
                <w:webHidden/>
              </w:rPr>
              <w:fldChar w:fldCharType="begin"/>
            </w:r>
            <w:r w:rsidR="00391887">
              <w:rPr>
                <w:noProof/>
                <w:webHidden/>
              </w:rPr>
              <w:instrText xml:space="preserve"> PAGEREF _Toc200709639 \h </w:instrText>
            </w:r>
            <w:r w:rsidR="00391887">
              <w:rPr>
                <w:noProof/>
                <w:webHidden/>
              </w:rPr>
            </w:r>
            <w:r w:rsidR="00391887">
              <w:rPr>
                <w:noProof/>
                <w:webHidden/>
              </w:rPr>
              <w:fldChar w:fldCharType="separate"/>
            </w:r>
            <w:r w:rsidR="00391887">
              <w:rPr>
                <w:noProof/>
                <w:webHidden/>
              </w:rPr>
              <w:t>6</w:t>
            </w:r>
            <w:r w:rsidR="00391887">
              <w:rPr>
                <w:noProof/>
                <w:webHidden/>
              </w:rPr>
              <w:fldChar w:fldCharType="end"/>
            </w:r>
          </w:hyperlink>
        </w:p>
        <w:p w:rsidR="00391887" w:rsidRDefault="00601795">
          <w:pPr>
            <w:pStyle w:val="TOC1"/>
            <w:tabs>
              <w:tab w:val="left" w:pos="420"/>
              <w:tab w:val="right" w:leader="dot" w:pos="9736"/>
            </w:tabs>
            <w:rPr>
              <w:rFonts w:asciiTheme="minorHAnsi" w:hAnsiTheme="minorHAnsi"/>
              <w:b w:val="0"/>
              <w:bCs w:val="0"/>
              <w:caps w:val="0"/>
              <w:noProof/>
              <w:kern w:val="2"/>
              <w:sz w:val="21"/>
              <w:szCs w:val="22"/>
            </w:rPr>
          </w:pPr>
          <w:hyperlink w:anchor="_Toc200709640" w:history="1">
            <w:r w:rsidR="00391887" w:rsidRPr="00FD1276">
              <w:rPr>
                <w:rStyle w:val="aff2"/>
                <w:noProof/>
              </w:rPr>
              <w:t>2.</w:t>
            </w:r>
            <w:r w:rsidR="00391887">
              <w:rPr>
                <w:rFonts w:asciiTheme="minorHAnsi" w:hAnsiTheme="minorHAnsi"/>
                <w:b w:val="0"/>
                <w:bCs w:val="0"/>
                <w:caps w:val="0"/>
                <w:noProof/>
                <w:kern w:val="2"/>
                <w:sz w:val="21"/>
                <w:szCs w:val="22"/>
              </w:rPr>
              <w:tab/>
            </w:r>
            <w:r w:rsidR="00391887" w:rsidRPr="00FD1276">
              <w:rPr>
                <w:rStyle w:val="aff2"/>
                <w:noProof/>
              </w:rPr>
              <w:t>Overall Framework of the Action Plan</w:t>
            </w:r>
            <w:r w:rsidR="00391887">
              <w:rPr>
                <w:noProof/>
                <w:webHidden/>
              </w:rPr>
              <w:tab/>
            </w:r>
            <w:r w:rsidR="00391887">
              <w:rPr>
                <w:noProof/>
                <w:webHidden/>
              </w:rPr>
              <w:fldChar w:fldCharType="begin"/>
            </w:r>
            <w:r w:rsidR="00391887">
              <w:rPr>
                <w:noProof/>
                <w:webHidden/>
              </w:rPr>
              <w:instrText xml:space="preserve"> PAGEREF _Toc200709640 \h </w:instrText>
            </w:r>
            <w:r w:rsidR="00391887">
              <w:rPr>
                <w:noProof/>
                <w:webHidden/>
              </w:rPr>
            </w:r>
            <w:r w:rsidR="00391887">
              <w:rPr>
                <w:noProof/>
                <w:webHidden/>
              </w:rPr>
              <w:fldChar w:fldCharType="separate"/>
            </w:r>
            <w:r w:rsidR="00391887">
              <w:rPr>
                <w:noProof/>
                <w:webHidden/>
              </w:rPr>
              <w:t>6</w:t>
            </w:r>
            <w:r w:rsidR="00391887">
              <w:rPr>
                <w:noProof/>
                <w:webHidden/>
              </w:rPr>
              <w:fldChar w:fldCharType="end"/>
            </w:r>
          </w:hyperlink>
        </w:p>
        <w:p w:rsidR="00391887" w:rsidRDefault="00601795">
          <w:pPr>
            <w:pStyle w:val="TOC2"/>
            <w:tabs>
              <w:tab w:val="left" w:pos="840"/>
              <w:tab w:val="right" w:leader="dot" w:pos="9736"/>
            </w:tabs>
            <w:rPr>
              <w:rFonts w:asciiTheme="minorHAnsi" w:hAnsiTheme="minorHAnsi"/>
              <w:smallCaps w:val="0"/>
              <w:noProof/>
              <w:kern w:val="2"/>
              <w:sz w:val="21"/>
              <w:szCs w:val="22"/>
            </w:rPr>
          </w:pPr>
          <w:hyperlink w:anchor="_Toc200709641" w:history="1">
            <w:r w:rsidR="00391887" w:rsidRPr="00FD1276">
              <w:rPr>
                <w:rStyle w:val="aff2"/>
                <w:noProof/>
              </w:rPr>
              <w:t>2.1</w:t>
            </w:r>
            <w:r w:rsidR="00391887">
              <w:rPr>
                <w:rFonts w:asciiTheme="minorHAnsi" w:hAnsiTheme="minorHAnsi"/>
                <w:smallCaps w:val="0"/>
                <w:noProof/>
                <w:kern w:val="2"/>
                <w:sz w:val="21"/>
                <w:szCs w:val="22"/>
              </w:rPr>
              <w:tab/>
            </w:r>
            <w:r w:rsidR="00391887" w:rsidRPr="00FD1276">
              <w:rPr>
                <w:rStyle w:val="aff2"/>
                <w:noProof/>
              </w:rPr>
              <w:t>Phased Implementation Roadmap</w:t>
            </w:r>
            <w:r w:rsidR="00391887">
              <w:rPr>
                <w:noProof/>
                <w:webHidden/>
              </w:rPr>
              <w:tab/>
            </w:r>
            <w:r w:rsidR="00391887">
              <w:rPr>
                <w:noProof/>
                <w:webHidden/>
              </w:rPr>
              <w:fldChar w:fldCharType="begin"/>
            </w:r>
            <w:r w:rsidR="00391887">
              <w:rPr>
                <w:noProof/>
                <w:webHidden/>
              </w:rPr>
              <w:instrText xml:space="preserve"> PAGEREF _Toc200709641 \h </w:instrText>
            </w:r>
            <w:r w:rsidR="00391887">
              <w:rPr>
                <w:noProof/>
                <w:webHidden/>
              </w:rPr>
            </w:r>
            <w:r w:rsidR="00391887">
              <w:rPr>
                <w:noProof/>
                <w:webHidden/>
              </w:rPr>
              <w:fldChar w:fldCharType="separate"/>
            </w:r>
            <w:r w:rsidR="00391887">
              <w:rPr>
                <w:noProof/>
                <w:webHidden/>
              </w:rPr>
              <w:t>6</w:t>
            </w:r>
            <w:r w:rsidR="00391887">
              <w:rPr>
                <w:noProof/>
                <w:webHidden/>
              </w:rPr>
              <w:fldChar w:fldCharType="end"/>
            </w:r>
          </w:hyperlink>
        </w:p>
        <w:p w:rsidR="00391887" w:rsidRDefault="00601795">
          <w:pPr>
            <w:pStyle w:val="TOC2"/>
            <w:tabs>
              <w:tab w:val="left" w:pos="840"/>
              <w:tab w:val="right" w:leader="dot" w:pos="9736"/>
            </w:tabs>
            <w:rPr>
              <w:rFonts w:asciiTheme="minorHAnsi" w:hAnsiTheme="minorHAnsi"/>
              <w:smallCaps w:val="0"/>
              <w:noProof/>
              <w:kern w:val="2"/>
              <w:sz w:val="21"/>
              <w:szCs w:val="22"/>
            </w:rPr>
          </w:pPr>
          <w:hyperlink w:anchor="_Toc200709642" w:history="1">
            <w:r w:rsidR="00391887" w:rsidRPr="00FD1276">
              <w:rPr>
                <w:rStyle w:val="aff2"/>
                <w:noProof/>
              </w:rPr>
              <w:t>2.2</w:t>
            </w:r>
            <w:r w:rsidR="00391887">
              <w:rPr>
                <w:rFonts w:asciiTheme="minorHAnsi" w:hAnsiTheme="minorHAnsi"/>
                <w:smallCaps w:val="0"/>
                <w:noProof/>
                <w:kern w:val="2"/>
                <w:sz w:val="21"/>
                <w:szCs w:val="22"/>
              </w:rPr>
              <w:tab/>
            </w:r>
            <w:r w:rsidR="00391887" w:rsidRPr="00FD1276">
              <w:rPr>
                <w:rStyle w:val="aff2"/>
                <w:noProof/>
              </w:rPr>
              <w:t>Key Technical Supports</w:t>
            </w:r>
            <w:r w:rsidR="00391887">
              <w:rPr>
                <w:noProof/>
                <w:webHidden/>
              </w:rPr>
              <w:tab/>
            </w:r>
            <w:r w:rsidR="00391887">
              <w:rPr>
                <w:noProof/>
                <w:webHidden/>
              </w:rPr>
              <w:fldChar w:fldCharType="begin"/>
            </w:r>
            <w:r w:rsidR="00391887">
              <w:rPr>
                <w:noProof/>
                <w:webHidden/>
              </w:rPr>
              <w:instrText xml:space="preserve"> PAGEREF _Toc200709642 \h </w:instrText>
            </w:r>
            <w:r w:rsidR="00391887">
              <w:rPr>
                <w:noProof/>
                <w:webHidden/>
              </w:rPr>
            </w:r>
            <w:r w:rsidR="00391887">
              <w:rPr>
                <w:noProof/>
                <w:webHidden/>
              </w:rPr>
              <w:fldChar w:fldCharType="separate"/>
            </w:r>
            <w:r w:rsidR="00391887">
              <w:rPr>
                <w:noProof/>
                <w:webHidden/>
              </w:rPr>
              <w:t>7</w:t>
            </w:r>
            <w:r w:rsidR="00391887">
              <w:rPr>
                <w:noProof/>
                <w:webHidden/>
              </w:rPr>
              <w:fldChar w:fldCharType="end"/>
            </w:r>
          </w:hyperlink>
        </w:p>
        <w:p w:rsidR="00391887" w:rsidRDefault="00601795">
          <w:pPr>
            <w:pStyle w:val="TOC1"/>
            <w:tabs>
              <w:tab w:val="left" w:pos="420"/>
              <w:tab w:val="right" w:leader="dot" w:pos="9736"/>
            </w:tabs>
            <w:rPr>
              <w:rFonts w:asciiTheme="minorHAnsi" w:hAnsiTheme="minorHAnsi"/>
              <w:b w:val="0"/>
              <w:bCs w:val="0"/>
              <w:caps w:val="0"/>
              <w:noProof/>
              <w:kern w:val="2"/>
              <w:sz w:val="21"/>
              <w:szCs w:val="22"/>
            </w:rPr>
          </w:pPr>
          <w:hyperlink w:anchor="_Toc200709643" w:history="1">
            <w:r w:rsidR="00391887" w:rsidRPr="00FD1276">
              <w:rPr>
                <w:rStyle w:val="aff2"/>
                <w:noProof/>
              </w:rPr>
              <w:t>3.</w:t>
            </w:r>
            <w:r w:rsidR="00391887">
              <w:rPr>
                <w:rFonts w:asciiTheme="minorHAnsi" w:hAnsiTheme="minorHAnsi"/>
                <w:b w:val="0"/>
                <w:bCs w:val="0"/>
                <w:caps w:val="0"/>
                <w:noProof/>
                <w:kern w:val="2"/>
                <w:sz w:val="21"/>
                <w:szCs w:val="22"/>
              </w:rPr>
              <w:tab/>
            </w:r>
            <w:r w:rsidR="00391887" w:rsidRPr="00FD1276">
              <w:rPr>
                <w:rStyle w:val="aff2"/>
                <w:noProof/>
              </w:rPr>
              <w:t>Detailed Implementation Roadmap and Business Work Division</w:t>
            </w:r>
            <w:r w:rsidR="00391887">
              <w:rPr>
                <w:noProof/>
                <w:webHidden/>
              </w:rPr>
              <w:tab/>
            </w:r>
            <w:r w:rsidR="00391887">
              <w:rPr>
                <w:noProof/>
                <w:webHidden/>
              </w:rPr>
              <w:fldChar w:fldCharType="begin"/>
            </w:r>
            <w:r w:rsidR="00391887">
              <w:rPr>
                <w:noProof/>
                <w:webHidden/>
              </w:rPr>
              <w:instrText xml:space="preserve"> PAGEREF _Toc200709643 \h </w:instrText>
            </w:r>
            <w:r w:rsidR="00391887">
              <w:rPr>
                <w:noProof/>
                <w:webHidden/>
              </w:rPr>
            </w:r>
            <w:r w:rsidR="00391887">
              <w:rPr>
                <w:noProof/>
                <w:webHidden/>
              </w:rPr>
              <w:fldChar w:fldCharType="separate"/>
            </w:r>
            <w:r w:rsidR="00391887">
              <w:rPr>
                <w:noProof/>
                <w:webHidden/>
              </w:rPr>
              <w:t>7</w:t>
            </w:r>
            <w:r w:rsidR="00391887">
              <w:rPr>
                <w:noProof/>
                <w:webHidden/>
              </w:rPr>
              <w:fldChar w:fldCharType="end"/>
            </w:r>
          </w:hyperlink>
        </w:p>
        <w:p w:rsidR="00391887" w:rsidRDefault="00601795">
          <w:pPr>
            <w:pStyle w:val="TOC2"/>
            <w:tabs>
              <w:tab w:val="left" w:pos="840"/>
              <w:tab w:val="right" w:leader="dot" w:pos="9736"/>
            </w:tabs>
            <w:rPr>
              <w:rFonts w:asciiTheme="minorHAnsi" w:hAnsiTheme="minorHAnsi"/>
              <w:smallCaps w:val="0"/>
              <w:noProof/>
              <w:kern w:val="2"/>
              <w:sz w:val="21"/>
              <w:szCs w:val="22"/>
            </w:rPr>
          </w:pPr>
          <w:hyperlink w:anchor="_Toc200709647" w:history="1">
            <w:r w:rsidR="00391887" w:rsidRPr="00FD1276">
              <w:rPr>
                <w:rStyle w:val="aff2"/>
                <w:noProof/>
              </w:rPr>
              <w:t>3.1</w:t>
            </w:r>
            <w:r w:rsidR="00391887">
              <w:rPr>
                <w:rFonts w:asciiTheme="minorHAnsi" w:hAnsiTheme="minorHAnsi"/>
                <w:smallCaps w:val="0"/>
                <w:noProof/>
                <w:kern w:val="2"/>
                <w:sz w:val="21"/>
                <w:szCs w:val="22"/>
              </w:rPr>
              <w:tab/>
            </w:r>
            <w:r w:rsidR="00391887" w:rsidRPr="00FD1276">
              <w:rPr>
                <w:rStyle w:val="aff2"/>
                <w:noProof/>
              </w:rPr>
              <w:t>Data Integration and Preparation Phase</w:t>
            </w:r>
            <w:r w:rsidR="00391887">
              <w:rPr>
                <w:noProof/>
                <w:webHidden/>
              </w:rPr>
              <w:tab/>
            </w:r>
            <w:r w:rsidR="00391887">
              <w:rPr>
                <w:noProof/>
                <w:webHidden/>
              </w:rPr>
              <w:fldChar w:fldCharType="begin"/>
            </w:r>
            <w:r w:rsidR="00391887">
              <w:rPr>
                <w:noProof/>
                <w:webHidden/>
              </w:rPr>
              <w:instrText xml:space="preserve"> PAGEREF _Toc200709647 \h </w:instrText>
            </w:r>
            <w:r w:rsidR="00391887">
              <w:rPr>
                <w:noProof/>
                <w:webHidden/>
              </w:rPr>
            </w:r>
            <w:r w:rsidR="00391887">
              <w:rPr>
                <w:noProof/>
                <w:webHidden/>
              </w:rPr>
              <w:fldChar w:fldCharType="separate"/>
            </w:r>
            <w:r w:rsidR="00391887">
              <w:rPr>
                <w:noProof/>
                <w:webHidden/>
              </w:rPr>
              <w:t>8</w:t>
            </w:r>
            <w:r w:rsidR="00391887">
              <w:rPr>
                <w:noProof/>
                <w:webHidden/>
              </w:rPr>
              <w:fldChar w:fldCharType="end"/>
            </w:r>
          </w:hyperlink>
        </w:p>
        <w:p w:rsidR="00391887" w:rsidRDefault="00601795">
          <w:pPr>
            <w:pStyle w:val="TOC2"/>
            <w:tabs>
              <w:tab w:val="left" w:pos="840"/>
              <w:tab w:val="right" w:leader="dot" w:pos="9736"/>
            </w:tabs>
            <w:rPr>
              <w:rFonts w:asciiTheme="minorHAnsi" w:hAnsiTheme="minorHAnsi"/>
              <w:smallCaps w:val="0"/>
              <w:noProof/>
              <w:kern w:val="2"/>
              <w:sz w:val="21"/>
              <w:szCs w:val="22"/>
            </w:rPr>
          </w:pPr>
          <w:hyperlink w:anchor="_Toc200709648" w:history="1">
            <w:r w:rsidR="00391887" w:rsidRPr="00FD1276">
              <w:rPr>
                <w:rStyle w:val="aff2"/>
                <w:noProof/>
              </w:rPr>
              <w:t>3.2</w:t>
            </w:r>
            <w:r w:rsidR="00391887">
              <w:rPr>
                <w:rFonts w:asciiTheme="minorHAnsi" w:hAnsiTheme="minorHAnsi"/>
                <w:smallCaps w:val="0"/>
                <w:noProof/>
                <w:kern w:val="2"/>
                <w:sz w:val="21"/>
                <w:szCs w:val="22"/>
              </w:rPr>
              <w:tab/>
            </w:r>
            <w:r w:rsidR="00391887" w:rsidRPr="00FD1276">
              <w:rPr>
                <w:rStyle w:val="aff2"/>
                <w:noProof/>
              </w:rPr>
              <w:t>Big Data Analytics and Model Building Phase</w:t>
            </w:r>
            <w:r w:rsidR="00391887">
              <w:rPr>
                <w:noProof/>
                <w:webHidden/>
              </w:rPr>
              <w:tab/>
            </w:r>
            <w:r w:rsidR="00391887">
              <w:rPr>
                <w:noProof/>
                <w:webHidden/>
              </w:rPr>
              <w:fldChar w:fldCharType="begin"/>
            </w:r>
            <w:r w:rsidR="00391887">
              <w:rPr>
                <w:noProof/>
                <w:webHidden/>
              </w:rPr>
              <w:instrText xml:space="preserve"> PAGEREF _Toc200709648 \h </w:instrText>
            </w:r>
            <w:r w:rsidR="00391887">
              <w:rPr>
                <w:noProof/>
                <w:webHidden/>
              </w:rPr>
            </w:r>
            <w:r w:rsidR="00391887">
              <w:rPr>
                <w:noProof/>
                <w:webHidden/>
              </w:rPr>
              <w:fldChar w:fldCharType="separate"/>
            </w:r>
            <w:r w:rsidR="00391887">
              <w:rPr>
                <w:noProof/>
                <w:webHidden/>
              </w:rPr>
              <w:t>9</w:t>
            </w:r>
            <w:r w:rsidR="00391887">
              <w:rPr>
                <w:noProof/>
                <w:webHidden/>
              </w:rPr>
              <w:fldChar w:fldCharType="end"/>
            </w:r>
          </w:hyperlink>
        </w:p>
        <w:p w:rsidR="00391887" w:rsidRDefault="00601795">
          <w:pPr>
            <w:pStyle w:val="TOC2"/>
            <w:tabs>
              <w:tab w:val="left" w:pos="840"/>
              <w:tab w:val="right" w:leader="dot" w:pos="9736"/>
            </w:tabs>
            <w:rPr>
              <w:rFonts w:asciiTheme="minorHAnsi" w:hAnsiTheme="minorHAnsi"/>
              <w:smallCaps w:val="0"/>
              <w:noProof/>
              <w:kern w:val="2"/>
              <w:sz w:val="21"/>
              <w:szCs w:val="22"/>
            </w:rPr>
          </w:pPr>
          <w:hyperlink w:anchor="_Toc200709649" w:history="1">
            <w:r w:rsidR="00391887" w:rsidRPr="00FD1276">
              <w:rPr>
                <w:rStyle w:val="aff2"/>
                <w:noProof/>
              </w:rPr>
              <w:t>3.3</w:t>
            </w:r>
            <w:r w:rsidR="00391887">
              <w:rPr>
                <w:rFonts w:asciiTheme="minorHAnsi" w:hAnsiTheme="minorHAnsi"/>
                <w:smallCaps w:val="0"/>
                <w:noProof/>
                <w:kern w:val="2"/>
                <w:sz w:val="21"/>
                <w:szCs w:val="22"/>
              </w:rPr>
              <w:tab/>
            </w:r>
            <w:r w:rsidR="00391887" w:rsidRPr="00FD1276">
              <w:rPr>
                <w:rStyle w:val="aff2"/>
                <w:noProof/>
              </w:rPr>
              <w:t>Inspection Execution and Field Verification Phase</w:t>
            </w:r>
            <w:r w:rsidR="00391887">
              <w:rPr>
                <w:noProof/>
                <w:webHidden/>
              </w:rPr>
              <w:tab/>
            </w:r>
            <w:r w:rsidR="00391887">
              <w:rPr>
                <w:noProof/>
                <w:webHidden/>
              </w:rPr>
              <w:fldChar w:fldCharType="begin"/>
            </w:r>
            <w:r w:rsidR="00391887">
              <w:rPr>
                <w:noProof/>
                <w:webHidden/>
              </w:rPr>
              <w:instrText xml:space="preserve"> PAGEREF _Toc200709649 \h </w:instrText>
            </w:r>
            <w:r w:rsidR="00391887">
              <w:rPr>
                <w:noProof/>
                <w:webHidden/>
              </w:rPr>
            </w:r>
            <w:r w:rsidR="00391887">
              <w:rPr>
                <w:noProof/>
                <w:webHidden/>
              </w:rPr>
              <w:fldChar w:fldCharType="separate"/>
            </w:r>
            <w:r w:rsidR="00391887">
              <w:rPr>
                <w:noProof/>
                <w:webHidden/>
              </w:rPr>
              <w:t>11</w:t>
            </w:r>
            <w:r w:rsidR="00391887">
              <w:rPr>
                <w:noProof/>
                <w:webHidden/>
              </w:rPr>
              <w:fldChar w:fldCharType="end"/>
            </w:r>
          </w:hyperlink>
        </w:p>
        <w:p w:rsidR="00391887" w:rsidRDefault="00601795">
          <w:pPr>
            <w:pStyle w:val="TOC2"/>
            <w:tabs>
              <w:tab w:val="left" w:pos="840"/>
              <w:tab w:val="right" w:leader="dot" w:pos="9736"/>
            </w:tabs>
            <w:rPr>
              <w:rFonts w:asciiTheme="minorHAnsi" w:hAnsiTheme="minorHAnsi"/>
              <w:smallCaps w:val="0"/>
              <w:noProof/>
              <w:kern w:val="2"/>
              <w:sz w:val="21"/>
              <w:szCs w:val="22"/>
            </w:rPr>
          </w:pPr>
          <w:hyperlink w:anchor="_Toc200709650" w:history="1">
            <w:r w:rsidR="00391887" w:rsidRPr="00FD1276">
              <w:rPr>
                <w:rStyle w:val="aff2"/>
                <w:noProof/>
              </w:rPr>
              <w:t>3.4</w:t>
            </w:r>
            <w:r w:rsidR="00391887">
              <w:rPr>
                <w:rFonts w:asciiTheme="minorHAnsi" w:hAnsiTheme="minorHAnsi"/>
                <w:smallCaps w:val="0"/>
                <w:noProof/>
                <w:kern w:val="2"/>
                <w:sz w:val="21"/>
                <w:szCs w:val="22"/>
              </w:rPr>
              <w:tab/>
            </w:r>
            <w:r w:rsidR="00391887" w:rsidRPr="00FD1276">
              <w:rPr>
                <w:rStyle w:val="aff2"/>
                <w:noProof/>
              </w:rPr>
              <w:t>Evaluation and Continuous Optimization Phase</w:t>
            </w:r>
            <w:r w:rsidR="00391887">
              <w:rPr>
                <w:noProof/>
                <w:webHidden/>
              </w:rPr>
              <w:tab/>
            </w:r>
            <w:r w:rsidR="00391887">
              <w:rPr>
                <w:noProof/>
                <w:webHidden/>
              </w:rPr>
              <w:fldChar w:fldCharType="begin"/>
            </w:r>
            <w:r w:rsidR="00391887">
              <w:rPr>
                <w:noProof/>
                <w:webHidden/>
              </w:rPr>
              <w:instrText xml:space="preserve"> PAGEREF _Toc200709650 \h </w:instrText>
            </w:r>
            <w:r w:rsidR="00391887">
              <w:rPr>
                <w:noProof/>
                <w:webHidden/>
              </w:rPr>
            </w:r>
            <w:r w:rsidR="00391887">
              <w:rPr>
                <w:noProof/>
                <w:webHidden/>
              </w:rPr>
              <w:fldChar w:fldCharType="separate"/>
            </w:r>
            <w:r w:rsidR="00391887">
              <w:rPr>
                <w:noProof/>
                <w:webHidden/>
              </w:rPr>
              <w:t>12</w:t>
            </w:r>
            <w:r w:rsidR="00391887">
              <w:rPr>
                <w:noProof/>
                <w:webHidden/>
              </w:rPr>
              <w:fldChar w:fldCharType="end"/>
            </w:r>
          </w:hyperlink>
        </w:p>
        <w:p w:rsidR="006703B0" w:rsidRPr="006703B0" w:rsidRDefault="007C188D" w:rsidP="006703B0">
          <w:pPr>
            <w:rPr>
              <w:b/>
              <w:bCs/>
              <w:lang w:val="zh-CN"/>
            </w:rPr>
          </w:pPr>
          <w:r>
            <w:rPr>
              <w:b/>
              <w:bCs/>
              <w:lang w:val="zh-CN"/>
            </w:rPr>
            <w:fldChar w:fldCharType="end"/>
          </w:r>
        </w:p>
      </w:sdtContent>
    </w:sdt>
    <w:bookmarkStart w:id="3" w:name="_Toc104564591" w:displacedByCustomXml="prev"/>
    <w:bookmarkStart w:id="4" w:name="_Toc359242747" w:displacedByCustomXml="prev"/>
    <w:bookmarkStart w:id="5" w:name="_Toc343500054" w:displacedByCustomXml="prev"/>
    <w:bookmarkStart w:id="6" w:name="_Toc302568139" w:displacedByCustomXml="prev"/>
    <w:bookmarkStart w:id="7" w:name="_Toc220229237" w:displacedByCustomXml="prev"/>
    <w:bookmarkStart w:id="8" w:name="_Toc162425569" w:displacedByCustomXml="prev"/>
    <w:bookmarkStart w:id="9" w:name="_Toc162424435" w:displacedByCustomXml="prev"/>
    <w:p w:rsidR="00602FE2" w:rsidRDefault="0075031A">
      <w:pPr>
        <w:rPr>
          <w:noProof/>
        </w:rPr>
      </w:pPr>
      <w:r>
        <w:rPr>
          <w:rFonts w:ascii="Calibri" w:hAnsi="Calibri"/>
          <w:b/>
          <w:bCs/>
          <w:sz w:val="32"/>
        </w:rPr>
        <w:br w:type="page"/>
      </w:r>
      <w:bookmarkEnd w:id="9"/>
      <w:bookmarkEnd w:id="8"/>
      <w:bookmarkEnd w:id="7"/>
      <w:bookmarkEnd w:id="6"/>
      <w:bookmarkEnd w:id="5"/>
      <w:bookmarkEnd w:id="4"/>
      <w:bookmarkEnd w:id="3"/>
      <w:r w:rsidR="00602FE2">
        <w:rPr>
          <w:rFonts w:ascii="Calibri" w:hAnsi="Calibri"/>
          <w:b/>
          <w:bCs/>
          <w:sz w:val="32"/>
        </w:rPr>
        <w:fldChar w:fldCharType="begin"/>
      </w:r>
      <w:r w:rsidR="00602FE2">
        <w:rPr>
          <w:rFonts w:ascii="Calibri" w:hAnsi="Calibri"/>
          <w:b/>
          <w:bCs/>
          <w:sz w:val="32"/>
        </w:rPr>
        <w:instrText xml:space="preserve"> TOC \h \z \c "Table" </w:instrText>
      </w:r>
      <w:r w:rsidR="00602FE2">
        <w:rPr>
          <w:rFonts w:ascii="Calibri" w:hAnsi="Calibri"/>
          <w:b/>
          <w:bCs/>
          <w:sz w:val="32"/>
        </w:rPr>
        <w:fldChar w:fldCharType="separate"/>
      </w:r>
    </w:p>
    <w:p w:rsidR="0085098C" w:rsidRPr="0085098C" w:rsidRDefault="00602FE2" w:rsidP="0085098C">
      <w:pPr>
        <w:pStyle w:val="11"/>
        <w:numPr>
          <w:ilvl w:val="0"/>
          <w:numId w:val="0"/>
        </w:numPr>
        <w:rPr>
          <w:rFonts w:asciiTheme="minorHAnsi" w:eastAsiaTheme="minorEastAsia" w:hAnsiTheme="minorHAnsi" w:cstheme="minorBidi"/>
          <w:b w:val="0"/>
          <w:bCs w:val="0"/>
          <w:color w:val="auto"/>
          <w:sz w:val="22"/>
          <w:szCs w:val="22"/>
          <w:lang w:val="zh-CN"/>
        </w:rPr>
      </w:pPr>
      <w:r>
        <w:rPr>
          <w:rFonts w:ascii="Calibri" w:hAnsi="Calibri"/>
          <w:b w:val="0"/>
          <w:bCs w:val="0"/>
          <w:sz w:val="32"/>
        </w:rPr>
        <w:lastRenderedPageBreak/>
        <w:fldChar w:fldCharType="end"/>
      </w:r>
      <w:r w:rsidR="0085098C">
        <w:rPr>
          <w:rFonts w:ascii="Calibri" w:hAnsi="Calibri"/>
          <w:b w:val="0"/>
          <w:bCs w:val="0"/>
          <w:sz w:val="32"/>
        </w:rPr>
        <w:t xml:space="preserve"> </w:t>
      </w:r>
    </w:p>
    <w:p w:rsidR="00F42713" w:rsidRPr="007302FA" w:rsidRDefault="00B0511D" w:rsidP="006F6250">
      <w:pPr>
        <w:rPr>
          <w:rFonts w:ascii="Calibri" w:hAnsi="Calibri"/>
          <w:b/>
          <w:bCs/>
          <w:sz w:val="32"/>
        </w:rPr>
      </w:pPr>
      <w:r>
        <w:rPr>
          <w:rFonts w:ascii="Calibri" w:hAnsi="Calibri"/>
          <w:b/>
          <w:bCs/>
          <w:sz w:val="32"/>
        </w:rPr>
        <w:br w:type="page"/>
      </w:r>
    </w:p>
    <w:p w:rsidR="00364CE2" w:rsidRDefault="00486E87" w:rsidP="0008685C">
      <w:pPr>
        <w:pStyle w:val="11"/>
        <w:numPr>
          <w:ilvl w:val="0"/>
          <w:numId w:val="20"/>
        </w:numPr>
      </w:pPr>
      <w:bookmarkStart w:id="10" w:name="_Toc200709637"/>
      <w:r>
        <w:lastRenderedPageBreak/>
        <w:t>Introduction</w:t>
      </w:r>
      <w:bookmarkEnd w:id="10"/>
    </w:p>
    <w:p w:rsidR="00E20305" w:rsidRDefault="00E20305" w:rsidP="00E20305">
      <w:pPr>
        <w:spacing w:after="240"/>
      </w:pPr>
      <w:r>
        <w:t xml:space="preserve">This proposal presents a comprehensive, systematic, and highly feasible action plan to combat electricity theft within power utilities. Given the pressing issues of high line losses and rampant theft in power systems, the plan fully leverages the advanced data analytics and artificial intelligence capabilities provided by KAIFA Empower </w:t>
      </w:r>
      <w:proofErr w:type="spellStart"/>
      <w:r>
        <w:t>DataPro</w:t>
      </w:r>
      <w:proofErr w:type="spellEnd"/>
      <w:r>
        <w:t xml:space="preserve"> to develop a full-cycle solution encompassing data collection, intelligent analysis, targeted inspections, and continuous optimization.</w:t>
      </w:r>
    </w:p>
    <w:p w:rsidR="00E20305" w:rsidRDefault="00E20305" w:rsidP="00E20305">
      <w:pPr>
        <w:spacing w:after="240"/>
      </w:pPr>
      <w:r>
        <w:t>By establishing and continuously updating an expert rule base for abnormal electricity usage analysis, along with the development and refinement of machine learning models, the plan aims to automate and accurately detect electricity theft leads. This will significantly enhance the overall efficiency and precision of inspection efforts. The proposal outlines a phased implementation roadmap, clearly defined business responsibilities, and the pivotal role of big data analytics. Successful execution of this plan is expected to greatly reduce power line losses, recover significant economic losses, reinforce fairness and transparency in the electricity market, and advance the modernization of national energy management, thereby ensuring a more reliable power supply for Uzbekistan’s socio-economic development.</w:t>
      </w:r>
    </w:p>
    <w:p w:rsidR="003E4F2E" w:rsidRDefault="00486E87" w:rsidP="00486E87">
      <w:pPr>
        <w:pStyle w:val="21"/>
        <w:numPr>
          <w:ilvl w:val="1"/>
          <w:numId w:val="20"/>
        </w:numPr>
      </w:pPr>
      <w:bookmarkStart w:id="11" w:name="_Toc200709638"/>
      <w:r>
        <w:t>Background</w:t>
      </w:r>
      <w:bookmarkEnd w:id="11"/>
    </w:p>
    <w:p w:rsidR="003E4F2E" w:rsidRPr="003E4F2E" w:rsidRDefault="003E4F2E" w:rsidP="003E4F2E">
      <w:pPr>
        <w:spacing w:before="100" w:beforeAutospacing="1" w:after="100" w:afterAutospacing="1" w:line="240" w:lineRule="auto"/>
        <w:rPr>
          <w:rFonts w:eastAsia="宋体" w:cstheme="minorHAnsi"/>
          <w:szCs w:val="24"/>
        </w:rPr>
      </w:pPr>
      <w:r w:rsidRPr="003E4F2E">
        <w:rPr>
          <w:rFonts w:eastAsia="宋体" w:cstheme="minorHAnsi"/>
          <w:szCs w:val="24"/>
        </w:rPr>
        <w:t>Electricity is a core driver of modern socio-economic development, and its strategic importance is indisputable. However, electricity theft—a serious illegal activity—directly results in substantial financial losses for utilities, reduced tax revenues, and undermines market fairness, grid stability, and the rights of compliant electricity users.</w:t>
      </w:r>
    </w:p>
    <w:p w:rsidR="003E4F2E" w:rsidRPr="003E4F2E" w:rsidRDefault="003E4F2E" w:rsidP="003E4F2E">
      <w:pPr>
        <w:spacing w:before="100" w:beforeAutospacing="1" w:after="100" w:afterAutospacing="1" w:line="240" w:lineRule="auto"/>
        <w:rPr>
          <w:rFonts w:eastAsia="宋体" w:cstheme="minorHAnsi"/>
          <w:szCs w:val="24"/>
        </w:rPr>
      </w:pPr>
      <w:r w:rsidRPr="003E4F2E">
        <w:rPr>
          <w:rFonts w:eastAsia="宋体" w:cstheme="minorHAnsi"/>
          <w:szCs w:val="24"/>
        </w:rPr>
        <w:t>Traditional methods of theft inspection have shown clear limitations:</w:t>
      </w:r>
    </w:p>
    <w:p w:rsidR="003E4F2E" w:rsidRPr="003E4F2E" w:rsidRDefault="003E4F2E" w:rsidP="00DA4003">
      <w:pPr>
        <w:numPr>
          <w:ilvl w:val="0"/>
          <w:numId w:val="36"/>
        </w:numPr>
        <w:spacing w:before="100" w:beforeAutospacing="1" w:after="100" w:afterAutospacing="1" w:line="240" w:lineRule="auto"/>
        <w:rPr>
          <w:rFonts w:eastAsia="宋体" w:cstheme="minorHAnsi"/>
          <w:szCs w:val="24"/>
        </w:rPr>
      </w:pPr>
      <w:r w:rsidRPr="003E4F2E">
        <w:rPr>
          <w:rFonts w:eastAsia="宋体" w:cstheme="minorHAnsi"/>
          <w:b/>
          <w:bCs/>
          <w:szCs w:val="24"/>
        </w:rPr>
        <w:t>Manual inspections and random checks</w:t>
      </w:r>
      <w:r w:rsidRPr="003E4F2E">
        <w:rPr>
          <w:rFonts w:eastAsia="宋体" w:cstheme="minorHAnsi"/>
          <w:szCs w:val="24"/>
        </w:rPr>
        <w:t xml:space="preserve"> are inefficient and limited in scope, unable to address the vast amount of user data and the growing sophistication of theft techniques.</w:t>
      </w:r>
    </w:p>
    <w:p w:rsidR="003E4F2E" w:rsidRPr="003E4F2E" w:rsidRDefault="003E4F2E" w:rsidP="00DA4003">
      <w:pPr>
        <w:numPr>
          <w:ilvl w:val="0"/>
          <w:numId w:val="36"/>
        </w:numPr>
        <w:spacing w:before="100" w:beforeAutospacing="1" w:after="100" w:afterAutospacing="1" w:line="240" w:lineRule="auto"/>
        <w:rPr>
          <w:rFonts w:eastAsia="宋体" w:cstheme="minorHAnsi"/>
          <w:szCs w:val="24"/>
        </w:rPr>
      </w:pPr>
      <w:r w:rsidRPr="003E4F2E">
        <w:rPr>
          <w:rFonts w:eastAsia="宋体" w:cstheme="minorHAnsi"/>
          <w:b/>
          <w:bCs/>
          <w:szCs w:val="24"/>
        </w:rPr>
        <w:t>Delayed detection</w:t>
      </w:r>
      <w:r w:rsidRPr="003E4F2E">
        <w:rPr>
          <w:rFonts w:eastAsia="宋体" w:cstheme="minorHAnsi"/>
          <w:szCs w:val="24"/>
        </w:rPr>
        <w:t xml:space="preserve"> means theft is usually discovered only after it has caused ongoing losses, severely limiting preventive measures.</w:t>
      </w:r>
    </w:p>
    <w:p w:rsidR="003E4F2E" w:rsidRPr="003E4F2E" w:rsidRDefault="003E4F2E" w:rsidP="00DA4003">
      <w:pPr>
        <w:numPr>
          <w:ilvl w:val="0"/>
          <w:numId w:val="36"/>
        </w:numPr>
        <w:spacing w:before="100" w:beforeAutospacing="1" w:after="100" w:afterAutospacing="1" w:line="240" w:lineRule="auto"/>
        <w:rPr>
          <w:rFonts w:eastAsia="宋体" w:cstheme="minorHAnsi"/>
          <w:szCs w:val="24"/>
        </w:rPr>
      </w:pPr>
      <w:r w:rsidRPr="003E4F2E">
        <w:rPr>
          <w:rFonts w:eastAsia="宋体" w:cstheme="minorHAnsi"/>
          <w:b/>
          <w:bCs/>
          <w:szCs w:val="24"/>
        </w:rPr>
        <w:t>Experience-dependence</w:t>
      </w:r>
      <w:r w:rsidRPr="003E4F2E">
        <w:rPr>
          <w:rFonts w:eastAsia="宋体" w:cstheme="minorHAnsi"/>
          <w:szCs w:val="24"/>
        </w:rPr>
        <w:t xml:space="preserve"> restricts standardization and large-scale replication, as inspections rely heavily on individual expertise and intuition.</w:t>
      </w:r>
    </w:p>
    <w:p w:rsidR="003E4F2E" w:rsidRPr="003E4F2E" w:rsidRDefault="003E4F2E" w:rsidP="003E4F2E">
      <w:pPr>
        <w:spacing w:before="100" w:beforeAutospacing="1" w:after="100" w:afterAutospacing="1" w:line="240" w:lineRule="auto"/>
        <w:rPr>
          <w:rFonts w:eastAsia="宋体" w:cstheme="minorHAnsi"/>
          <w:szCs w:val="24"/>
        </w:rPr>
      </w:pPr>
      <w:r w:rsidRPr="003E4F2E">
        <w:rPr>
          <w:rFonts w:eastAsia="宋体" w:cstheme="minorHAnsi"/>
          <w:szCs w:val="24"/>
        </w:rPr>
        <w:t>While Uzbekistan’s power system has accumulated substantial operational data through the deployment of Advanced Metering Infrastructure (AMI) in recent years, these data remain fragmented across systems (e.g., CAS, CRM, billing), forming "data silos" that hinder cross-system, cross-functional analysis. This fragmentation limits the full value of the data and highlights the urgent need for a technologically advanced, innovative solution to tackle electricity theft and enhance decision-making and operational management.</w:t>
      </w:r>
    </w:p>
    <w:p w:rsidR="003E4F2E" w:rsidRPr="003E4F2E" w:rsidRDefault="003E4F2E" w:rsidP="003E4F2E">
      <w:pPr>
        <w:spacing w:before="100" w:beforeAutospacing="1" w:after="100" w:afterAutospacing="1" w:line="240" w:lineRule="auto"/>
        <w:rPr>
          <w:rFonts w:eastAsia="宋体" w:cstheme="minorHAnsi"/>
          <w:szCs w:val="24"/>
        </w:rPr>
      </w:pPr>
      <w:r w:rsidRPr="003E4F2E">
        <w:rPr>
          <w:rFonts w:eastAsia="宋体" w:cstheme="minorHAnsi"/>
          <w:i/>
          <w:iCs/>
          <w:szCs w:val="24"/>
        </w:rPr>
        <w:t xml:space="preserve">KAIFA Empower </w:t>
      </w:r>
      <w:proofErr w:type="spellStart"/>
      <w:r w:rsidRPr="003E4F2E">
        <w:rPr>
          <w:rFonts w:eastAsia="宋体" w:cstheme="minorHAnsi"/>
          <w:i/>
          <w:iCs/>
          <w:szCs w:val="24"/>
        </w:rPr>
        <w:t>DataPro</w:t>
      </w:r>
      <w:proofErr w:type="spellEnd"/>
      <w:r w:rsidRPr="003E4F2E">
        <w:rPr>
          <w:rFonts w:eastAsia="宋体" w:cstheme="minorHAnsi"/>
          <w:szCs w:val="24"/>
        </w:rPr>
        <w:t xml:space="preserve">, a big data and AI platform tailored for the digital transformation of the power sector, offers robust capabilities for integrating heterogeneous data sources, large-scale storage, parallel </w:t>
      </w:r>
      <w:r w:rsidRPr="003E4F2E">
        <w:rPr>
          <w:rFonts w:eastAsia="宋体" w:cstheme="minorHAnsi"/>
          <w:szCs w:val="24"/>
        </w:rPr>
        <w:lastRenderedPageBreak/>
        <w:t>computing, machine learning, and large language models (LLMs). This provides a strong technical foundation for intelligent theft detection.</w:t>
      </w:r>
    </w:p>
    <w:p w:rsidR="003E4F2E" w:rsidRDefault="00486E87" w:rsidP="00486E87">
      <w:pPr>
        <w:pStyle w:val="21"/>
        <w:numPr>
          <w:ilvl w:val="1"/>
          <w:numId w:val="20"/>
        </w:numPr>
      </w:pPr>
      <w:bookmarkStart w:id="12" w:name="_Toc200709639"/>
      <w:r>
        <w:t>Objectives</w:t>
      </w:r>
      <w:bookmarkEnd w:id="12"/>
    </w:p>
    <w:p w:rsidR="003E536D" w:rsidRPr="003E536D" w:rsidRDefault="003E536D" w:rsidP="003E536D">
      <w:pPr>
        <w:spacing w:before="100" w:beforeAutospacing="1" w:after="100" w:afterAutospacing="1" w:line="240" w:lineRule="auto"/>
        <w:rPr>
          <w:rFonts w:eastAsia="宋体" w:cstheme="minorHAnsi"/>
          <w:szCs w:val="24"/>
        </w:rPr>
      </w:pPr>
      <w:r w:rsidRPr="003E536D">
        <w:rPr>
          <w:rFonts w:eastAsia="宋体" w:cstheme="minorHAnsi"/>
          <w:szCs w:val="24"/>
        </w:rPr>
        <w:t>The core objectives of this Anti-Theft Action Plan are as follows:</w:t>
      </w:r>
    </w:p>
    <w:p w:rsidR="003E536D" w:rsidRPr="003E536D" w:rsidRDefault="003E536D" w:rsidP="00DA4003">
      <w:pPr>
        <w:numPr>
          <w:ilvl w:val="0"/>
          <w:numId w:val="37"/>
        </w:numPr>
        <w:spacing w:before="100" w:beforeAutospacing="1" w:after="100" w:afterAutospacing="1" w:line="240" w:lineRule="auto"/>
        <w:rPr>
          <w:rFonts w:eastAsia="宋体" w:cstheme="minorHAnsi"/>
          <w:szCs w:val="24"/>
        </w:rPr>
      </w:pPr>
      <w:r w:rsidRPr="003E536D">
        <w:rPr>
          <w:rFonts w:eastAsia="宋体" w:cstheme="minorHAnsi"/>
          <w:b/>
          <w:bCs/>
          <w:szCs w:val="24"/>
        </w:rPr>
        <w:t>Reduction of Line Loss Rates</w:t>
      </w:r>
      <w:r w:rsidRPr="003E536D">
        <w:rPr>
          <w:rFonts w:eastAsia="宋体" w:cstheme="minorHAnsi"/>
          <w:szCs w:val="24"/>
        </w:rPr>
        <w:t>: By accurately identifying and curbing electricity theft, line losses are expected to drop significantly—potentially saving millions of USD annually.</w:t>
      </w:r>
    </w:p>
    <w:p w:rsidR="003E536D" w:rsidRPr="003E536D" w:rsidRDefault="003E536D" w:rsidP="00DA4003">
      <w:pPr>
        <w:numPr>
          <w:ilvl w:val="0"/>
          <w:numId w:val="37"/>
        </w:numPr>
        <w:spacing w:before="100" w:beforeAutospacing="1" w:after="100" w:afterAutospacing="1" w:line="240" w:lineRule="auto"/>
        <w:rPr>
          <w:rFonts w:eastAsia="宋体" w:cstheme="minorHAnsi"/>
          <w:szCs w:val="24"/>
        </w:rPr>
      </w:pPr>
      <w:r w:rsidRPr="003E536D">
        <w:rPr>
          <w:rFonts w:eastAsia="宋体" w:cstheme="minorHAnsi"/>
          <w:b/>
          <w:bCs/>
          <w:szCs w:val="24"/>
        </w:rPr>
        <w:t>Optimization of Inspection Efficiency and Accuracy</w:t>
      </w:r>
      <w:r w:rsidRPr="003E536D">
        <w:rPr>
          <w:rFonts w:eastAsia="宋体" w:cstheme="minorHAnsi"/>
          <w:szCs w:val="24"/>
        </w:rPr>
        <w:t>: Big data analytics and AI will enable automated and intelligent detection of suspicious activities, reducing the average response time from seven days to less than two, thus boosting efficiency by over 200%.</w:t>
      </w:r>
    </w:p>
    <w:p w:rsidR="003E536D" w:rsidRPr="003E536D" w:rsidRDefault="003E536D" w:rsidP="00DA4003">
      <w:pPr>
        <w:numPr>
          <w:ilvl w:val="0"/>
          <w:numId w:val="37"/>
        </w:numPr>
        <w:spacing w:before="100" w:beforeAutospacing="1" w:after="100" w:afterAutospacing="1" w:line="240" w:lineRule="auto"/>
        <w:rPr>
          <w:rFonts w:eastAsia="宋体" w:cstheme="minorHAnsi"/>
          <w:szCs w:val="24"/>
        </w:rPr>
      </w:pPr>
      <w:r w:rsidRPr="003E536D">
        <w:rPr>
          <w:rFonts w:eastAsia="宋体" w:cstheme="minorHAnsi"/>
          <w:b/>
          <w:bCs/>
          <w:szCs w:val="24"/>
        </w:rPr>
        <w:t>Development of Intelligent Analysis Capabilities</w:t>
      </w:r>
      <w:r w:rsidRPr="003E536D">
        <w:rPr>
          <w:rFonts w:eastAsia="宋体" w:cstheme="minorHAnsi"/>
          <w:szCs w:val="24"/>
        </w:rPr>
        <w:t>: Establish and continuously improve an expert rule base and machine learning models tailored to Uzbekistan’s specific context for intelligent theft detection.</w:t>
      </w:r>
    </w:p>
    <w:p w:rsidR="003E536D" w:rsidRPr="003E536D" w:rsidRDefault="003E536D" w:rsidP="00DA4003">
      <w:pPr>
        <w:numPr>
          <w:ilvl w:val="0"/>
          <w:numId w:val="37"/>
        </w:numPr>
        <w:spacing w:before="100" w:beforeAutospacing="1" w:after="100" w:afterAutospacing="1" w:line="240" w:lineRule="auto"/>
        <w:rPr>
          <w:rFonts w:eastAsia="宋体" w:cstheme="minorHAnsi"/>
          <w:szCs w:val="24"/>
        </w:rPr>
      </w:pPr>
      <w:r w:rsidRPr="003E536D">
        <w:rPr>
          <w:rFonts w:eastAsia="宋体" w:cstheme="minorHAnsi"/>
          <w:b/>
          <w:bCs/>
          <w:szCs w:val="24"/>
        </w:rPr>
        <w:t>Standardization of Business Processes</w:t>
      </w:r>
      <w:r w:rsidRPr="003E536D">
        <w:rPr>
          <w:rFonts w:eastAsia="宋体" w:cstheme="minorHAnsi"/>
          <w:szCs w:val="24"/>
        </w:rPr>
        <w:t>: Streamline and optimize the entire inspection workflow—from anomaly detection and task dispatching to on-site verification and feedback—to achieve closed-loop management.</w:t>
      </w:r>
    </w:p>
    <w:p w:rsidR="003E536D" w:rsidRPr="003E536D" w:rsidRDefault="003E536D" w:rsidP="00DA4003">
      <w:pPr>
        <w:numPr>
          <w:ilvl w:val="0"/>
          <w:numId w:val="37"/>
        </w:numPr>
        <w:spacing w:before="100" w:beforeAutospacing="1" w:after="100" w:afterAutospacing="1" w:line="240" w:lineRule="auto"/>
        <w:rPr>
          <w:rFonts w:eastAsia="宋体" w:cstheme="minorHAnsi"/>
          <w:szCs w:val="24"/>
        </w:rPr>
      </w:pPr>
      <w:r w:rsidRPr="003E536D">
        <w:rPr>
          <w:rFonts w:eastAsia="宋体" w:cstheme="minorHAnsi"/>
          <w:b/>
          <w:bCs/>
          <w:szCs w:val="24"/>
        </w:rPr>
        <w:t>Unlocking Data Value</w:t>
      </w:r>
      <w:r w:rsidRPr="003E536D">
        <w:rPr>
          <w:rFonts w:eastAsia="宋体" w:cstheme="minorHAnsi"/>
          <w:szCs w:val="24"/>
        </w:rPr>
        <w:t>: Break down data silos, integrate multi-source data, and fully exploit its value in inspection, management, and strategic decision-making.</w:t>
      </w:r>
    </w:p>
    <w:p w:rsidR="003E536D" w:rsidRPr="003E536D" w:rsidRDefault="003E536D" w:rsidP="00DA4003">
      <w:pPr>
        <w:numPr>
          <w:ilvl w:val="0"/>
          <w:numId w:val="37"/>
        </w:numPr>
        <w:spacing w:before="100" w:beforeAutospacing="1" w:after="100" w:afterAutospacing="1" w:line="240" w:lineRule="auto"/>
        <w:rPr>
          <w:rFonts w:eastAsia="宋体" w:cstheme="minorHAnsi"/>
          <w:szCs w:val="24"/>
        </w:rPr>
      </w:pPr>
      <w:r w:rsidRPr="003E536D">
        <w:rPr>
          <w:rFonts w:eastAsia="宋体" w:cstheme="minorHAnsi"/>
          <w:b/>
          <w:bCs/>
          <w:szCs w:val="24"/>
        </w:rPr>
        <w:t>Maintaining Market Fairness</w:t>
      </w:r>
      <w:r w:rsidRPr="003E536D">
        <w:rPr>
          <w:rFonts w:eastAsia="宋体" w:cstheme="minorHAnsi"/>
          <w:szCs w:val="24"/>
        </w:rPr>
        <w:t>: Effectively combat electricity theft to uphold fair electricity access and market integrity for all users.</w:t>
      </w:r>
    </w:p>
    <w:p w:rsidR="003E536D" w:rsidRDefault="003E536D" w:rsidP="003E536D">
      <w:pPr>
        <w:pStyle w:val="11"/>
        <w:numPr>
          <w:ilvl w:val="0"/>
          <w:numId w:val="20"/>
        </w:numPr>
      </w:pPr>
      <w:bookmarkStart w:id="13" w:name="_Toc200709640"/>
      <w:r>
        <w:t>Overall Framework of the Action Plan</w:t>
      </w:r>
      <w:bookmarkEnd w:id="13"/>
    </w:p>
    <w:p w:rsidR="003E536D" w:rsidRPr="003E536D" w:rsidRDefault="003E536D" w:rsidP="003E536D">
      <w:pPr>
        <w:pStyle w:val="af8"/>
        <w:rPr>
          <w:rFonts w:asciiTheme="minorHAnsi" w:hAnsiTheme="minorHAnsi" w:cstheme="minorHAnsi"/>
          <w:sz w:val="22"/>
        </w:rPr>
      </w:pPr>
      <w:r w:rsidRPr="003E536D">
        <w:rPr>
          <w:rFonts w:asciiTheme="minorHAnsi" w:hAnsiTheme="minorHAnsi" w:cstheme="minorHAnsi"/>
          <w:sz w:val="22"/>
        </w:rPr>
        <w:t xml:space="preserve">This plan is built upon the </w:t>
      </w:r>
      <w:r w:rsidRPr="003E536D">
        <w:rPr>
          <w:rStyle w:val="affc"/>
          <w:rFonts w:asciiTheme="minorHAnsi" w:hAnsiTheme="minorHAnsi" w:cstheme="minorHAnsi"/>
          <w:sz w:val="22"/>
        </w:rPr>
        <w:t xml:space="preserve">KAIFA Empower </w:t>
      </w:r>
      <w:proofErr w:type="spellStart"/>
      <w:r w:rsidRPr="003E536D">
        <w:rPr>
          <w:rStyle w:val="affc"/>
          <w:rFonts w:asciiTheme="minorHAnsi" w:hAnsiTheme="minorHAnsi" w:cstheme="minorHAnsi"/>
          <w:sz w:val="22"/>
        </w:rPr>
        <w:t>DataPro</w:t>
      </w:r>
      <w:proofErr w:type="spellEnd"/>
      <w:r w:rsidRPr="003E536D">
        <w:rPr>
          <w:rFonts w:asciiTheme="minorHAnsi" w:hAnsiTheme="minorHAnsi" w:cstheme="minorHAnsi"/>
          <w:sz w:val="22"/>
        </w:rPr>
        <w:t xml:space="preserve"> platform and is centered around data-driven, intelligent analytics for theft detection. The overall framework includes the following phases:</w:t>
      </w:r>
    </w:p>
    <w:p w:rsidR="003E536D" w:rsidRPr="003E536D" w:rsidRDefault="003E536D" w:rsidP="003E536D">
      <w:pPr>
        <w:pStyle w:val="21"/>
        <w:numPr>
          <w:ilvl w:val="1"/>
          <w:numId w:val="20"/>
        </w:numPr>
      </w:pPr>
      <w:bookmarkStart w:id="14" w:name="_Toc200709641"/>
      <w:r w:rsidRPr="003E536D">
        <w:t>Phased Implementation Roadmap</w:t>
      </w:r>
      <w:bookmarkEnd w:id="14"/>
    </w:p>
    <w:p w:rsidR="003E536D" w:rsidRPr="003E536D" w:rsidRDefault="003E536D" w:rsidP="003E536D">
      <w:pPr>
        <w:pStyle w:val="af8"/>
        <w:rPr>
          <w:rFonts w:asciiTheme="minorHAnsi" w:hAnsiTheme="minorHAnsi" w:cstheme="minorHAnsi"/>
          <w:sz w:val="22"/>
        </w:rPr>
      </w:pPr>
      <w:r w:rsidRPr="003E536D">
        <w:rPr>
          <w:rFonts w:asciiTheme="minorHAnsi" w:hAnsiTheme="minorHAnsi" w:cstheme="minorHAnsi"/>
          <w:sz w:val="22"/>
        </w:rPr>
        <w:t>The plan will follow a four-stage approach to ensure systematic and stable deployment:</w:t>
      </w:r>
    </w:p>
    <w:p w:rsidR="003E536D" w:rsidRPr="003E536D" w:rsidRDefault="003E536D" w:rsidP="003E536D">
      <w:pPr>
        <w:pStyle w:val="af8"/>
        <w:rPr>
          <w:rFonts w:asciiTheme="minorHAnsi" w:hAnsiTheme="minorHAnsi" w:cstheme="minorHAnsi"/>
          <w:sz w:val="22"/>
        </w:rPr>
      </w:pPr>
      <w:r w:rsidRPr="003E536D">
        <w:rPr>
          <w:rStyle w:val="afb"/>
          <w:rFonts w:asciiTheme="minorHAnsi" w:hAnsiTheme="minorHAnsi" w:cstheme="minorHAnsi"/>
          <w:sz w:val="22"/>
        </w:rPr>
        <w:t>Phase I: Data Integration &amp; Preparation (Months 1–3)</w:t>
      </w:r>
    </w:p>
    <w:p w:rsidR="003E536D" w:rsidRPr="003E536D" w:rsidRDefault="003E536D" w:rsidP="00DA4003">
      <w:pPr>
        <w:pStyle w:val="af8"/>
        <w:numPr>
          <w:ilvl w:val="0"/>
          <w:numId w:val="38"/>
        </w:numPr>
        <w:spacing w:line="240" w:lineRule="auto"/>
        <w:rPr>
          <w:rFonts w:asciiTheme="minorHAnsi" w:hAnsiTheme="minorHAnsi" w:cstheme="minorHAnsi"/>
          <w:sz w:val="22"/>
        </w:rPr>
      </w:pPr>
      <w:r w:rsidRPr="003E536D">
        <w:rPr>
          <w:rStyle w:val="afb"/>
          <w:rFonts w:asciiTheme="minorHAnsi" w:hAnsiTheme="minorHAnsi" w:cstheme="minorHAnsi"/>
          <w:sz w:val="22"/>
        </w:rPr>
        <w:t>Objective</w:t>
      </w:r>
      <w:r w:rsidRPr="003E536D">
        <w:rPr>
          <w:rFonts w:asciiTheme="minorHAnsi" w:hAnsiTheme="minorHAnsi" w:cstheme="minorHAnsi"/>
          <w:sz w:val="22"/>
        </w:rPr>
        <w:t>: Collect, clean, standardize, and store multi-source heterogeneous data to build a centralized data warehouse.</w:t>
      </w:r>
    </w:p>
    <w:p w:rsidR="003E536D" w:rsidRPr="003E536D" w:rsidRDefault="003E536D" w:rsidP="00DA4003">
      <w:pPr>
        <w:pStyle w:val="af8"/>
        <w:numPr>
          <w:ilvl w:val="0"/>
          <w:numId w:val="38"/>
        </w:numPr>
        <w:spacing w:line="240" w:lineRule="auto"/>
        <w:rPr>
          <w:rFonts w:asciiTheme="minorHAnsi" w:hAnsiTheme="minorHAnsi" w:cstheme="minorHAnsi"/>
          <w:sz w:val="22"/>
        </w:rPr>
      </w:pPr>
      <w:r w:rsidRPr="003E536D">
        <w:rPr>
          <w:rStyle w:val="afb"/>
          <w:rFonts w:asciiTheme="minorHAnsi" w:hAnsiTheme="minorHAnsi" w:cstheme="minorHAnsi"/>
          <w:sz w:val="22"/>
        </w:rPr>
        <w:t>Key Task</w:t>
      </w:r>
      <w:r w:rsidRPr="003E536D">
        <w:rPr>
          <w:rFonts w:asciiTheme="minorHAnsi" w:hAnsiTheme="minorHAnsi" w:cstheme="minorHAnsi"/>
          <w:sz w:val="22"/>
        </w:rPr>
        <w:t>: Eliminate data silos and lay a solid foundation for subsequent analytics.</w:t>
      </w:r>
    </w:p>
    <w:p w:rsidR="003E536D" w:rsidRPr="003E536D" w:rsidRDefault="003E536D" w:rsidP="003E536D">
      <w:pPr>
        <w:pStyle w:val="af8"/>
        <w:rPr>
          <w:rFonts w:asciiTheme="minorHAnsi" w:hAnsiTheme="minorHAnsi" w:cstheme="minorHAnsi"/>
          <w:sz w:val="22"/>
        </w:rPr>
      </w:pPr>
      <w:r w:rsidRPr="003E536D">
        <w:rPr>
          <w:rStyle w:val="afb"/>
          <w:rFonts w:asciiTheme="minorHAnsi" w:hAnsiTheme="minorHAnsi" w:cstheme="minorHAnsi"/>
          <w:sz w:val="22"/>
        </w:rPr>
        <w:t>Phase II: Big Data Analysis &amp; Model Development (Months 3–9)</w:t>
      </w:r>
    </w:p>
    <w:p w:rsidR="003E536D" w:rsidRPr="003E536D" w:rsidRDefault="003E536D" w:rsidP="00DA4003">
      <w:pPr>
        <w:pStyle w:val="af8"/>
        <w:numPr>
          <w:ilvl w:val="0"/>
          <w:numId w:val="39"/>
        </w:numPr>
        <w:spacing w:line="240" w:lineRule="auto"/>
        <w:rPr>
          <w:rFonts w:asciiTheme="minorHAnsi" w:hAnsiTheme="minorHAnsi" w:cstheme="minorHAnsi"/>
          <w:sz w:val="22"/>
        </w:rPr>
      </w:pPr>
      <w:r w:rsidRPr="003E536D">
        <w:rPr>
          <w:rStyle w:val="afb"/>
          <w:rFonts w:asciiTheme="minorHAnsi" w:hAnsiTheme="minorHAnsi" w:cstheme="minorHAnsi"/>
          <w:sz w:val="22"/>
        </w:rPr>
        <w:lastRenderedPageBreak/>
        <w:t>Objective</w:t>
      </w:r>
      <w:r w:rsidRPr="003E536D">
        <w:rPr>
          <w:rFonts w:asciiTheme="minorHAnsi" w:hAnsiTheme="minorHAnsi" w:cstheme="minorHAnsi"/>
          <w:sz w:val="22"/>
        </w:rPr>
        <w:t>: Establish an expert rule base for abnormal usage, develop and deploy theft detection models, and automate anomaly identification.</w:t>
      </w:r>
    </w:p>
    <w:p w:rsidR="003E536D" w:rsidRPr="003E536D" w:rsidRDefault="003E536D" w:rsidP="00DA4003">
      <w:pPr>
        <w:pStyle w:val="af8"/>
        <w:numPr>
          <w:ilvl w:val="0"/>
          <w:numId w:val="39"/>
        </w:numPr>
        <w:spacing w:line="240" w:lineRule="auto"/>
        <w:rPr>
          <w:rFonts w:asciiTheme="minorHAnsi" w:hAnsiTheme="minorHAnsi" w:cstheme="minorHAnsi"/>
          <w:sz w:val="22"/>
        </w:rPr>
      </w:pPr>
      <w:r w:rsidRPr="003E536D">
        <w:rPr>
          <w:rStyle w:val="afb"/>
          <w:rFonts w:asciiTheme="minorHAnsi" w:hAnsiTheme="minorHAnsi" w:cstheme="minorHAnsi"/>
          <w:sz w:val="22"/>
        </w:rPr>
        <w:t>Key Task</w:t>
      </w:r>
      <w:r w:rsidRPr="003E536D">
        <w:rPr>
          <w:rFonts w:asciiTheme="minorHAnsi" w:hAnsiTheme="minorHAnsi" w:cstheme="minorHAnsi"/>
          <w:sz w:val="22"/>
        </w:rPr>
        <w:t xml:space="preserve">: Leverage </w:t>
      </w:r>
      <w:proofErr w:type="spellStart"/>
      <w:r w:rsidRPr="003E536D">
        <w:rPr>
          <w:rFonts w:asciiTheme="minorHAnsi" w:hAnsiTheme="minorHAnsi" w:cstheme="minorHAnsi"/>
          <w:sz w:val="22"/>
        </w:rPr>
        <w:t>DataPro’s</w:t>
      </w:r>
      <w:proofErr w:type="spellEnd"/>
      <w:r w:rsidRPr="003E536D">
        <w:rPr>
          <w:rFonts w:asciiTheme="minorHAnsi" w:hAnsiTheme="minorHAnsi" w:cstheme="minorHAnsi"/>
          <w:sz w:val="22"/>
        </w:rPr>
        <w:t xml:space="preserve"> AI computing to convert expert knowledge and historical data into intelligent insights.</w:t>
      </w:r>
    </w:p>
    <w:p w:rsidR="003E536D" w:rsidRPr="003E536D" w:rsidRDefault="003E536D" w:rsidP="003E536D">
      <w:pPr>
        <w:pStyle w:val="af8"/>
        <w:rPr>
          <w:rFonts w:asciiTheme="minorHAnsi" w:hAnsiTheme="minorHAnsi" w:cstheme="minorHAnsi"/>
          <w:sz w:val="22"/>
        </w:rPr>
      </w:pPr>
      <w:r w:rsidRPr="003E536D">
        <w:rPr>
          <w:rStyle w:val="afb"/>
          <w:rFonts w:asciiTheme="minorHAnsi" w:hAnsiTheme="minorHAnsi" w:cstheme="minorHAnsi"/>
          <w:sz w:val="22"/>
        </w:rPr>
        <w:t>Phase III: Field Inspections &amp; On-Site Validation (From Month 6 Onward)</w:t>
      </w:r>
    </w:p>
    <w:p w:rsidR="003E536D" w:rsidRPr="003E536D" w:rsidRDefault="003E536D" w:rsidP="00DA4003">
      <w:pPr>
        <w:pStyle w:val="af8"/>
        <w:numPr>
          <w:ilvl w:val="0"/>
          <w:numId w:val="40"/>
        </w:numPr>
        <w:spacing w:line="240" w:lineRule="auto"/>
        <w:rPr>
          <w:rFonts w:asciiTheme="minorHAnsi" w:hAnsiTheme="minorHAnsi" w:cstheme="minorHAnsi"/>
          <w:sz w:val="22"/>
        </w:rPr>
      </w:pPr>
      <w:r w:rsidRPr="003E536D">
        <w:rPr>
          <w:rStyle w:val="afb"/>
          <w:rFonts w:asciiTheme="minorHAnsi" w:hAnsiTheme="minorHAnsi" w:cstheme="minorHAnsi"/>
          <w:sz w:val="22"/>
        </w:rPr>
        <w:t>Objective</w:t>
      </w:r>
      <w:r w:rsidRPr="003E536D">
        <w:rPr>
          <w:rFonts w:asciiTheme="minorHAnsi" w:hAnsiTheme="minorHAnsi" w:cstheme="minorHAnsi"/>
          <w:sz w:val="22"/>
        </w:rPr>
        <w:t>: Convert analytics-based leads into actionable inspection work orders for on-site verification.</w:t>
      </w:r>
    </w:p>
    <w:p w:rsidR="003E536D" w:rsidRPr="003E536D" w:rsidRDefault="003E536D" w:rsidP="00DA4003">
      <w:pPr>
        <w:pStyle w:val="af8"/>
        <w:numPr>
          <w:ilvl w:val="0"/>
          <w:numId w:val="40"/>
        </w:numPr>
        <w:spacing w:line="240" w:lineRule="auto"/>
        <w:rPr>
          <w:rFonts w:asciiTheme="minorHAnsi" w:hAnsiTheme="minorHAnsi" w:cstheme="minorHAnsi"/>
          <w:sz w:val="22"/>
        </w:rPr>
      </w:pPr>
      <w:r w:rsidRPr="003E536D">
        <w:rPr>
          <w:rStyle w:val="afb"/>
          <w:rFonts w:asciiTheme="minorHAnsi" w:hAnsiTheme="minorHAnsi" w:cstheme="minorHAnsi"/>
          <w:sz w:val="22"/>
        </w:rPr>
        <w:t>Key Task</w:t>
      </w:r>
      <w:r w:rsidRPr="003E536D">
        <w:rPr>
          <w:rFonts w:asciiTheme="minorHAnsi" w:hAnsiTheme="minorHAnsi" w:cstheme="minorHAnsi"/>
          <w:sz w:val="22"/>
        </w:rPr>
        <w:t>: Ensure seamless coordination between online analysis and offline inspection to boost precision and efficiency.</w:t>
      </w:r>
    </w:p>
    <w:p w:rsidR="003E536D" w:rsidRPr="003E536D" w:rsidRDefault="003E536D" w:rsidP="003E536D">
      <w:pPr>
        <w:pStyle w:val="af8"/>
        <w:rPr>
          <w:rFonts w:asciiTheme="minorHAnsi" w:hAnsiTheme="minorHAnsi" w:cstheme="minorHAnsi"/>
          <w:sz w:val="22"/>
        </w:rPr>
      </w:pPr>
      <w:r w:rsidRPr="003E536D">
        <w:rPr>
          <w:rStyle w:val="afb"/>
          <w:rFonts w:asciiTheme="minorHAnsi" w:hAnsiTheme="minorHAnsi" w:cstheme="minorHAnsi"/>
          <w:sz w:val="22"/>
        </w:rPr>
        <w:t>Phase IV: Performance Evaluation &amp; Continuous Optimization (Ongoing)</w:t>
      </w:r>
    </w:p>
    <w:p w:rsidR="003E536D" w:rsidRPr="003E536D" w:rsidRDefault="003E536D" w:rsidP="00DA4003">
      <w:pPr>
        <w:pStyle w:val="af8"/>
        <w:numPr>
          <w:ilvl w:val="0"/>
          <w:numId w:val="41"/>
        </w:numPr>
        <w:spacing w:line="240" w:lineRule="auto"/>
        <w:rPr>
          <w:rFonts w:asciiTheme="minorHAnsi" w:hAnsiTheme="minorHAnsi" w:cstheme="minorHAnsi"/>
          <w:sz w:val="22"/>
        </w:rPr>
      </w:pPr>
      <w:r w:rsidRPr="003E536D">
        <w:rPr>
          <w:rStyle w:val="afb"/>
          <w:rFonts w:asciiTheme="minorHAnsi" w:hAnsiTheme="minorHAnsi" w:cstheme="minorHAnsi"/>
          <w:sz w:val="22"/>
        </w:rPr>
        <w:t>Objective</w:t>
      </w:r>
      <w:r w:rsidRPr="003E536D">
        <w:rPr>
          <w:rFonts w:asciiTheme="minorHAnsi" w:hAnsiTheme="minorHAnsi" w:cstheme="minorHAnsi"/>
          <w:sz w:val="22"/>
        </w:rPr>
        <w:t>: Establish feedback mechanisms to evaluate model accuracy and iteratively optimize rules and models to adapt to evolving theft techniques and usage patterns.</w:t>
      </w:r>
    </w:p>
    <w:p w:rsidR="003E536D" w:rsidRPr="003E536D" w:rsidRDefault="003E536D" w:rsidP="00DA4003">
      <w:pPr>
        <w:pStyle w:val="af8"/>
        <w:numPr>
          <w:ilvl w:val="0"/>
          <w:numId w:val="41"/>
        </w:numPr>
        <w:spacing w:line="240" w:lineRule="auto"/>
        <w:rPr>
          <w:rFonts w:asciiTheme="minorHAnsi" w:hAnsiTheme="minorHAnsi" w:cstheme="minorHAnsi"/>
          <w:sz w:val="22"/>
        </w:rPr>
      </w:pPr>
      <w:r w:rsidRPr="003E536D">
        <w:rPr>
          <w:rStyle w:val="afb"/>
          <w:rFonts w:asciiTheme="minorHAnsi" w:hAnsiTheme="minorHAnsi" w:cstheme="minorHAnsi"/>
          <w:sz w:val="22"/>
        </w:rPr>
        <w:t>Key Task</w:t>
      </w:r>
      <w:r w:rsidRPr="003E536D">
        <w:rPr>
          <w:rFonts w:asciiTheme="minorHAnsi" w:hAnsiTheme="minorHAnsi" w:cstheme="minorHAnsi"/>
          <w:sz w:val="22"/>
        </w:rPr>
        <w:t>: Achieve dynamic adaptability through closed-loop system management.</w:t>
      </w:r>
    </w:p>
    <w:p w:rsidR="003E536D" w:rsidRPr="003E536D" w:rsidRDefault="003E536D" w:rsidP="003E536D">
      <w:pPr>
        <w:pStyle w:val="21"/>
        <w:numPr>
          <w:ilvl w:val="1"/>
          <w:numId w:val="20"/>
        </w:numPr>
      </w:pPr>
      <w:bookmarkStart w:id="15" w:name="_Toc200709642"/>
      <w:r w:rsidRPr="003E536D">
        <w:t>Key Technical Supports</w:t>
      </w:r>
      <w:bookmarkEnd w:id="15"/>
    </w:p>
    <w:p w:rsidR="003E536D" w:rsidRPr="003E536D" w:rsidRDefault="003E536D" w:rsidP="003E536D">
      <w:pPr>
        <w:pStyle w:val="af8"/>
        <w:rPr>
          <w:rFonts w:asciiTheme="minorHAnsi" w:hAnsiTheme="minorHAnsi" w:cstheme="minorHAnsi"/>
          <w:sz w:val="22"/>
        </w:rPr>
      </w:pPr>
      <w:r w:rsidRPr="003E536D">
        <w:rPr>
          <w:rFonts w:asciiTheme="minorHAnsi" w:hAnsiTheme="minorHAnsi" w:cstheme="minorHAnsi"/>
          <w:sz w:val="22"/>
        </w:rPr>
        <w:t xml:space="preserve">The implementation of this plan will rely heavily on the following core technical capabilities of the </w:t>
      </w:r>
      <w:r w:rsidRPr="003E536D">
        <w:rPr>
          <w:rStyle w:val="affc"/>
          <w:rFonts w:asciiTheme="minorHAnsi" w:hAnsiTheme="minorHAnsi" w:cstheme="minorHAnsi"/>
          <w:sz w:val="22"/>
        </w:rPr>
        <w:t xml:space="preserve">KAIFA Empower </w:t>
      </w:r>
      <w:proofErr w:type="spellStart"/>
      <w:r w:rsidRPr="003E536D">
        <w:rPr>
          <w:rStyle w:val="affc"/>
          <w:rFonts w:asciiTheme="minorHAnsi" w:hAnsiTheme="minorHAnsi" w:cstheme="minorHAnsi"/>
          <w:sz w:val="22"/>
        </w:rPr>
        <w:t>DataPro</w:t>
      </w:r>
      <w:proofErr w:type="spellEnd"/>
      <w:r w:rsidRPr="003E536D">
        <w:rPr>
          <w:rFonts w:asciiTheme="minorHAnsi" w:hAnsiTheme="minorHAnsi" w:cstheme="minorHAnsi"/>
          <w:sz w:val="22"/>
        </w:rPr>
        <w:t xml:space="preserve"> platform:</w:t>
      </w:r>
    </w:p>
    <w:p w:rsidR="003E536D" w:rsidRPr="003E536D" w:rsidRDefault="003E536D" w:rsidP="00DA4003">
      <w:pPr>
        <w:pStyle w:val="af8"/>
        <w:numPr>
          <w:ilvl w:val="0"/>
          <w:numId w:val="42"/>
        </w:numPr>
        <w:spacing w:line="240" w:lineRule="auto"/>
        <w:ind w:left="800"/>
        <w:rPr>
          <w:rFonts w:asciiTheme="minorHAnsi" w:hAnsiTheme="minorHAnsi" w:cstheme="minorHAnsi"/>
          <w:sz w:val="22"/>
        </w:rPr>
      </w:pPr>
      <w:r w:rsidRPr="003E536D">
        <w:rPr>
          <w:rStyle w:val="afb"/>
          <w:rFonts w:asciiTheme="minorHAnsi" w:hAnsiTheme="minorHAnsi" w:cstheme="minorHAnsi"/>
          <w:sz w:val="22"/>
        </w:rPr>
        <w:t>Massive Data Storage and Processing</w:t>
      </w:r>
      <w:r w:rsidRPr="003E536D">
        <w:rPr>
          <w:rFonts w:asciiTheme="minorHAnsi" w:hAnsiTheme="minorHAnsi" w:cstheme="minorHAnsi"/>
          <w:sz w:val="22"/>
        </w:rPr>
        <w:t>: Supports petabyte-scale data storage and large-scale parallel computing (batch and real-time), capable of processing AMI, customer, and geospatial data.</w:t>
      </w:r>
    </w:p>
    <w:p w:rsidR="003E536D" w:rsidRPr="003E536D" w:rsidRDefault="003E536D" w:rsidP="00DA4003">
      <w:pPr>
        <w:pStyle w:val="af8"/>
        <w:numPr>
          <w:ilvl w:val="0"/>
          <w:numId w:val="42"/>
        </w:numPr>
        <w:spacing w:line="240" w:lineRule="auto"/>
        <w:ind w:left="800"/>
        <w:rPr>
          <w:rFonts w:asciiTheme="minorHAnsi" w:hAnsiTheme="minorHAnsi" w:cstheme="minorHAnsi"/>
          <w:sz w:val="22"/>
        </w:rPr>
      </w:pPr>
      <w:r w:rsidRPr="003E536D">
        <w:rPr>
          <w:rStyle w:val="afb"/>
          <w:rFonts w:asciiTheme="minorHAnsi" w:hAnsiTheme="minorHAnsi" w:cstheme="minorHAnsi"/>
          <w:sz w:val="22"/>
        </w:rPr>
        <w:t>Multi-Source Data Integration</w:t>
      </w:r>
      <w:r w:rsidRPr="003E536D">
        <w:rPr>
          <w:rFonts w:asciiTheme="minorHAnsi" w:hAnsiTheme="minorHAnsi" w:cstheme="minorHAnsi"/>
          <w:sz w:val="22"/>
        </w:rPr>
        <w:t>: Offers versatile tools and methods (ETL, API, file import) to efficiently extract data from HES, MDM, CRM, billing, GIS, and other systems.</w:t>
      </w:r>
    </w:p>
    <w:p w:rsidR="003E536D" w:rsidRPr="003E536D" w:rsidRDefault="003E536D" w:rsidP="00DA4003">
      <w:pPr>
        <w:pStyle w:val="af8"/>
        <w:numPr>
          <w:ilvl w:val="0"/>
          <w:numId w:val="42"/>
        </w:numPr>
        <w:spacing w:line="240" w:lineRule="auto"/>
        <w:ind w:left="800"/>
        <w:rPr>
          <w:rFonts w:asciiTheme="minorHAnsi" w:hAnsiTheme="minorHAnsi" w:cstheme="minorHAnsi"/>
          <w:sz w:val="22"/>
        </w:rPr>
      </w:pPr>
      <w:r w:rsidRPr="003E536D">
        <w:rPr>
          <w:rStyle w:val="afb"/>
          <w:rFonts w:asciiTheme="minorHAnsi" w:hAnsiTheme="minorHAnsi" w:cstheme="minorHAnsi"/>
          <w:sz w:val="22"/>
        </w:rPr>
        <w:t>Data Warehouse Construction</w:t>
      </w:r>
      <w:r w:rsidRPr="003E536D">
        <w:rPr>
          <w:rFonts w:asciiTheme="minorHAnsi" w:hAnsiTheme="minorHAnsi" w:cstheme="minorHAnsi"/>
          <w:sz w:val="22"/>
        </w:rPr>
        <w:t>: Builds a unified data model aligned with IEC CIM standards (ODS, DWD, ADS layers), and provides robust metric and tag management to ensure data quality and reusability.</w:t>
      </w:r>
    </w:p>
    <w:p w:rsidR="003E536D" w:rsidRPr="003E536D" w:rsidRDefault="003E536D" w:rsidP="00DA4003">
      <w:pPr>
        <w:pStyle w:val="af8"/>
        <w:numPr>
          <w:ilvl w:val="0"/>
          <w:numId w:val="42"/>
        </w:numPr>
        <w:spacing w:line="240" w:lineRule="auto"/>
        <w:ind w:left="800"/>
        <w:rPr>
          <w:rFonts w:asciiTheme="minorHAnsi" w:hAnsiTheme="minorHAnsi" w:cstheme="minorHAnsi"/>
          <w:sz w:val="22"/>
        </w:rPr>
      </w:pPr>
      <w:r w:rsidRPr="003E536D">
        <w:rPr>
          <w:rStyle w:val="afb"/>
          <w:rFonts w:asciiTheme="minorHAnsi" w:hAnsiTheme="minorHAnsi" w:cstheme="minorHAnsi"/>
          <w:sz w:val="22"/>
        </w:rPr>
        <w:t>AI Computing Capabilities</w:t>
      </w:r>
      <w:r w:rsidRPr="003E536D">
        <w:rPr>
          <w:rFonts w:asciiTheme="minorHAnsi" w:hAnsiTheme="minorHAnsi" w:cstheme="minorHAnsi"/>
          <w:sz w:val="22"/>
        </w:rPr>
        <w:t xml:space="preserve">: Incorporates traditional machine learning algorithms (e.g., K-means, Isolation Forest, Random Forest, </w:t>
      </w:r>
      <w:proofErr w:type="spellStart"/>
      <w:r w:rsidRPr="003E536D">
        <w:rPr>
          <w:rFonts w:asciiTheme="minorHAnsi" w:hAnsiTheme="minorHAnsi" w:cstheme="minorHAnsi"/>
          <w:sz w:val="22"/>
        </w:rPr>
        <w:t>XGBoost</w:t>
      </w:r>
      <w:proofErr w:type="spellEnd"/>
      <w:r w:rsidRPr="003E536D">
        <w:rPr>
          <w:rFonts w:asciiTheme="minorHAnsi" w:hAnsiTheme="minorHAnsi" w:cstheme="minorHAnsi"/>
          <w:sz w:val="22"/>
        </w:rPr>
        <w:t>, SVM) and LLM-based intelligence for various anomaly detection models.</w:t>
      </w:r>
    </w:p>
    <w:p w:rsidR="003E536D" w:rsidRPr="003E536D" w:rsidRDefault="003E536D" w:rsidP="00DA4003">
      <w:pPr>
        <w:pStyle w:val="af8"/>
        <w:numPr>
          <w:ilvl w:val="0"/>
          <w:numId w:val="42"/>
        </w:numPr>
        <w:spacing w:line="240" w:lineRule="auto"/>
        <w:ind w:left="800"/>
        <w:rPr>
          <w:rFonts w:asciiTheme="minorHAnsi" w:hAnsiTheme="minorHAnsi" w:cstheme="minorHAnsi"/>
          <w:sz w:val="22"/>
        </w:rPr>
      </w:pPr>
      <w:r w:rsidRPr="003E536D">
        <w:rPr>
          <w:rStyle w:val="afb"/>
          <w:rFonts w:asciiTheme="minorHAnsi" w:hAnsiTheme="minorHAnsi" w:cstheme="minorHAnsi"/>
          <w:sz w:val="22"/>
        </w:rPr>
        <w:t>Application Management Center</w:t>
      </w:r>
      <w:r w:rsidRPr="003E536D">
        <w:rPr>
          <w:rFonts w:asciiTheme="minorHAnsi" w:hAnsiTheme="minorHAnsi" w:cstheme="minorHAnsi"/>
          <w:sz w:val="22"/>
        </w:rPr>
        <w:t>: Includes prebuilt apps for line loss analysis, usage anomaly detection, and equipment diagnostics, with support for custom application development.</w:t>
      </w:r>
    </w:p>
    <w:p w:rsidR="003E536D" w:rsidRDefault="003E536D" w:rsidP="003E536D">
      <w:pPr>
        <w:pStyle w:val="11"/>
      </w:pPr>
      <w:bookmarkStart w:id="16" w:name="_Toc200709643"/>
      <w:r>
        <w:rPr>
          <w:rStyle w:val="afb"/>
          <w:b/>
          <w:bCs/>
        </w:rPr>
        <w:t>Detailed Implementation Roadmap and Business Work Division</w:t>
      </w:r>
      <w:bookmarkEnd w:id="16"/>
    </w:p>
    <w:p w:rsidR="003E536D" w:rsidRPr="003E536D" w:rsidRDefault="003E536D" w:rsidP="003E536D">
      <w:pPr>
        <w:pStyle w:val="af8"/>
        <w:rPr>
          <w:rFonts w:asciiTheme="minorHAnsi" w:hAnsiTheme="minorHAnsi" w:cstheme="minorHAnsi"/>
          <w:sz w:val="22"/>
        </w:rPr>
      </w:pPr>
      <w:r w:rsidRPr="003E536D">
        <w:rPr>
          <w:rFonts w:asciiTheme="minorHAnsi" w:hAnsiTheme="minorHAnsi" w:cstheme="minorHAnsi"/>
          <w:sz w:val="22"/>
        </w:rPr>
        <w:t>This section elaborates on the specific tasks, business responsibilities, and expected outcomes across each project phase.</w:t>
      </w:r>
    </w:p>
    <w:p w:rsidR="003E536D" w:rsidRPr="003E536D" w:rsidRDefault="003E536D" w:rsidP="00DA4003">
      <w:pPr>
        <w:pStyle w:val="af4"/>
        <w:keepNext/>
        <w:keepLines/>
        <w:numPr>
          <w:ilvl w:val="0"/>
          <w:numId w:val="55"/>
        </w:numPr>
        <w:spacing w:before="200" w:after="0"/>
        <w:contextualSpacing w:val="0"/>
        <w:outlineLvl w:val="1"/>
        <w:rPr>
          <w:rFonts w:asciiTheme="majorHAnsi" w:eastAsiaTheme="majorEastAsia" w:hAnsiTheme="majorHAnsi" w:cstheme="majorBidi"/>
          <w:b/>
          <w:bCs/>
          <w:vanish/>
          <w:color w:val="5B9BD5" w:themeColor="accent1"/>
          <w:sz w:val="26"/>
          <w:szCs w:val="26"/>
        </w:rPr>
      </w:pPr>
      <w:bookmarkStart w:id="17" w:name="_Toc200709366"/>
      <w:bookmarkStart w:id="18" w:name="_Toc200709644"/>
      <w:bookmarkEnd w:id="17"/>
      <w:bookmarkEnd w:id="18"/>
    </w:p>
    <w:p w:rsidR="003E536D" w:rsidRPr="003E536D" w:rsidRDefault="003E536D" w:rsidP="00DA4003">
      <w:pPr>
        <w:pStyle w:val="af4"/>
        <w:keepNext/>
        <w:keepLines/>
        <w:numPr>
          <w:ilvl w:val="0"/>
          <w:numId w:val="55"/>
        </w:numPr>
        <w:spacing w:before="200" w:after="0"/>
        <w:contextualSpacing w:val="0"/>
        <w:outlineLvl w:val="1"/>
        <w:rPr>
          <w:rFonts w:asciiTheme="majorHAnsi" w:eastAsiaTheme="majorEastAsia" w:hAnsiTheme="majorHAnsi" w:cstheme="majorBidi"/>
          <w:b/>
          <w:bCs/>
          <w:vanish/>
          <w:color w:val="5B9BD5" w:themeColor="accent1"/>
          <w:sz w:val="26"/>
          <w:szCs w:val="26"/>
        </w:rPr>
      </w:pPr>
      <w:bookmarkStart w:id="19" w:name="_Toc200709367"/>
      <w:bookmarkStart w:id="20" w:name="_Toc200709645"/>
      <w:bookmarkEnd w:id="19"/>
      <w:bookmarkEnd w:id="20"/>
    </w:p>
    <w:p w:rsidR="003E536D" w:rsidRPr="003E536D" w:rsidRDefault="003E536D" w:rsidP="00DA4003">
      <w:pPr>
        <w:pStyle w:val="af4"/>
        <w:keepNext/>
        <w:keepLines/>
        <w:numPr>
          <w:ilvl w:val="0"/>
          <w:numId w:val="55"/>
        </w:numPr>
        <w:spacing w:before="200" w:after="0"/>
        <w:contextualSpacing w:val="0"/>
        <w:outlineLvl w:val="1"/>
        <w:rPr>
          <w:rFonts w:asciiTheme="majorHAnsi" w:eastAsiaTheme="majorEastAsia" w:hAnsiTheme="majorHAnsi" w:cstheme="majorBidi"/>
          <w:b/>
          <w:bCs/>
          <w:vanish/>
          <w:color w:val="5B9BD5" w:themeColor="accent1"/>
          <w:sz w:val="26"/>
          <w:szCs w:val="26"/>
        </w:rPr>
      </w:pPr>
      <w:bookmarkStart w:id="21" w:name="_Toc200709368"/>
      <w:bookmarkStart w:id="22" w:name="_Toc200709646"/>
      <w:bookmarkEnd w:id="21"/>
      <w:bookmarkEnd w:id="22"/>
    </w:p>
    <w:p w:rsidR="003E536D" w:rsidRPr="003E536D" w:rsidRDefault="003E536D" w:rsidP="00DA4003">
      <w:pPr>
        <w:pStyle w:val="21"/>
        <w:numPr>
          <w:ilvl w:val="1"/>
          <w:numId w:val="55"/>
        </w:numPr>
      </w:pPr>
      <w:bookmarkStart w:id="23" w:name="_Toc200709647"/>
      <w:r w:rsidRPr="003E536D">
        <w:t>Data Integration and Preparation Phase</w:t>
      </w:r>
      <w:bookmarkEnd w:id="23"/>
    </w:p>
    <w:p w:rsidR="003E536D" w:rsidRPr="003E536D" w:rsidRDefault="003E536D" w:rsidP="003E536D">
      <w:pPr>
        <w:pStyle w:val="af8"/>
        <w:rPr>
          <w:rFonts w:asciiTheme="minorHAnsi" w:hAnsiTheme="minorHAnsi" w:cstheme="minorHAnsi"/>
          <w:sz w:val="22"/>
        </w:rPr>
      </w:pPr>
      <w:r w:rsidRPr="003E536D">
        <w:rPr>
          <w:rStyle w:val="afb"/>
          <w:rFonts w:asciiTheme="minorHAnsi" w:hAnsiTheme="minorHAnsi" w:cstheme="minorHAnsi"/>
          <w:sz w:val="22"/>
        </w:rPr>
        <w:t>Objective</w:t>
      </w:r>
      <w:r w:rsidRPr="003E536D">
        <w:rPr>
          <w:rFonts w:asciiTheme="minorHAnsi" w:hAnsiTheme="minorHAnsi" w:cstheme="minorHAnsi"/>
          <w:sz w:val="22"/>
        </w:rPr>
        <w:t>:</w:t>
      </w:r>
      <w:r w:rsidRPr="003E536D">
        <w:rPr>
          <w:rFonts w:asciiTheme="minorHAnsi" w:hAnsiTheme="minorHAnsi" w:cstheme="minorHAnsi"/>
          <w:sz w:val="22"/>
        </w:rPr>
        <w:br/>
        <w:t>To build a high-quality, multi-dimensional, and real-time updated data foundation for electricity theft inspection.</w:t>
      </w:r>
    </w:p>
    <w:p w:rsidR="003E536D" w:rsidRPr="003E536D" w:rsidRDefault="003E536D" w:rsidP="003E536D">
      <w:pPr>
        <w:pStyle w:val="af8"/>
        <w:rPr>
          <w:rFonts w:asciiTheme="minorHAnsi" w:hAnsiTheme="minorHAnsi" w:cstheme="minorHAnsi"/>
          <w:sz w:val="22"/>
        </w:rPr>
      </w:pPr>
      <w:r w:rsidRPr="003E536D">
        <w:rPr>
          <w:rStyle w:val="afb"/>
          <w:rFonts w:asciiTheme="minorHAnsi" w:hAnsiTheme="minorHAnsi" w:cstheme="minorHAnsi"/>
          <w:sz w:val="22"/>
        </w:rPr>
        <w:t>Work Tasks</w:t>
      </w:r>
      <w:r w:rsidRPr="003E536D">
        <w:rPr>
          <w:rFonts w:asciiTheme="minorHAnsi" w:hAnsiTheme="minorHAnsi" w:cstheme="minorHAnsi"/>
          <w:sz w:val="22"/>
        </w:rPr>
        <w:t>:</w:t>
      </w:r>
    </w:p>
    <w:p w:rsidR="003E536D" w:rsidRPr="003E536D" w:rsidRDefault="003E536D" w:rsidP="00DA4003">
      <w:pPr>
        <w:pStyle w:val="af8"/>
        <w:numPr>
          <w:ilvl w:val="0"/>
          <w:numId w:val="43"/>
        </w:numPr>
        <w:spacing w:line="240" w:lineRule="auto"/>
        <w:rPr>
          <w:rFonts w:asciiTheme="minorHAnsi" w:hAnsiTheme="minorHAnsi" w:cstheme="minorHAnsi"/>
          <w:sz w:val="22"/>
        </w:rPr>
      </w:pPr>
      <w:r w:rsidRPr="003E536D">
        <w:rPr>
          <w:rStyle w:val="afb"/>
          <w:rFonts w:asciiTheme="minorHAnsi" w:hAnsiTheme="minorHAnsi" w:cstheme="minorHAnsi"/>
          <w:sz w:val="22"/>
        </w:rPr>
        <w:t>Data Source Identification and Integration</w:t>
      </w:r>
      <w:r w:rsidRPr="003E536D">
        <w:rPr>
          <w:rFonts w:asciiTheme="minorHAnsi" w:hAnsiTheme="minorHAnsi" w:cstheme="minorHAnsi"/>
          <w:sz w:val="22"/>
        </w:rPr>
        <w:t>:</w:t>
      </w:r>
      <w:r w:rsidRPr="003E536D">
        <w:rPr>
          <w:rFonts w:asciiTheme="minorHAnsi" w:hAnsiTheme="minorHAnsi" w:cstheme="minorHAnsi"/>
          <w:sz w:val="22"/>
        </w:rPr>
        <w:br/>
        <w:t>Precisely identify all data sources closely related to electricity theft inspection, including but not limited to:</w:t>
      </w:r>
    </w:p>
    <w:p w:rsidR="003E536D" w:rsidRPr="003E536D" w:rsidRDefault="003E536D" w:rsidP="00DA4003">
      <w:pPr>
        <w:pStyle w:val="af8"/>
        <w:numPr>
          <w:ilvl w:val="1"/>
          <w:numId w:val="43"/>
        </w:numPr>
        <w:spacing w:line="240" w:lineRule="auto"/>
        <w:rPr>
          <w:rFonts w:asciiTheme="minorHAnsi" w:hAnsiTheme="minorHAnsi" w:cstheme="minorHAnsi"/>
          <w:sz w:val="22"/>
        </w:rPr>
      </w:pPr>
      <w:r w:rsidRPr="003E536D">
        <w:rPr>
          <w:rStyle w:val="afb"/>
          <w:rFonts w:asciiTheme="minorHAnsi" w:hAnsiTheme="minorHAnsi" w:cstheme="minorHAnsi"/>
          <w:sz w:val="22"/>
        </w:rPr>
        <w:t>Meter Data</w:t>
      </w:r>
      <w:r w:rsidRPr="003E536D">
        <w:rPr>
          <w:rFonts w:asciiTheme="minorHAnsi" w:hAnsiTheme="minorHAnsi" w:cstheme="minorHAnsi"/>
          <w:sz w:val="22"/>
        </w:rPr>
        <w:t>: Real-time and historical voltage, current, power, and energy data, mainly from the AMI system.</w:t>
      </w:r>
    </w:p>
    <w:p w:rsidR="003E536D" w:rsidRPr="003E536D" w:rsidRDefault="003E536D" w:rsidP="00DA4003">
      <w:pPr>
        <w:pStyle w:val="af8"/>
        <w:numPr>
          <w:ilvl w:val="1"/>
          <w:numId w:val="43"/>
        </w:numPr>
        <w:spacing w:line="240" w:lineRule="auto"/>
        <w:rPr>
          <w:rFonts w:asciiTheme="minorHAnsi" w:hAnsiTheme="minorHAnsi" w:cstheme="minorHAnsi"/>
          <w:sz w:val="22"/>
        </w:rPr>
      </w:pPr>
      <w:r w:rsidRPr="003E536D">
        <w:rPr>
          <w:rStyle w:val="afb"/>
          <w:rFonts w:asciiTheme="minorHAnsi" w:hAnsiTheme="minorHAnsi" w:cstheme="minorHAnsi"/>
          <w:sz w:val="22"/>
        </w:rPr>
        <w:t>Electricity Usage Behavior</w:t>
      </w:r>
      <w:r w:rsidRPr="003E536D">
        <w:rPr>
          <w:rFonts w:asciiTheme="minorHAnsi" w:hAnsiTheme="minorHAnsi" w:cstheme="minorHAnsi"/>
          <w:sz w:val="22"/>
        </w:rPr>
        <w:t>: Usage time, geographic location, appliance type, payment records, customer complaints, etc., typically from CRM, billing, and marketing systems.</w:t>
      </w:r>
    </w:p>
    <w:p w:rsidR="003E536D" w:rsidRPr="003E536D" w:rsidRDefault="003E536D" w:rsidP="00DA4003">
      <w:pPr>
        <w:pStyle w:val="af8"/>
        <w:numPr>
          <w:ilvl w:val="1"/>
          <w:numId w:val="43"/>
        </w:numPr>
        <w:spacing w:line="240" w:lineRule="auto"/>
        <w:rPr>
          <w:rFonts w:asciiTheme="minorHAnsi" w:hAnsiTheme="minorHAnsi" w:cstheme="minorHAnsi"/>
          <w:sz w:val="22"/>
        </w:rPr>
      </w:pPr>
      <w:r w:rsidRPr="003E536D">
        <w:rPr>
          <w:rStyle w:val="afb"/>
          <w:rFonts w:asciiTheme="minorHAnsi" w:hAnsiTheme="minorHAnsi" w:cstheme="minorHAnsi"/>
          <w:sz w:val="22"/>
        </w:rPr>
        <w:t>Historical Theft Case Data</w:t>
      </w:r>
      <w:r w:rsidRPr="003E536D">
        <w:rPr>
          <w:rFonts w:asciiTheme="minorHAnsi" w:hAnsiTheme="minorHAnsi" w:cstheme="minorHAnsi"/>
          <w:sz w:val="22"/>
        </w:rPr>
        <w:t>: Previous case details, including theft methods, occurrence time, and involved users, mainly from inspection systems and archives.</w:t>
      </w:r>
    </w:p>
    <w:p w:rsidR="003E536D" w:rsidRPr="003E536D" w:rsidRDefault="003E536D" w:rsidP="00DA4003">
      <w:pPr>
        <w:pStyle w:val="af8"/>
        <w:numPr>
          <w:ilvl w:val="1"/>
          <w:numId w:val="43"/>
        </w:numPr>
        <w:spacing w:line="240" w:lineRule="auto"/>
        <w:rPr>
          <w:rFonts w:asciiTheme="minorHAnsi" w:hAnsiTheme="minorHAnsi" w:cstheme="minorHAnsi"/>
          <w:sz w:val="22"/>
        </w:rPr>
      </w:pPr>
      <w:r w:rsidRPr="003E536D">
        <w:rPr>
          <w:rStyle w:val="afb"/>
          <w:rFonts w:asciiTheme="minorHAnsi" w:hAnsiTheme="minorHAnsi" w:cstheme="minorHAnsi"/>
          <w:sz w:val="22"/>
        </w:rPr>
        <w:t>External Environmental Data</w:t>
      </w:r>
      <w:r w:rsidRPr="003E536D">
        <w:rPr>
          <w:rFonts w:asciiTheme="minorHAnsi" w:hAnsiTheme="minorHAnsi" w:cstheme="minorHAnsi"/>
          <w:sz w:val="22"/>
        </w:rPr>
        <w:t>: Weather (temperature, humidity), holidays, GIS-based geographic info, and regional economic data.</w:t>
      </w:r>
      <w:r w:rsidRPr="003E536D">
        <w:rPr>
          <w:rFonts w:asciiTheme="minorHAnsi" w:hAnsiTheme="minorHAnsi" w:cstheme="minorHAnsi"/>
          <w:sz w:val="22"/>
        </w:rPr>
        <w:br/>
        <w:t xml:space="preserve">Leverage </w:t>
      </w:r>
      <w:r w:rsidRPr="003E536D">
        <w:rPr>
          <w:rStyle w:val="afb"/>
          <w:rFonts w:asciiTheme="minorHAnsi" w:hAnsiTheme="minorHAnsi" w:cstheme="minorHAnsi"/>
          <w:sz w:val="22"/>
        </w:rPr>
        <w:t xml:space="preserve">KAIFA </w:t>
      </w:r>
      <w:proofErr w:type="spellStart"/>
      <w:r w:rsidRPr="003E536D">
        <w:rPr>
          <w:rStyle w:val="afb"/>
          <w:rFonts w:asciiTheme="minorHAnsi" w:hAnsiTheme="minorHAnsi" w:cstheme="minorHAnsi"/>
          <w:sz w:val="22"/>
        </w:rPr>
        <w:t>DataPro’s</w:t>
      </w:r>
      <w:proofErr w:type="spellEnd"/>
      <w:r w:rsidRPr="003E536D">
        <w:rPr>
          <w:rFonts w:asciiTheme="minorHAnsi" w:hAnsiTheme="minorHAnsi" w:cstheme="minorHAnsi"/>
          <w:sz w:val="22"/>
        </w:rPr>
        <w:t xml:space="preserve"> multi-source data integration capabilities to ingest the above through ETL tools, APIs, or file uploads.</w:t>
      </w:r>
    </w:p>
    <w:p w:rsidR="003E536D" w:rsidRPr="003E536D" w:rsidRDefault="003E536D" w:rsidP="00DA4003">
      <w:pPr>
        <w:pStyle w:val="af8"/>
        <w:numPr>
          <w:ilvl w:val="0"/>
          <w:numId w:val="43"/>
        </w:numPr>
        <w:spacing w:line="240" w:lineRule="auto"/>
        <w:rPr>
          <w:rFonts w:asciiTheme="minorHAnsi" w:hAnsiTheme="minorHAnsi" w:cstheme="minorHAnsi"/>
          <w:sz w:val="22"/>
        </w:rPr>
      </w:pPr>
      <w:r w:rsidRPr="003E536D">
        <w:rPr>
          <w:rStyle w:val="afb"/>
          <w:rFonts w:asciiTheme="minorHAnsi" w:hAnsiTheme="minorHAnsi" w:cstheme="minorHAnsi"/>
          <w:sz w:val="22"/>
        </w:rPr>
        <w:t>Data Preprocessing and Quality Management</w:t>
      </w:r>
      <w:r w:rsidRPr="003E536D">
        <w:rPr>
          <w:rFonts w:asciiTheme="minorHAnsi" w:hAnsiTheme="minorHAnsi" w:cstheme="minorHAnsi"/>
          <w:sz w:val="22"/>
        </w:rPr>
        <w:t>:</w:t>
      </w:r>
    </w:p>
    <w:p w:rsidR="003E536D" w:rsidRPr="003E536D" w:rsidRDefault="003E536D" w:rsidP="00DA4003">
      <w:pPr>
        <w:pStyle w:val="af8"/>
        <w:numPr>
          <w:ilvl w:val="1"/>
          <w:numId w:val="43"/>
        </w:numPr>
        <w:spacing w:line="240" w:lineRule="auto"/>
        <w:rPr>
          <w:rFonts w:asciiTheme="minorHAnsi" w:hAnsiTheme="minorHAnsi" w:cstheme="minorHAnsi"/>
          <w:sz w:val="22"/>
        </w:rPr>
      </w:pPr>
      <w:r w:rsidRPr="003E536D">
        <w:rPr>
          <w:rStyle w:val="afb"/>
          <w:rFonts w:asciiTheme="minorHAnsi" w:hAnsiTheme="minorHAnsi" w:cstheme="minorHAnsi"/>
          <w:sz w:val="22"/>
        </w:rPr>
        <w:t>Data Cleaning</w:t>
      </w:r>
      <w:r w:rsidRPr="003E536D">
        <w:rPr>
          <w:rFonts w:asciiTheme="minorHAnsi" w:hAnsiTheme="minorHAnsi" w:cstheme="minorHAnsi"/>
          <w:sz w:val="22"/>
        </w:rPr>
        <w:t>: Handle missing values (e.g., interpolation), outliers (e.g., 3σ rule, isolation forest), and duplicates to ensure data integrity and consistency.</w:t>
      </w:r>
    </w:p>
    <w:p w:rsidR="003E536D" w:rsidRPr="003E536D" w:rsidRDefault="003E536D" w:rsidP="00DA4003">
      <w:pPr>
        <w:pStyle w:val="af8"/>
        <w:numPr>
          <w:ilvl w:val="1"/>
          <w:numId w:val="43"/>
        </w:numPr>
        <w:spacing w:line="240" w:lineRule="auto"/>
        <w:rPr>
          <w:rFonts w:asciiTheme="minorHAnsi" w:hAnsiTheme="minorHAnsi" w:cstheme="minorHAnsi"/>
          <w:sz w:val="22"/>
        </w:rPr>
      </w:pPr>
      <w:r w:rsidRPr="003E536D">
        <w:rPr>
          <w:rStyle w:val="afb"/>
          <w:rFonts w:asciiTheme="minorHAnsi" w:hAnsiTheme="minorHAnsi" w:cstheme="minorHAnsi"/>
          <w:sz w:val="22"/>
        </w:rPr>
        <w:t>Format Transformation and Standardization</w:t>
      </w:r>
      <w:r w:rsidRPr="003E536D">
        <w:rPr>
          <w:rFonts w:asciiTheme="minorHAnsi" w:hAnsiTheme="minorHAnsi" w:cstheme="minorHAnsi"/>
          <w:sz w:val="22"/>
        </w:rPr>
        <w:t>: Normalize formats across data sources for model training (e.g., unify time formats, apply One-Hot encoding).</w:t>
      </w:r>
    </w:p>
    <w:p w:rsidR="003E536D" w:rsidRPr="003E536D" w:rsidRDefault="003E536D" w:rsidP="00DA4003">
      <w:pPr>
        <w:pStyle w:val="af8"/>
        <w:numPr>
          <w:ilvl w:val="1"/>
          <w:numId w:val="43"/>
        </w:numPr>
        <w:spacing w:line="240" w:lineRule="auto"/>
        <w:rPr>
          <w:rFonts w:asciiTheme="minorHAnsi" w:hAnsiTheme="minorHAnsi" w:cstheme="minorHAnsi"/>
          <w:sz w:val="22"/>
        </w:rPr>
      </w:pPr>
      <w:r w:rsidRPr="003E536D">
        <w:rPr>
          <w:rStyle w:val="afb"/>
          <w:rFonts w:asciiTheme="minorHAnsi" w:hAnsiTheme="minorHAnsi" w:cstheme="minorHAnsi"/>
          <w:sz w:val="22"/>
        </w:rPr>
        <w:t>Data Warehouse Modeling</w:t>
      </w:r>
      <w:r w:rsidRPr="003E536D">
        <w:rPr>
          <w:rFonts w:asciiTheme="minorHAnsi" w:hAnsiTheme="minorHAnsi" w:cstheme="minorHAnsi"/>
          <w:sz w:val="22"/>
        </w:rPr>
        <w:t>: Build a theft detection data warehouse following the ODS-DWD-ADS layered architecture, with dimension modeling by user, time, and device.</w:t>
      </w:r>
    </w:p>
    <w:p w:rsidR="003E536D" w:rsidRPr="003E536D" w:rsidRDefault="003E536D" w:rsidP="00DA4003">
      <w:pPr>
        <w:pStyle w:val="af8"/>
        <w:numPr>
          <w:ilvl w:val="1"/>
          <w:numId w:val="43"/>
        </w:numPr>
        <w:spacing w:line="240" w:lineRule="auto"/>
        <w:rPr>
          <w:rFonts w:asciiTheme="minorHAnsi" w:hAnsiTheme="minorHAnsi" w:cstheme="minorHAnsi"/>
          <w:sz w:val="22"/>
        </w:rPr>
      </w:pPr>
      <w:r w:rsidRPr="003E536D">
        <w:rPr>
          <w:rStyle w:val="afb"/>
          <w:rFonts w:asciiTheme="minorHAnsi" w:hAnsiTheme="minorHAnsi" w:cstheme="minorHAnsi"/>
          <w:sz w:val="22"/>
        </w:rPr>
        <w:t>Data Pipeline Development and Scheduling</w:t>
      </w:r>
      <w:r w:rsidRPr="003E536D">
        <w:rPr>
          <w:rFonts w:asciiTheme="minorHAnsi" w:hAnsiTheme="minorHAnsi" w:cstheme="minorHAnsi"/>
          <w:sz w:val="22"/>
        </w:rPr>
        <w:t>: Create ETL pipelines and fine-grained scheduling strategies (incremental updates, batch, real-time streaming) to ensure data flows efficiently and reliably.</w:t>
      </w:r>
    </w:p>
    <w:p w:rsidR="003E536D" w:rsidRPr="003E536D" w:rsidRDefault="003E536D" w:rsidP="003E536D">
      <w:pPr>
        <w:pStyle w:val="af8"/>
        <w:rPr>
          <w:rFonts w:asciiTheme="minorHAnsi" w:hAnsiTheme="minorHAnsi" w:cstheme="minorHAnsi"/>
          <w:sz w:val="22"/>
        </w:rPr>
      </w:pPr>
      <w:r w:rsidRPr="003E536D">
        <w:rPr>
          <w:rStyle w:val="afb"/>
          <w:rFonts w:asciiTheme="minorHAnsi" w:hAnsiTheme="minorHAnsi" w:cstheme="minorHAnsi"/>
          <w:sz w:val="22"/>
        </w:rPr>
        <w:t>Business Work Division</w:t>
      </w:r>
      <w:r w:rsidRPr="003E536D">
        <w:rPr>
          <w:rFonts w:asciiTheme="minorHAnsi" w:hAnsiTheme="minorHAnsi" w:cstheme="minorHAnsi"/>
          <w:sz w:val="22"/>
        </w:rPr>
        <w:t>:</w:t>
      </w:r>
    </w:p>
    <w:p w:rsidR="003E536D" w:rsidRPr="003E536D" w:rsidRDefault="003E536D" w:rsidP="00DA4003">
      <w:pPr>
        <w:pStyle w:val="af8"/>
        <w:numPr>
          <w:ilvl w:val="0"/>
          <w:numId w:val="44"/>
        </w:numPr>
        <w:spacing w:line="240" w:lineRule="auto"/>
        <w:rPr>
          <w:rFonts w:asciiTheme="minorHAnsi" w:hAnsiTheme="minorHAnsi" w:cstheme="minorHAnsi"/>
          <w:sz w:val="22"/>
        </w:rPr>
      </w:pPr>
      <w:r w:rsidRPr="003E536D">
        <w:rPr>
          <w:rStyle w:val="afb"/>
          <w:rFonts w:asciiTheme="minorHAnsi" w:hAnsiTheme="minorHAnsi" w:cstheme="minorHAnsi"/>
          <w:sz w:val="22"/>
        </w:rPr>
        <w:t>IT/Data Team</w:t>
      </w:r>
      <w:r w:rsidRPr="003E536D">
        <w:rPr>
          <w:rFonts w:asciiTheme="minorHAnsi" w:hAnsiTheme="minorHAnsi" w:cstheme="minorHAnsi"/>
          <w:sz w:val="22"/>
        </w:rPr>
        <w:t>: Responsible for data ingestion, ETL, warehouse modeling, pipeline development, and data scheduling.</w:t>
      </w:r>
    </w:p>
    <w:p w:rsidR="003E536D" w:rsidRPr="003E536D" w:rsidRDefault="003E536D" w:rsidP="00DA4003">
      <w:pPr>
        <w:pStyle w:val="af8"/>
        <w:numPr>
          <w:ilvl w:val="0"/>
          <w:numId w:val="44"/>
        </w:numPr>
        <w:spacing w:line="240" w:lineRule="auto"/>
        <w:rPr>
          <w:rFonts w:asciiTheme="minorHAnsi" w:hAnsiTheme="minorHAnsi" w:cstheme="minorHAnsi"/>
          <w:sz w:val="22"/>
        </w:rPr>
      </w:pPr>
      <w:r w:rsidRPr="003E536D">
        <w:rPr>
          <w:rStyle w:val="afb"/>
          <w:rFonts w:asciiTheme="minorHAnsi" w:hAnsiTheme="minorHAnsi" w:cstheme="minorHAnsi"/>
          <w:sz w:val="22"/>
        </w:rPr>
        <w:t>Metering Department</w:t>
      </w:r>
      <w:r w:rsidRPr="003E536D">
        <w:rPr>
          <w:rFonts w:asciiTheme="minorHAnsi" w:hAnsiTheme="minorHAnsi" w:cstheme="minorHAnsi"/>
          <w:sz w:val="22"/>
        </w:rPr>
        <w:t>: Provide meter data interfaces and assist in data validation.</w:t>
      </w:r>
    </w:p>
    <w:p w:rsidR="003E536D" w:rsidRPr="003E536D" w:rsidRDefault="003E536D" w:rsidP="00DA4003">
      <w:pPr>
        <w:pStyle w:val="af8"/>
        <w:numPr>
          <w:ilvl w:val="0"/>
          <w:numId w:val="44"/>
        </w:numPr>
        <w:spacing w:line="240" w:lineRule="auto"/>
        <w:rPr>
          <w:rFonts w:asciiTheme="minorHAnsi" w:hAnsiTheme="minorHAnsi" w:cstheme="minorHAnsi"/>
          <w:sz w:val="22"/>
        </w:rPr>
      </w:pPr>
      <w:r w:rsidRPr="003E536D">
        <w:rPr>
          <w:rStyle w:val="afb"/>
          <w:rFonts w:asciiTheme="minorHAnsi" w:hAnsiTheme="minorHAnsi" w:cstheme="minorHAnsi"/>
          <w:sz w:val="22"/>
        </w:rPr>
        <w:t>Customer Service/Marketing Department</w:t>
      </w:r>
      <w:r w:rsidRPr="003E536D">
        <w:rPr>
          <w:rFonts w:asciiTheme="minorHAnsi" w:hAnsiTheme="minorHAnsi" w:cstheme="minorHAnsi"/>
          <w:sz w:val="22"/>
        </w:rPr>
        <w:t>: Supply user profiles, payment records, complaints, and usage behavior.</w:t>
      </w:r>
    </w:p>
    <w:p w:rsidR="003E536D" w:rsidRPr="003E536D" w:rsidRDefault="003E536D" w:rsidP="00DA4003">
      <w:pPr>
        <w:pStyle w:val="af8"/>
        <w:numPr>
          <w:ilvl w:val="0"/>
          <w:numId w:val="44"/>
        </w:numPr>
        <w:spacing w:line="240" w:lineRule="auto"/>
        <w:rPr>
          <w:rFonts w:asciiTheme="minorHAnsi" w:hAnsiTheme="minorHAnsi" w:cstheme="minorHAnsi"/>
          <w:sz w:val="22"/>
        </w:rPr>
      </w:pPr>
      <w:r w:rsidRPr="003E536D">
        <w:rPr>
          <w:rStyle w:val="afb"/>
          <w:rFonts w:asciiTheme="minorHAnsi" w:hAnsiTheme="minorHAnsi" w:cstheme="minorHAnsi"/>
          <w:sz w:val="22"/>
        </w:rPr>
        <w:t>Inspection Department</w:t>
      </w:r>
      <w:r w:rsidRPr="003E536D">
        <w:rPr>
          <w:rFonts w:asciiTheme="minorHAnsi" w:hAnsiTheme="minorHAnsi" w:cstheme="minorHAnsi"/>
          <w:sz w:val="22"/>
        </w:rPr>
        <w:t>: Contribute historical case data and assist in defining business rules for cleaning and anomaly handling.</w:t>
      </w:r>
    </w:p>
    <w:p w:rsidR="003E536D" w:rsidRPr="003E536D" w:rsidRDefault="003E536D" w:rsidP="003E536D">
      <w:pPr>
        <w:pStyle w:val="af8"/>
        <w:rPr>
          <w:rFonts w:asciiTheme="minorHAnsi" w:hAnsiTheme="minorHAnsi" w:cstheme="minorHAnsi"/>
          <w:sz w:val="22"/>
        </w:rPr>
      </w:pPr>
      <w:r w:rsidRPr="003E536D">
        <w:rPr>
          <w:rStyle w:val="afb"/>
          <w:rFonts w:asciiTheme="minorHAnsi" w:hAnsiTheme="minorHAnsi" w:cstheme="minorHAnsi"/>
          <w:sz w:val="22"/>
        </w:rPr>
        <w:lastRenderedPageBreak/>
        <w:t>Expected Outcomes</w:t>
      </w:r>
      <w:r w:rsidRPr="003E536D">
        <w:rPr>
          <w:rFonts w:asciiTheme="minorHAnsi" w:hAnsiTheme="minorHAnsi" w:cstheme="minorHAnsi"/>
          <w:sz w:val="22"/>
        </w:rPr>
        <w:t>:</w:t>
      </w:r>
    </w:p>
    <w:p w:rsidR="003E536D" w:rsidRPr="003E536D" w:rsidRDefault="003E536D" w:rsidP="00DA4003">
      <w:pPr>
        <w:pStyle w:val="af8"/>
        <w:numPr>
          <w:ilvl w:val="0"/>
          <w:numId w:val="45"/>
        </w:numPr>
        <w:spacing w:line="240" w:lineRule="auto"/>
        <w:rPr>
          <w:rFonts w:asciiTheme="minorHAnsi" w:hAnsiTheme="minorHAnsi" w:cstheme="minorHAnsi"/>
          <w:sz w:val="22"/>
        </w:rPr>
      </w:pPr>
      <w:r w:rsidRPr="003E536D">
        <w:rPr>
          <w:rFonts w:asciiTheme="minorHAnsi" w:hAnsiTheme="minorHAnsi" w:cstheme="minorHAnsi"/>
          <w:sz w:val="22"/>
        </w:rPr>
        <w:t>A unified, multi-source, structured and unstructured big data platform for theft inspection.</w:t>
      </w:r>
    </w:p>
    <w:p w:rsidR="003E536D" w:rsidRPr="003E536D" w:rsidRDefault="003E536D" w:rsidP="00DA4003">
      <w:pPr>
        <w:pStyle w:val="af8"/>
        <w:numPr>
          <w:ilvl w:val="0"/>
          <w:numId w:val="45"/>
        </w:numPr>
        <w:spacing w:line="240" w:lineRule="auto"/>
        <w:rPr>
          <w:rFonts w:asciiTheme="minorHAnsi" w:hAnsiTheme="minorHAnsi" w:cstheme="minorHAnsi"/>
          <w:sz w:val="22"/>
        </w:rPr>
      </w:pPr>
      <w:r w:rsidRPr="003E536D">
        <w:rPr>
          <w:rFonts w:asciiTheme="minorHAnsi" w:hAnsiTheme="minorHAnsi" w:cstheme="minorHAnsi"/>
          <w:sz w:val="22"/>
        </w:rPr>
        <w:t>Standardized data formats, models, and governance frameworks for subsequent intelligent analytics.</w:t>
      </w:r>
    </w:p>
    <w:p w:rsidR="003E536D" w:rsidRPr="003E536D" w:rsidRDefault="003E536D" w:rsidP="003E536D">
      <w:pPr>
        <w:rPr>
          <w:rFonts w:cstheme="minorHAnsi"/>
        </w:rPr>
      </w:pPr>
    </w:p>
    <w:p w:rsidR="003E536D" w:rsidRPr="003E536D" w:rsidRDefault="003E536D" w:rsidP="00DA4003">
      <w:pPr>
        <w:pStyle w:val="21"/>
        <w:numPr>
          <w:ilvl w:val="1"/>
          <w:numId w:val="55"/>
        </w:numPr>
      </w:pPr>
      <w:bookmarkStart w:id="24" w:name="_Toc200709648"/>
      <w:r w:rsidRPr="003E536D">
        <w:t>Big Data Analytics and Model Building Phase</w:t>
      </w:r>
      <w:bookmarkEnd w:id="24"/>
    </w:p>
    <w:p w:rsidR="003E536D" w:rsidRPr="003E536D" w:rsidRDefault="003E536D" w:rsidP="003E536D">
      <w:pPr>
        <w:pStyle w:val="af8"/>
        <w:rPr>
          <w:rFonts w:asciiTheme="minorHAnsi" w:hAnsiTheme="minorHAnsi" w:cstheme="minorHAnsi"/>
          <w:sz w:val="22"/>
        </w:rPr>
      </w:pPr>
      <w:r w:rsidRPr="003E536D">
        <w:rPr>
          <w:rStyle w:val="afb"/>
          <w:rFonts w:asciiTheme="minorHAnsi" w:hAnsiTheme="minorHAnsi" w:cstheme="minorHAnsi"/>
          <w:sz w:val="22"/>
        </w:rPr>
        <w:t>Objective</w:t>
      </w:r>
      <w:r w:rsidRPr="003E536D">
        <w:rPr>
          <w:rFonts w:asciiTheme="minorHAnsi" w:hAnsiTheme="minorHAnsi" w:cstheme="minorHAnsi"/>
          <w:sz w:val="22"/>
        </w:rPr>
        <w:t>:</w:t>
      </w:r>
      <w:r w:rsidRPr="003E536D">
        <w:rPr>
          <w:rFonts w:asciiTheme="minorHAnsi" w:hAnsiTheme="minorHAnsi" w:cstheme="minorHAnsi"/>
          <w:sz w:val="22"/>
        </w:rPr>
        <w:br/>
        <w:t>To establish intelligent and high-accuracy electricity theft detection capabilities, transitioning from manual to data-driven identification.</w:t>
      </w:r>
    </w:p>
    <w:p w:rsidR="003E536D" w:rsidRPr="003E536D" w:rsidRDefault="003E536D" w:rsidP="003E536D">
      <w:pPr>
        <w:pStyle w:val="af8"/>
        <w:rPr>
          <w:rFonts w:asciiTheme="minorHAnsi" w:hAnsiTheme="minorHAnsi" w:cstheme="minorHAnsi"/>
          <w:sz w:val="22"/>
        </w:rPr>
      </w:pPr>
      <w:r w:rsidRPr="003E536D">
        <w:rPr>
          <w:rStyle w:val="afb"/>
          <w:rFonts w:asciiTheme="minorHAnsi" w:hAnsiTheme="minorHAnsi" w:cstheme="minorHAnsi"/>
          <w:sz w:val="22"/>
        </w:rPr>
        <w:t>Work Tasks</w:t>
      </w:r>
      <w:r w:rsidRPr="003E536D">
        <w:rPr>
          <w:rFonts w:asciiTheme="minorHAnsi" w:hAnsiTheme="minorHAnsi" w:cstheme="minorHAnsi"/>
          <w:sz w:val="22"/>
        </w:rPr>
        <w:t>:</w:t>
      </w:r>
    </w:p>
    <w:p w:rsidR="003E536D" w:rsidRPr="003E536D" w:rsidRDefault="003E536D" w:rsidP="00DA4003">
      <w:pPr>
        <w:pStyle w:val="af8"/>
        <w:numPr>
          <w:ilvl w:val="0"/>
          <w:numId w:val="46"/>
        </w:numPr>
        <w:spacing w:line="240" w:lineRule="auto"/>
        <w:rPr>
          <w:rFonts w:asciiTheme="minorHAnsi" w:hAnsiTheme="minorHAnsi" w:cstheme="minorHAnsi"/>
          <w:sz w:val="22"/>
        </w:rPr>
      </w:pPr>
      <w:r w:rsidRPr="003E536D">
        <w:rPr>
          <w:rStyle w:val="afb"/>
          <w:rFonts w:asciiTheme="minorHAnsi" w:hAnsiTheme="minorHAnsi" w:cstheme="minorHAnsi"/>
          <w:sz w:val="22"/>
        </w:rPr>
        <w:t>Expert Rule Base for Abnormal Usage Detection</w:t>
      </w:r>
      <w:r w:rsidRPr="003E536D">
        <w:rPr>
          <w:rFonts w:asciiTheme="minorHAnsi" w:hAnsiTheme="minorHAnsi" w:cstheme="minorHAnsi"/>
          <w:sz w:val="22"/>
        </w:rPr>
        <w:t>:</w:t>
      </w:r>
    </w:p>
    <w:p w:rsidR="003E536D" w:rsidRPr="003E536D" w:rsidRDefault="003E536D" w:rsidP="00DA4003">
      <w:pPr>
        <w:pStyle w:val="af8"/>
        <w:numPr>
          <w:ilvl w:val="1"/>
          <w:numId w:val="46"/>
        </w:numPr>
        <w:spacing w:line="240" w:lineRule="auto"/>
        <w:rPr>
          <w:rFonts w:asciiTheme="minorHAnsi" w:hAnsiTheme="minorHAnsi" w:cstheme="minorHAnsi"/>
          <w:sz w:val="22"/>
        </w:rPr>
      </w:pPr>
      <w:r w:rsidRPr="003E536D">
        <w:rPr>
          <w:rFonts w:asciiTheme="minorHAnsi" w:hAnsiTheme="minorHAnsi" w:cstheme="minorHAnsi"/>
          <w:sz w:val="22"/>
        </w:rPr>
        <w:t>Collaborate with domain experts (inspectors, metering specialists, engineers) to identify key characteristics of electricity theft.</w:t>
      </w:r>
    </w:p>
    <w:p w:rsidR="003E536D" w:rsidRPr="003E536D" w:rsidRDefault="003E536D" w:rsidP="00DA4003">
      <w:pPr>
        <w:pStyle w:val="af8"/>
        <w:numPr>
          <w:ilvl w:val="1"/>
          <w:numId w:val="46"/>
        </w:numPr>
        <w:spacing w:line="240" w:lineRule="auto"/>
        <w:rPr>
          <w:rFonts w:asciiTheme="minorHAnsi" w:hAnsiTheme="minorHAnsi" w:cstheme="minorHAnsi"/>
          <w:sz w:val="22"/>
        </w:rPr>
      </w:pPr>
      <w:r w:rsidRPr="003E536D">
        <w:rPr>
          <w:rFonts w:asciiTheme="minorHAnsi" w:hAnsiTheme="minorHAnsi" w:cstheme="minorHAnsi"/>
          <w:sz w:val="22"/>
        </w:rPr>
        <w:t xml:space="preserve">Define rules using structured formats (e.g., JSON) via the </w:t>
      </w:r>
      <w:proofErr w:type="spellStart"/>
      <w:r w:rsidRPr="003E536D">
        <w:rPr>
          <w:rFonts w:asciiTheme="minorHAnsi" w:hAnsiTheme="minorHAnsi" w:cstheme="minorHAnsi"/>
          <w:sz w:val="22"/>
        </w:rPr>
        <w:t>DataPro</w:t>
      </w:r>
      <w:proofErr w:type="spellEnd"/>
      <w:r w:rsidRPr="003E536D">
        <w:rPr>
          <w:rFonts w:asciiTheme="minorHAnsi" w:hAnsiTheme="minorHAnsi" w:cstheme="minorHAnsi"/>
          <w:sz w:val="22"/>
        </w:rPr>
        <w:t xml:space="preserve"> “Expert Rule Base” module, with centralized management and versioning.</w:t>
      </w:r>
    </w:p>
    <w:p w:rsidR="003E536D" w:rsidRPr="003E536D" w:rsidRDefault="003E536D" w:rsidP="003E536D">
      <w:pPr>
        <w:pStyle w:val="af8"/>
        <w:ind w:left="720"/>
        <w:rPr>
          <w:rFonts w:asciiTheme="minorHAnsi" w:hAnsiTheme="minorHAnsi" w:cstheme="minorHAnsi"/>
          <w:sz w:val="22"/>
        </w:rPr>
      </w:pPr>
      <w:r w:rsidRPr="003E536D">
        <w:rPr>
          <w:rStyle w:val="afb"/>
          <w:rFonts w:asciiTheme="minorHAnsi" w:hAnsiTheme="minorHAnsi" w:cstheme="minorHAnsi"/>
          <w:sz w:val="22"/>
        </w:rPr>
        <w:t>Example Rules</w:t>
      </w:r>
      <w:r w:rsidRPr="003E536D">
        <w:rPr>
          <w:rFonts w:asciiTheme="minorHAnsi" w:hAnsiTheme="minorHAnsi" w:cstheme="minorHAnsi"/>
          <w:sz w:val="22"/>
        </w:rPr>
        <w:t>:</w:t>
      </w:r>
    </w:p>
    <w:p w:rsidR="003E536D" w:rsidRDefault="003E536D" w:rsidP="00DA4003">
      <w:pPr>
        <w:pStyle w:val="af8"/>
        <w:numPr>
          <w:ilvl w:val="1"/>
          <w:numId w:val="46"/>
        </w:numPr>
        <w:spacing w:line="240" w:lineRule="auto"/>
        <w:rPr>
          <w:rFonts w:asciiTheme="minorHAnsi" w:hAnsiTheme="minorHAnsi" w:cstheme="minorHAnsi"/>
          <w:sz w:val="22"/>
        </w:rPr>
      </w:pPr>
      <w:r w:rsidRPr="003E536D">
        <w:rPr>
          <w:rStyle w:val="afb"/>
          <w:rFonts w:asciiTheme="minorHAnsi" w:hAnsiTheme="minorHAnsi" w:cstheme="minorHAnsi"/>
          <w:sz w:val="22"/>
        </w:rPr>
        <w:t>Current Bypass Model</w:t>
      </w:r>
      <w:r w:rsidRPr="003E536D">
        <w:rPr>
          <w:rFonts w:asciiTheme="minorHAnsi" w:hAnsiTheme="minorHAnsi" w:cstheme="minorHAnsi"/>
          <w:sz w:val="22"/>
        </w:rPr>
        <w:t>: Triggered when current change rate and line loss exceed thresholds, with neutral/live current imbalance.</w:t>
      </w:r>
    </w:p>
    <w:p w:rsidR="003E536D" w:rsidRDefault="003E536D" w:rsidP="003E536D">
      <w:pPr>
        <w:pStyle w:val="af8"/>
        <w:spacing w:line="240" w:lineRule="auto"/>
        <w:ind w:left="1440"/>
        <w:rPr>
          <w:rFonts w:asciiTheme="minorHAnsi" w:hAnsiTheme="minorHAnsi" w:cstheme="minorHAnsi"/>
          <w:sz w:val="22"/>
        </w:rPr>
      </w:pPr>
      <w:r w:rsidRPr="006239DB">
        <w:rPr>
          <w:rFonts w:eastAsia="宋体"/>
          <w:noProof/>
        </w:rPr>
        <w:drawing>
          <wp:inline distT="0" distB="0" distL="0" distR="0" wp14:anchorId="380B22EC" wp14:editId="1E478510">
            <wp:extent cx="2433105" cy="270345"/>
            <wp:effectExtent l="0" t="0" r="5715" b="0"/>
            <wp:docPr id="6" name="图片 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4E55B0-647D-440b-865C-3EC943EB4CBC-61" descr="wpsoffi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1441" cy="273493"/>
                    </a:xfrm>
                    <a:prstGeom prst="rect">
                      <a:avLst/>
                    </a:prstGeom>
                    <a:noFill/>
                    <a:ln>
                      <a:noFill/>
                    </a:ln>
                  </pic:spPr>
                </pic:pic>
              </a:graphicData>
            </a:graphic>
          </wp:inline>
        </w:drawing>
      </w:r>
    </w:p>
    <w:p w:rsidR="003E536D" w:rsidRPr="003E536D" w:rsidRDefault="003E536D" w:rsidP="003E536D">
      <w:pPr>
        <w:pStyle w:val="af8"/>
        <w:spacing w:line="240" w:lineRule="auto"/>
        <w:ind w:left="1440"/>
        <w:rPr>
          <w:rFonts w:asciiTheme="minorHAnsi" w:hAnsiTheme="minorHAnsi" w:cstheme="minorHAnsi"/>
          <w:sz w:val="22"/>
        </w:rPr>
      </w:pPr>
      <w:r>
        <w:rPr>
          <w:rFonts w:asciiTheme="minorHAnsi" w:hAnsiTheme="minorHAnsi" w:cstheme="minorHAnsi" w:hint="eastAsia"/>
          <w:sz w:val="22"/>
        </w:rPr>
        <w:t xml:space="preserve"> </w:t>
      </w:r>
      <w:r w:rsidRPr="006239DB">
        <w:rPr>
          <w:rFonts w:eastAsia="宋体"/>
          <w:noProof/>
        </w:rPr>
        <w:drawing>
          <wp:inline distT="0" distB="0" distL="0" distR="0" wp14:anchorId="3DE44EE8" wp14:editId="7AB3E85A">
            <wp:extent cx="1879072" cy="262393"/>
            <wp:effectExtent l="0" t="0" r="6985" b="4445"/>
            <wp:docPr id="7" name="图片 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4E55B0-647D-440b-865C-3EC943EB4CBC-62" descr="wpsoff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6330" cy="263407"/>
                    </a:xfrm>
                    <a:prstGeom prst="rect">
                      <a:avLst/>
                    </a:prstGeom>
                    <a:noFill/>
                    <a:ln>
                      <a:noFill/>
                    </a:ln>
                  </pic:spPr>
                </pic:pic>
              </a:graphicData>
            </a:graphic>
          </wp:inline>
        </w:drawing>
      </w:r>
    </w:p>
    <w:p w:rsidR="003E536D" w:rsidRDefault="003E536D" w:rsidP="00DA4003">
      <w:pPr>
        <w:pStyle w:val="af8"/>
        <w:numPr>
          <w:ilvl w:val="1"/>
          <w:numId w:val="46"/>
        </w:numPr>
        <w:spacing w:line="240" w:lineRule="auto"/>
        <w:rPr>
          <w:rFonts w:asciiTheme="minorHAnsi" w:hAnsiTheme="minorHAnsi" w:cstheme="minorHAnsi"/>
          <w:sz w:val="22"/>
        </w:rPr>
      </w:pPr>
      <w:r w:rsidRPr="003E536D">
        <w:rPr>
          <w:rStyle w:val="afb"/>
          <w:rFonts w:asciiTheme="minorHAnsi" w:hAnsiTheme="minorHAnsi" w:cstheme="minorHAnsi"/>
          <w:sz w:val="22"/>
        </w:rPr>
        <w:t>Voltage Loss Model</w:t>
      </w:r>
      <w:r w:rsidRPr="003E536D">
        <w:rPr>
          <w:rFonts w:asciiTheme="minorHAnsi" w:hAnsiTheme="minorHAnsi" w:cstheme="minorHAnsi"/>
          <w:sz w:val="22"/>
        </w:rPr>
        <w:t>: Based on abnormal voltage deviation &gt;20% and weak correlation between voltage and power.</w:t>
      </w:r>
    </w:p>
    <w:p w:rsidR="003E536D" w:rsidRDefault="003E536D" w:rsidP="00DA4003">
      <w:pPr>
        <w:pStyle w:val="af8"/>
        <w:numPr>
          <w:ilvl w:val="1"/>
          <w:numId w:val="46"/>
        </w:numPr>
        <w:spacing w:line="240" w:lineRule="auto"/>
        <w:rPr>
          <w:rFonts w:asciiTheme="minorHAnsi" w:hAnsiTheme="minorHAnsi" w:cstheme="minorHAnsi"/>
          <w:sz w:val="22"/>
        </w:rPr>
      </w:pPr>
      <w:r>
        <w:rPr>
          <w:rStyle w:val="afb"/>
          <w:rFonts w:asciiTheme="minorHAnsi" w:hAnsiTheme="minorHAnsi" w:cstheme="minorHAnsi"/>
          <w:sz w:val="22"/>
        </w:rPr>
        <w:t>N</w:t>
      </w:r>
      <w:r w:rsidRPr="003E536D">
        <w:rPr>
          <w:rStyle w:val="afb"/>
          <w:rFonts w:asciiTheme="minorHAnsi" w:hAnsiTheme="minorHAnsi" w:cstheme="minorHAnsi"/>
          <w:sz w:val="22"/>
        </w:rPr>
        <w:t xml:space="preserve">eutral and Live Wire Current Imbalance Model: </w:t>
      </w:r>
      <w:r w:rsidRPr="003E536D">
        <w:rPr>
          <w:rFonts w:asciiTheme="minorHAnsi" w:hAnsiTheme="minorHAnsi" w:cstheme="minorHAnsi"/>
          <w:sz w:val="22"/>
        </w:rPr>
        <w:t>Triggered when the current imbalance rate between the neutral and live wires continuously exceeds 15% for more than 30 minutes.</w:t>
      </w:r>
    </w:p>
    <w:p w:rsidR="003E536D" w:rsidRPr="003E536D" w:rsidRDefault="003E536D" w:rsidP="003E536D">
      <w:pPr>
        <w:pStyle w:val="af8"/>
        <w:spacing w:line="240" w:lineRule="auto"/>
        <w:ind w:left="1440"/>
        <w:rPr>
          <w:rFonts w:asciiTheme="minorHAnsi" w:hAnsiTheme="minorHAnsi" w:cstheme="minorHAnsi"/>
          <w:sz w:val="22"/>
        </w:rPr>
      </w:pPr>
      <w:r w:rsidRPr="006239DB">
        <w:rPr>
          <w:rFonts w:eastAsia="宋体"/>
          <w:noProof/>
        </w:rPr>
        <w:drawing>
          <wp:inline distT="0" distB="0" distL="0" distR="0" wp14:anchorId="5324CE3A" wp14:editId="460868DA">
            <wp:extent cx="2099236" cy="332022"/>
            <wp:effectExtent l="0" t="0" r="0" b="0"/>
            <wp:docPr id="8" name="图片 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4E55B0-647D-440b-865C-3EC943EB4CBC-85" descr="wpsoffi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6981" cy="336410"/>
                    </a:xfrm>
                    <a:prstGeom prst="rect">
                      <a:avLst/>
                    </a:prstGeom>
                    <a:noFill/>
                    <a:ln>
                      <a:noFill/>
                    </a:ln>
                  </pic:spPr>
                </pic:pic>
              </a:graphicData>
            </a:graphic>
          </wp:inline>
        </w:drawing>
      </w:r>
    </w:p>
    <w:p w:rsidR="003E536D" w:rsidRDefault="003E536D" w:rsidP="00DA4003">
      <w:pPr>
        <w:pStyle w:val="af8"/>
        <w:numPr>
          <w:ilvl w:val="1"/>
          <w:numId w:val="46"/>
        </w:numPr>
        <w:spacing w:line="240" w:lineRule="auto"/>
        <w:rPr>
          <w:rFonts w:asciiTheme="minorHAnsi" w:hAnsiTheme="minorHAnsi" w:cstheme="minorHAnsi"/>
          <w:sz w:val="22"/>
        </w:rPr>
      </w:pPr>
      <w:r w:rsidRPr="003E536D">
        <w:rPr>
          <w:rStyle w:val="afb"/>
          <w:rFonts w:asciiTheme="minorHAnsi" w:hAnsiTheme="minorHAnsi" w:cstheme="minorHAnsi"/>
          <w:sz w:val="22"/>
        </w:rPr>
        <w:t>Magnetic Interference Model</w:t>
      </w:r>
      <w:r w:rsidRPr="003E536D">
        <w:rPr>
          <w:rFonts w:asciiTheme="minorHAnsi" w:hAnsiTheme="minorHAnsi" w:cstheme="minorHAnsi"/>
          <w:sz w:val="22"/>
        </w:rPr>
        <w:t>: Magnetic field rate of change exceeds 50%.</w:t>
      </w:r>
    </w:p>
    <w:p w:rsidR="003E536D" w:rsidRPr="003E536D" w:rsidRDefault="003E536D" w:rsidP="003E536D">
      <w:pPr>
        <w:pStyle w:val="af8"/>
        <w:spacing w:line="240" w:lineRule="auto"/>
        <w:ind w:left="1440"/>
        <w:rPr>
          <w:rFonts w:asciiTheme="minorHAnsi" w:hAnsiTheme="minorHAnsi" w:cstheme="minorHAnsi"/>
          <w:sz w:val="22"/>
        </w:rPr>
      </w:pPr>
      <w:r w:rsidRPr="006239DB">
        <w:rPr>
          <w:rFonts w:eastAsia="宋体"/>
          <w:noProof/>
        </w:rPr>
        <w:lastRenderedPageBreak/>
        <w:drawing>
          <wp:inline distT="0" distB="0" distL="0" distR="0" wp14:anchorId="69B15DA4" wp14:editId="54625908">
            <wp:extent cx="2094398" cy="276418"/>
            <wp:effectExtent l="0" t="0" r="1270" b="9525"/>
            <wp:docPr id="10" name="图片 1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4E55B0-647D-440b-865C-3EC943EB4CBC-89" descr="wpsoffi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0976" cy="293124"/>
                    </a:xfrm>
                    <a:prstGeom prst="rect">
                      <a:avLst/>
                    </a:prstGeom>
                    <a:noFill/>
                    <a:ln>
                      <a:noFill/>
                    </a:ln>
                  </pic:spPr>
                </pic:pic>
              </a:graphicData>
            </a:graphic>
          </wp:inline>
        </w:drawing>
      </w:r>
    </w:p>
    <w:p w:rsidR="003E536D" w:rsidRPr="003E536D" w:rsidRDefault="003E536D" w:rsidP="00DA4003">
      <w:pPr>
        <w:pStyle w:val="af8"/>
        <w:numPr>
          <w:ilvl w:val="1"/>
          <w:numId w:val="46"/>
        </w:numPr>
        <w:spacing w:line="240" w:lineRule="auto"/>
        <w:rPr>
          <w:rFonts w:asciiTheme="minorHAnsi" w:hAnsiTheme="minorHAnsi" w:cstheme="minorHAnsi"/>
          <w:sz w:val="22"/>
        </w:rPr>
      </w:pPr>
      <w:r w:rsidRPr="003E536D">
        <w:rPr>
          <w:rStyle w:val="afb"/>
          <w:rFonts w:asciiTheme="minorHAnsi" w:hAnsiTheme="minorHAnsi" w:cstheme="minorHAnsi"/>
          <w:sz w:val="22"/>
        </w:rPr>
        <w:t>Meter Tampering</w:t>
      </w:r>
      <w:r w:rsidRPr="003E536D">
        <w:rPr>
          <w:rFonts w:asciiTheme="minorHAnsi" w:hAnsiTheme="minorHAnsi" w:cstheme="minorHAnsi"/>
          <w:sz w:val="22"/>
        </w:rPr>
        <w:t xml:space="preserve">: Abnormal </w:t>
      </w:r>
      <w:proofErr w:type="spellStart"/>
      <w:r w:rsidRPr="003E536D">
        <w:rPr>
          <w:rStyle w:val="HTML1"/>
          <w:rFonts w:asciiTheme="minorHAnsi" w:hAnsiTheme="minorHAnsi" w:cstheme="minorHAnsi"/>
          <w:sz w:val="22"/>
          <w:szCs w:val="22"/>
        </w:rPr>
        <w:t>meter_open_count</w:t>
      </w:r>
      <w:proofErr w:type="spellEnd"/>
      <w:r w:rsidRPr="003E536D">
        <w:rPr>
          <w:rFonts w:asciiTheme="minorHAnsi" w:hAnsiTheme="minorHAnsi" w:cstheme="minorHAnsi"/>
          <w:sz w:val="22"/>
        </w:rPr>
        <w:t xml:space="preserve"> or irregular </w:t>
      </w:r>
      <w:proofErr w:type="spellStart"/>
      <w:r w:rsidRPr="003E536D">
        <w:rPr>
          <w:rStyle w:val="HTML1"/>
          <w:rFonts w:asciiTheme="minorHAnsi" w:hAnsiTheme="minorHAnsi" w:cstheme="minorHAnsi"/>
          <w:sz w:val="22"/>
          <w:szCs w:val="22"/>
        </w:rPr>
        <w:t>open_time_distribution</w:t>
      </w:r>
      <w:proofErr w:type="spellEnd"/>
      <w:r w:rsidRPr="003E536D">
        <w:rPr>
          <w:rFonts w:asciiTheme="minorHAnsi" w:hAnsiTheme="minorHAnsi" w:cstheme="minorHAnsi"/>
          <w:sz w:val="22"/>
        </w:rPr>
        <w:t>.</w:t>
      </w:r>
    </w:p>
    <w:p w:rsidR="003E536D" w:rsidRPr="003E536D" w:rsidRDefault="003E536D" w:rsidP="00DA4003">
      <w:pPr>
        <w:pStyle w:val="af8"/>
        <w:numPr>
          <w:ilvl w:val="1"/>
          <w:numId w:val="46"/>
        </w:numPr>
        <w:spacing w:line="240" w:lineRule="auto"/>
        <w:rPr>
          <w:rFonts w:asciiTheme="minorHAnsi" w:hAnsiTheme="minorHAnsi" w:cstheme="minorHAnsi"/>
          <w:sz w:val="22"/>
        </w:rPr>
      </w:pPr>
      <w:r w:rsidRPr="003E536D">
        <w:rPr>
          <w:rStyle w:val="afb"/>
          <w:rFonts w:asciiTheme="minorHAnsi" w:hAnsiTheme="minorHAnsi" w:cstheme="minorHAnsi"/>
          <w:sz w:val="22"/>
        </w:rPr>
        <w:t>Data Tampering</w:t>
      </w:r>
      <w:r w:rsidRPr="003E536D">
        <w:rPr>
          <w:rFonts w:asciiTheme="minorHAnsi" w:hAnsiTheme="minorHAnsi" w:cstheme="minorHAnsi"/>
          <w:sz w:val="22"/>
        </w:rPr>
        <w:t>: Discrepancy between remote and local data surpasses set thresholds.</w:t>
      </w:r>
    </w:p>
    <w:p w:rsidR="0085098C" w:rsidRDefault="003E536D" w:rsidP="00DA4003">
      <w:pPr>
        <w:pStyle w:val="af8"/>
        <w:numPr>
          <w:ilvl w:val="1"/>
          <w:numId w:val="46"/>
        </w:numPr>
        <w:spacing w:line="240" w:lineRule="auto"/>
        <w:rPr>
          <w:rFonts w:asciiTheme="minorHAnsi" w:hAnsiTheme="minorHAnsi" w:cstheme="minorHAnsi"/>
          <w:sz w:val="22"/>
        </w:rPr>
      </w:pPr>
      <w:r w:rsidRPr="003E536D">
        <w:rPr>
          <w:rStyle w:val="afb"/>
          <w:rFonts w:asciiTheme="minorHAnsi" w:hAnsiTheme="minorHAnsi" w:cstheme="minorHAnsi"/>
          <w:sz w:val="22"/>
        </w:rPr>
        <w:t>Line Loss Correlation</w:t>
      </w:r>
      <w:r w:rsidRPr="003E536D">
        <w:rPr>
          <w:rFonts w:asciiTheme="minorHAnsi" w:hAnsiTheme="minorHAnsi" w:cstheme="minorHAnsi"/>
          <w:sz w:val="22"/>
        </w:rPr>
        <w:t xml:space="preserve">: </w:t>
      </w:r>
      <w:r w:rsidR="0085098C" w:rsidRPr="0085098C">
        <w:rPr>
          <w:rFonts w:asciiTheme="minorHAnsi" w:hAnsiTheme="minorHAnsi" w:cstheme="minorHAnsi"/>
          <w:sz w:val="22"/>
        </w:rPr>
        <w:t xml:space="preserve">Assume the theoretical line loss rate in a given area is </w:t>
      </w:r>
      <w:r w:rsidR="0085098C" w:rsidRPr="006239DB">
        <w:rPr>
          <w:rFonts w:eastAsia="宋体"/>
          <w:noProof/>
        </w:rPr>
        <w:drawing>
          <wp:inline distT="0" distB="0" distL="0" distR="0" wp14:anchorId="228743F4" wp14:editId="3A46B830">
            <wp:extent cx="234950" cy="146050"/>
            <wp:effectExtent l="0" t="0" r="0" b="0"/>
            <wp:docPr id="21" name="图片 2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4E55B0-647D-440b-865C-3EC943EB4CBC-70" descr="wpsoffi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950" cy="146050"/>
                    </a:xfrm>
                    <a:prstGeom prst="rect">
                      <a:avLst/>
                    </a:prstGeom>
                    <a:noFill/>
                    <a:ln>
                      <a:noFill/>
                    </a:ln>
                  </pic:spPr>
                </pic:pic>
              </a:graphicData>
            </a:graphic>
          </wp:inline>
        </w:drawing>
      </w:r>
      <w:r w:rsidR="0085098C" w:rsidRPr="0085098C">
        <w:rPr>
          <w:rFonts w:asciiTheme="minorHAnsi" w:hAnsiTheme="minorHAnsi" w:cstheme="minorHAnsi"/>
          <w:sz w:val="22"/>
        </w:rPr>
        <w:t xml:space="preserve">, and the actual line loss rate is </w:t>
      </w:r>
      <w:r w:rsidR="0085098C" w:rsidRPr="006239DB">
        <w:rPr>
          <w:rFonts w:eastAsia="宋体"/>
          <w:noProof/>
        </w:rPr>
        <w:drawing>
          <wp:inline distT="0" distB="0" distL="0" distR="0" wp14:anchorId="642141DC" wp14:editId="6AE86F5C">
            <wp:extent cx="254000" cy="127000"/>
            <wp:effectExtent l="0" t="0" r="0" b="0"/>
            <wp:docPr id="22" name="图片 2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4E55B0-647D-440b-865C-3EC943EB4CBC-71" descr="wpsoffi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000" cy="127000"/>
                    </a:xfrm>
                    <a:prstGeom prst="rect">
                      <a:avLst/>
                    </a:prstGeom>
                    <a:noFill/>
                    <a:ln>
                      <a:noFill/>
                    </a:ln>
                  </pic:spPr>
                </pic:pic>
              </a:graphicData>
            </a:graphic>
          </wp:inline>
        </w:drawing>
      </w:r>
      <w:r w:rsidR="0085098C" w:rsidRPr="0085098C">
        <w:rPr>
          <w:rFonts w:asciiTheme="minorHAnsi" w:hAnsiTheme="minorHAnsi" w:cstheme="minorHAnsi"/>
          <w:sz w:val="22"/>
        </w:rPr>
        <w:t xml:space="preserve">, with the difference defined as </w:t>
      </w:r>
      <w:r w:rsidR="0085098C" w:rsidRPr="006239DB">
        <w:rPr>
          <w:rFonts w:eastAsia="宋体"/>
          <w:noProof/>
        </w:rPr>
        <w:drawing>
          <wp:inline distT="0" distB="0" distL="0" distR="0" wp14:anchorId="0C60FEDA" wp14:editId="001D9F81">
            <wp:extent cx="1238250" cy="148590"/>
            <wp:effectExtent l="0" t="0" r="0" b="0"/>
            <wp:docPr id="23" name="图片 2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4E55B0-647D-440b-865C-3EC943EB4CBC-72" descr="wpsoffi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51792" cy="150215"/>
                    </a:xfrm>
                    <a:prstGeom prst="rect">
                      <a:avLst/>
                    </a:prstGeom>
                    <a:noFill/>
                    <a:ln>
                      <a:noFill/>
                    </a:ln>
                  </pic:spPr>
                </pic:pic>
              </a:graphicData>
            </a:graphic>
          </wp:inline>
        </w:drawing>
      </w:r>
      <w:r w:rsidR="0085098C" w:rsidRPr="0085098C">
        <w:rPr>
          <w:rFonts w:asciiTheme="minorHAnsi" w:hAnsiTheme="minorHAnsi" w:cstheme="minorHAnsi"/>
          <w:sz w:val="22"/>
        </w:rPr>
        <w:t xml:space="preserve">.Define the user's electricity consumption variation rate as </w:t>
      </w:r>
      <w:r w:rsidR="0085098C" w:rsidRPr="006239DB">
        <w:rPr>
          <w:rFonts w:eastAsia="宋体"/>
          <w:noProof/>
        </w:rPr>
        <w:drawing>
          <wp:inline distT="0" distB="0" distL="0" distR="0" wp14:anchorId="130C54EF" wp14:editId="5B2312B7">
            <wp:extent cx="1428750" cy="228600"/>
            <wp:effectExtent l="0" t="0" r="0" b="0"/>
            <wp:docPr id="24" name="图片 2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4E55B0-647D-440b-865C-3EC943EB4CBC-73" descr="wpsoffi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8750" cy="228600"/>
                    </a:xfrm>
                    <a:prstGeom prst="rect">
                      <a:avLst/>
                    </a:prstGeom>
                    <a:noFill/>
                    <a:ln>
                      <a:noFill/>
                    </a:ln>
                  </pic:spPr>
                </pic:pic>
              </a:graphicData>
            </a:graphic>
          </wp:inline>
        </w:drawing>
      </w:r>
      <w:r w:rsidR="0085098C" w:rsidRPr="0085098C">
        <w:rPr>
          <w:rFonts w:asciiTheme="minorHAnsi" w:hAnsiTheme="minorHAnsi" w:cstheme="minorHAnsi"/>
          <w:sz w:val="22"/>
        </w:rPr>
        <w:t xml:space="preserve">, where </w:t>
      </w:r>
      <w:r w:rsidR="0085098C" w:rsidRPr="006239DB">
        <w:rPr>
          <w:rFonts w:eastAsia="宋体"/>
          <w:noProof/>
        </w:rPr>
        <w:drawing>
          <wp:inline distT="0" distB="0" distL="0" distR="0" wp14:anchorId="3A3F194A" wp14:editId="21BA00DB">
            <wp:extent cx="247650" cy="114300"/>
            <wp:effectExtent l="0" t="0" r="0" b="0"/>
            <wp:docPr id="25" name="图片 2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4E55B0-647D-440b-865C-3EC943EB4CBC-74" descr="wpsoffi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7650" cy="114300"/>
                    </a:xfrm>
                    <a:prstGeom prst="rect">
                      <a:avLst/>
                    </a:prstGeom>
                    <a:noFill/>
                    <a:ln>
                      <a:noFill/>
                    </a:ln>
                  </pic:spPr>
                </pic:pic>
              </a:graphicData>
            </a:graphic>
          </wp:inline>
        </w:drawing>
      </w:r>
      <w:r w:rsidR="0085098C" w:rsidRPr="0085098C">
        <w:rPr>
          <w:rFonts w:asciiTheme="minorHAnsi" w:hAnsiTheme="minorHAnsi" w:cstheme="minorHAnsi"/>
          <w:sz w:val="22"/>
        </w:rPr>
        <w:t xml:space="preserve"> is the current consumption and </w:t>
      </w:r>
      <w:r w:rsidR="0085098C" w:rsidRPr="006239DB">
        <w:rPr>
          <w:rFonts w:eastAsia="宋体"/>
          <w:noProof/>
        </w:rPr>
        <w:drawing>
          <wp:inline distT="0" distB="0" distL="0" distR="0" wp14:anchorId="60628308" wp14:editId="3E49BAC0">
            <wp:extent cx="241300" cy="120650"/>
            <wp:effectExtent l="0" t="0" r="0" b="0"/>
            <wp:docPr id="26" name="图片 2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4E55B0-647D-440b-865C-3EC943EB4CBC-75" descr="wpsoffi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1300" cy="120650"/>
                    </a:xfrm>
                    <a:prstGeom prst="rect">
                      <a:avLst/>
                    </a:prstGeom>
                    <a:noFill/>
                    <a:ln>
                      <a:noFill/>
                    </a:ln>
                  </pic:spPr>
                </pic:pic>
              </a:graphicData>
            </a:graphic>
          </wp:inline>
        </w:drawing>
      </w:r>
      <w:r w:rsidR="0085098C" w:rsidRPr="0085098C">
        <w:rPr>
          <w:rFonts w:asciiTheme="minorHAnsi" w:hAnsiTheme="minorHAnsi" w:cstheme="minorHAnsi"/>
          <w:sz w:val="22"/>
        </w:rPr>
        <w:t xml:space="preserve"> is the consumption from the previous period.</w:t>
      </w:r>
      <w:r w:rsidR="0085098C">
        <w:rPr>
          <w:rFonts w:asciiTheme="minorHAnsi" w:hAnsiTheme="minorHAnsi" w:cstheme="minorHAnsi"/>
          <w:sz w:val="22"/>
        </w:rPr>
        <w:t xml:space="preserve"> </w:t>
      </w:r>
      <w:r w:rsidR="0085098C" w:rsidRPr="0085098C">
        <w:rPr>
          <w:rFonts w:asciiTheme="minorHAnsi" w:hAnsiTheme="minorHAnsi" w:cstheme="minorHAnsi"/>
          <w:sz w:val="22"/>
        </w:rPr>
        <w:t xml:space="preserve">When </w:t>
      </w:r>
      <w:r w:rsidR="0085098C" w:rsidRPr="006239DB">
        <w:rPr>
          <w:rFonts w:eastAsia="宋体"/>
          <w:noProof/>
        </w:rPr>
        <w:drawing>
          <wp:inline distT="0" distB="0" distL="0" distR="0" wp14:anchorId="747BD494" wp14:editId="4D971CEA">
            <wp:extent cx="660400" cy="133350"/>
            <wp:effectExtent l="0" t="0" r="0" b="0"/>
            <wp:docPr id="19" name="图片 1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4E55B0-647D-440b-865C-3EC943EB4CBC-76" descr="wpsoffi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60400" cy="133350"/>
                    </a:xfrm>
                    <a:prstGeom prst="rect">
                      <a:avLst/>
                    </a:prstGeom>
                    <a:noFill/>
                    <a:ln>
                      <a:noFill/>
                    </a:ln>
                  </pic:spPr>
                </pic:pic>
              </a:graphicData>
            </a:graphic>
          </wp:inline>
        </w:drawing>
      </w:r>
      <w:r w:rsidR="0085098C" w:rsidRPr="0085098C">
        <w:rPr>
          <w:rFonts w:asciiTheme="minorHAnsi" w:hAnsiTheme="minorHAnsi" w:cstheme="minorHAnsi"/>
          <w:sz w:val="22"/>
        </w:rPr>
        <w:t xml:space="preserve"> (where </w:t>
      </w:r>
      <w:r w:rsidR="0085098C">
        <w:rPr>
          <w:rFonts w:asciiTheme="minorHAnsi" w:hAnsiTheme="minorHAnsi" w:cstheme="minorHAnsi"/>
          <w:sz w:val="22"/>
        </w:rPr>
        <w:t>L</w:t>
      </w:r>
      <w:r w:rsidR="0085098C" w:rsidRPr="0085098C">
        <w:rPr>
          <w:rFonts w:asciiTheme="minorHAnsi" w:hAnsiTheme="minorHAnsi" w:cstheme="minorHAnsi"/>
          <w:sz w:val="22"/>
        </w:rPr>
        <w:t xml:space="preserve"> is a configurable threshold based on actual conditions), and </w:t>
      </w:r>
      <w:r w:rsidR="0085098C" w:rsidRPr="006239DB">
        <w:rPr>
          <w:rFonts w:eastAsia="宋体"/>
          <w:noProof/>
        </w:rPr>
        <w:drawing>
          <wp:inline distT="0" distB="0" distL="0" distR="0" wp14:anchorId="02A15342" wp14:editId="0203C08E">
            <wp:extent cx="673100" cy="127000"/>
            <wp:effectExtent l="0" t="0" r="0" b="0"/>
            <wp:docPr id="20" name="图片 2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4E55B0-647D-440b-865C-3EC943EB4CBC-77" descr="wpsoffi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73100" cy="127000"/>
                    </a:xfrm>
                    <a:prstGeom prst="rect">
                      <a:avLst/>
                    </a:prstGeom>
                    <a:noFill/>
                    <a:ln>
                      <a:noFill/>
                    </a:ln>
                  </pic:spPr>
                </pic:pic>
              </a:graphicData>
            </a:graphic>
          </wp:inline>
        </w:drawing>
      </w:r>
      <w:r w:rsidR="0085098C" w:rsidRPr="0085098C">
        <w:rPr>
          <w:rFonts w:asciiTheme="minorHAnsi" w:hAnsiTheme="minorHAnsi" w:cstheme="minorHAnsi"/>
          <w:sz w:val="22"/>
        </w:rPr>
        <w:t>, the user is flagged as a suspected electricity theft case related to abnormal line loss.</w:t>
      </w:r>
    </w:p>
    <w:p w:rsidR="0085098C" w:rsidRPr="0085098C" w:rsidRDefault="0085098C" w:rsidP="0085098C">
      <w:pPr>
        <w:pStyle w:val="af8"/>
        <w:spacing w:line="240" w:lineRule="auto"/>
        <w:ind w:left="1440"/>
        <w:rPr>
          <w:rFonts w:asciiTheme="minorHAnsi" w:hAnsiTheme="minorHAnsi" w:cstheme="minorHAnsi"/>
          <w:sz w:val="22"/>
        </w:rPr>
      </w:pPr>
    </w:p>
    <w:p w:rsidR="003E536D" w:rsidRPr="003E536D" w:rsidRDefault="003E536D" w:rsidP="00DA4003">
      <w:pPr>
        <w:pStyle w:val="af8"/>
        <w:numPr>
          <w:ilvl w:val="0"/>
          <w:numId w:val="46"/>
        </w:numPr>
        <w:spacing w:line="240" w:lineRule="auto"/>
        <w:rPr>
          <w:rFonts w:asciiTheme="minorHAnsi" w:hAnsiTheme="minorHAnsi" w:cstheme="minorHAnsi"/>
          <w:sz w:val="22"/>
        </w:rPr>
      </w:pPr>
      <w:r w:rsidRPr="003E536D">
        <w:rPr>
          <w:rStyle w:val="afb"/>
          <w:rFonts w:asciiTheme="minorHAnsi" w:hAnsiTheme="minorHAnsi" w:cstheme="minorHAnsi"/>
          <w:sz w:val="22"/>
        </w:rPr>
        <w:t>Model Marketplace &amp; Usage Anomaly Modeling</w:t>
      </w:r>
      <w:r w:rsidRPr="003E536D">
        <w:rPr>
          <w:rFonts w:asciiTheme="minorHAnsi" w:hAnsiTheme="minorHAnsi" w:cstheme="minorHAnsi"/>
          <w:sz w:val="22"/>
        </w:rPr>
        <w:t>:</w:t>
      </w:r>
    </w:p>
    <w:p w:rsidR="003E536D" w:rsidRPr="003E536D" w:rsidRDefault="003E536D" w:rsidP="00DA4003">
      <w:pPr>
        <w:pStyle w:val="af8"/>
        <w:numPr>
          <w:ilvl w:val="1"/>
          <w:numId w:val="46"/>
        </w:numPr>
        <w:spacing w:line="240" w:lineRule="auto"/>
        <w:rPr>
          <w:rFonts w:asciiTheme="minorHAnsi" w:hAnsiTheme="minorHAnsi" w:cstheme="minorHAnsi"/>
          <w:sz w:val="22"/>
        </w:rPr>
      </w:pPr>
      <w:r w:rsidRPr="003E536D">
        <w:rPr>
          <w:rFonts w:asciiTheme="minorHAnsi" w:hAnsiTheme="minorHAnsi" w:cstheme="minorHAnsi"/>
          <w:sz w:val="22"/>
        </w:rPr>
        <w:t xml:space="preserve">Create a </w:t>
      </w:r>
      <w:r w:rsidRPr="003E536D">
        <w:rPr>
          <w:rStyle w:val="afb"/>
          <w:rFonts w:asciiTheme="minorHAnsi" w:hAnsiTheme="minorHAnsi" w:cstheme="minorHAnsi"/>
          <w:sz w:val="22"/>
        </w:rPr>
        <w:t>Model Marketplace</w:t>
      </w:r>
      <w:r w:rsidRPr="003E536D">
        <w:rPr>
          <w:rFonts w:asciiTheme="minorHAnsi" w:hAnsiTheme="minorHAnsi" w:cstheme="minorHAnsi"/>
          <w:sz w:val="22"/>
        </w:rPr>
        <w:t xml:space="preserve"> in </w:t>
      </w:r>
      <w:proofErr w:type="spellStart"/>
      <w:r w:rsidRPr="003E536D">
        <w:rPr>
          <w:rFonts w:asciiTheme="minorHAnsi" w:hAnsiTheme="minorHAnsi" w:cstheme="minorHAnsi"/>
          <w:sz w:val="22"/>
        </w:rPr>
        <w:t>DataPro</w:t>
      </w:r>
      <w:proofErr w:type="spellEnd"/>
      <w:r w:rsidRPr="003E536D">
        <w:rPr>
          <w:rFonts w:asciiTheme="minorHAnsi" w:hAnsiTheme="minorHAnsi" w:cstheme="minorHAnsi"/>
          <w:sz w:val="22"/>
        </w:rPr>
        <w:t xml:space="preserve"> for managing all anomaly detection models, including rule-based, unsupervised, and supervised models.</w:t>
      </w:r>
    </w:p>
    <w:p w:rsidR="003E536D" w:rsidRPr="003E536D" w:rsidRDefault="003E536D" w:rsidP="00DA4003">
      <w:pPr>
        <w:pStyle w:val="af8"/>
        <w:numPr>
          <w:ilvl w:val="1"/>
          <w:numId w:val="46"/>
        </w:numPr>
        <w:spacing w:line="240" w:lineRule="auto"/>
        <w:rPr>
          <w:rFonts w:asciiTheme="minorHAnsi" w:hAnsiTheme="minorHAnsi" w:cstheme="minorHAnsi"/>
          <w:sz w:val="22"/>
        </w:rPr>
      </w:pPr>
      <w:r w:rsidRPr="003E536D">
        <w:rPr>
          <w:rStyle w:val="afb"/>
          <w:rFonts w:asciiTheme="minorHAnsi" w:hAnsiTheme="minorHAnsi" w:cstheme="minorHAnsi"/>
          <w:sz w:val="22"/>
        </w:rPr>
        <w:t>Model Types</w:t>
      </w:r>
      <w:r w:rsidRPr="003E536D">
        <w:rPr>
          <w:rFonts w:asciiTheme="minorHAnsi" w:hAnsiTheme="minorHAnsi" w:cstheme="minorHAnsi"/>
          <w:sz w:val="22"/>
        </w:rPr>
        <w:t>:</w:t>
      </w:r>
    </w:p>
    <w:p w:rsidR="003E536D" w:rsidRPr="003E536D" w:rsidRDefault="003E536D" w:rsidP="00DA4003">
      <w:pPr>
        <w:pStyle w:val="af8"/>
        <w:numPr>
          <w:ilvl w:val="2"/>
          <w:numId w:val="46"/>
        </w:numPr>
        <w:spacing w:line="240" w:lineRule="auto"/>
        <w:rPr>
          <w:rFonts w:asciiTheme="minorHAnsi" w:hAnsiTheme="minorHAnsi" w:cstheme="minorHAnsi"/>
          <w:sz w:val="22"/>
        </w:rPr>
      </w:pPr>
      <w:r w:rsidRPr="003E536D">
        <w:rPr>
          <w:rStyle w:val="afb"/>
          <w:rFonts w:asciiTheme="minorHAnsi" w:hAnsiTheme="minorHAnsi" w:cstheme="minorHAnsi"/>
          <w:sz w:val="22"/>
        </w:rPr>
        <w:t>Rule-Based</w:t>
      </w:r>
      <w:r w:rsidRPr="003E536D">
        <w:rPr>
          <w:rFonts w:asciiTheme="minorHAnsi" w:hAnsiTheme="minorHAnsi" w:cstheme="minorHAnsi"/>
          <w:sz w:val="22"/>
        </w:rPr>
        <w:t>: Automating expert rules.</w:t>
      </w:r>
    </w:p>
    <w:p w:rsidR="003E536D" w:rsidRPr="003E536D" w:rsidRDefault="003E536D" w:rsidP="00DA4003">
      <w:pPr>
        <w:pStyle w:val="af8"/>
        <w:numPr>
          <w:ilvl w:val="2"/>
          <w:numId w:val="46"/>
        </w:numPr>
        <w:spacing w:line="240" w:lineRule="auto"/>
        <w:rPr>
          <w:rFonts w:asciiTheme="minorHAnsi" w:hAnsiTheme="minorHAnsi" w:cstheme="minorHAnsi"/>
          <w:sz w:val="22"/>
        </w:rPr>
      </w:pPr>
      <w:r w:rsidRPr="003E536D">
        <w:rPr>
          <w:rStyle w:val="afb"/>
          <w:rFonts w:asciiTheme="minorHAnsi" w:hAnsiTheme="minorHAnsi" w:cstheme="minorHAnsi"/>
          <w:sz w:val="22"/>
        </w:rPr>
        <w:t>Unsupervised</w:t>
      </w:r>
      <w:r w:rsidRPr="003E536D">
        <w:rPr>
          <w:rFonts w:asciiTheme="minorHAnsi" w:hAnsiTheme="minorHAnsi" w:cstheme="minorHAnsi"/>
          <w:sz w:val="22"/>
        </w:rPr>
        <w:t xml:space="preserve">: Detect unknown theft patterns using K-means, Isolation Forest, One-Class SVM, </w:t>
      </w:r>
      <w:proofErr w:type="spellStart"/>
      <w:r w:rsidRPr="003E536D">
        <w:rPr>
          <w:rFonts w:asciiTheme="minorHAnsi" w:hAnsiTheme="minorHAnsi" w:cstheme="minorHAnsi"/>
          <w:sz w:val="22"/>
        </w:rPr>
        <w:t>PCA+Mahalanobis</w:t>
      </w:r>
      <w:proofErr w:type="spellEnd"/>
      <w:r w:rsidRPr="003E536D">
        <w:rPr>
          <w:rFonts w:asciiTheme="minorHAnsi" w:hAnsiTheme="minorHAnsi" w:cstheme="minorHAnsi"/>
          <w:sz w:val="22"/>
        </w:rPr>
        <w:t>, DBSCAN, etc.</w:t>
      </w:r>
    </w:p>
    <w:p w:rsidR="003E536D" w:rsidRPr="003E536D" w:rsidRDefault="003E536D" w:rsidP="00DA4003">
      <w:pPr>
        <w:pStyle w:val="af8"/>
        <w:numPr>
          <w:ilvl w:val="2"/>
          <w:numId w:val="46"/>
        </w:numPr>
        <w:spacing w:line="240" w:lineRule="auto"/>
        <w:rPr>
          <w:rFonts w:asciiTheme="minorHAnsi" w:hAnsiTheme="minorHAnsi" w:cstheme="minorHAnsi"/>
          <w:sz w:val="22"/>
        </w:rPr>
      </w:pPr>
      <w:r w:rsidRPr="003E536D">
        <w:rPr>
          <w:rStyle w:val="afb"/>
          <w:rFonts w:asciiTheme="minorHAnsi" w:hAnsiTheme="minorHAnsi" w:cstheme="minorHAnsi"/>
          <w:sz w:val="22"/>
        </w:rPr>
        <w:t>Supervised</w:t>
      </w:r>
      <w:r w:rsidRPr="003E536D">
        <w:rPr>
          <w:rFonts w:asciiTheme="minorHAnsi" w:hAnsiTheme="minorHAnsi" w:cstheme="minorHAnsi"/>
          <w:sz w:val="22"/>
        </w:rPr>
        <w:t xml:space="preserve">: Train models like Random Forest, </w:t>
      </w:r>
      <w:proofErr w:type="spellStart"/>
      <w:r w:rsidRPr="003E536D">
        <w:rPr>
          <w:rFonts w:asciiTheme="minorHAnsi" w:hAnsiTheme="minorHAnsi" w:cstheme="minorHAnsi"/>
          <w:sz w:val="22"/>
        </w:rPr>
        <w:t>XGBoost</w:t>
      </w:r>
      <w:proofErr w:type="spellEnd"/>
      <w:r w:rsidRPr="003E536D">
        <w:rPr>
          <w:rFonts w:asciiTheme="minorHAnsi" w:hAnsiTheme="minorHAnsi" w:cstheme="minorHAnsi"/>
          <w:sz w:val="22"/>
        </w:rPr>
        <w:t>, SVM, Logistic Regression, Neural Networks using labeled theft data.</w:t>
      </w:r>
    </w:p>
    <w:p w:rsidR="003E536D" w:rsidRPr="003E536D" w:rsidRDefault="003E536D" w:rsidP="00DA4003">
      <w:pPr>
        <w:pStyle w:val="af8"/>
        <w:numPr>
          <w:ilvl w:val="1"/>
          <w:numId w:val="46"/>
        </w:numPr>
        <w:spacing w:line="240" w:lineRule="auto"/>
        <w:rPr>
          <w:rFonts w:asciiTheme="minorHAnsi" w:hAnsiTheme="minorHAnsi" w:cstheme="minorHAnsi"/>
          <w:sz w:val="22"/>
        </w:rPr>
      </w:pPr>
      <w:r w:rsidRPr="003E536D">
        <w:rPr>
          <w:rStyle w:val="afb"/>
          <w:rFonts w:asciiTheme="minorHAnsi" w:hAnsiTheme="minorHAnsi" w:cstheme="minorHAnsi"/>
          <w:sz w:val="22"/>
        </w:rPr>
        <w:t xml:space="preserve">Unified </w:t>
      </w:r>
      <w:proofErr w:type="spellStart"/>
      <w:r w:rsidRPr="003E536D">
        <w:rPr>
          <w:rStyle w:val="afb"/>
          <w:rFonts w:asciiTheme="minorHAnsi" w:hAnsiTheme="minorHAnsi" w:cstheme="minorHAnsi"/>
          <w:sz w:val="22"/>
        </w:rPr>
        <w:t>Input/Output</w:t>
      </w:r>
      <w:proofErr w:type="spellEnd"/>
      <w:r w:rsidRPr="003E536D">
        <w:rPr>
          <w:rStyle w:val="afb"/>
          <w:rFonts w:asciiTheme="minorHAnsi" w:hAnsiTheme="minorHAnsi" w:cstheme="minorHAnsi"/>
          <w:sz w:val="22"/>
        </w:rPr>
        <w:t xml:space="preserve"> Interfaces</w:t>
      </w:r>
      <w:r w:rsidRPr="003E536D">
        <w:rPr>
          <w:rFonts w:asciiTheme="minorHAnsi" w:hAnsiTheme="minorHAnsi" w:cstheme="minorHAnsi"/>
          <w:sz w:val="22"/>
        </w:rPr>
        <w:t>: Standardize model interfaces to facilitate integration and maintenance.</w:t>
      </w:r>
    </w:p>
    <w:p w:rsidR="003E536D" w:rsidRPr="003E536D" w:rsidRDefault="003E536D" w:rsidP="00DA4003">
      <w:pPr>
        <w:pStyle w:val="af8"/>
        <w:numPr>
          <w:ilvl w:val="0"/>
          <w:numId w:val="46"/>
        </w:numPr>
        <w:spacing w:line="240" w:lineRule="auto"/>
        <w:rPr>
          <w:rFonts w:asciiTheme="minorHAnsi" w:hAnsiTheme="minorHAnsi" w:cstheme="minorHAnsi"/>
          <w:sz w:val="22"/>
        </w:rPr>
      </w:pPr>
      <w:r w:rsidRPr="003E536D">
        <w:rPr>
          <w:rStyle w:val="afb"/>
          <w:rFonts w:asciiTheme="minorHAnsi" w:hAnsiTheme="minorHAnsi" w:cstheme="minorHAnsi"/>
          <w:sz w:val="22"/>
        </w:rPr>
        <w:t>Integration of Meter Device Fault Diagnosis</w:t>
      </w:r>
      <w:r w:rsidRPr="003E536D">
        <w:rPr>
          <w:rFonts w:asciiTheme="minorHAnsi" w:hAnsiTheme="minorHAnsi" w:cstheme="minorHAnsi"/>
          <w:sz w:val="22"/>
        </w:rPr>
        <w:t>:</w:t>
      </w:r>
    </w:p>
    <w:p w:rsidR="003E536D" w:rsidRPr="003E536D" w:rsidRDefault="003E536D" w:rsidP="00DA4003">
      <w:pPr>
        <w:pStyle w:val="af8"/>
        <w:numPr>
          <w:ilvl w:val="1"/>
          <w:numId w:val="46"/>
        </w:numPr>
        <w:spacing w:line="240" w:lineRule="auto"/>
        <w:rPr>
          <w:rFonts w:asciiTheme="minorHAnsi" w:hAnsiTheme="minorHAnsi" w:cstheme="minorHAnsi"/>
          <w:sz w:val="22"/>
        </w:rPr>
      </w:pPr>
      <w:r w:rsidRPr="003E536D">
        <w:rPr>
          <w:rFonts w:asciiTheme="minorHAnsi" w:hAnsiTheme="minorHAnsi" w:cstheme="minorHAnsi"/>
          <w:sz w:val="22"/>
        </w:rPr>
        <w:t>Theft often correlates with device anomalies. Integrate meter fault diagnostics into the detection system.</w:t>
      </w:r>
    </w:p>
    <w:p w:rsidR="003E536D" w:rsidRPr="003E536D" w:rsidRDefault="003E536D" w:rsidP="00DA4003">
      <w:pPr>
        <w:pStyle w:val="af8"/>
        <w:numPr>
          <w:ilvl w:val="1"/>
          <w:numId w:val="46"/>
        </w:numPr>
        <w:spacing w:line="240" w:lineRule="auto"/>
        <w:rPr>
          <w:rFonts w:asciiTheme="minorHAnsi" w:hAnsiTheme="minorHAnsi" w:cstheme="minorHAnsi"/>
          <w:sz w:val="22"/>
        </w:rPr>
      </w:pPr>
      <w:r w:rsidRPr="003E536D">
        <w:rPr>
          <w:rFonts w:asciiTheme="minorHAnsi" w:hAnsiTheme="minorHAnsi" w:cstheme="minorHAnsi"/>
          <w:sz w:val="22"/>
        </w:rPr>
        <w:t xml:space="preserve">Develop a </w:t>
      </w:r>
      <w:r w:rsidRPr="003E536D">
        <w:rPr>
          <w:rStyle w:val="afb"/>
          <w:rFonts w:asciiTheme="minorHAnsi" w:hAnsiTheme="minorHAnsi" w:cstheme="minorHAnsi"/>
          <w:sz w:val="22"/>
        </w:rPr>
        <w:t>Device Fault Rule Base</w:t>
      </w:r>
      <w:r w:rsidRPr="003E536D">
        <w:rPr>
          <w:rFonts w:asciiTheme="minorHAnsi" w:hAnsiTheme="minorHAnsi" w:cstheme="minorHAnsi"/>
          <w:sz w:val="22"/>
        </w:rPr>
        <w:t xml:space="preserve"> using domain knowledge (e.g., communication errors, incorrect phase sequence, missing voltage/current).</w:t>
      </w:r>
    </w:p>
    <w:p w:rsidR="003E536D" w:rsidRPr="003E536D" w:rsidRDefault="003E536D" w:rsidP="00DA4003">
      <w:pPr>
        <w:pStyle w:val="af8"/>
        <w:numPr>
          <w:ilvl w:val="1"/>
          <w:numId w:val="46"/>
        </w:numPr>
        <w:spacing w:line="240" w:lineRule="auto"/>
        <w:rPr>
          <w:rFonts w:asciiTheme="minorHAnsi" w:hAnsiTheme="minorHAnsi" w:cstheme="minorHAnsi"/>
          <w:sz w:val="22"/>
        </w:rPr>
      </w:pPr>
      <w:r w:rsidRPr="003E536D">
        <w:rPr>
          <w:rStyle w:val="afb"/>
          <w:rFonts w:asciiTheme="minorHAnsi" w:hAnsiTheme="minorHAnsi" w:cstheme="minorHAnsi"/>
          <w:sz w:val="22"/>
        </w:rPr>
        <w:t>Fault Models</w:t>
      </w:r>
      <w:r w:rsidRPr="003E536D">
        <w:rPr>
          <w:rFonts w:asciiTheme="minorHAnsi" w:hAnsiTheme="minorHAnsi" w:cstheme="minorHAnsi"/>
          <w:sz w:val="22"/>
        </w:rPr>
        <w:t>:</w:t>
      </w:r>
    </w:p>
    <w:p w:rsidR="003E536D" w:rsidRPr="003E536D" w:rsidRDefault="003E536D" w:rsidP="00DA4003">
      <w:pPr>
        <w:pStyle w:val="af8"/>
        <w:numPr>
          <w:ilvl w:val="2"/>
          <w:numId w:val="46"/>
        </w:numPr>
        <w:spacing w:line="240" w:lineRule="auto"/>
        <w:rPr>
          <w:rFonts w:asciiTheme="minorHAnsi" w:hAnsiTheme="minorHAnsi" w:cstheme="minorHAnsi"/>
          <w:sz w:val="22"/>
        </w:rPr>
      </w:pPr>
      <w:r w:rsidRPr="003E536D">
        <w:rPr>
          <w:rFonts w:asciiTheme="minorHAnsi" w:hAnsiTheme="minorHAnsi" w:cstheme="minorHAnsi"/>
          <w:sz w:val="22"/>
        </w:rPr>
        <w:t>Inputs: Power outages, phase loss, alarm frequency, etc.</w:t>
      </w:r>
    </w:p>
    <w:p w:rsidR="003E536D" w:rsidRPr="003E536D" w:rsidRDefault="003E536D" w:rsidP="00DA4003">
      <w:pPr>
        <w:pStyle w:val="af8"/>
        <w:numPr>
          <w:ilvl w:val="2"/>
          <w:numId w:val="46"/>
        </w:numPr>
        <w:spacing w:line="240" w:lineRule="auto"/>
        <w:rPr>
          <w:rFonts w:asciiTheme="minorHAnsi" w:hAnsiTheme="minorHAnsi" w:cstheme="minorHAnsi"/>
          <w:sz w:val="22"/>
        </w:rPr>
      </w:pPr>
      <w:r w:rsidRPr="003E536D">
        <w:rPr>
          <w:rFonts w:asciiTheme="minorHAnsi" w:hAnsiTheme="minorHAnsi" w:cstheme="minorHAnsi"/>
          <w:sz w:val="22"/>
        </w:rPr>
        <w:t>Outputs: Probability, type, model name, version.</w:t>
      </w:r>
    </w:p>
    <w:p w:rsidR="003E536D" w:rsidRPr="003E536D" w:rsidRDefault="003E536D" w:rsidP="00DA4003">
      <w:pPr>
        <w:pStyle w:val="af8"/>
        <w:numPr>
          <w:ilvl w:val="1"/>
          <w:numId w:val="46"/>
        </w:numPr>
        <w:spacing w:line="240" w:lineRule="auto"/>
        <w:rPr>
          <w:rFonts w:asciiTheme="minorHAnsi" w:hAnsiTheme="minorHAnsi" w:cstheme="minorHAnsi"/>
          <w:sz w:val="22"/>
        </w:rPr>
      </w:pPr>
      <w:r w:rsidRPr="003E536D">
        <w:rPr>
          <w:rStyle w:val="afb"/>
          <w:rFonts w:asciiTheme="minorHAnsi" w:hAnsiTheme="minorHAnsi" w:cstheme="minorHAnsi"/>
          <w:sz w:val="22"/>
        </w:rPr>
        <w:t>Linkage Mechanism</w:t>
      </w:r>
      <w:r w:rsidRPr="003E536D">
        <w:rPr>
          <w:rFonts w:asciiTheme="minorHAnsi" w:hAnsiTheme="minorHAnsi" w:cstheme="minorHAnsi"/>
          <w:sz w:val="22"/>
        </w:rPr>
        <w:t>: Automatically tag users with faulty meters as suspicious and correlate with usage anomaly models for more accurate theft detection.</w:t>
      </w:r>
    </w:p>
    <w:p w:rsidR="003E536D" w:rsidRPr="003E536D" w:rsidRDefault="003E536D" w:rsidP="00DA4003">
      <w:pPr>
        <w:pStyle w:val="af8"/>
        <w:numPr>
          <w:ilvl w:val="0"/>
          <w:numId w:val="46"/>
        </w:numPr>
        <w:spacing w:line="240" w:lineRule="auto"/>
        <w:rPr>
          <w:rFonts w:asciiTheme="minorHAnsi" w:hAnsiTheme="minorHAnsi" w:cstheme="minorHAnsi"/>
          <w:sz w:val="22"/>
        </w:rPr>
      </w:pPr>
      <w:r w:rsidRPr="003E536D">
        <w:rPr>
          <w:rStyle w:val="afb"/>
          <w:rFonts w:asciiTheme="minorHAnsi" w:hAnsiTheme="minorHAnsi" w:cstheme="minorHAnsi"/>
          <w:sz w:val="22"/>
        </w:rPr>
        <w:t>Model Iteration and Optimization Mechanism</w:t>
      </w:r>
      <w:r w:rsidRPr="003E536D">
        <w:rPr>
          <w:rFonts w:asciiTheme="minorHAnsi" w:hAnsiTheme="minorHAnsi" w:cstheme="minorHAnsi"/>
          <w:sz w:val="22"/>
        </w:rPr>
        <w:t>:</w:t>
      </w:r>
    </w:p>
    <w:p w:rsidR="003E536D" w:rsidRPr="003E536D" w:rsidRDefault="003E536D" w:rsidP="00DA4003">
      <w:pPr>
        <w:pStyle w:val="af8"/>
        <w:numPr>
          <w:ilvl w:val="1"/>
          <w:numId w:val="46"/>
        </w:numPr>
        <w:spacing w:line="240" w:lineRule="auto"/>
        <w:rPr>
          <w:rFonts w:asciiTheme="minorHAnsi" w:hAnsiTheme="minorHAnsi" w:cstheme="minorHAnsi"/>
          <w:sz w:val="22"/>
        </w:rPr>
      </w:pPr>
      <w:r w:rsidRPr="003E536D">
        <w:rPr>
          <w:rFonts w:asciiTheme="minorHAnsi" w:hAnsiTheme="minorHAnsi" w:cstheme="minorHAnsi"/>
          <w:sz w:val="22"/>
        </w:rPr>
        <w:t xml:space="preserve">Close-loop cycle: </w:t>
      </w:r>
      <w:r w:rsidRPr="003E536D">
        <w:rPr>
          <w:rStyle w:val="affc"/>
          <w:rFonts w:asciiTheme="minorHAnsi" w:hAnsiTheme="minorHAnsi" w:cstheme="minorHAnsi"/>
          <w:sz w:val="22"/>
        </w:rPr>
        <w:t>Experts create rules → Data team implements model → Model runs and produces leads → Inspectors verify on-site → Feedback used for model optimization</w:t>
      </w:r>
      <w:r w:rsidRPr="003E536D">
        <w:rPr>
          <w:rFonts w:asciiTheme="minorHAnsi" w:hAnsiTheme="minorHAnsi" w:cstheme="minorHAnsi"/>
          <w:sz w:val="22"/>
        </w:rPr>
        <w:t>.</w:t>
      </w:r>
    </w:p>
    <w:p w:rsidR="003E536D" w:rsidRPr="003E536D" w:rsidRDefault="003E536D" w:rsidP="00DA4003">
      <w:pPr>
        <w:pStyle w:val="af8"/>
        <w:numPr>
          <w:ilvl w:val="1"/>
          <w:numId w:val="46"/>
        </w:numPr>
        <w:spacing w:line="240" w:lineRule="auto"/>
        <w:rPr>
          <w:rFonts w:asciiTheme="minorHAnsi" w:hAnsiTheme="minorHAnsi" w:cstheme="minorHAnsi"/>
          <w:sz w:val="22"/>
        </w:rPr>
      </w:pPr>
      <w:r w:rsidRPr="003E536D">
        <w:rPr>
          <w:rFonts w:asciiTheme="minorHAnsi" w:hAnsiTheme="minorHAnsi" w:cstheme="minorHAnsi"/>
          <w:sz w:val="22"/>
        </w:rPr>
        <w:t>Feedback accuracy feeds into performance scoring to boost future prediction precision, customized for the local context (e.g., Uzbekistan).</w:t>
      </w:r>
    </w:p>
    <w:p w:rsidR="003E536D" w:rsidRPr="003E536D" w:rsidRDefault="003E536D" w:rsidP="003E536D">
      <w:pPr>
        <w:pStyle w:val="af8"/>
        <w:rPr>
          <w:rFonts w:asciiTheme="minorHAnsi" w:hAnsiTheme="minorHAnsi" w:cstheme="minorHAnsi"/>
          <w:sz w:val="22"/>
        </w:rPr>
      </w:pPr>
      <w:r w:rsidRPr="003E536D">
        <w:rPr>
          <w:rStyle w:val="afb"/>
          <w:rFonts w:asciiTheme="minorHAnsi" w:hAnsiTheme="minorHAnsi" w:cstheme="minorHAnsi"/>
          <w:sz w:val="22"/>
        </w:rPr>
        <w:lastRenderedPageBreak/>
        <w:t>Business Work Division</w:t>
      </w:r>
      <w:r w:rsidRPr="003E536D">
        <w:rPr>
          <w:rFonts w:asciiTheme="minorHAnsi" w:hAnsiTheme="minorHAnsi" w:cstheme="minorHAnsi"/>
          <w:sz w:val="22"/>
        </w:rPr>
        <w:t>:</w:t>
      </w:r>
    </w:p>
    <w:p w:rsidR="003E536D" w:rsidRPr="003E536D" w:rsidRDefault="003E536D" w:rsidP="00DA4003">
      <w:pPr>
        <w:pStyle w:val="af8"/>
        <w:numPr>
          <w:ilvl w:val="0"/>
          <w:numId w:val="47"/>
        </w:numPr>
        <w:spacing w:line="240" w:lineRule="auto"/>
        <w:ind w:left="800"/>
        <w:rPr>
          <w:rFonts w:asciiTheme="minorHAnsi" w:hAnsiTheme="minorHAnsi" w:cstheme="minorHAnsi"/>
          <w:sz w:val="22"/>
        </w:rPr>
      </w:pPr>
      <w:r w:rsidRPr="003E536D">
        <w:rPr>
          <w:rStyle w:val="afb"/>
          <w:rFonts w:asciiTheme="minorHAnsi" w:hAnsiTheme="minorHAnsi" w:cstheme="minorHAnsi"/>
          <w:sz w:val="22"/>
        </w:rPr>
        <w:t>Data Science Team</w:t>
      </w:r>
      <w:r w:rsidRPr="003E536D">
        <w:rPr>
          <w:rFonts w:asciiTheme="minorHAnsi" w:hAnsiTheme="minorHAnsi" w:cstheme="minorHAnsi"/>
          <w:sz w:val="22"/>
        </w:rPr>
        <w:t>: Responsible for digitizing rules, model development, training, deployment, and continuous performance tuning.</w:t>
      </w:r>
    </w:p>
    <w:p w:rsidR="003E536D" w:rsidRPr="003E536D" w:rsidRDefault="003E536D" w:rsidP="00DA4003">
      <w:pPr>
        <w:pStyle w:val="af8"/>
        <w:numPr>
          <w:ilvl w:val="0"/>
          <w:numId w:val="47"/>
        </w:numPr>
        <w:spacing w:line="240" w:lineRule="auto"/>
        <w:ind w:left="800"/>
        <w:rPr>
          <w:rFonts w:asciiTheme="minorHAnsi" w:hAnsiTheme="minorHAnsi" w:cstheme="minorHAnsi"/>
          <w:sz w:val="22"/>
        </w:rPr>
      </w:pPr>
      <w:r w:rsidRPr="003E536D">
        <w:rPr>
          <w:rStyle w:val="afb"/>
          <w:rFonts w:asciiTheme="minorHAnsi" w:hAnsiTheme="minorHAnsi" w:cstheme="minorHAnsi"/>
          <w:sz w:val="22"/>
        </w:rPr>
        <w:t>Domain Experts (Inspection/Metering)</w:t>
      </w:r>
      <w:r w:rsidRPr="003E536D">
        <w:rPr>
          <w:rFonts w:asciiTheme="minorHAnsi" w:hAnsiTheme="minorHAnsi" w:cstheme="minorHAnsi"/>
          <w:sz w:val="22"/>
        </w:rPr>
        <w:t>: Provide rules, historical cases, on-site feedback, and support in model validation.</w:t>
      </w:r>
    </w:p>
    <w:p w:rsidR="003E536D" w:rsidRPr="003E536D" w:rsidRDefault="003E536D" w:rsidP="00DA4003">
      <w:pPr>
        <w:pStyle w:val="af8"/>
        <w:numPr>
          <w:ilvl w:val="0"/>
          <w:numId w:val="47"/>
        </w:numPr>
        <w:spacing w:line="240" w:lineRule="auto"/>
        <w:ind w:left="800"/>
        <w:rPr>
          <w:rFonts w:asciiTheme="minorHAnsi" w:hAnsiTheme="minorHAnsi" w:cstheme="minorHAnsi"/>
          <w:sz w:val="22"/>
        </w:rPr>
      </w:pPr>
      <w:r w:rsidRPr="003E536D">
        <w:rPr>
          <w:rStyle w:val="afb"/>
          <w:rFonts w:asciiTheme="minorHAnsi" w:hAnsiTheme="minorHAnsi" w:cstheme="minorHAnsi"/>
          <w:sz w:val="22"/>
        </w:rPr>
        <w:t>IT Team</w:t>
      </w:r>
      <w:r w:rsidRPr="003E536D">
        <w:rPr>
          <w:rFonts w:asciiTheme="minorHAnsi" w:hAnsiTheme="minorHAnsi" w:cstheme="minorHAnsi"/>
          <w:sz w:val="22"/>
        </w:rPr>
        <w:t>: Manage AI infrastructure, model runtime environment, and tools.</w:t>
      </w:r>
    </w:p>
    <w:p w:rsidR="003E536D" w:rsidRPr="003E536D" w:rsidRDefault="003E536D" w:rsidP="003E536D">
      <w:pPr>
        <w:pStyle w:val="af8"/>
        <w:rPr>
          <w:rFonts w:asciiTheme="minorHAnsi" w:hAnsiTheme="minorHAnsi" w:cstheme="minorHAnsi"/>
          <w:sz w:val="22"/>
        </w:rPr>
      </w:pPr>
      <w:r w:rsidRPr="003E536D">
        <w:rPr>
          <w:rStyle w:val="afb"/>
          <w:rFonts w:asciiTheme="minorHAnsi" w:hAnsiTheme="minorHAnsi" w:cstheme="minorHAnsi"/>
          <w:sz w:val="22"/>
        </w:rPr>
        <w:t>Expected Outcomes</w:t>
      </w:r>
      <w:r w:rsidRPr="003E536D">
        <w:rPr>
          <w:rFonts w:asciiTheme="minorHAnsi" w:hAnsiTheme="minorHAnsi" w:cstheme="minorHAnsi"/>
          <w:sz w:val="22"/>
        </w:rPr>
        <w:t>:</w:t>
      </w:r>
    </w:p>
    <w:p w:rsidR="003E536D" w:rsidRPr="003E536D" w:rsidRDefault="003E536D" w:rsidP="00DA4003">
      <w:pPr>
        <w:pStyle w:val="af8"/>
        <w:numPr>
          <w:ilvl w:val="0"/>
          <w:numId w:val="48"/>
        </w:numPr>
        <w:spacing w:line="240" w:lineRule="auto"/>
        <w:rPr>
          <w:rFonts w:asciiTheme="minorHAnsi" w:hAnsiTheme="minorHAnsi" w:cstheme="minorHAnsi"/>
          <w:sz w:val="22"/>
        </w:rPr>
      </w:pPr>
      <w:r w:rsidRPr="003E536D">
        <w:rPr>
          <w:rFonts w:asciiTheme="minorHAnsi" w:hAnsiTheme="minorHAnsi" w:cstheme="minorHAnsi"/>
          <w:sz w:val="22"/>
        </w:rPr>
        <w:t>An intelligent model system covering various theft types and meter anomalies.</w:t>
      </w:r>
    </w:p>
    <w:p w:rsidR="003E536D" w:rsidRPr="003E536D" w:rsidRDefault="003E536D" w:rsidP="00DA4003">
      <w:pPr>
        <w:pStyle w:val="af8"/>
        <w:numPr>
          <w:ilvl w:val="0"/>
          <w:numId w:val="48"/>
        </w:numPr>
        <w:spacing w:line="240" w:lineRule="auto"/>
        <w:rPr>
          <w:rFonts w:asciiTheme="minorHAnsi" w:hAnsiTheme="minorHAnsi" w:cstheme="minorHAnsi"/>
          <w:sz w:val="22"/>
        </w:rPr>
      </w:pPr>
      <w:r w:rsidRPr="003E536D">
        <w:rPr>
          <w:rFonts w:asciiTheme="minorHAnsi" w:hAnsiTheme="minorHAnsi" w:cstheme="minorHAnsi"/>
          <w:sz w:val="22"/>
        </w:rPr>
        <w:t>Automated, accurate clue generation to drastically reduce manual analysis.</w:t>
      </w:r>
    </w:p>
    <w:p w:rsidR="003E536D" w:rsidRPr="003E536D" w:rsidRDefault="003E536D" w:rsidP="00DA4003">
      <w:pPr>
        <w:pStyle w:val="af8"/>
        <w:numPr>
          <w:ilvl w:val="0"/>
          <w:numId w:val="48"/>
        </w:numPr>
        <w:spacing w:line="240" w:lineRule="auto"/>
        <w:rPr>
          <w:rFonts w:asciiTheme="minorHAnsi" w:hAnsiTheme="minorHAnsi" w:cstheme="minorHAnsi"/>
          <w:sz w:val="22"/>
        </w:rPr>
      </w:pPr>
      <w:r w:rsidRPr="003E536D">
        <w:rPr>
          <w:rFonts w:asciiTheme="minorHAnsi" w:hAnsiTheme="minorHAnsi" w:cstheme="minorHAnsi"/>
          <w:sz w:val="22"/>
        </w:rPr>
        <w:t>A data-driven, model-supported decision-making framework.</w:t>
      </w:r>
    </w:p>
    <w:p w:rsidR="003E536D" w:rsidRPr="003E536D" w:rsidRDefault="003E536D" w:rsidP="00DA4003">
      <w:pPr>
        <w:pStyle w:val="21"/>
        <w:numPr>
          <w:ilvl w:val="1"/>
          <w:numId w:val="55"/>
        </w:numPr>
      </w:pPr>
      <w:bookmarkStart w:id="25" w:name="_Toc200709649"/>
      <w:r w:rsidRPr="003E536D">
        <w:t>Inspection Execution and Field Verification Phase</w:t>
      </w:r>
      <w:bookmarkEnd w:id="25"/>
    </w:p>
    <w:p w:rsidR="003E536D" w:rsidRPr="003E536D" w:rsidRDefault="003E536D" w:rsidP="003E536D">
      <w:pPr>
        <w:pStyle w:val="af8"/>
        <w:rPr>
          <w:rFonts w:asciiTheme="minorHAnsi" w:hAnsiTheme="minorHAnsi" w:cstheme="minorHAnsi"/>
          <w:sz w:val="22"/>
        </w:rPr>
      </w:pPr>
      <w:r w:rsidRPr="003E536D">
        <w:rPr>
          <w:rStyle w:val="afb"/>
          <w:rFonts w:asciiTheme="minorHAnsi" w:hAnsiTheme="minorHAnsi" w:cstheme="minorHAnsi"/>
          <w:sz w:val="22"/>
        </w:rPr>
        <w:t>Objective</w:t>
      </w:r>
      <w:r w:rsidRPr="003E536D">
        <w:rPr>
          <w:rFonts w:asciiTheme="minorHAnsi" w:hAnsiTheme="minorHAnsi" w:cstheme="minorHAnsi"/>
          <w:sz w:val="22"/>
        </w:rPr>
        <w:t>:</w:t>
      </w:r>
      <w:r w:rsidRPr="003E536D">
        <w:rPr>
          <w:rFonts w:asciiTheme="minorHAnsi" w:hAnsiTheme="minorHAnsi" w:cstheme="minorHAnsi"/>
          <w:sz w:val="22"/>
        </w:rPr>
        <w:br/>
        <w:t>Convert intelligent leads into efficient on-site inspections to ensure timely resolution of theft cases.</w:t>
      </w:r>
    </w:p>
    <w:p w:rsidR="003E536D" w:rsidRPr="003E536D" w:rsidRDefault="003E536D" w:rsidP="003E536D">
      <w:pPr>
        <w:pStyle w:val="af8"/>
        <w:rPr>
          <w:rFonts w:asciiTheme="minorHAnsi" w:hAnsiTheme="minorHAnsi" w:cstheme="minorHAnsi"/>
          <w:sz w:val="22"/>
        </w:rPr>
      </w:pPr>
      <w:r w:rsidRPr="003E536D">
        <w:rPr>
          <w:rStyle w:val="afb"/>
          <w:rFonts w:asciiTheme="minorHAnsi" w:hAnsiTheme="minorHAnsi" w:cstheme="minorHAnsi"/>
          <w:sz w:val="22"/>
        </w:rPr>
        <w:t>Work Tasks</w:t>
      </w:r>
      <w:r w:rsidRPr="003E536D">
        <w:rPr>
          <w:rFonts w:asciiTheme="minorHAnsi" w:hAnsiTheme="minorHAnsi" w:cstheme="minorHAnsi"/>
          <w:sz w:val="22"/>
        </w:rPr>
        <w:t>:</w:t>
      </w:r>
    </w:p>
    <w:p w:rsidR="003E536D" w:rsidRPr="003E536D" w:rsidRDefault="003E536D" w:rsidP="00DA4003">
      <w:pPr>
        <w:pStyle w:val="af8"/>
        <w:numPr>
          <w:ilvl w:val="0"/>
          <w:numId w:val="49"/>
        </w:numPr>
        <w:spacing w:line="240" w:lineRule="auto"/>
        <w:ind w:left="1240"/>
        <w:rPr>
          <w:rFonts w:asciiTheme="minorHAnsi" w:hAnsiTheme="minorHAnsi" w:cstheme="minorHAnsi"/>
          <w:sz w:val="22"/>
        </w:rPr>
      </w:pPr>
      <w:r w:rsidRPr="003E536D">
        <w:rPr>
          <w:rStyle w:val="afb"/>
          <w:rFonts w:asciiTheme="minorHAnsi" w:hAnsiTheme="minorHAnsi" w:cstheme="minorHAnsi"/>
          <w:sz w:val="22"/>
        </w:rPr>
        <w:t>Anomaly Report and Lead Display</w:t>
      </w:r>
      <w:r w:rsidRPr="003E536D">
        <w:rPr>
          <w:rFonts w:asciiTheme="minorHAnsi" w:hAnsiTheme="minorHAnsi" w:cstheme="minorHAnsi"/>
          <w:sz w:val="22"/>
        </w:rPr>
        <w:t>:</w:t>
      </w:r>
    </w:p>
    <w:p w:rsidR="003E536D" w:rsidRPr="003E536D" w:rsidRDefault="003E536D" w:rsidP="00DA4003">
      <w:pPr>
        <w:pStyle w:val="af8"/>
        <w:numPr>
          <w:ilvl w:val="1"/>
          <w:numId w:val="49"/>
        </w:numPr>
        <w:spacing w:line="240" w:lineRule="auto"/>
        <w:ind w:left="1240"/>
        <w:rPr>
          <w:rFonts w:asciiTheme="minorHAnsi" w:hAnsiTheme="minorHAnsi" w:cstheme="minorHAnsi"/>
          <w:sz w:val="22"/>
        </w:rPr>
      </w:pPr>
      <w:r w:rsidRPr="003E536D">
        <w:rPr>
          <w:rFonts w:asciiTheme="minorHAnsi" w:hAnsiTheme="minorHAnsi" w:cstheme="minorHAnsi"/>
          <w:sz w:val="22"/>
        </w:rPr>
        <w:t xml:space="preserve">System generates a </w:t>
      </w:r>
      <w:r w:rsidRPr="003E536D">
        <w:rPr>
          <w:rStyle w:val="afb"/>
          <w:rFonts w:asciiTheme="minorHAnsi" w:hAnsiTheme="minorHAnsi" w:cstheme="minorHAnsi"/>
          <w:sz w:val="22"/>
        </w:rPr>
        <w:t>"User Abnormality List"</w:t>
      </w:r>
      <w:r w:rsidRPr="003E536D">
        <w:rPr>
          <w:rFonts w:asciiTheme="minorHAnsi" w:hAnsiTheme="minorHAnsi" w:cstheme="minorHAnsi"/>
          <w:sz w:val="22"/>
        </w:rPr>
        <w:t xml:space="preserve"> with:</w:t>
      </w:r>
    </w:p>
    <w:p w:rsidR="003E536D" w:rsidRPr="003E536D" w:rsidRDefault="003E536D" w:rsidP="00DA4003">
      <w:pPr>
        <w:pStyle w:val="af8"/>
        <w:numPr>
          <w:ilvl w:val="2"/>
          <w:numId w:val="49"/>
        </w:numPr>
        <w:spacing w:line="240" w:lineRule="auto"/>
        <w:ind w:left="1240"/>
        <w:rPr>
          <w:rFonts w:asciiTheme="minorHAnsi" w:hAnsiTheme="minorHAnsi" w:cstheme="minorHAnsi"/>
          <w:sz w:val="22"/>
        </w:rPr>
      </w:pPr>
      <w:r w:rsidRPr="003E536D">
        <w:rPr>
          <w:rFonts w:asciiTheme="minorHAnsi" w:hAnsiTheme="minorHAnsi" w:cstheme="minorHAnsi"/>
          <w:sz w:val="22"/>
        </w:rPr>
        <w:t>User info (ID, address, contact).</w:t>
      </w:r>
    </w:p>
    <w:p w:rsidR="003E536D" w:rsidRPr="003E536D" w:rsidRDefault="003E536D" w:rsidP="00DA4003">
      <w:pPr>
        <w:pStyle w:val="af8"/>
        <w:numPr>
          <w:ilvl w:val="2"/>
          <w:numId w:val="49"/>
        </w:numPr>
        <w:spacing w:line="240" w:lineRule="auto"/>
        <w:ind w:left="1240"/>
        <w:rPr>
          <w:rFonts w:asciiTheme="minorHAnsi" w:hAnsiTheme="minorHAnsi" w:cstheme="minorHAnsi"/>
          <w:sz w:val="22"/>
        </w:rPr>
      </w:pPr>
      <w:r w:rsidRPr="003E536D">
        <w:rPr>
          <w:rFonts w:asciiTheme="minorHAnsi" w:hAnsiTheme="minorHAnsi" w:cstheme="minorHAnsi"/>
          <w:sz w:val="22"/>
        </w:rPr>
        <w:t>Risk level (high/medium/low).</w:t>
      </w:r>
    </w:p>
    <w:p w:rsidR="003E536D" w:rsidRPr="003E536D" w:rsidRDefault="003E536D" w:rsidP="00DA4003">
      <w:pPr>
        <w:pStyle w:val="af8"/>
        <w:numPr>
          <w:ilvl w:val="2"/>
          <w:numId w:val="49"/>
        </w:numPr>
        <w:spacing w:line="240" w:lineRule="auto"/>
        <w:ind w:left="1240"/>
        <w:rPr>
          <w:rFonts w:asciiTheme="minorHAnsi" w:hAnsiTheme="minorHAnsi" w:cstheme="minorHAnsi"/>
          <w:sz w:val="22"/>
        </w:rPr>
      </w:pPr>
      <w:r w:rsidRPr="003E536D">
        <w:rPr>
          <w:rFonts w:asciiTheme="minorHAnsi" w:hAnsiTheme="minorHAnsi" w:cstheme="minorHAnsi"/>
          <w:sz w:val="22"/>
        </w:rPr>
        <w:t>Associated model name/version.</w:t>
      </w:r>
    </w:p>
    <w:p w:rsidR="003E536D" w:rsidRPr="003E536D" w:rsidRDefault="003E536D" w:rsidP="00DA4003">
      <w:pPr>
        <w:pStyle w:val="af8"/>
        <w:numPr>
          <w:ilvl w:val="2"/>
          <w:numId w:val="49"/>
        </w:numPr>
        <w:spacing w:line="240" w:lineRule="auto"/>
        <w:ind w:left="1240"/>
        <w:rPr>
          <w:rFonts w:asciiTheme="minorHAnsi" w:hAnsiTheme="minorHAnsi" w:cstheme="minorHAnsi"/>
          <w:sz w:val="22"/>
        </w:rPr>
      </w:pPr>
      <w:r w:rsidRPr="003E536D">
        <w:rPr>
          <w:rFonts w:asciiTheme="minorHAnsi" w:hAnsiTheme="minorHAnsi" w:cstheme="minorHAnsi"/>
          <w:sz w:val="22"/>
        </w:rPr>
        <w:t>Anomaly type (theft/device fault).</w:t>
      </w:r>
    </w:p>
    <w:p w:rsidR="003E536D" w:rsidRPr="003E536D" w:rsidRDefault="003E536D" w:rsidP="00DA4003">
      <w:pPr>
        <w:pStyle w:val="af8"/>
        <w:numPr>
          <w:ilvl w:val="2"/>
          <w:numId w:val="49"/>
        </w:numPr>
        <w:spacing w:line="240" w:lineRule="auto"/>
        <w:ind w:left="1240"/>
        <w:rPr>
          <w:rFonts w:asciiTheme="minorHAnsi" w:hAnsiTheme="minorHAnsi" w:cstheme="minorHAnsi"/>
          <w:sz w:val="22"/>
        </w:rPr>
      </w:pPr>
      <w:r w:rsidRPr="003E536D">
        <w:rPr>
          <w:rFonts w:asciiTheme="minorHAnsi" w:hAnsiTheme="minorHAnsi" w:cstheme="minorHAnsi"/>
          <w:sz w:val="22"/>
        </w:rPr>
        <w:t>Key abnormal features (e.g., usage curve spike, neutral/live current imbalance).</w:t>
      </w:r>
    </w:p>
    <w:p w:rsidR="003E536D" w:rsidRPr="003E536D" w:rsidRDefault="003E536D" w:rsidP="00DA4003">
      <w:pPr>
        <w:pStyle w:val="af8"/>
        <w:numPr>
          <w:ilvl w:val="1"/>
          <w:numId w:val="49"/>
        </w:numPr>
        <w:spacing w:line="240" w:lineRule="auto"/>
        <w:ind w:left="1240"/>
        <w:rPr>
          <w:rFonts w:asciiTheme="minorHAnsi" w:hAnsiTheme="minorHAnsi" w:cstheme="minorHAnsi"/>
          <w:sz w:val="22"/>
        </w:rPr>
      </w:pPr>
      <w:r w:rsidRPr="003E536D">
        <w:rPr>
          <w:rFonts w:asciiTheme="minorHAnsi" w:hAnsiTheme="minorHAnsi" w:cstheme="minorHAnsi"/>
          <w:sz w:val="22"/>
        </w:rPr>
        <w:t>Interactive interface allows inspectors to review detailed usage data (graphs, event logs) for remote pre-analysis.</w:t>
      </w:r>
    </w:p>
    <w:p w:rsidR="003E536D" w:rsidRPr="003E536D" w:rsidRDefault="003E536D" w:rsidP="00DA4003">
      <w:pPr>
        <w:pStyle w:val="af8"/>
        <w:numPr>
          <w:ilvl w:val="0"/>
          <w:numId w:val="49"/>
        </w:numPr>
        <w:spacing w:line="240" w:lineRule="auto"/>
        <w:ind w:left="1240"/>
        <w:rPr>
          <w:rFonts w:asciiTheme="minorHAnsi" w:hAnsiTheme="minorHAnsi" w:cstheme="minorHAnsi"/>
          <w:sz w:val="22"/>
        </w:rPr>
      </w:pPr>
      <w:r w:rsidRPr="003E536D">
        <w:rPr>
          <w:rStyle w:val="afb"/>
          <w:rFonts w:asciiTheme="minorHAnsi" w:hAnsiTheme="minorHAnsi" w:cstheme="minorHAnsi"/>
          <w:sz w:val="22"/>
        </w:rPr>
        <w:t>Inspection Work Order Generation &amp; Dispatch</w:t>
      </w:r>
      <w:r w:rsidRPr="003E536D">
        <w:rPr>
          <w:rFonts w:asciiTheme="minorHAnsi" w:hAnsiTheme="minorHAnsi" w:cstheme="minorHAnsi"/>
          <w:sz w:val="22"/>
        </w:rPr>
        <w:t>:</w:t>
      </w:r>
    </w:p>
    <w:p w:rsidR="003E536D" w:rsidRPr="003E536D" w:rsidRDefault="003E536D" w:rsidP="00DA4003">
      <w:pPr>
        <w:pStyle w:val="af8"/>
        <w:numPr>
          <w:ilvl w:val="1"/>
          <w:numId w:val="49"/>
        </w:numPr>
        <w:spacing w:line="240" w:lineRule="auto"/>
        <w:ind w:left="1240"/>
        <w:rPr>
          <w:rFonts w:asciiTheme="minorHAnsi" w:hAnsiTheme="minorHAnsi" w:cstheme="minorHAnsi"/>
          <w:sz w:val="22"/>
        </w:rPr>
      </w:pPr>
      <w:r w:rsidRPr="003E536D">
        <w:rPr>
          <w:rFonts w:asciiTheme="minorHAnsi" w:hAnsiTheme="minorHAnsi" w:cstheme="minorHAnsi"/>
          <w:sz w:val="22"/>
        </w:rPr>
        <w:t xml:space="preserve">For high-risk users, the system enables one-click </w:t>
      </w:r>
      <w:r w:rsidRPr="003E536D">
        <w:rPr>
          <w:rStyle w:val="afb"/>
          <w:rFonts w:asciiTheme="minorHAnsi" w:hAnsiTheme="minorHAnsi" w:cstheme="minorHAnsi"/>
          <w:sz w:val="22"/>
        </w:rPr>
        <w:t>work order generation</w:t>
      </w:r>
      <w:r w:rsidRPr="003E536D">
        <w:rPr>
          <w:rFonts w:asciiTheme="minorHAnsi" w:hAnsiTheme="minorHAnsi" w:cstheme="minorHAnsi"/>
          <w:sz w:val="22"/>
        </w:rPr>
        <w:t>.</w:t>
      </w:r>
    </w:p>
    <w:p w:rsidR="003E536D" w:rsidRPr="003E536D" w:rsidRDefault="003E536D" w:rsidP="00DA4003">
      <w:pPr>
        <w:pStyle w:val="af8"/>
        <w:numPr>
          <w:ilvl w:val="1"/>
          <w:numId w:val="49"/>
        </w:numPr>
        <w:spacing w:line="240" w:lineRule="auto"/>
        <w:ind w:left="1240"/>
        <w:rPr>
          <w:rFonts w:asciiTheme="minorHAnsi" w:hAnsiTheme="minorHAnsi" w:cstheme="minorHAnsi"/>
          <w:sz w:val="22"/>
        </w:rPr>
      </w:pPr>
      <w:r w:rsidRPr="003E536D">
        <w:rPr>
          <w:rFonts w:asciiTheme="minorHAnsi" w:hAnsiTheme="minorHAnsi" w:cstheme="minorHAnsi"/>
          <w:sz w:val="22"/>
        </w:rPr>
        <w:t>Work order includes: user profile, diagnosis results, recommended inspection focus, historical data.</w:t>
      </w:r>
    </w:p>
    <w:p w:rsidR="003E536D" w:rsidRPr="003E536D" w:rsidRDefault="003E536D" w:rsidP="00DA4003">
      <w:pPr>
        <w:pStyle w:val="af8"/>
        <w:numPr>
          <w:ilvl w:val="1"/>
          <w:numId w:val="49"/>
        </w:numPr>
        <w:spacing w:line="240" w:lineRule="auto"/>
        <w:ind w:left="1240"/>
        <w:rPr>
          <w:rFonts w:asciiTheme="minorHAnsi" w:hAnsiTheme="minorHAnsi" w:cstheme="minorHAnsi"/>
          <w:sz w:val="22"/>
        </w:rPr>
      </w:pPr>
      <w:r w:rsidRPr="003E536D">
        <w:rPr>
          <w:rFonts w:asciiTheme="minorHAnsi" w:hAnsiTheme="minorHAnsi" w:cstheme="minorHAnsi"/>
          <w:sz w:val="22"/>
        </w:rPr>
        <w:t>Automatically dispatched to inspectors via mobile app or internal system.</w:t>
      </w:r>
    </w:p>
    <w:p w:rsidR="003E536D" w:rsidRPr="003E536D" w:rsidRDefault="003E536D" w:rsidP="00DA4003">
      <w:pPr>
        <w:pStyle w:val="af8"/>
        <w:numPr>
          <w:ilvl w:val="0"/>
          <w:numId w:val="49"/>
        </w:numPr>
        <w:spacing w:line="240" w:lineRule="auto"/>
        <w:ind w:left="1240"/>
        <w:rPr>
          <w:rFonts w:asciiTheme="minorHAnsi" w:hAnsiTheme="minorHAnsi" w:cstheme="minorHAnsi"/>
          <w:sz w:val="22"/>
        </w:rPr>
      </w:pPr>
      <w:r w:rsidRPr="003E536D">
        <w:rPr>
          <w:rStyle w:val="afb"/>
          <w:rFonts w:asciiTheme="minorHAnsi" w:hAnsiTheme="minorHAnsi" w:cstheme="minorHAnsi"/>
          <w:sz w:val="22"/>
        </w:rPr>
        <w:t>On-Site Verification and Handling</w:t>
      </w:r>
      <w:r w:rsidRPr="003E536D">
        <w:rPr>
          <w:rFonts w:asciiTheme="minorHAnsi" w:hAnsiTheme="minorHAnsi" w:cstheme="minorHAnsi"/>
          <w:sz w:val="22"/>
        </w:rPr>
        <w:t>:</w:t>
      </w:r>
    </w:p>
    <w:p w:rsidR="003E536D" w:rsidRPr="003E536D" w:rsidRDefault="003E536D" w:rsidP="00DA4003">
      <w:pPr>
        <w:pStyle w:val="af8"/>
        <w:numPr>
          <w:ilvl w:val="1"/>
          <w:numId w:val="49"/>
        </w:numPr>
        <w:spacing w:line="240" w:lineRule="auto"/>
        <w:ind w:left="1240"/>
        <w:rPr>
          <w:rFonts w:asciiTheme="minorHAnsi" w:hAnsiTheme="minorHAnsi" w:cstheme="minorHAnsi"/>
          <w:sz w:val="22"/>
        </w:rPr>
      </w:pPr>
      <w:r w:rsidRPr="003E536D">
        <w:rPr>
          <w:rFonts w:asciiTheme="minorHAnsi" w:hAnsiTheme="minorHAnsi" w:cstheme="minorHAnsi"/>
          <w:sz w:val="22"/>
        </w:rPr>
        <w:t>Field personnel inspect based on the work order, using tools and professional judgment.</w:t>
      </w:r>
    </w:p>
    <w:p w:rsidR="003E536D" w:rsidRPr="003E536D" w:rsidRDefault="003E536D" w:rsidP="00DA4003">
      <w:pPr>
        <w:pStyle w:val="af8"/>
        <w:numPr>
          <w:ilvl w:val="1"/>
          <w:numId w:val="49"/>
        </w:numPr>
        <w:spacing w:line="240" w:lineRule="auto"/>
        <w:ind w:left="1240"/>
        <w:rPr>
          <w:rFonts w:asciiTheme="minorHAnsi" w:hAnsiTheme="minorHAnsi" w:cstheme="minorHAnsi"/>
          <w:sz w:val="22"/>
        </w:rPr>
      </w:pPr>
      <w:r w:rsidRPr="003E536D">
        <w:rPr>
          <w:rFonts w:asciiTheme="minorHAnsi" w:hAnsiTheme="minorHAnsi" w:cstheme="minorHAnsi"/>
          <w:sz w:val="22"/>
        </w:rPr>
        <w:t>Possible actions: manual reading, fee recovery, equipment replacement, evidence collection.</w:t>
      </w:r>
    </w:p>
    <w:p w:rsidR="003E536D" w:rsidRPr="003E536D" w:rsidRDefault="003E536D" w:rsidP="00DA4003">
      <w:pPr>
        <w:pStyle w:val="af8"/>
        <w:numPr>
          <w:ilvl w:val="1"/>
          <w:numId w:val="49"/>
        </w:numPr>
        <w:spacing w:line="240" w:lineRule="auto"/>
        <w:ind w:left="1240"/>
        <w:rPr>
          <w:rFonts w:asciiTheme="minorHAnsi" w:hAnsiTheme="minorHAnsi" w:cstheme="minorHAnsi"/>
          <w:sz w:val="22"/>
        </w:rPr>
      </w:pPr>
      <w:r w:rsidRPr="003E536D">
        <w:rPr>
          <w:rFonts w:asciiTheme="minorHAnsi" w:hAnsiTheme="minorHAnsi" w:cstheme="minorHAnsi"/>
          <w:sz w:val="22"/>
        </w:rPr>
        <w:t>All results (e.g., confirmed theft, type, penalties) entered in real time via mobile terminal or inspection system.</w:t>
      </w:r>
    </w:p>
    <w:p w:rsidR="003E536D" w:rsidRPr="003E536D" w:rsidRDefault="003E536D" w:rsidP="003E536D">
      <w:pPr>
        <w:pStyle w:val="af8"/>
        <w:rPr>
          <w:rFonts w:asciiTheme="minorHAnsi" w:hAnsiTheme="minorHAnsi" w:cstheme="minorHAnsi"/>
          <w:sz w:val="22"/>
        </w:rPr>
      </w:pPr>
      <w:r w:rsidRPr="003E536D">
        <w:rPr>
          <w:rStyle w:val="afb"/>
          <w:rFonts w:asciiTheme="minorHAnsi" w:hAnsiTheme="minorHAnsi" w:cstheme="minorHAnsi"/>
          <w:sz w:val="22"/>
        </w:rPr>
        <w:t>Business Work Division</w:t>
      </w:r>
      <w:r w:rsidRPr="003E536D">
        <w:rPr>
          <w:rFonts w:asciiTheme="minorHAnsi" w:hAnsiTheme="minorHAnsi" w:cstheme="minorHAnsi"/>
          <w:sz w:val="22"/>
        </w:rPr>
        <w:t>:</w:t>
      </w:r>
    </w:p>
    <w:p w:rsidR="003E536D" w:rsidRPr="003E536D" w:rsidRDefault="003E536D" w:rsidP="00DA4003">
      <w:pPr>
        <w:pStyle w:val="af8"/>
        <w:numPr>
          <w:ilvl w:val="0"/>
          <w:numId w:val="50"/>
        </w:numPr>
        <w:spacing w:line="240" w:lineRule="auto"/>
        <w:ind w:left="1680"/>
        <w:rPr>
          <w:rFonts w:asciiTheme="minorHAnsi" w:hAnsiTheme="minorHAnsi" w:cstheme="minorHAnsi"/>
          <w:sz w:val="22"/>
        </w:rPr>
      </w:pPr>
      <w:r w:rsidRPr="003E536D">
        <w:rPr>
          <w:rStyle w:val="afb"/>
          <w:rFonts w:asciiTheme="minorHAnsi" w:hAnsiTheme="minorHAnsi" w:cstheme="minorHAnsi"/>
          <w:sz w:val="22"/>
        </w:rPr>
        <w:lastRenderedPageBreak/>
        <w:t>Inspection Department</w:t>
      </w:r>
      <w:r w:rsidRPr="003E536D">
        <w:rPr>
          <w:rFonts w:asciiTheme="minorHAnsi" w:hAnsiTheme="minorHAnsi" w:cstheme="minorHAnsi"/>
          <w:sz w:val="22"/>
        </w:rPr>
        <w:t>: Execute work orders, verify on-site, collect evidence, record outcomes.</w:t>
      </w:r>
    </w:p>
    <w:p w:rsidR="003E536D" w:rsidRPr="003E536D" w:rsidRDefault="003E536D" w:rsidP="00DA4003">
      <w:pPr>
        <w:pStyle w:val="af8"/>
        <w:numPr>
          <w:ilvl w:val="0"/>
          <w:numId w:val="50"/>
        </w:numPr>
        <w:spacing w:line="240" w:lineRule="auto"/>
        <w:ind w:left="1680"/>
        <w:rPr>
          <w:rFonts w:asciiTheme="minorHAnsi" w:hAnsiTheme="minorHAnsi" w:cstheme="minorHAnsi"/>
          <w:sz w:val="22"/>
        </w:rPr>
      </w:pPr>
      <w:r w:rsidRPr="003E536D">
        <w:rPr>
          <w:rStyle w:val="afb"/>
          <w:rFonts w:asciiTheme="minorHAnsi" w:hAnsiTheme="minorHAnsi" w:cstheme="minorHAnsi"/>
          <w:sz w:val="22"/>
        </w:rPr>
        <w:t>IT/Data Team</w:t>
      </w:r>
      <w:r w:rsidRPr="003E536D">
        <w:rPr>
          <w:rFonts w:asciiTheme="minorHAnsi" w:hAnsiTheme="minorHAnsi" w:cstheme="minorHAnsi"/>
          <w:sz w:val="22"/>
        </w:rPr>
        <w:t>: Maintain anomaly list, manage work order integration, provide system support.</w:t>
      </w:r>
    </w:p>
    <w:p w:rsidR="003E536D" w:rsidRPr="003E536D" w:rsidRDefault="003E536D" w:rsidP="00DA4003">
      <w:pPr>
        <w:pStyle w:val="af8"/>
        <w:numPr>
          <w:ilvl w:val="0"/>
          <w:numId w:val="50"/>
        </w:numPr>
        <w:spacing w:line="240" w:lineRule="auto"/>
        <w:ind w:left="1680"/>
        <w:rPr>
          <w:rFonts w:asciiTheme="minorHAnsi" w:hAnsiTheme="minorHAnsi" w:cstheme="minorHAnsi"/>
          <w:sz w:val="22"/>
        </w:rPr>
      </w:pPr>
      <w:r w:rsidRPr="003E536D">
        <w:rPr>
          <w:rStyle w:val="afb"/>
          <w:rFonts w:asciiTheme="minorHAnsi" w:hAnsiTheme="minorHAnsi" w:cstheme="minorHAnsi"/>
          <w:sz w:val="22"/>
        </w:rPr>
        <w:t>Customer Service</w:t>
      </w:r>
      <w:r w:rsidRPr="003E536D">
        <w:rPr>
          <w:rFonts w:asciiTheme="minorHAnsi" w:hAnsiTheme="minorHAnsi" w:cstheme="minorHAnsi"/>
          <w:sz w:val="22"/>
        </w:rPr>
        <w:t>: Handle user inquiries/complaints and provide user archives.</w:t>
      </w:r>
    </w:p>
    <w:p w:rsidR="003E536D" w:rsidRPr="003E536D" w:rsidRDefault="003E536D" w:rsidP="003E536D">
      <w:pPr>
        <w:pStyle w:val="af8"/>
        <w:rPr>
          <w:rFonts w:asciiTheme="minorHAnsi" w:hAnsiTheme="minorHAnsi" w:cstheme="minorHAnsi"/>
          <w:sz w:val="22"/>
        </w:rPr>
      </w:pPr>
      <w:r w:rsidRPr="003E536D">
        <w:rPr>
          <w:rStyle w:val="afb"/>
          <w:rFonts w:asciiTheme="minorHAnsi" w:hAnsiTheme="minorHAnsi" w:cstheme="minorHAnsi"/>
          <w:sz w:val="22"/>
        </w:rPr>
        <w:t>Expected Outcomes</w:t>
      </w:r>
      <w:r w:rsidRPr="003E536D">
        <w:rPr>
          <w:rFonts w:asciiTheme="minorHAnsi" w:hAnsiTheme="minorHAnsi" w:cstheme="minorHAnsi"/>
          <w:sz w:val="22"/>
        </w:rPr>
        <w:t>:</w:t>
      </w:r>
    </w:p>
    <w:p w:rsidR="003E536D" w:rsidRPr="003E536D" w:rsidRDefault="003E536D" w:rsidP="00DA4003">
      <w:pPr>
        <w:pStyle w:val="af8"/>
        <w:numPr>
          <w:ilvl w:val="0"/>
          <w:numId w:val="51"/>
        </w:numPr>
        <w:spacing w:line="240" w:lineRule="auto"/>
        <w:ind w:left="800"/>
        <w:rPr>
          <w:rFonts w:asciiTheme="minorHAnsi" w:hAnsiTheme="minorHAnsi" w:cstheme="minorHAnsi"/>
          <w:sz w:val="22"/>
        </w:rPr>
      </w:pPr>
      <w:r w:rsidRPr="003E536D">
        <w:rPr>
          <w:rFonts w:asciiTheme="minorHAnsi" w:hAnsiTheme="minorHAnsi" w:cstheme="minorHAnsi"/>
          <w:sz w:val="22"/>
        </w:rPr>
        <w:t>Fast and precise field inspections based on intelligent leads.</w:t>
      </w:r>
    </w:p>
    <w:p w:rsidR="003E536D" w:rsidRPr="003E536D" w:rsidRDefault="003E536D" w:rsidP="00DA4003">
      <w:pPr>
        <w:pStyle w:val="af8"/>
        <w:numPr>
          <w:ilvl w:val="0"/>
          <w:numId w:val="51"/>
        </w:numPr>
        <w:spacing w:line="240" w:lineRule="auto"/>
        <w:ind w:left="800"/>
        <w:rPr>
          <w:rFonts w:asciiTheme="minorHAnsi" w:hAnsiTheme="minorHAnsi" w:cstheme="minorHAnsi"/>
          <w:sz w:val="22"/>
        </w:rPr>
      </w:pPr>
      <w:r w:rsidRPr="003E536D">
        <w:rPr>
          <w:rFonts w:asciiTheme="minorHAnsi" w:hAnsiTheme="minorHAnsi" w:cstheme="minorHAnsi"/>
          <w:sz w:val="22"/>
        </w:rPr>
        <w:t>Significantly improved inspection efficiency and resource allocation.</w:t>
      </w:r>
    </w:p>
    <w:p w:rsidR="003E536D" w:rsidRPr="003E536D" w:rsidRDefault="003E536D" w:rsidP="00DA4003">
      <w:pPr>
        <w:pStyle w:val="af8"/>
        <w:numPr>
          <w:ilvl w:val="0"/>
          <w:numId w:val="51"/>
        </w:numPr>
        <w:spacing w:line="240" w:lineRule="auto"/>
        <w:ind w:left="800"/>
        <w:rPr>
          <w:rFonts w:asciiTheme="minorHAnsi" w:hAnsiTheme="minorHAnsi" w:cstheme="minorHAnsi"/>
          <w:sz w:val="22"/>
        </w:rPr>
      </w:pPr>
      <w:r w:rsidRPr="003E536D">
        <w:rPr>
          <w:rFonts w:asciiTheme="minorHAnsi" w:hAnsiTheme="minorHAnsi" w:cstheme="minorHAnsi"/>
          <w:sz w:val="22"/>
        </w:rPr>
        <w:t>Digital, standardized management of field verification results.</w:t>
      </w:r>
    </w:p>
    <w:p w:rsidR="003E536D" w:rsidRPr="003E536D" w:rsidRDefault="003E536D" w:rsidP="003E536D">
      <w:pPr>
        <w:rPr>
          <w:rFonts w:cstheme="minorHAnsi"/>
        </w:rPr>
      </w:pPr>
    </w:p>
    <w:p w:rsidR="003E536D" w:rsidRPr="003E536D" w:rsidRDefault="003E536D" w:rsidP="00DA4003">
      <w:pPr>
        <w:pStyle w:val="21"/>
        <w:numPr>
          <w:ilvl w:val="1"/>
          <w:numId w:val="55"/>
        </w:numPr>
      </w:pPr>
      <w:bookmarkStart w:id="26" w:name="_Toc200709650"/>
      <w:r w:rsidRPr="003E536D">
        <w:t>Evaluation and Continuous Optimization Phase</w:t>
      </w:r>
      <w:bookmarkEnd w:id="26"/>
    </w:p>
    <w:p w:rsidR="003E536D" w:rsidRPr="003E536D" w:rsidRDefault="003E536D" w:rsidP="003E536D">
      <w:pPr>
        <w:pStyle w:val="af8"/>
        <w:rPr>
          <w:rFonts w:asciiTheme="minorHAnsi" w:hAnsiTheme="minorHAnsi" w:cstheme="minorHAnsi"/>
          <w:sz w:val="22"/>
        </w:rPr>
      </w:pPr>
      <w:r w:rsidRPr="003E536D">
        <w:rPr>
          <w:rStyle w:val="afb"/>
          <w:rFonts w:asciiTheme="minorHAnsi" w:hAnsiTheme="minorHAnsi" w:cstheme="minorHAnsi"/>
          <w:sz w:val="22"/>
        </w:rPr>
        <w:t>Objective</w:t>
      </w:r>
      <w:r w:rsidRPr="003E536D">
        <w:rPr>
          <w:rFonts w:asciiTheme="minorHAnsi" w:hAnsiTheme="minorHAnsi" w:cstheme="minorHAnsi"/>
          <w:sz w:val="22"/>
        </w:rPr>
        <w:t>:</w:t>
      </w:r>
      <w:r w:rsidRPr="003E536D">
        <w:rPr>
          <w:rFonts w:asciiTheme="minorHAnsi" w:hAnsiTheme="minorHAnsi" w:cstheme="minorHAnsi"/>
          <w:sz w:val="22"/>
        </w:rPr>
        <w:br/>
        <w:t>Establish a feedback loop to ensure continued improvement and adaptability of the inspection system.</w:t>
      </w:r>
    </w:p>
    <w:p w:rsidR="003E536D" w:rsidRPr="003E536D" w:rsidRDefault="003E536D" w:rsidP="003E536D">
      <w:pPr>
        <w:pStyle w:val="af8"/>
        <w:rPr>
          <w:rFonts w:asciiTheme="minorHAnsi" w:hAnsiTheme="minorHAnsi" w:cstheme="minorHAnsi"/>
          <w:sz w:val="22"/>
        </w:rPr>
      </w:pPr>
      <w:r w:rsidRPr="003E536D">
        <w:rPr>
          <w:rStyle w:val="afb"/>
          <w:rFonts w:asciiTheme="minorHAnsi" w:hAnsiTheme="minorHAnsi" w:cstheme="minorHAnsi"/>
          <w:sz w:val="22"/>
        </w:rPr>
        <w:t>Work Tasks</w:t>
      </w:r>
      <w:r w:rsidRPr="003E536D">
        <w:rPr>
          <w:rFonts w:asciiTheme="minorHAnsi" w:hAnsiTheme="minorHAnsi" w:cstheme="minorHAnsi"/>
          <w:sz w:val="22"/>
        </w:rPr>
        <w:t>:</w:t>
      </w:r>
    </w:p>
    <w:p w:rsidR="003E536D" w:rsidRPr="003E536D" w:rsidRDefault="003E536D" w:rsidP="00DA4003">
      <w:pPr>
        <w:pStyle w:val="af8"/>
        <w:numPr>
          <w:ilvl w:val="0"/>
          <w:numId w:val="52"/>
        </w:numPr>
        <w:spacing w:line="240" w:lineRule="auto"/>
        <w:ind w:left="1240"/>
        <w:rPr>
          <w:rFonts w:asciiTheme="minorHAnsi" w:hAnsiTheme="minorHAnsi" w:cstheme="minorHAnsi"/>
          <w:sz w:val="22"/>
        </w:rPr>
      </w:pPr>
      <w:r w:rsidRPr="003E536D">
        <w:rPr>
          <w:rStyle w:val="afb"/>
          <w:rFonts w:asciiTheme="minorHAnsi" w:hAnsiTheme="minorHAnsi" w:cstheme="minorHAnsi"/>
          <w:sz w:val="22"/>
        </w:rPr>
        <w:t>Closed-Loop Accuracy Evaluation</w:t>
      </w:r>
      <w:r w:rsidRPr="003E536D">
        <w:rPr>
          <w:rFonts w:asciiTheme="minorHAnsi" w:hAnsiTheme="minorHAnsi" w:cstheme="minorHAnsi"/>
          <w:sz w:val="22"/>
        </w:rPr>
        <w:t>:</w:t>
      </w:r>
    </w:p>
    <w:p w:rsidR="003E536D" w:rsidRPr="003E536D" w:rsidRDefault="003E536D" w:rsidP="00DA4003">
      <w:pPr>
        <w:pStyle w:val="af8"/>
        <w:numPr>
          <w:ilvl w:val="1"/>
          <w:numId w:val="52"/>
        </w:numPr>
        <w:spacing w:line="240" w:lineRule="auto"/>
        <w:ind w:left="1240"/>
        <w:rPr>
          <w:rFonts w:asciiTheme="minorHAnsi" w:hAnsiTheme="minorHAnsi" w:cstheme="minorHAnsi"/>
          <w:sz w:val="22"/>
        </w:rPr>
      </w:pPr>
      <w:r w:rsidRPr="003E536D">
        <w:rPr>
          <w:rFonts w:asciiTheme="minorHAnsi" w:hAnsiTheme="minorHAnsi" w:cstheme="minorHAnsi"/>
          <w:sz w:val="22"/>
        </w:rPr>
        <w:t>Compare field verification results (confirmed theft vs. false positives) with model predictions.</w:t>
      </w:r>
    </w:p>
    <w:p w:rsidR="003E536D" w:rsidRPr="003E536D" w:rsidRDefault="003E536D" w:rsidP="00DA4003">
      <w:pPr>
        <w:pStyle w:val="af8"/>
        <w:numPr>
          <w:ilvl w:val="1"/>
          <w:numId w:val="52"/>
        </w:numPr>
        <w:spacing w:line="240" w:lineRule="auto"/>
        <w:ind w:left="1240"/>
        <w:rPr>
          <w:rFonts w:asciiTheme="minorHAnsi" w:hAnsiTheme="minorHAnsi" w:cstheme="minorHAnsi"/>
          <w:sz w:val="22"/>
        </w:rPr>
      </w:pPr>
      <w:r w:rsidRPr="003E536D">
        <w:rPr>
          <w:rFonts w:asciiTheme="minorHAnsi" w:hAnsiTheme="minorHAnsi" w:cstheme="minorHAnsi"/>
          <w:sz w:val="22"/>
        </w:rPr>
        <w:t>Evaluate model performance using metrics like accuracy, recall, F1-Score.</w:t>
      </w:r>
    </w:p>
    <w:p w:rsidR="003E536D" w:rsidRPr="003E536D" w:rsidRDefault="003E536D" w:rsidP="00DA4003">
      <w:pPr>
        <w:pStyle w:val="af8"/>
        <w:numPr>
          <w:ilvl w:val="1"/>
          <w:numId w:val="52"/>
        </w:numPr>
        <w:spacing w:line="240" w:lineRule="auto"/>
        <w:ind w:left="1240"/>
        <w:rPr>
          <w:rFonts w:asciiTheme="minorHAnsi" w:hAnsiTheme="minorHAnsi" w:cstheme="minorHAnsi"/>
          <w:sz w:val="22"/>
        </w:rPr>
      </w:pPr>
      <w:r w:rsidRPr="003E536D">
        <w:rPr>
          <w:rFonts w:asciiTheme="minorHAnsi" w:hAnsiTheme="minorHAnsi" w:cstheme="minorHAnsi"/>
          <w:sz w:val="22"/>
        </w:rPr>
        <w:t>Assign positive scores to high-performing models, guiding future iterations.</w:t>
      </w:r>
    </w:p>
    <w:p w:rsidR="003E536D" w:rsidRPr="003E536D" w:rsidRDefault="003E536D" w:rsidP="00DA4003">
      <w:pPr>
        <w:pStyle w:val="af8"/>
        <w:numPr>
          <w:ilvl w:val="0"/>
          <w:numId w:val="52"/>
        </w:numPr>
        <w:spacing w:line="240" w:lineRule="auto"/>
        <w:ind w:left="1240"/>
        <w:rPr>
          <w:rFonts w:asciiTheme="minorHAnsi" w:hAnsiTheme="minorHAnsi" w:cstheme="minorHAnsi"/>
          <w:sz w:val="22"/>
        </w:rPr>
      </w:pPr>
      <w:r w:rsidRPr="003E536D">
        <w:rPr>
          <w:rStyle w:val="afb"/>
          <w:rFonts w:asciiTheme="minorHAnsi" w:hAnsiTheme="minorHAnsi" w:cstheme="minorHAnsi"/>
          <w:sz w:val="22"/>
        </w:rPr>
        <w:t>Periodic Reporting and Analysis</w:t>
      </w:r>
      <w:r w:rsidRPr="003E536D">
        <w:rPr>
          <w:rFonts w:asciiTheme="minorHAnsi" w:hAnsiTheme="minorHAnsi" w:cstheme="minorHAnsi"/>
          <w:sz w:val="22"/>
        </w:rPr>
        <w:t>:</w:t>
      </w:r>
    </w:p>
    <w:p w:rsidR="003E536D" w:rsidRPr="003E536D" w:rsidRDefault="003E536D" w:rsidP="00DA4003">
      <w:pPr>
        <w:pStyle w:val="af8"/>
        <w:numPr>
          <w:ilvl w:val="1"/>
          <w:numId w:val="52"/>
        </w:numPr>
        <w:spacing w:line="240" w:lineRule="auto"/>
        <w:ind w:left="1240"/>
        <w:rPr>
          <w:rFonts w:asciiTheme="minorHAnsi" w:hAnsiTheme="minorHAnsi" w:cstheme="minorHAnsi"/>
          <w:sz w:val="22"/>
        </w:rPr>
      </w:pPr>
      <w:r w:rsidRPr="003E536D">
        <w:rPr>
          <w:rFonts w:asciiTheme="minorHAnsi" w:hAnsiTheme="minorHAnsi" w:cstheme="minorHAnsi"/>
          <w:sz w:val="22"/>
        </w:rPr>
        <w:t xml:space="preserve">Generate </w:t>
      </w:r>
      <w:r w:rsidRPr="003E536D">
        <w:rPr>
          <w:rStyle w:val="afb"/>
          <w:rFonts w:asciiTheme="minorHAnsi" w:hAnsiTheme="minorHAnsi" w:cstheme="minorHAnsi"/>
          <w:sz w:val="22"/>
        </w:rPr>
        <w:t>comprehensive reports</w:t>
      </w:r>
      <w:r w:rsidRPr="003E536D">
        <w:rPr>
          <w:rFonts w:asciiTheme="minorHAnsi" w:hAnsiTheme="minorHAnsi" w:cstheme="minorHAnsi"/>
          <w:sz w:val="22"/>
        </w:rPr>
        <w:t xml:space="preserve"> with:</w:t>
      </w:r>
    </w:p>
    <w:p w:rsidR="003E536D" w:rsidRPr="003E536D" w:rsidRDefault="003E536D" w:rsidP="00DA4003">
      <w:pPr>
        <w:pStyle w:val="af8"/>
        <w:numPr>
          <w:ilvl w:val="2"/>
          <w:numId w:val="52"/>
        </w:numPr>
        <w:spacing w:line="240" w:lineRule="auto"/>
        <w:ind w:left="1240"/>
        <w:rPr>
          <w:rFonts w:asciiTheme="minorHAnsi" w:hAnsiTheme="minorHAnsi" w:cstheme="minorHAnsi"/>
          <w:sz w:val="22"/>
        </w:rPr>
      </w:pPr>
      <w:r w:rsidRPr="003E536D">
        <w:rPr>
          <w:rFonts w:asciiTheme="minorHAnsi" w:hAnsiTheme="minorHAnsi" w:cstheme="minorHAnsi"/>
          <w:sz w:val="22"/>
        </w:rPr>
        <w:t>Number of leads detected, thefts confirmed, economic loss recovered.</w:t>
      </w:r>
    </w:p>
    <w:p w:rsidR="003E536D" w:rsidRPr="003E536D" w:rsidRDefault="003E536D" w:rsidP="00DA4003">
      <w:pPr>
        <w:pStyle w:val="af8"/>
        <w:numPr>
          <w:ilvl w:val="2"/>
          <w:numId w:val="52"/>
        </w:numPr>
        <w:spacing w:line="240" w:lineRule="auto"/>
        <w:ind w:left="1240"/>
        <w:rPr>
          <w:rFonts w:asciiTheme="minorHAnsi" w:hAnsiTheme="minorHAnsi" w:cstheme="minorHAnsi"/>
          <w:sz w:val="22"/>
        </w:rPr>
      </w:pPr>
      <w:r w:rsidRPr="003E536D">
        <w:rPr>
          <w:rFonts w:asciiTheme="minorHAnsi" w:hAnsiTheme="minorHAnsi" w:cstheme="minorHAnsi"/>
          <w:sz w:val="22"/>
        </w:rPr>
        <w:t>Model accuracy trends, theft type distribution, high-risk region analysis.</w:t>
      </w:r>
    </w:p>
    <w:p w:rsidR="003E536D" w:rsidRPr="003E536D" w:rsidRDefault="003E536D" w:rsidP="00DA4003">
      <w:pPr>
        <w:pStyle w:val="af8"/>
        <w:numPr>
          <w:ilvl w:val="1"/>
          <w:numId w:val="52"/>
        </w:numPr>
        <w:spacing w:line="240" w:lineRule="auto"/>
        <w:ind w:left="1240"/>
        <w:rPr>
          <w:rFonts w:asciiTheme="minorHAnsi" w:hAnsiTheme="minorHAnsi" w:cstheme="minorHAnsi"/>
          <w:sz w:val="22"/>
        </w:rPr>
      </w:pPr>
      <w:r w:rsidRPr="003E536D">
        <w:rPr>
          <w:rFonts w:asciiTheme="minorHAnsi" w:hAnsiTheme="minorHAnsi" w:cstheme="minorHAnsi"/>
          <w:sz w:val="22"/>
        </w:rPr>
        <w:t xml:space="preserve">Use </w:t>
      </w:r>
      <w:proofErr w:type="spellStart"/>
      <w:r w:rsidRPr="003E536D">
        <w:rPr>
          <w:rFonts w:asciiTheme="minorHAnsi" w:hAnsiTheme="minorHAnsi" w:cstheme="minorHAnsi"/>
          <w:sz w:val="22"/>
        </w:rPr>
        <w:t>DataPro’s</w:t>
      </w:r>
      <w:proofErr w:type="spellEnd"/>
      <w:r w:rsidRPr="003E536D">
        <w:rPr>
          <w:rFonts w:asciiTheme="minorHAnsi" w:hAnsiTheme="minorHAnsi" w:cstheme="minorHAnsi"/>
          <w:sz w:val="22"/>
        </w:rPr>
        <w:t xml:space="preserve"> </w:t>
      </w:r>
      <w:r w:rsidRPr="003E536D">
        <w:rPr>
          <w:rStyle w:val="afb"/>
          <w:rFonts w:asciiTheme="minorHAnsi" w:hAnsiTheme="minorHAnsi" w:cstheme="minorHAnsi"/>
          <w:sz w:val="22"/>
        </w:rPr>
        <w:t>BI Dashboard</w:t>
      </w:r>
      <w:r w:rsidRPr="003E536D">
        <w:rPr>
          <w:rFonts w:asciiTheme="minorHAnsi" w:hAnsiTheme="minorHAnsi" w:cstheme="minorHAnsi"/>
          <w:sz w:val="22"/>
        </w:rPr>
        <w:t xml:space="preserve"> for visualizing KPIs and supporting management decisions.</w:t>
      </w:r>
    </w:p>
    <w:p w:rsidR="003E536D" w:rsidRPr="003E536D" w:rsidRDefault="003E536D" w:rsidP="00DA4003">
      <w:pPr>
        <w:pStyle w:val="af8"/>
        <w:numPr>
          <w:ilvl w:val="1"/>
          <w:numId w:val="52"/>
        </w:numPr>
        <w:spacing w:line="240" w:lineRule="auto"/>
        <w:ind w:left="1240"/>
        <w:rPr>
          <w:rFonts w:asciiTheme="minorHAnsi" w:hAnsiTheme="minorHAnsi" w:cstheme="minorHAnsi"/>
          <w:sz w:val="22"/>
        </w:rPr>
      </w:pPr>
      <w:r w:rsidRPr="003E536D">
        <w:rPr>
          <w:rFonts w:asciiTheme="minorHAnsi" w:hAnsiTheme="minorHAnsi" w:cstheme="minorHAnsi"/>
          <w:sz w:val="22"/>
        </w:rPr>
        <w:t>Hold regular review meetings to discuss insights, system gaps, and risks.</w:t>
      </w:r>
    </w:p>
    <w:p w:rsidR="003E536D" w:rsidRPr="003E536D" w:rsidRDefault="003E536D" w:rsidP="00DA4003">
      <w:pPr>
        <w:pStyle w:val="af8"/>
        <w:numPr>
          <w:ilvl w:val="0"/>
          <w:numId w:val="52"/>
        </w:numPr>
        <w:spacing w:line="240" w:lineRule="auto"/>
        <w:ind w:left="1240"/>
        <w:rPr>
          <w:rFonts w:asciiTheme="minorHAnsi" w:hAnsiTheme="minorHAnsi" w:cstheme="minorHAnsi"/>
          <w:sz w:val="22"/>
        </w:rPr>
      </w:pPr>
      <w:r w:rsidRPr="003E536D">
        <w:rPr>
          <w:rStyle w:val="afb"/>
          <w:rFonts w:asciiTheme="minorHAnsi" w:hAnsiTheme="minorHAnsi" w:cstheme="minorHAnsi"/>
          <w:sz w:val="22"/>
        </w:rPr>
        <w:t>Ongoing Optimization and Iteration</w:t>
      </w:r>
      <w:r w:rsidRPr="003E536D">
        <w:rPr>
          <w:rFonts w:asciiTheme="minorHAnsi" w:hAnsiTheme="minorHAnsi" w:cstheme="minorHAnsi"/>
          <w:sz w:val="22"/>
        </w:rPr>
        <w:t>:</w:t>
      </w:r>
    </w:p>
    <w:p w:rsidR="003E536D" w:rsidRPr="003E536D" w:rsidRDefault="003E536D" w:rsidP="00DA4003">
      <w:pPr>
        <w:pStyle w:val="af8"/>
        <w:numPr>
          <w:ilvl w:val="1"/>
          <w:numId w:val="52"/>
        </w:numPr>
        <w:spacing w:line="240" w:lineRule="auto"/>
        <w:ind w:left="1240"/>
        <w:rPr>
          <w:rFonts w:asciiTheme="minorHAnsi" w:hAnsiTheme="minorHAnsi" w:cstheme="minorHAnsi"/>
          <w:sz w:val="22"/>
        </w:rPr>
      </w:pPr>
      <w:r w:rsidRPr="003E536D">
        <w:rPr>
          <w:rStyle w:val="afb"/>
          <w:rFonts w:asciiTheme="minorHAnsi" w:hAnsiTheme="minorHAnsi" w:cstheme="minorHAnsi"/>
          <w:sz w:val="22"/>
        </w:rPr>
        <w:t>Rule Adjustment</w:t>
      </w:r>
      <w:r w:rsidRPr="003E536D">
        <w:rPr>
          <w:rFonts w:asciiTheme="minorHAnsi" w:hAnsiTheme="minorHAnsi" w:cstheme="minorHAnsi"/>
          <w:sz w:val="22"/>
        </w:rPr>
        <w:t>: Refine expert rules based on field feedback.</w:t>
      </w:r>
    </w:p>
    <w:p w:rsidR="003E536D" w:rsidRPr="003E536D" w:rsidRDefault="003E536D" w:rsidP="00DA4003">
      <w:pPr>
        <w:pStyle w:val="af8"/>
        <w:numPr>
          <w:ilvl w:val="1"/>
          <w:numId w:val="52"/>
        </w:numPr>
        <w:spacing w:line="240" w:lineRule="auto"/>
        <w:ind w:left="1240"/>
        <w:rPr>
          <w:rFonts w:asciiTheme="minorHAnsi" w:hAnsiTheme="minorHAnsi" w:cstheme="minorHAnsi"/>
          <w:sz w:val="22"/>
        </w:rPr>
      </w:pPr>
      <w:r w:rsidRPr="003E536D">
        <w:rPr>
          <w:rStyle w:val="afb"/>
          <w:rFonts w:asciiTheme="minorHAnsi" w:hAnsiTheme="minorHAnsi" w:cstheme="minorHAnsi"/>
          <w:sz w:val="22"/>
        </w:rPr>
        <w:t>Model Retraining</w:t>
      </w:r>
      <w:r w:rsidRPr="003E536D">
        <w:rPr>
          <w:rFonts w:asciiTheme="minorHAnsi" w:hAnsiTheme="minorHAnsi" w:cstheme="minorHAnsi"/>
          <w:sz w:val="22"/>
        </w:rPr>
        <w:t>: Periodically retrain models with newly labeled data to capture evolving theft patterns.</w:t>
      </w:r>
    </w:p>
    <w:p w:rsidR="003E536D" w:rsidRPr="003E536D" w:rsidRDefault="003E536D" w:rsidP="00DA4003">
      <w:pPr>
        <w:pStyle w:val="af8"/>
        <w:numPr>
          <w:ilvl w:val="1"/>
          <w:numId w:val="52"/>
        </w:numPr>
        <w:spacing w:line="240" w:lineRule="auto"/>
        <w:ind w:left="1240"/>
        <w:rPr>
          <w:rFonts w:asciiTheme="minorHAnsi" w:hAnsiTheme="minorHAnsi" w:cstheme="minorHAnsi"/>
          <w:sz w:val="22"/>
        </w:rPr>
      </w:pPr>
      <w:r w:rsidRPr="003E536D">
        <w:rPr>
          <w:rStyle w:val="afb"/>
          <w:rFonts w:asciiTheme="minorHAnsi" w:hAnsiTheme="minorHAnsi" w:cstheme="minorHAnsi"/>
          <w:sz w:val="22"/>
        </w:rPr>
        <w:t>New Model R&amp;D</w:t>
      </w:r>
      <w:r w:rsidRPr="003E536D">
        <w:rPr>
          <w:rFonts w:asciiTheme="minorHAnsi" w:hAnsiTheme="minorHAnsi" w:cstheme="minorHAnsi"/>
          <w:sz w:val="22"/>
        </w:rPr>
        <w:t>: Actively develop models for emerging patterns or high-incidence zones.</w:t>
      </w:r>
    </w:p>
    <w:p w:rsidR="003E536D" w:rsidRPr="003E536D" w:rsidRDefault="003E536D" w:rsidP="00DA4003">
      <w:pPr>
        <w:pStyle w:val="af8"/>
        <w:numPr>
          <w:ilvl w:val="1"/>
          <w:numId w:val="52"/>
        </w:numPr>
        <w:spacing w:line="240" w:lineRule="auto"/>
        <w:ind w:left="1240"/>
        <w:rPr>
          <w:rFonts w:asciiTheme="minorHAnsi" w:hAnsiTheme="minorHAnsi" w:cstheme="minorHAnsi"/>
          <w:sz w:val="22"/>
        </w:rPr>
      </w:pPr>
      <w:r w:rsidRPr="003E536D">
        <w:rPr>
          <w:rStyle w:val="afb"/>
          <w:rFonts w:asciiTheme="minorHAnsi" w:hAnsiTheme="minorHAnsi" w:cstheme="minorHAnsi"/>
          <w:sz w:val="22"/>
        </w:rPr>
        <w:t>Business Process Optimization</w:t>
      </w:r>
      <w:r w:rsidRPr="003E536D">
        <w:rPr>
          <w:rFonts w:asciiTheme="minorHAnsi" w:hAnsiTheme="minorHAnsi" w:cstheme="minorHAnsi"/>
          <w:sz w:val="22"/>
        </w:rPr>
        <w:t>: Improve workflows based on system effectiveness and feedback.</w:t>
      </w:r>
    </w:p>
    <w:p w:rsidR="003E536D" w:rsidRPr="003E536D" w:rsidRDefault="003E536D" w:rsidP="003E536D">
      <w:pPr>
        <w:pStyle w:val="af8"/>
        <w:rPr>
          <w:rFonts w:asciiTheme="minorHAnsi" w:hAnsiTheme="minorHAnsi" w:cstheme="minorHAnsi"/>
          <w:sz w:val="22"/>
        </w:rPr>
      </w:pPr>
      <w:r w:rsidRPr="003E536D">
        <w:rPr>
          <w:rStyle w:val="afb"/>
          <w:rFonts w:asciiTheme="minorHAnsi" w:hAnsiTheme="minorHAnsi" w:cstheme="minorHAnsi"/>
          <w:sz w:val="22"/>
        </w:rPr>
        <w:t>Business Work Division</w:t>
      </w:r>
      <w:r w:rsidRPr="003E536D">
        <w:rPr>
          <w:rFonts w:asciiTheme="minorHAnsi" w:hAnsiTheme="minorHAnsi" w:cstheme="minorHAnsi"/>
          <w:sz w:val="22"/>
        </w:rPr>
        <w:t>:</w:t>
      </w:r>
    </w:p>
    <w:p w:rsidR="003E536D" w:rsidRPr="003E536D" w:rsidRDefault="003E536D" w:rsidP="00DA4003">
      <w:pPr>
        <w:pStyle w:val="af8"/>
        <w:numPr>
          <w:ilvl w:val="0"/>
          <w:numId w:val="53"/>
        </w:numPr>
        <w:spacing w:line="240" w:lineRule="auto"/>
        <w:rPr>
          <w:rFonts w:asciiTheme="minorHAnsi" w:hAnsiTheme="minorHAnsi" w:cstheme="minorHAnsi"/>
          <w:sz w:val="22"/>
        </w:rPr>
      </w:pPr>
      <w:r w:rsidRPr="003E536D">
        <w:rPr>
          <w:rStyle w:val="afb"/>
          <w:rFonts w:asciiTheme="minorHAnsi" w:hAnsiTheme="minorHAnsi" w:cstheme="minorHAnsi"/>
          <w:sz w:val="22"/>
        </w:rPr>
        <w:t>Management</w:t>
      </w:r>
      <w:r w:rsidRPr="003E536D">
        <w:rPr>
          <w:rFonts w:asciiTheme="minorHAnsi" w:hAnsiTheme="minorHAnsi" w:cstheme="minorHAnsi"/>
          <w:sz w:val="22"/>
        </w:rPr>
        <w:t>: Review reports, provide strategic guidance, allocate resources.</w:t>
      </w:r>
    </w:p>
    <w:p w:rsidR="003E536D" w:rsidRPr="003E536D" w:rsidRDefault="003E536D" w:rsidP="00DA4003">
      <w:pPr>
        <w:pStyle w:val="af8"/>
        <w:numPr>
          <w:ilvl w:val="0"/>
          <w:numId w:val="53"/>
        </w:numPr>
        <w:spacing w:line="240" w:lineRule="auto"/>
        <w:rPr>
          <w:rFonts w:asciiTheme="minorHAnsi" w:hAnsiTheme="minorHAnsi" w:cstheme="minorHAnsi"/>
          <w:sz w:val="22"/>
        </w:rPr>
      </w:pPr>
      <w:r w:rsidRPr="003E536D">
        <w:rPr>
          <w:rStyle w:val="afb"/>
          <w:rFonts w:asciiTheme="minorHAnsi" w:hAnsiTheme="minorHAnsi" w:cstheme="minorHAnsi"/>
          <w:sz w:val="22"/>
        </w:rPr>
        <w:lastRenderedPageBreak/>
        <w:t>Data Science Team</w:t>
      </w:r>
      <w:r w:rsidRPr="003E536D">
        <w:rPr>
          <w:rFonts w:asciiTheme="minorHAnsi" w:hAnsiTheme="minorHAnsi" w:cstheme="minorHAnsi"/>
          <w:sz w:val="22"/>
        </w:rPr>
        <w:t>: Evaluate model performance, retrain models, generate analytical reports.</w:t>
      </w:r>
    </w:p>
    <w:p w:rsidR="003E536D" w:rsidRPr="003E536D" w:rsidRDefault="003E536D" w:rsidP="00DA4003">
      <w:pPr>
        <w:pStyle w:val="af8"/>
        <w:numPr>
          <w:ilvl w:val="0"/>
          <w:numId w:val="53"/>
        </w:numPr>
        <w:spacing w:line="240" w:lineRule="auto"/>
        <w:rPr>
          <w:rFonts w:asciiTheme="minorHAnsi" w:hAnsiTheme="minorHAnsi" w:cstheme="minorHAnsi"/>
          <w:sz w:val="22"/>
        </w:rPr>
      </w:pPr>
      <w:r w:rsidRPr="003E536D">
        <w:rPr>
          <w:rStyle w:val="afb"/>
          <w:rFonts w:asciiTheme="minorHAnsi" w:hAnsiTheme="minorHAnsi" w:cstheme="minorHAnsi"/>
          <w:sz w:val="22"/>
        </w:rPr>
        <w:t>Inspection Department</w:t>
      </w:r>
      <w:r w:rsidRPr="003E536D">
        <w:rPr>
          <w:rFonts w:asciiTheme="minorHAnsi" w:hAnsiTheme="minorHAnsi" w:cstheme="minorHAnsi"/>
          <w:sz w:val="22"/>
        </w:rPr>
        <w:t>: Deliver accurate feedback and participate in model improvement discussions.</w:t>
      </w:r>
    </w:p>
    <w:p w:rsidR="003E536D" w:rsidRPr="003E536D" w:rsidRDefault="003E536D" w:rsidP="00DA4003">
      <w:pPr>
        <w:pStyle w:val="af8"/>
        <w:numPr>
          <w:ilvl w:val="0"/>
          <w:numId w:val="53"/>
        </w:numPr>
        <w:spacing w:line="240" w:lineRule="auto"/>
        <w:rPr>
          <w:rFonts w:asciiTheme="minorHAnsi" w:hAnsiTheme="minorHAnsi" w:cstheme="minorHAnsi"/>
          <w:sz w:val="22"/>
        </w:rPr>
      </w:pPr>
      <w:r w:rsidRPr="003E536D">
        <w:rPr>
          <w:rStyle w:val="afb"/>
          <w:rFonts w:asciiTheme="minorHAnsi" w:hAnsiTheme="minorHAnsi" w:cstheme="minorHAnsi"/>
          <w:sz w:val="22"/>
        </w:rPr>
        <w:t>IT Team</w:t>
      </w:r>
      <w:r w:rsidRPr="003E536D">
        <w:rPr>
          <w:rFonts w:asciiTheme="minorHAnsi" w:hAnsiTheme="minorHAnsi" w:cstheme="minorHAnsi"/>
          <w:sz w:val="22"/>
        </w:rPr>
        <w:t>: Ensure system performance, stability, and data flow continuity.</w:t>
      </w:r>
    </w:p>
    <w:p w:rsidR="003E536D" w:rsidRPr="003E536D" w:rsidRDefault="003E536D" w:rsidP="003E536D">
      <w:pPr>
        <w:pStyle w:val="af8"/>
        <w:rPr>
          <w:rFonts w:asciiTheme="minorHAnsi" w:hAnsiTheme="minorHAnsi" w:cstheme="minorHAnsi"/>
          <w:sz w:val="22"/>
        </w:rPr>
      </w:pPr>
      <w:r w:rsidRPr="003E536D">
        <w:rPr>
          <w:rStyle w:val="afb"/>
          <w:rFonts w:asciiTheme="minorHAnsi" w:hAnsiTheme="minorHAnsi" w:cstheme="minorHAnsi"/>
          <w:sz w:val="22"/>
        </w:rPr>
        <w:t>Expected Outcomes</w:t>
      </w:r>
      <w:r w:rsidRPr="003E536D">
        <w:rPr>
          <w:rFonts w:asciiTheme="minorHAnsi" w:hAnsiTheme="minorHAnsi" w:cstheme="minorHAnsi"/>
          <w:sz w:val="22"/>
        </w:rPr>
        <w:t>:</w:t>
      </w:r>
    </w:p>
    <w:p w:rsidR="003E536D" w:rsidRPr="003E536D" w:rsidRDefault="003E536D" w:rsidP="00DA4003">
      <w:pPr>
        <w:pStyle w:val="af8"/>
        <w:numPr>
          <w:ilvl w:val="0"/>
          <w:numId w:val="54"/>
        </w:numPr>
        <w:spacing w:line="240" w:lineRule="auto"/>
        <w:rPr>
          <w:rFonts w:asciiTheme="minorHAnsi" w:hAnsiTheme="minorHAnsi" w:cstheme="minorHAnsi"/>
          <w:sz w:val="22"/>
        </w:rPr>
      </w:pPr>
      <w:r w:rsidRPr="003E536D">
        <w:rPr>
          <w:rFonts w:asciiTheme="minorHAnsi" w:hAnsiTheme="minorHAnsi" w:cstheme="minorHAnsi"/>
          <w:sz w:val="22"/>
        </w:rPr>
        <w:t xml:space="preserve">A full </w:t>
      </w:r>
      <w:r w:rsidRPr="003E536D">
        <w:rPr>
          <w:rStyle w:val="afb"/>
          <w:rFonts w:asciiTheme="minorHAnsi" w:hAnsiTheme="minorHAnsi" w:cstheme="minorHAnsi"/>
          <w:sz w:val="22"/>
        </w:rPr>
        <w:t>“Detect–Verify–Feedback–Optimize”</w:t>
      </w:r>
      <w:r w:rsidRPr="003E536D">
        <w:rPr>
          <w:rFonts w:asciiTheme="minorHAnsi" w:hAnsiTheme="minorHAnsi" w:cstheme="minorHAnsi"/>
          <w:sz w:val="22"/>
        </w:rPr>
        <w:t xml:space="preserve"> closed-loop inspection management system.</w:t>
      </w:r>
    </w:p>
    <w:p w:rsidR="003E536D" w:rsidRPr="003E536D" w:rsidRDefault="003E536D" w:rsidP="00DA4003">
      <w:pPr>
        <w:pStyle w:val="af8"/>
        <w:numPr>
          <w:ilvl w:val="0"/>
          <w:numId w:val="54"/>
        </w:numPr>
        <w:spacing w:line="240" w:lineRule="auto"/>
        <w:rPr>
          <w:rFonts w:asciiTheme="minorHAnsi" w:hAnsiTheme="minorHAnsi" w:cstheme="minorHAnsi"/>
          <w:sz w:val="22"/>
        </w:rPr>
      </w:pPr>
      <w:r w:rsidRPr="003E536D">
        <w:rPr>
          <w:rFonts w:asciiTheme="minorHAnsi" w:hAnsiTheme="minorHAnsi" w:cstheme="minorHAnsi"/>
          <w:sz w:val="22"/>
        </w:rPr>
        <w:t>An evolving, self-learning inspection platform that adapts to changing theft methods.</w:t>
      </w:r>
    </w:p>
    <w:p w:rsidR="003E536D" w:rsidRPr="003E536D" w:rsidRDefault="003E536D" w:rsidP="00DA4003">
      <w:pPr>
        <w:pStyle w:val="af8"/>
        <w:numPr>
          <w:ilvl w:val="0"/>
          <w:numId w:val="54"/>
        </w:numPr>
        <w:spacing w:line="240" w:lineRule="auto"/>
        <w:rPr>
          <w:rFonts w:asciiTheme="minorHAnsi" w:hAnsiTheme="minorHAnsi" w:cstheme="minorHAnsi"/>
          <w:sz w:val="22"/>
        </w:rPr>
      </w:pPr>
      <w:r w:rsidRPr="003E536D">
        <w:rPr>
          <w:rFonts w:asciiTheme="minorHAnsi" w:hAnsiTheme="minorHAnsi" w:cstheme="minorHAnsi"/>
          <w:sz w:val="22"/>
        </w:rPr>
        <w:t>Continual improvements in inspection precision and recovery effectiveness.</w:t>
      </w:r>
    </w:p>
    <w:p w:rsidR="003E536D" w:rsidRPr="003E536D" w:rsidRDefault="003E536D" w:rsidP="003E536D">
      <w:pPr>
        <w:rPr>
          <w:rFonts w:cstheme="minorHAnsi"/>
        </w:rPr>
      </w:pPr>
    </w:p>
    <w:sectPr w:rsidR="003E536D" w:rsidRPr="003E536D" w:rsidSect="00BF670A">
      <w:headerReference w:type="even" r:id="rId21"/>
      <w:headerReference w:type="default" r:id="rId22"/>
      <w:footerReference w:type="default" r:id="rId23"/>
      <w:headerReference w:type="first" r:id="rId24"/>
      <w:pgSz w:w="11906" w:h="16838"/>
      <w:pgMar w:top="1440" w:right="1080" w:bottom="1440" w:left="1080" w:header="851" w:footer="8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795" w:rsidRDefault="00601795" w:rsidP="004C1604">
      <w:r>
        <w:separator/>
      </w:r>
    </w:p>
  </w:endnote>
  <w:endnote w:type="continuationSeparator" w:id="0">
    <w:p w:rsidR="00601795" w:rsidRDefault="00601795" w:rsidP="004C1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EUAlbertina">
    <w:altName w:val="宋体"/>
    <w:charset w:val="86"/>
    <w:family w:val="roman"/>
    <w:pitch w:val="default"/>
    <w:sig w:usb0="00000000" w:usb1="00000000" w:usb2="00000010" w:usb3="00000000" w:csb0="00040000" w:csb1="00000000"/>
  </w:font>
  <w:font w:name="TimesNewRomanPSMT">
    <w:altName w:val="Times New Roman"/>
    <w:charset w:val="00"/>
    <w:family w:val="roman"/>
    <w:pitch w:val="default"/>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IN-Light">
    <w:altName w:val="Arial"/>
    <w:charset w:val="00"/>
    <w:family w:val="swiss"/>
    <w:pitch w:val="default"/>
    <w:sig w:usb0="00000000"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00C" w:rsidRPr="00DD512A" w:rsidRDefault="0040700C" w:rsidP="005F29F4">
    <w:pPr>
      <w:tabs>
        <w:tab w:val="left" w:pos="4153"/>
        <w:tab w:val="left" w:pos="8307"/>
      </w:tabs>
      <w:spacing w:after="0" w:line="240" w:lineRule="auto"/>
      <w:jc w:val="right"/>
      <w:rPr>
        <w:rFonts w:ascii="宋体" w:hAnsi="宋体" w:cs="宋体"/>
      </w:rPr>
    </w:pPr>
    <w:r w:rsidRPr="00DD512A">
      <w:rPr>
        <w:rFonts w:hint="eastAsia"/>
        <w:sz w:val="18"/>
      </w:rPr>
      <w:t xml:space="preserve"> </w:t>
    </w:r>
    <w:r w:rsidRPr="00DD512A">
      <w:rPr>
        <w:color w:val="000000"/>
        <w:sz w:val="15"/>
        <w:szCs w:val="18"/>
      </w:rPr>
      <w:t xml:space="preserve">Shenzhen </w:t>
    </w:r>
    <w:proofErr w:type="spellStart"/>
    <w:r w:rsidRPr="00DD512A">
      <w:rPr>
        <w:color w:val="000000"/>
        <w:sz w:val="15"/>
        <w:szCs w:val="18"/>
      </w:rPr>
      <w:t>Kaifa</w:t>
    </w:r>
    <w:proofErr w:type="spellEnd"/>
    <w:r w:rsidRPr="00DD512A">
      <w:rPr>
        <w:color w:val="000000"/>
        <w:sz w:val="15"/>
        <w:szCs w:val="18"/>
      </w:rPr>
      <w:t xml:space="preserve"> Technology (Chengdu) Co., Ltd.</w:t>
    </w:r>
  </w:p>
  <w:p w:rsidR="0040700C" w:rsidRPr="00DD512A" w:rsidRDefault="0040700C" w:rsidP="005F29F4">
    <w:pPr>
      <w:tabs>
        <w:tab w:val="left" w:pos="4153"/>
        <w:tab w:val="left" w:pos="8307"/>
      </w:tabs>
      <w:spacing w:after="0" w:line="240" w:lineRule="auto"/>
      <w:jc w:val="right"/>
      <w:rPr>
        <w:rFonts w:ascii="宋体" w:hAnsi="宋体" w:cs="宋体"/>
      </w:rPr>
    </w:pPr>
    <w:r w:rsidRPr="00DD512A">
      <w:rPr>
        <w:color w:val="000000"/>
        <w:sz w:val="15"/>
        <w:szCs w:val="18"/>
      </w:rPr>
      <w:t xml:space="preserve">Add: No. 99 </w:t>
    </w:r>
    <w:proofErr w:type="spellStart"/>
    <w:r w:rsidRPr="00DD512A">
      <w:rPr>
        <w:color w:val="000000"/>
        <w:sz w:val="15"/>
        <w:szCs w:val="18"/>
      </w:rPr>
      <w:t>Tianquan</w:t>
    </w:r>
    <w:proofErr w:type="spellEnd"/>
    <w:r w:rsidRPr="00DD512A">
      <w:rPr>
        <w:color w:val="000000"/>
        <w:sz w:val="15"/>
        <w:szCs w:val="18"/>
      </w:rPr>
      <w:t xml:space="preserve"> Rd., Hi-Tech Development Zone (West),</w:t>
    </w:r>
  </w:p>
  <w:p w:rsidR="0040700C" w:rsidRPr="00DD512A" w:rsidRDefault="0040700C" w:rsidP="005F29F4">
    <w:pPr>
      <w:tabs>
        <w:tab w:val="left" w:pos="4153"/>
        <w:tab w:val="left" w:pos="8307"/>
      </w:tabs>
      <w:spacing w:after="0" w:line="240" w:lineRule="auto"/>
      <w:jc w:val="right"/>
      <w:rPr>
        <w:rFonts w:ascii="宋体" w:hAnsi="宋体" w:cs="宋体"/>
      </w:rPr>
    </w:pPr>
    <w:r w:rsidRPr="00DD512A">
      <w:rPr>
        <w:color w:val="000000"/>
        <w:sz w:val="15"/>
        <w:szCs w:val="18"/>
      </w:rPr>
      <w:t>Chengdu, Sichuan Province, P.R.C.</w:t>
    </w:r>
  </w:p>
  <w:p w:rsidR="0040700C" w:rsidRPr="00DD512A" w:rsidRDefault="0040700C" w:rsidP="005F29F4">
    <w:pPr>
      <w:tabs>
        <w:tab w:val="left" w:pos="4153"/>
        <w:tab w:val="left" w:pos="8307"/>
      </w:tabs>
      <w:spacing w:after="0" w:line="240" w:lineRule="auto"/>
      <w:jc w:val="right"/>
      <w:rPr>
        <w:rFonts w:ascii="宋体" w:hAnsi="宋体" w:cs="宋体"/>
      </w:rPr>
    </w:pPr>
    <w:r w:rsidRPr="00DD512A">
      <w:rPr>
        <w:color w:val="000000"/>
        <w:sz w:val="15"/>
        <w:szCs w:val="18"/>
      </w:rPr>
      <w:t>Tel: +86 028 6570 6888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795" w:rsidRDefault="00601795" w:rsidP="004C1604">
      <w:r>
        <w:separator/>
      </w:r>
    </w:p>
  </w:footnote>
  <w:footnote w:type="continuationSeparator" w:id="0">
    <w:p w:rsidR="00601795" w:rsidRDefault="00601795" w:rsidP="004C16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00C" w:rsidRDefault="00601795">
    <w:pPr>
      <w:pStyle w:val="ad"/>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14074" o:spid="_x0000_s2050" type="#_x0000_t136" style="position:absolute;left:0;text-align:left;margin-left:0;margin-top:0;width:593.35pt;height:93.65pt;rotation:315;z-index:-251658752;mso-position-horizontal:center;mso-position-horizontal-relative:margin;mso-position-vertical:center;mso-position-vertical-relative:margin" o:allowincell="f" fillcolor="silver" stroked="f">
          <v:fill opacity=".5"/>
          <v:textpath style="font-family:&quot;Arial Unicode MS&quot;;font-size:1pt" string="KAIFA 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00C" w:rsidRDefault="00601795" w:rsidP="00912FB5">
    <w:pPr>
      <w:pStyle w:val="ad"/>
      <w:pBdr>
        <w:bottom w:val="none" w:sz="0" w:space="0" w:color="auto"/>
      </w:pBdr>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14075" o:spid="_x0000_s2051" type="#_x0000_t136" style="position:absolute;margin-left:0;margin-top:0;width:593.35pt;height:93.65pt;rotation:315;z-index:-251657728;mso-position-horizontal:center;mso-position-horizontal-relative:margin;mso-position-vertical:center;mso-position-vertical-relative:margin" o:allowincell="f" fillcolor="silver" stroked="f">
          <v:fill opacity=".5"/>
          <v:textpath style="font-family:&quot;Arial Unicode MS&quot;;font-size:1pt" string="KAIFA CONFIDENTIAL"/>
          <w10:wrap anchorx="margin" anchory="margin"/>
        </v:shape>
      </w:pict>
    </w:r>
    <w:r w:rsidR="0040700C" w:rsidRPr="00AD25ED">
      <w:rPr>
        <w:noProof/>
      </w:rPr>
      <w:drawing>
        <wp:inline distT="0" distB="0" distL="0" distR="0" wp14:anchorId="0A27D3B1" wp14:editId="34F0D457">
          <wp:extent cx="1630680" cy="4572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0680" cy="4572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00C" w:rsidRDefault="00601795">
    <w:pPr>
      <w:pStyle w:val="ad"/>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14073" o:spid="_x0000_s2049" type="#_x0000_t136" style="position:absolute;left:0;text-align:left;margin-left:0;margin-top:0;width:593.35pt;height:93.65pt;rotation:315;z-index:-251659776;mso-position-horizontal:center;mso-position-horizontal-relative:margin;mso-position-vertical:center;mso-position-vertical-relative:margin" o:allowincell="f" fillcolor="silver" stroked="f">
          <v:fill opacity=".5"/>
          <v:textpath style="font-family:&quot;Arial Unicode MS&quot;;font-size:1pt" string="KAIFA 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C0E9D6C"/>
    <w:lvl w:ilvl="0">
      <w:start w:val="1"/>
      <w:numFmt w:val="decimal"/>
      <w:pStyle w:val="1401"/>
      <w:lvlText w:val="%1."/>
      <w:lvlJc w:val="left"/>
      <w:pPr>
        <w:tabs>
          <w:tab w:val="num" w:pos="1200"/>
        </w:tabs>
        <w:ind w:leftChars="400" w:left="1200" w:hangingChars="200" w:hanging="360"/>
      </w:pPr>
    </w:lvl>
  </w:abstractNum>
  <w:abstractNum w:abstractNumId="1" w15:restartNumberingAfterBreak="0">
    <w:nsid w:val="FFFFFF7F"/>
    <w:multiLevelType w:val="singleLevel"/>
    <w:tmpl w:val="C14E7F46"/>
    <w:lvl w:ilvl="0">
      <w:start w:val="1"/>
      <w:numFmt w:val="decimal"/>
      <w:pStyle w:val="3"/>
      <w:lvlText w:val="%1."/>
      <w:lvlJc w:val="left"/>
      <w:pPr>
        <w:tabs>
          <w:tab w:val="num" w:pos="780"/>
        </w:tabs>
        <w:ind w:leftChars="200" w:left="780" w:hangingChars="200" w:hanging="360"/>
      </w:pPr>
    </w:lvl>
  </w:abstractNum>
  <w:abstractNum w:abstractNumId="2" w15:restartNumberingAfterBreak="0">
    <w:nsid w:val="FFFFFF80"/>
    <w:multiLevelType w:val="singleLevel"/>
    <w:tmpl w:val="78BE7952"/>
    <w:lvl w:ilvl="0">
      <w:start w:val="1"/>
      <w:numFmt w:val="bullet"/>
      <w:pStyle w:val="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E2BAB490"/>
    <w:lvl w:ilvl="0">
      <w:start w:val="1"/>
      <w:numFmt w:val="bullet"/>
      <w:pStyle w:val="a"/>
      <w:lvlText w:val=""/>
      <w:lvlJc w:val="left"/>
      <w:pPr>
        <w:tabs>
          <w:tab w:val="num" w:pos="1620"/>
        </w:tabs>
        <w:ind w:leftChars="600" w:left="1620" w:hangingChars="200" w:hanging="360"/>
      </w:pPr>
      <w:rPr>
        <w:rFonts w:ascii="Wingdings" w:hAnsi="Wingdings" w:hint="default"/>
      </w:rPr>
    </w:lvl>
  </w:abstractNum>
  <w:abstractNum w:abstractNumId="4" w15:restartNumberingAfterBreak="0">
    <w:nsid w:val="FFFFFF82"/>
    <w:multiLevelType w:val="singleLevel"/>
    <w:tmpl w:val="B8E49FEE"/>
    <w:lvl w:ilvl="0">
      <w:start w:val="1"/>
      <w:numFmt w:val="bullet"/>
      <w:pStyle w:val="a0"/>
      <w:lvlText w:val=""/>
      <w:lvlJc w:val="left"/>
      <w:pPr>
        <w:tabs>
          <w:tab w:val="num" w:pos="1200"/>
        </w:tabs>
        <w:ind w:leftChars="400" w:left="1200" w:hangingChars="200" w:hanging="360"/>
      </w:pPr>
      <w:rPr>
        <w:rFonts w:ascii="Wingdings" w:hAnsi="Wingdings" w:hint="default"/>
      </w:rPr>
    </w:lvl>
  </w:abstractNum>
  <w:abstractNum w:abstractNumId="5" w15:restartNumberingAfterBreak="0">
    <w:nsid w:val="FFFFFF83"/>
    <w:multiLevelType w:val="singleLevel"/>
    <w:tmpl w:val="A7EC784E"/>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6" w15:restartNumberingAfterBreak="0">
    <w:nsid w:val="FFFFFF88"/>
    <w:multiLevelType w:val="singleLevel"/>
    <w:tmpl w:val="8A72A86A"/>
    <w:lvl w:ilvl="0">
      <w:start w:val="1"/>
      <w:numFmt w:val="decimal"/>
      <w:pStyle w:val="a1"/>
      <w:lvlText w:val="%1."/>
      <w:lvlJc w:val="left"/>
      <w:pPr>
        <w:tabs>
          <w:tab w:val="num" w:pos="360"/>
        </w:tabs>
        <w:ind w:left="360" w:hangingChars="200" w:hanging="360"/>
      </w:pPr>
    </w:lvl>
  </w:abstractNum>
  <w:abstractNum w:abstractNumId="7" w15:restartNumberingAfterBreak="0">
    <w:nsid w:val="FFFFFF89"/>
    <w:multiLevelType w:val="singleLevel"/>
    <w:tmpl w:val="918632C2"/>
    <w:lvl w:ilvl="0">
      <w:start w:val="1"/>
      <w:numFmt w:val="bullet"/>
      <w:pStyle w:val="a2"/>
      <w:lvlText w:val=""/>
      <w:lvlJc w:val="left"/>
      <w:pPr>
        <w:tabs>
          <w:tab w:val="num" w:pos="360"/>
        </w:tabs>
        <w:ind w:left="360" w:hangingChars="200" w:hanging="360"/>
      </w:pPr>
      <w:rPr>
        <w:rFonts w:ascii="Wingdings" w:hAnsi="Wingdings" w:hint="default"/>
      </w:rPr>
    </w:lvl>
  </w:abstractNum>
  <w:abstractNum w:abstractNumId="8" w15:restartNumberingAfterBreak="0">
    <w:nsid w:val="01BA6B6F"/>
    <w:multiLevelType w:val="multilevel"/>
    <w:tmpl w:val="7D4ADE5E"/>
    <w:lvl w:ilvl="0">
      <w:start w:val="1"/>
      <w:numFmt w:val="decimal"/>
      <w:pStyle w:val="1h11stlevelSectionHeadl11featureheadyjm12"/>
      <w:lvlText w:val="%1."/>
      <w:lvlJc w:val="left"/>
      <w:pPr>
        <w:ind w:left="420" w:hanging="420"/>
      </w:pPr>
      <w:rPr>
        <w:rFonts w:ascii="Arial" w:eastAsia="黑体" w:hAnsi="Arial" w:hint="default"/>
        <w:b/>
        <w:i w:val="0"/>
        <w:sz w:val="28"/>
      </w:rPr>
    </w:lvl>
    <w:lvl w:ilvl="1">
      <w:start w:val="1"/>
      <w:numFmt w:val="decimal"/>
      <w:isLgl/>
      <w:lvlText w:val="%1.%2"/>
      <w:lvlJc w:val="left"/>
      <w:pPr>
        <w:ind w:left="480" w:hanging="480"/>
      </w:pPr>
      <w:rPr>
        <w:rFonts w:hint="default"/>
        <w:b/>
        <w:i w:val="0"/>
        <w:color w:val="auto"/>
      </w:rPr>
    </w:lvl>
    <w:lvl w:ilvl="2">
      <w:start w:val="1"/>
      <w:numFmt w:val="decimal"/>
      <w:isLgl/>
      <w:lvlText w:val="%1.%2.%3"/>
      <w:lvlJc w:val="left"/>
      <w:pPr>
        <w:ind w:left="720" w:hanging="720"/>
      </w:pPr>
      <w:rPr>
        <w:rFonts w:hint="default"/>
        <w:b/>
        <w:i w:val="0"/>
        <w:color w:val="auto"/>
      </w:rPr>
    </w:lvl>
    <w:lvl w:ilvl="3">
      <w:start w:val="1"/>
      <w:numFmt w:val="decimal"/>
      <w:isLgl/>
      <w:lvlText w:val="%1.%2.%3.%4"/>
      <w:lvlJc w:val="left"/>
      <w:pPr>
        <w:ind w:left="720" w:hanging="720"/>
      </w:pPr>
      <w:rPr>
        <w:rFonts w:hint="default"/>
        <w:b/>
        <w:i w:val="0"/>
        <w:color w:val="auto"/>
      </w:rPr>
    </w:lvl>
    <w:lvl w:ilvl="4">
      <w:start w:val="1"/>
      <w:numFmt w:val="decimal"/>
      <w:isLgl/>
      <w:lvlText w:val="%1.%2.%3.%4.%5"/>
      <w:lvlJc w:val="left"/>
      <w:pPr>
        <w:ind w:left="1080" w:hanging="1080"/>
      </w:pPr>
      <w:rPr>
        <w:rFonts w:hint="default"/>
        <w:b/>
        <w:i w:val="0"/>
        <w:color w:val="auto"/>
      </w:rPr>
    </w:lvl>
    <w:lvl w:ilvl="5">
      <w:start w:val="1"/>
      <w:numFmt w:val="decimal"/>
      <w:isLgl/>
      <w:lvlText w:val="%1.%2.%3.%4.%5.%6"/>
      <w:lvlJc w:val="left"/>
      <w:pPr>
        <w:ind w:left="1080" w:hanging="1080"/>
      </w:pPr>
      <w:rPr>
        <w:rFonts w:hint="default"/>
        <w:b/>
        <w:i w:val="0"/>
        <w:color w:val="auto"/>
      </w:rPr>
    </w:lvl>
    <w:lvl w:ilvl="6">
      <w:start w:val="1"/>
      <w:numFmt w:val="decimal"/>
      <w:isLgl/>
      <w:lvlText w:val="%1.%2.%3.%4.%5.%6.%7"/>
      <w:lvlJc w:val="left"/>
      <w:pPr>
        <w:ind w:left="1440" w:hanging="1440"/>
      </w:pPr>
      <w:rPr>
        <w:rFonts w:hint="default"/>
        <w:b/>
        <w:i w:val="0"/>
        <w:color w:val="auto"/>
      </w:rPr>
    </w:lvl>
    <w:lvl w:ilvl="7">
      <w:start w:val="1"/>
      <w:numFmt w:val="decimal"/>
      <w:isLgl/>
      <w:lvlText w:val="%1.%2.%3.%4.%5.%6.%7.%8"/>
      <w:lvlJc w:val="left"/>
      <w:pPr>
        <w:ind w:left="1440" w:hanging="1440"/>
      </w:pPr>
      <w:rPr>
        <w:rFonts w:hint="default"/>
        <w:b/>
        <w:i w:val="0"/>
        <w:color w:val="auto"/>
      </w:rPr>
    </w:lvl>
    <w:lvl w:ilvl="8">
      <w:start w:val="1"/>
      <w:numFmt w:val="decimal"/>
      <w:isLgl/>
      <w:lvlText w:val="%1.%2.%3.%4.%5.%6.%7.%8.%9"/>
      <w:lvlJc w:val="left"/>
      <w:pPr>
        <w:ind w:left="1800" w:hanging="1800"/>
      </w:pPr>
      <w:rPr>
        <w:rFonts w:hint="default"/>
        <w:b/>
        <w:i w:val="0"/>
        <w:color w:val="auto"/>
      </w:rPr>
    </w:lvl>
  </w:abstractNum>
  <w:abstractNum w:abstractNumId="9" w15:restartNumberingAfterBreak="0">
    <w:nsid w:val="0319034D"/>
    <w:multiLevelType w:val="multilevel"/>
    <w:tmpl w:val="8EA4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030764"/>
    <w:multiLevelType w:val="multilevel"/>
    <w:tmpl w:val="7494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76278A"/>
    <w:multiLevelType w:val="hybridMultilevel"/>
    <w:tmpl w:val="DD28E78A"/>
    <w:lvl w:ilvl="0" w:tplc="FFFFFFFF">
      <w:start w:val="1"/>
      <w:numFmt w:val="bullet"/>
      <w:pStyle w:val="IBMBullet"/>
      <w:lvlText w:val=""/>
      <w:lvlJc w:val="left"/>
      <w:pPr>
        <w:tabs>
          <w:tab w:val="num" w:pos="360"/>
        </w:tabs>
        <w:ind w:left="360" w:hanging="360"/>
      </w:pPr>
      <w:rPr>
        <w:rFonts w:ascii="Symbol" w:hAnsi="Symbol" w:hint="default"/>
        <w:color w:val="7889FB"/>
        <w:sz w:val="20"/>
        <w:szCs w:val="20"/>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A9368D7"/>
    <w:multiLevelType w:val="multilevel"/>
    <w:tmpl w:val="916E9622"/>
    <w:lvl w:ilvl="0">
      <w:start w:val="1"/>
      <w:numFmt w:val="decimal"/>
      <w:pStyle w:val="31a"/>
      <w:lvlText w:val="%1."/>
      <w:lvlJc w:val="left"/>
      <w:pPr>
        <w:ind w:left="420" w:hanging="420"/>
      </w:pPr>
      <w:rPr>
        <w:rFonts w:ascii="Arial" w:eastAsia="宋体" w:hAnsi="Arial" w:hint="default"/>
        <w:b w:val="0"/>
        <w:i w:val="0"/>
        <w:sz w:val="28"/>
        <w:vertAlign w:val="baseline"/>
      </w:rPr>
    </w:lvl>
    <w:lvl w:ilvl="1">
      <w:start w:val="1"/>
      <w:numFmt w:val="decimal"/>
      <w:lvlText w:val="%1.%2"/>
      <w:lvlJc w:val="left"/>
      <w:pPr>
        <w:tabs>
          <w:tab w:val="num" w:pos="360"/>
        </w:tabs>
        <w:ind w:left="0" w:firstLine="0"/>
      </w:pPr>
      <w:rPr>
        <w:rFonts w:ascii="黑体" w:eastAsia="黑体" w:hint="eastAsia"/>
        <w:b w:val="0"/>
        <w:i w:val="0"/>
        <w:sz w:val="21"/>
      </w:rPr>
    </w:lvl>
    <w:lvl w:ilvl="2">
      <w:start w:val="1"/>
      <w:numFmt w:val="decimal"/>
      <w:pStyle w:val="31ca"/>
      <w:lvlText w:val="%1.%2.%3"/>
      <w:lvlJc w:val="left"/>
      <w:pPr>
        <w:tabs>
          <w:tab w:val="num" w:pos="720"/>
        </w:tabs>
        <w:ind w:left="0" w:firstLine="0"/>
      </w:pPr>
      <w:rPr>
        <w:rFonts w:ascii="黑体" w:eastAsia="黑体" w:hint="eastAsia"/>
        <w:b w:val="0"/>
        <w:i w:val="0"/>
        <w:sz w:val="21"/>
      </w:rPr>
    </w:lvl>
    <w:lvl w:ilvl="3">
      <w:start w:val="1"/>
      <w:numFmt w:val="decimal"/>
      <w:pStyle w:val="31da"/>
      <w:isLgl/>
      <w:lvlText w:val="%1.%2.%3.%4"/>
      <w:lvlJc w:val="left"/>
      <w:pPr>
        <w:tabs>
          <w:tab w:val="num" w:pos="1080"/>
        </w:tabs>
        <w:ind w:left="0" w:firstLine="0"/>
      </w:pPr>
      <w:rPr>
        <w:rFonts w:ascii="黑体" w:eastAsia="黑体" w:hint="eastAsia"/>
        <w:b w:val="0"/>
        <w:i w:val="0"/>
        <w:sz w:val="21"/>
      </w:rPr>
    </w:lvl>
    <w:lvl w:ilvl="4">
      <w:start w:val="1"/>
      <w:numFmt w:val="decimal"/>
      <w:lvlText w:val="%1.%2.%3.%4.%5"/>
      <w:lvlJc w:val="left"/>
      <w:pPr>
        <w:tabs>
          <w:tab w:val="num" w:pos="1080"/>
        </w:tabs>
        <w:ind w:left="0" w:firstLine="0"/>
      </w:pPr>
      <w:rPr>
        <w:rFonts w:ascii="黑体" w:eastAsia="黑体" w:hint="eastAsia"/>
        <w:b w:val="0"/>
        <w:i w:val="0"/>
        <w:sz w:val="21"/>
      </w:rPr>
    </w:lvl>
    <w:lvl w:ilvl="5">
      <w:start w:val="1"/>
      <w:numFmt w:val="decimal"/>
      <w:lvlText w:val="%1.%2.%3.%4.%5.%6"/>
      <w:lvlJc w:val="left"/>
      <w:pPr>
        <w:tabs>
          <w:tab w:val="num" w:pos="1440"/>
        </w:tabs>
        <w:ind w:left="0" w:firstLine="0"/>
      </w:pPr>
      <w:rPr>
        <w:rFonts w:ascii="黑体" w:eastAsia="黑体" w:hint="eastAsia"/>
        <w:b w:val="0"/>
        <w:i w:val="0"/>
        <w:sz w:val="21"/>
      </w:rPr>
    </w:lvl>
    <w:lvl w:ilvl="6">
      <w:start w:val="1"/>
      <w:numFmt w:val="decimal"/>
      <w:lvlText w:val="%1.%2.%3.%4.%5.%6.%7"/>
      <w:lvlJc w:val="left"/>
      <w:pPr>
        <w:tabs>
          <w:tab w:val="num" w:pos="3402"/>
        </w:tabs>
        <w:ind w:left="3402" w:hanging="1276"/>
      </w:pPr>
      <w:rPr>
        <w:rFonts w:hint="eastAsia"/>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13" w15:restartNumberingAfterBreak="0">
    <w:nsid w:val="0B5329F5"/>
    <w:multiLevelType w:val="multilevel"/>
    <w:tmpl w:val="49C44F9C"/>
    <w:lvl w:ilvl="0">
      <w:start w:val="1"/>
      <w:numFmt w:val="decimal"/>
      <w:pStyle w:val="Heading1Entity"/>
      <w:lvlText w:val="%1"/>
      <w:lvlJc w:val="left"/>
      <w:pPr>
        <w:tabs>
          <w:tab w:val="num" w:pos="432"/>
        </w:tabs>
        <w:ind w:left="432" w:hanging="432"/>
      </w:pPr>
      <w:rPr>
        <w:rFonts w:ascii="Verdana" w:hAnsi="Verdana" w:cs="Times New Roman" w:hint="default"/>
        <w:sz w:val="24"/>
        <w:szCs w:val="24"/>
      </w:rPr>
    </w:lvl>
    <w:lvl w:ilvl="1">
      <w:start w:val="1"/>
      <w:numFmt w:val="decimal"/>
      <w:pStyle w:val="Heading2EntityChar"/>
      <w:lvlText w:val="%1.%2"/>
      <w:lvlJc w:val="left"/>
      <w:pPr>
        <w:tabs>
          <w:tab w:val="num" w:pos="576"/>
        </w:tabs>
        <w:ind w:left="576" w:hanging="576"/>
      </w:pPr>
      <w:rPr>
        <w:rFonts w:cs="Times New Roman"/>
        <w:b w:val="0"/>
        <w:bCs w:val="0"/>
        <w:i w:val="0"/>
        <w:iCs w:val="0"/>
        <w:caps w:val="0"/>
        <w:smallCaps w:val="0"/>
        <w:strike w:val="0"/>
        <w:vanish w:val="0"/>
        <w:color w:val="000000"/>
        <w:spacing w:val="0"/>
        <w:position w:val="0"/>
        <w:u w:val="none"/>
        <w:vertAlign w:val="baseline"/>
        <w14:textOutline w14:w="0" w14:cap="rnd" w14:cmpd="sng" w14:algn="ctr">
          <w14:noFill/>
          <w14:prstDash w14:val="solid"/>
          <w14:bevel/>
        </w14:textOutline>
      </w:rPr>
    </w:lvl>
    <w:lvl w:ilvl="2">
      <w:start w:val="1"/>
      <w:numFmt w:val="decimal"/>
      <w:pStyle w:val="Heading3Entity"/>
      <w:lvlText w:val="%1.%2.%3"/>
      <w:lvlJc w:val="left"/>
      <w:pPr>
        <w:tabs>
          <w:tab w:val="num" w:pos="720"/>
        </w:tabs>
        <w:ind w:left="720" w:hanging="720"/>
      </w:pPr>
      <w:rPr>
        <w:rFonts w:cs="Times New Roman"/>
        <w:b w:val="0"/>
        <w:bCs w:val="0"/>
        <w:i w:val="0"/>
        <w:iCs w:val="0"/>
        <w:caps w:val="0"/>
        <w:smallCaps w:val="0"/>
        <w:strike w:val="0"/>
        <w:vanish w:val="0"/>
        <w:color w:val="000000"/>
        <w:spacing w:val="0"/>
        <w:position w:val="0"/>
        <w:u w:val="none"/>
        <w:vertAlign w:val="baseline"/>
        <w14:textOutline w14:w="0" w14:cap="rnd" w14:cmpd="sng" w14:algn="ctr">
          <w14:noFill/>
          <w14:prstDash w14:val="solid"/>
          <w14:bevel/>
        </w14:textOutline>
      </w:rPr>
    </w:lvl>
    <w:lvl w:ilvl="3">
      <w:start w:val="1"/>
      <w:numFmt w:val="decimal"/>
      <w:pStyle w:val="Heading4entityChar"/>
      <w:lvlText w:val="%1.%2.%3.%4"/>
      <w:lvlJc w:val="left"/>
      <w:pPr>
        <w:tabs>
          <w:tab w:val="num" w:pos="864"/>
        </w:tabs>
        <w:ind w:left="864" w:hanging="864"/>
      </w:pPr>
      <w:rPr>
        <w:rFonts w:ascii="Verdana" w:hAnsi="Verdana" w:cs="Times New Roman" w:hint="default"/>
        <w:i w:val="0"/>
        <w:sz w:val="20"/>
        <w:szCs w:val="20"/>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15:restartNumberingAfterBreak="0">
    <w:nsid w:val="0EA44949"/>
    <w:multiLevelType w:val="hybridMultilevel"/>
    <w:tmpl w:val="849E2CEE"/>
    <w:lvl w:ilvl="0" w:tplc="D85A9CB4">
      <w:start w:val="1"/>
      <w:numFmt w:val="decimal"/>
      <w:pStyle w:val="1h11stlevelSectionHeadl11featureheadyjm1"/>
      <w:lvlText w:val="%1."/>
      <w:lvlJc w:val="left"/>
      <w:pPr>
        <w:ind w:left="420" w:hanging="420"/>
      </w:pPr>
      <w:rPr>
        <w:rFonts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12C7F33"/>
    <w:multiLevelType w:val="hybridMultilevel"/>
    <w:tmpl w:val="1F0E9D0A"/>
    <w:lvl w:ilvl="0" w:tplc="FFFFFFFF">
      <w:start w:val="1"/>
      <w:numFmt w:val="bullet"/>
      <w:pStyle w:val="TestSetUp"/>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1E76B62"/>
    <w:multiLevelType w:val="multilevel"/>
    <w:tmpl w:val="B744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524444"/>
    <w:multiLevelType w:val="hybridMultilevel"/>
    <w:tmpl w:val="378C5CFC"/>
    <w:lvl w:ilvl="0" w:tplc="B7C6C806">
      <w:start w:val="1"/>
      <w:numFmt w:val="decimal"/>
      <w:pStyle w:val="1"/>
      <w:lvlText w:val="%1)"/>
      <w:lvlJc w:val="left"/>
      <w:pPr>
        <w:ind w:left="420" w:hanging="420"/>
      </w:pPr>
    </w:lvl>
    <w:lvl w:ilvl="1" w:tplc="311434F6">
      <w:start w:val="1"/>
      <w:numFmt w:val="lowerLetter"/>
      <w:lvlText w:val="%2)"/>
      <w:lvlJc w:val="left"/>
      <w:pPr>
        <w:ind w:left="840" w:hanging="420"/>
      </w:pPr>
    </w:lvl>
    <w:lvl w:ilvl="2" w:tplc="3BAA3494">
      <w:start w:val="1"/>
      <w:numFmt w:val="lowerRoman"/>
      <w:lvlText w:val="%3."/>
      <w:lvlJc w:val="right"/>
      <w:pPr>
        <w:ind w:left="1260" w:hanging="420"/>
      </w:pPr>
    </w:lvl>
    <w:lvl w:ilvl="3" w:tplc="5DD09264">
      <w:start w:val="1"/>
      <w:numFmt w:val="decimal"/>
      <w:lvlText w:val="%4."/>
      <w:lvlJc w:val="left"/>
      <w:pPr>
        <w:ind w:left="1680" w:hanging="420"/>
      </w:pPr>
    </w:lvl>
    <w:lvl w:ilvl="4" w:tplc="8F8EB9CC">
      <w:start w:val="1"/>
      <w:numFmt w:val="lowerLetter"/>
      <w:lvlText w:val="%5)"/>
      <w:lvlJc w:val="left"/>
      <w:pPr>
        <w:ind w:left="2100" w:hanging="420"/>
      </w:pPr>
    </w:lvl>
    <w:lvl w:ilvl="5" w:tplc="5D560F52">
      <w:start w:val="1"/>
      <w:numFmt w:val="lowerRoman"/>
      <w:lvlText w:val="%6."/>
      <w:lvlJc w:val="right"/>
      <w:pPr>
        <w:ind w:left="2520" w:hanging="420"/>
      </w:pPr>
    </w:lvl>
    <w:lvl w:ilvl="6" w:tplc="1F5C8076">
      <w:start w:val="1"/>
      <w:numFmt w:val="decimal"/>
      <w:lvlText w:val="%7."/>
      <w:lvlJc w:val="left"/>
      <w:pPr>
        <w:ind w:left="2940" w:hanging="420"/>
      </w:pPr>
    </w:lvl>
    <w:lvl w:ilvl="7" w:tplc="C34254E0">
      <w:start w:val="1"/>
      <w:numFmt w:val="lowerLetter"/>
      <w:lvlText w:val="%8)"/>
      <w:lvlJc w:val="left"/>
      <w:pPr>
        <w:ind w:left="3360" w:hanging="420"/>
      </w:pPr>
    </w:lvl>
    <w:lvl w:ilvl="8" w:tplc="6E681EEE">
      <w:start w:val="1"/>
      <w:numFmt w:val="lowerRoman"/>
      <w:lvlText w:val="%9."/>
      <w:lvlJc w:val="right"/>
      <w:pPr>
        <w:ind w:left="3780" w:hanging="420"/>
      </w:pPr>
    </w:lvl>
  </w:abstractNum>
  <w:abstractNum w:abstractNumId="18" w15:restartNumberingAfterBreak="0">
    <w:nsid w:val="18262F23"/>
    <w:multiLevelType w:val="multilevel"/>
    <w:tmpl w:val="9CA25F4E"/>
    <w:styleLink w:val="StyleNumberedComplexArialLatin12ptComplex13ptBo"/>
    <w:lvl w:ilvl="0">
      <w:start w:val="1"/>
      <w:numFmt w:val="decimal"/>
      <w:lvlText w:val="%1"/>
      <w:lvlJc w:val="left"/>
      <w:pPr>
        <w:tabs>
          <w:tab w:val="num" w:pos="947"/>
        </w:tabs>
        <w:ind w:left="947" w:hanging="360"/>
      </w:pPr>
      <w:rPr>
        <w:rFonts w:ascii="Arial" w:hAnsi="Arial" w:cs="Times New Roman" w:hint="default"/>
        <w:b/>
        <w:bCs/>
        <w:sz w:val="20"/>
      </w:rPr>
    </w:lvl>
    <w:lvl w:ilvl="1">
      <w:start w:val="1"/>
      <w:numFmt w:val="lowerLetter"/>
      <w:lvlText w:val="%2."/>
      <w:lvlJc w:val="left"/>
      <w:pPr>
        <w:tabs>
          <w:tab w:val="num" w:pos="1667"/>
        </w:tabs>
        <w:ind w:left="1667" w:hanging="360"/>
      </w:pPr>
    </w:lvl>
    <w:lvl w:ilvl="2">
      <w:start w:val="1"/>
      <w:numFmt w:val="lowerRoman"/>
      <w:lvlText w:val="%3."/>
      <w:lvlJc w:val="right"/>
      <w:pPr>
        <w:tabs>
          <w:tab w:val="num" w:pos="2387"/>
        </w:tabs>
        <w:ind w:left="2387" w:hanging="180"/>
      </w:pPr>
    </w:lvl>
    <w:lvl w:ilvl="3">
      <w:start w:val="1"/>
      <w:numFmt w:val="decimal"/>
      <w:lvlText w:val="%4."/>
      <w:lvlJc w:val="left"/>
      <w:pPr>
        <w:tabs>
          <w:tab w:val="num" w:pos="3107"/>
        </w:tabs>
        <w:ind w:left="3107" w:hanging="360"/>
      </w:pPr>
    </w:lvl>
    <w:lvl w:ilvl="4">
      <w:start w:val="1"/>
      <w:numFmt w:val="lowerLetter"/>
      <w:lvlText w:val="%5."/>
      <w:lvlJc w:val="left"/>
      <w:pPr>
        <w:tabs>
          <w:tab w:val="num" w:pos="3827"/>
        </w:tabs>
        <w:ind w:left="3827" w:hanging="360"/>
      </w:pPr>
    </w:lvl>
    <w:lvl w:ilvl="5">
      <w:start w:val="1"/>
      <w:numFmt w:val="lowerRoman"/>
      <w:lvlText w:val="%6."/>
      <w:lvlJc w:val="right"/>
      <w:pPr>
        <w:tabs>
          <w:tab w:val="num" w:pos="4547"/>
        </w:tabs>
        <w:ind w:left="4547" w:hanging="180"/>
      </w:pPr>
    </w:lvl>
    <w:lvl w:ilvl="6">
      <w:start w:val="1"/>
      <w:numFmt w:val="decimal"/>
      <w:lvlText w:val="%7."/>
      <w:lvlJc w:val="left"/>
      <w:pPr>
        <w:tabs>
          <w:tab w:val="num" w:pos="5267"/>
        </w:tabs>
        <w:ind w:left="5267" w:hanging="360"/>
      </w:pPr>
    </w:lvl>
    <w:lvl w:ilvl="7">
      <w:start w:val="1"/>
      <w:numFmt w:val="lowerLetter"/>
      <w:lvlText w:val="%8."/>
      <w:lvlJc w:val="left"/>
      <w:pPr>
        <w:tabs>
          <w:tab w:val="num" w:pos="5987"/>
        </w:tabs>
        <w:ind w:left="5987" w:hanging="360"/>
      </w:pPr>
    </w:lvl>
    <w:lvl w:ilvl="8">
      <w:start w:val="1"/>
      <w:numFmt w:val="lowerRoman"/>
      <w:lvlText w:val="%9."/>
      <w:lvlJc w:val="right"/>
      <w:pPr>
        <w:tabs>
          <w:tab w:val="num" w:pos="6707"/>
        </w:tabs>
        <w:ind w:left="6707" w:hanging="180"/>
      </w:pPr>
    </w:lvl>
  </w:abstractNum>
  <w:abstractNum w:abstractNumId="19" w15:restartNumberingAfterBreak="0">
    <w:nsid w:val="18C32434"/>
    <w:multiLevelType w:val="multilevel"/>
    <w:tmpl w:val="0C162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0C5794"/>
    <w:multiLevelType w:val="multilevel"/>
    <w:tmpl w:val="29A0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7D006C"/>
    <w:multiLevelType w:val="multilevel"/>
    <w:tmpl w:val="055CDFAA"/>
    <w:styleLink w:val="StyleNumberedComplexArialLatin12ptComplex13ptBo1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925" w:hanging="405"/>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245566"/>
    <w:multiLevelType w:val="multilevel"/>
    <w:tmpl w:val="0DE2F8C4"/>
    <w:lvl w:ilvl="0">
      <w:start w:val="1"/>
      <w:numFmt w:val="decimal"/>
      <w:lvlText w:val="%1."/>
      <w:lvlJc w:val="left"/>
      <w:pPr>
        <w:ind w:left="420" w:hanging="420"/>
      </w:pPr>
      <w:rPr>
        <w:rFonts w:hint="default"/>
      </w:rPr>
    </w:lvl>
    <w:lvl w:ilvl="1">
      <w:start w:val="1"/>
      <w:numFmt w:val="decimal"/>
      <w:isLgl/>
      <w:lvlText w:val="%1.%2"/>
      <w:lvlJc w:val="left"/>
      <w:pPr>
        <w:ind w:left="420" w:hanging="42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sz w:val="22"/>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15:restartNumberingAfterBreak="0">
    <w:nsid w:val="294E4B20"/>
    <w:multiLevelType w:val="multilevel"/>
    <w:tmpl w:val="CD2A6D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themeColor="text1"/>
        <w:sz w:val="24"/>
      </w:rPr>
    </w:lvl>
    <w:lvl w:ilvl="2">
      <w:start w:val="3"/>
      <w:numFmt w:val="decimal"/>
      <w:pStyle w:val="30"/>
      <w:lvlText w:val="%1.%2.%3"/>
      <w:lvlJc w:val="left"/>
      <w:pPr>
        <w:ind w:left="720" w:hanging="720"/>
      </w:pPr>
      <w:rPr>
        <w:rFonts w:hint="default"/>
        <w:b w:val="0"/>
        <w:bCs w:val="0"/>
        <w:i w:val="0"/>
        <w:iCs w:val="0"/>
        <w:caps w:val="0"/>
        <w:smallCaps w:val="0"/>
        <w:strike w:val="0"/>
        <w:vanish w:val="0"/>
        <w:spacing w:val="0"/>
        <w:position w:val="0"/>
        <w:u w:val="none"/>
        <w:vertAlign w:val="baseline"/>
        <w14:textOutline w14:w="0" w14:cap="rnd" w14:cmpd="sng" w14:algn="ctr">
          <w14:noFill/>
          <w14:prstDash w14:val="solid"/>
          <w14:bevel/>
        </w14:textOutline>
      </w:rPr>
    </w:lvl>
    <w:lvl w:ilvl="3">
      <w:start w:val="1"/>
      <w:numFmt w:val="decimal"/>
      <w:pStyle w:val="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94F0675"/>
    <w:multiLevelType w:val="multilevel"/>
    <w:tmpl w:val="CF7C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EE1F51"/>
    <w:multiLevelType w:val="hybridMultilevel"/>
    <w:tmpl w:val="6F046ECA"/>
    <w:lvl w:ilvl="0" w:tplc="FFFFFFFF">
      <w:start w:val="1"/>
      <w:numFmt w:val="bullet"/>
      <w:pStyle w:val="XRL2BBullet"/>
      <w:lvlText w:val=""/>
      <w:lvlJc w:val="left"/>
      <w:pPr>
        <w:tabs>
          <w:tab w:val="num" w:pos="1418"/>
        </w:tabs>
        <w:ind w:left="1418" w:hanging="425"/>
      </w:pPr>
      <w:rPr>
        <w:rFonts w:ascii="Wingdings" w:hAnsi="Wingdings" w:hint="default"/>
        <w:color w:val="FF9900"/>
        <w:sz w:val="24"/>
        <w:szCs w:val="24"/>
      </w:rPr>
    </w:lvl>
    <w:lvl w:ilvl="1" w:tplc="FFFFFFFF" w:tentative="1">
      <w:start w:val="1"/>
      <w:numFmt w:val="bullet"/>
      <w:lvlText w:val="o"/>
      <w:lvlJc w:val="left"/>
      <w:pPr>
        <w:tabs>
          <w:tab w:val="num" w:pos="1724"/>
        </w:tabs>
        <w:ind w:left="1724" w:hanging="360"/>
      </w:pPr>
      <w:rPr>
        <w:rFonts w:ascii="Courier New" w:hAnsi="Courier New" w:cs="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cs="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cs="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26" w15:restartNumberingAfterBreak="0">
    <w:nsid w:val="2E1753C2"/>
    <w:multiLevelType w:val="multilevel"/>
    <w:tmpl w:val="05D0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DE1D12"/>
    <w:multiLevelType w:val="hybridMultilevel"/>
    <w:tmpl w:val="D6AAC8A4"/>
    <w:lvl w:ilvl="0" w:tplc="84201E50">
      <w:start w:val="1"/>
      <w:numFmt w:val="decimal"/>
      <w:pStyle w:val="5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3B73FBA"/>
    <w:multiLevelType w:val="multilevel"/>
    <w:tmpl w:val="0CFA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DE1225"/>
    <w:multiLevelType w:val="hybridMultilevel"/>
    <w:tmpl w:val="6EFC1826"/>
    <w:lvl w:ilvl="0" w:tplc="F3C20F72">
      <w:start w:val="1"/>
      <w:numFmt w:val="bullet"/>
      <w:pStyle w:val="Bullet2"/>
      <w:lvlText w:val="o"/>
      <w:lvlJc w:val="left"/>
      <w:pPr>
        <w:ind w:left="360" w:hanging="360"/>
      </w:pPr>
      <w:rPr>
        <w:rFonts w:ascii="Courier New" w:hAnsi="Courier New" w:cs="Courier New" w:hint="default"/>
      </w:rPr>
    </w:lvl>
    <w:lvl w:ilvl="1" w:tplc="F8544076">
      <w:start w:val="1"/>
      <w:numFmt w:val="bullet"/>
      <w:lvlText w:val="o"/>
      <w:lvlJc w:val="left"/>
      <w:pPr>
        <w:ind w:left="1080" w:hanging="360"/>
      </w:pPr>
      <w:rPr>
        <w:rFonts w:ascii="Courier New" w:hAnsi="Courier New" w:cs="Courier New" w:hint="default"/>
      </w:rPr>
    </w:lvl>
    <w:lvl w:ilvl="2" w:tplc="6C6CCDCA">
      <w:start w:val="1"/>
      <w:numFmt w:val="bullet"/>
      <w:lvlText w:val=""/>
      <w:lvlJc w:val="left"/>
      <w:pPr>
        <w:ind w:left="1800" w:hanging="360"/>
      </w:pPr>
      <w:rPr>
        <w:rFonts w:ascii="Wingdings" w:hAnsi="Wingdings" w:hint="default"/>
      </w:rPr>
    </w:lvl>
    <w:lvl w:ilvl="3" w:tplc="4D7283AC">
      <w:start w:val="1"/>
      <w:numFmt w:val="bullet"/>
      <w:pStyle w:val="Bullet2"/>
      <w:lvlText w:val=""/>
      <w:lvlJc w:val="left"/>
      <w:pPr>
        <w:ind w:left="2520" w:hanging="360"/>
      </w:pPr>
      <w:rPr>
        <w:rFonts w:ascii="Symbol" w:hAnsi="Symbol" w:hint="default"/>
      </w:rPr>
    </w:lvl>
    <w:lvl w:ilvl="4" w:tplc="BC802CFA">
      <w:start w:val="1"/>
      <w:numFmt w:val="bullet"/>
      <w:lvlText w:val="o"/>
      <w:lvlJc w:val="left"/>
      <w:pPr>
        <w:ind w:left="3240" w:hanging="360"/>
      </w:pPr>
      <w:rPr>
        <w:rFonts w:ascii="Courier New" w:hAnsi="Courier New" w:cs="Courier New" w:hint="default"/>
      </w:rPr>
    </w:lvl>
    <w:lvl w:ilvl="5" w:tplc="E490EF04">
      <w:start w:val="1"/>
      <w:numFmt w:val="bullet"/>
      <w:lvlText w:val=""/>
      <w:lvlJc w:val="left"/>
      <w:pPr>
        <w:ind w:left="3960" w:hanging="360"/>
      </w:pPr>
      <w:rPr>
        <w:rFonts w:ascii="Wingdings" w:hAnsi="Wingdings" w:hint="default"/>
      </w:rPr>
    </w:lvl>
    <w:lvl w:ilvl="6" w:tplc="06649228">
      <w:start w:val="1"/>
      <w:numFmt w:val="bullet"/>
      <w:lvlText w:val=""/>
      <w:lvlJc w:val="left"/>
      <w:pPr>
        <w:ind w:left="4680" w:hanging="360"/>
      </w:pPr>
      <w:rPr>
        <w:rFonts w:ascii="Symbol" w:hAnsi="Symbol" w:hint="default"/>
      </w:rPr>
    </w:lvl>
    <w:lvl w:ilvl="7" w:tplc="B1BAB442">
      <w:start w:val="1"/>
      <w:numFmt w:val="bullet"/>
      <w:lvlText w:val="o"/>
      <w:lvlJc w:val="left"/>
      <w:pPr>
        <w:ind w:left="5400" w:hanging="360"/>
      </w:pPr>
      <w:rPr>
        <w:rFonts w:ascii="Courier New" w:hAnsi="Courier New" w:cs="Courier New" w:hint="default"/>
      </w:rPr>
    </w:lvl>
    <w:lvl w:ilvl="8" w:tplc="D4B6F0FA">
      <w:start w:val="1"/>
      <w:numFmt w:val="bullet"/>
      <w:lvlText w:val=""/>
      <w:lvlJc w:val="left"/>
      <w:pPr>
        <w:ind w:left="6120" w:hanging="360"/>
      </w:pPr>
      <w:rPr>
        <w:rFonts w:ascii="Wingdings" w:hAnsi="Wingdings" w:hint="default"/>
      </w:rPr>
    </w:lvl>
  </w:abstractNum>
  <w:abstractNum w:abstractNumId="30" w15:restartNumberingAfterBreak="0">
    <w:nsid w:val="37F874F8"/>
    <w:multiLevelType w:val="multilevel"/>
    <w:tmpl w:val="5A54D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C62710"/>
    <w:multiLevelType w:val="multilevel"/>
    <w:tmpl w:val="9FF2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F66761"/>
    <w:multiLevelType w:val="multilevel"/>
    <w:tmpl w:val="E32EDEAA"/>
    <w:styleLink w:val="StyleNumberedComplexArialLatin12ptComplex13ptBo1"/>
    <w:lvl w:ilvl="0">
      <w:start w:val="2"/>
      <w:numFmt w:val="decimal"/>
      <w:lvlText w:val="%1"/>
      <w:lvlJc w:val="left"/>
      <w:pPr>
        <w:ind w:left="360" w:hanging="360"/>
      </w:pPr>
      <w:rPr>
        <w:rFonts w:ascii="Arial" w:hAnsi="Arial" w:cs="Arial" w:hint="default"/>
        <w:b/>
      </w:rPr>
    </w:lvl>
    <w:lvl w:ilvl="1">
      <w:start w:val="1"/>
      <w:numFmt w:val="decimal"/>
      <w:lvlText w:val="3.%2."/>
      <w:lvlJc w:val="left"/>
      <w:pPr>
        <w:ind w:left="360" w:hanging="360"/>
      </w:pPr>
      <w:rPr>
        <w:rFonts w:hint="eastAsia"/>
        <w:b/>
      </w:rPr>
    </w:lvl>
    <w:lvl w:ilvl="2">
      <w:start w:val="1"/>
      <w:numFmt w:val="decimal"/>
      <w:lvlText w:val="%1.%2.%3"/>
      <w:lvlJc w:val="left"/>
      <w:pPr>
        <w:ind w:left="720" w:hanging="720"/>
      </w:pPr>
      <w:rPr>
        <w:rFonts w:ascii="Arial" w:hAnsi="Arial" w:cs="Arial" w:hint="default"/>
        <w:b/>
      </w:rPr>
    </w:lvl>
    <w:lvl w:ilvl="3">
      <w:start w:val="1"/>
      <w:numFmt w:val="decimal"/>
      <w:lvlText w:val="%1.%2.%3.%4"/>
      <w:lvlJc w:val="left"/>
      <w:pPr>
        <w:ind w:left="720" w:hanging="720"/>
      </w:pPr>
      <w:rPr>
        <w:rFonts w:ascii="Arial" w:hAnsi="Arial" w:cs="Arial" w:hint="default"/>
        <w:b/>
      </w:rPr>
    </w:lvl>
    <w:lvl w:ilvl="4">
      <w:start w:val="1"/>
      <w:numFmt w:val="decimal"/>
      <w:lvlText w:val="%1.%2.%3.%4.%5"/>
      <w:lvlJc w:val="left"/>
      <w:pPr>
        <w:ind w:left="1080" w:hanging="1080"/>
      </w:pPr>
      <w:rPr>
        <w:rFonts w:ascii="Arial" w:hAnsi="Arial" w:cs="Arial" w:hint="default"/>
        <w:b/>
      </w:rPr>
    </w:lvl>
    <w:lvl w:ilvl="5">
      <w:start w:val="1"/>
      <w:numFmt w:val="decimal"/>
      <w:lvlText w:val="%1.%2.%3.%4.%5.%6"/>
      <w:lvlJc w:val="left"/>
      <w:pPr>
        <w:ind w:left="1080" w:hanging="1080"/>
      </w:pPr>
      <w:rPr>
        <w:rFonts w:ascii="Arial" w:hAnsi="Arial" w:cs="Arial" w:hint="default"/>
        <w:b/>
      </w:rPr>
    </w:lvl>
    <w:lvl w:ilvl="6">
      <w:start w:val="1"/>
      <w:numFmt w:val="decimal"/>
      <w:lvlText w:val="%1.%2.%3.%4.%5.%6.%7"/>
      <w:lvlJc w:val="left"/>
      <w:pPr>
        <w:ind w:left="1080" w:hanging="1080"/>
      </w:pPr>
      <w:rPr>
        <w:rFonts w:ascii="Arial" w:hAnsi="Arial" w:cs="Arial" w:hint="default"/>
        <w:b/>
      </w:rPr>
    </w:lvl>
    <w:lvl w:ilvl="7">
      <w:start w:val="1"/>
      <w:numFmt w:val="decimal"/>
      <w:lvlText w:val="%1.%2.%3.%4.%5.%6.%7.%8"/>
      <w:lvlJc w:val="left"/>
      <w:pPr>
        <w:ind w:left="1440" w:hanging="1440"/>
      </w:pPr>
      <w:rPr>
        <w:rFonts w:ascii="Arial" w:hAnsi="Arial" w:cs="Arial" w:hint="default"/>
        <w:b/>
      </w:rPr>
    </w:lvl>
    <w:lvl w:ilvl="8">
      <w:start w:val="1"/>
      <w:numFmt w:val="decimal"/>
      <w:lvlText w:val="%1.%2.%3.%4.%5.%6.%7.%8.%9"/>
      <w:lvlJc w:val="left"/>
      <w:pPr>
        <w:ind w:left="1440" w:hanging="1440"/>
      </w:pPr>
      <w:rPr>
        <w:rFonts w:ascii="Arial" w:hAnsi="Arial" w:cs="Arial" w:hint="default"/>
        <w:b/>
      </w:rPr>
    </w:lvl>
  </w:abstractNum>
  <w:abstractNum w:abstractNumId="33" w15:restartNumberingAfterBreak="0">
    <w:nsid w:val="3F5F669C"/>
    <w:multiLevelType w:val="multilevel"/>
    <w:tmpl w:val="99D8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A25585"/>
    <w:multiLevelType w:val="multilevel"/>
    <w:tmpl w:val="16587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AE38E0"/>
    <w:multiLevelType w:val="multilevel"/>
    <w:tmpl w:val="54CCB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AA2E37"/>
    <w:multiLevelType w:val="hybridMultilevel"/>
    <w:tmpl w:val="819EEEF6"/>
    <w:styleLink w:val="a3"/>
    <w:lvl w:ilvl="0" w:tplc="0302DDB0">
      <w:start w:val="1"/>
      <w:numFmt w:val="bullet"/>
      <w:pStyle w:val="10"/>
      <w:lvlText w:val=""/>
      <w:lvlJc w:val="left"/>
      <w:pPr>
        <w:ind w:left="216" w:hanging="216"/>
      </w:pPr>
      <w:rPr>
        <w:rFonts w:ascii="Symbol" w:eastAsia="Symbol" w:hAnsi="Symbol" w:hint="default"/>
        <w:b w:val="0"/>
        <w:i w:val="0"/>
        <w:color w:val="A5A5A5" w:themeColor="accent3"/>
        <w:sz w:val="18"/>
      </w:rPr>
    </w:lvl>
    <w:lvl w:ilvl="1" w:tplc="244AB246">
      <w:start w:val="1"/>
      <w:numFmt w:val="bullet"/>
      <w:pStyle w:val="20"/>
      <w:lvlText w:val=""/>
      <w:lvlJc w:val="left"/>
      <w:pPr>
        <w:ind w:left="461" w:hanging="216"/>
      </w:pPr>
      <w:rPr>
        <w:rFonts w:ascii="Wingdings" w:eastAsia="Wingdings" w:hAnsi="Wingdings" w:hint="default"/>
        <w:b w:val="0"/>
        <w:i w:val="0"/>
        <w:color w:val="ED7D31" w:themeColor="accent2"/>
        <w:sz w:val="12"/>
      </w:rPr>
    </w:lvl>
    <w:lvl w:ilvl="2" w:tplc="BC06B572">
      <w:start w:val="1"/>
      <w:numFmt w:val="bullet"/>
      <w:pStyle w:val="31"/>
      <w:lvlText w:val=""/>
      <w:lvlJc w:val="left"/>
      <w:pPr>
        <w:ind w:left="706" w:hanging="216"/>
      </w:pPr>
      <w:rPr>
        <w:rFonts w:ascii="Symbol" w:eastAsia="Symbol" w:hAnsi="Symbol" w:hint="default"/>
        <w:b w:val="0"/>
        <w:i w:val="0"/>
        <w:color w:val="5B9BD5" w:themeColor="accent1"/>
        <w:sz w:val="16"/>
      </w:rPr>
    </w:lvl>
    <w:lvl w:ilvl="3" w:tplc="60066232">
      <w:start w:val="1"/>
      <w:numFmt w:val="bullet"/>
      <w:lvlText w:val=""/>
      <w:lvlJc w:val="left"/>
      <w:pPr>
        <w:ind w:left="951" w:hanging="216"/>
      </w:pPr>
      <w:rPr>
        <w:rFonts w:ascii="Symbol" w:eastAsia="Symbol" w:hAnsi="Symbol" w:hint="default"/>
        <w:b w:val="0"/>
        <w:i w:val="0"/>
        <w:color w:val="5B9BD5" w:themeColor="accent1"/>
        <w:sz w:val="16"/>
      </w:rPr>
    </w:lvl>
    <w:lvl w:ilvl="4" w:tplc="9D60FFE4">
      <w:start w:val="1"/>
      <w:numFmt w:val="bullet"/>
      <w:lvlText w:val=""/>
      <w:lvlJc w:val="left"/>
      <w:pPr>
        <w:ind w:left="1196" w:hanging="216"/>
      </w:pPr>
      <w:rPr>
        <w:rFonts w:ascii="Symbol" w:eastAsia="Symbol" w:hAnsi="Symbol" w:hint="default"/>
        <w:color w:val="5B9BD5" w:themeColor="accent1"/>
        <w:sz w:val="16"/>
      </w:rPr>
    </w:lvl>
    <w:lvl w:ilvl="5" w:tplc="861442E8">
      <w:start w:val="1"/>
      <w:numFmt w:val="bullet"/>
      <w:lvlText w:val=""/>
      <w:lvlJc w:val="left"/>
      <w:pPr>
        <w:ind w:left="1441" w:hanging="216"/>
      </w:pPr>
      <w:rPr>
        <w:rFonts w:ascii="Symbol" w:eastAsia="Symbol" w:hAnsi="Symbol" w:hint="default"/>
        <w:color w:val="5B9BD5" w:themeColor="accent1"/>
        <w:sz w:val="16"/>
      </w:rPr>
    </w:lvl>
    <w:lvl w:ilvl="6" w:tplc="196833FC">
      <w:start w:val="1"/>
      <w:numFmt w:val="bullet"/>
      <w:lvlText w:val=""/>
      <w:lvlJc w:val="left"/>
      <w:pPr>
        <w:ind w:left="1686" w:hanging="216"/>
      </w:pPr>
      <w:rPr>
        <w:rFonts w:ascii="Symbol" w:eastAsia="Symbol" w:hAnsi="Symbol" w:hint="default"/>
        <w:color w:val="5B9BD5" w:themeColor="accent1"/>
        <w:sz w:val="16"/>
      </w:rPr>
    </w:lvl>
    <w:lvl w:ilvl="7" w:tplc="9D8A2AAA">
      <w:start w:val="1"/>
      <w:numFmt w:val="bullet"/>
      <w:lvlText w:val=""/>
      <w:lvlJc w:val="left"/>
      <w:pPr>
        <w:ind w:left="1931" w:hanging="216"/>
      </w:pPr>
      <w:rPr>
        <w:rFonts w:ascii="Symbol" w:eastAsia="Symbol" w:hAnsi="Symbol" w:hint="default"/>
        <w:color w:val="5B9BD5" w:themeColor="accent1"/>
        <w:sz w:val="16"/>
      </w:rPr>
    </w:lvl>
    <w:lvl w:ilvl="8" w:tplc="0EA65000">
      <w:start w:val="1"/>
      <w:numFmt w:val="bullet"/>
      <w:lvlText w:val=""/>
      <w:lvlJc w:val="left"/>
      <w:pPr>
        <w:ind w:left="2176" w:hanging="216"/>
      </w:pPr>
      <w:rPr>
        <w:rFonts w:ascii="Symbol" w:eastAsia="Symbol" w:hAnsi="Symbol" w:hint="default"/>
        <w:color w:val="5B9BD5" w:themeColor="accent1"/>
        <w:sz w:val="16"/>
      </w:rPr>
    </w:lvl>
  </w:abstractNum>
  <w:abstractNum w:abstractNumId="37" w15:restartNumberingAfterBreak="0">
    <w:nsid w:val="4E665A12"/>
    <w:multiLevelType w:val="hybridMultilevel"/>
    <w:tmpl w:val="53925C6C"/>
    <w:lvl w:ilvl="0" w:tplc="D2908BBE">
      <w:start w:val="1"/>
      <w:numFmt w:val="decimal"/>
      <w:pStyle w:val="1h11stlevelSectionHeadl11featureheadyjm11"/>
      <w:lvlText w:val="%1."/>
      <w:lvlJc w:val="left"/>
      <w:pPr>
        <w:ind w:left="420" w:hanging="420"/>
      </w:pPr>
      <w:rPr>
        <w:rFonts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0E0768D"/>
    <w:multiLevelType w:val="hybridMultilevel"/>
    <w:tmpl w:val="BEA20514"/>
    <w:styleLink w:val="a4"/>
    <w:lvl w:ilvl="0" w:tplc="20C202C0">
      <w:start w:val="1"/>
      <w:numFmt w:val="decimal"/>
      <w:pStyle w:val="a4"/>
      <w:lvlText w:val="%1."/>
      <w:lvlJc w:val="left"/>
      <w:pPr>
        <w:ind w:left="288" w:hanging="288"/>
      </w:pPr>
      <w:rPr>
        <w:rFonts w:asciiTheme="minorHAnsi" w:eastAsiaTheme="minorEastAsia" w:hAnsiTheme="minorHAnsi" w:hint="default"/>
        <w:i w:val="0"/>
        <w:color w:val="A5A5A5" w:themeColor="accent3"/>
        <w:sz w:val="20"/>
      </w:rPr>
    </w:lvl>
    <w:lvl w:ilvl="1" w:tplc="EE60897A">
      <w:start w:val="1"/>
      <w:numFmt w:val="upperLetter"/>
      <w:lvlText w:val="%2."/>
      <w:lvlJc w:val="left"/>
      <w:pPr>
        <w:ind w:left="792" w:hanging="288"/>
      </w:pPr>
      <w:rPr>
        <w:rFonts w:asciiTheme="minorHAnsi" w:eastAsiaTheme="minorEastAsia" w:hAnsiTheme="minorHAnsi" w:hint="default"/>
        <w:b w:val="0"/>
        <w:i w:val="0"/>
        <w:color w:val="ED7D31" w:themeColor="accent2"/>
        <w:sz w:val="20"/>
      </w:rPr>
    </w:lvl>
    <w:lvl w:ilvl="2" w:tplc="7F567BE8">
      <w:start w:val="1"/>
      <w:numFmt w:val="lowerRoman"/>
      <w:lvlText w:val="%3."/>
      <w:lvlJc w:val="right"/>
      <w:pPr>
        <w:ind w:left="1296" w:hanging="288"/>
      </w:pPr>
      <w:rPr>
        <w:rFonts w:asciiTheme="minorHAnsi" w:eastAsiaTheme="minorEastAsia" w:hAnsiTheme="minorHAnsi" w:hint="default"/>
        <w:b w:val="0"/>
        <w:i w:val="0"/>
        <w:color w:val="5B9BD5" w:themeColor="accent1"/>
        <w:sz w:val="20"/>
      </w:rPr>
    </w:lvl>
    <w:lvl w:ilvl="3" w:tplc="D1A4340E">
      <w:start w:val="1"/>
      <w:numFmt w:val="decimal"/>
      <w:lvlText w:val="%4."/>
      <w:lvlJc w:val="left"/>
      <w:pPr>
        <w:ind w:left="1800" w:hanging="288"/>
      </w:pPr>
      <w:rPr>
        <w:rFonts w:asciiTheme="minorHAnsi" w:eastAsiaTheme="minorEastAsia" w:hAnsiTheme="minorHAnsi" w:hint="default"/>
        <w:b w:val="0"/>
        <w:i w:val="0"/>
        <w:color w:val="5B9BD5" w:themeColor="accent1"/>
        <w:sz w:val="20"/>
      </w:rPr>
    </w:lvl>
    <w:lvl w:ilvl="4" w:tplc="58AC111C">
      <w:start w:val="1"/>
      <w:numFmt w:val="lowerLetter"/>
      <w:lvlText w:val="%5."/>
      <w:lvlJc w:val="left"/>
      <w:pPr>
        <w:ind w:left="2304" w:hanging="288"/>
      </w:pPr>
      <w:rPr>
        <w:rFonts w:asciiTheme="minorHAnsi" w:eastAsiaTheme="minorEastAsia" w:hAnsiTheme="minorHAnsi" w:hint="default"/>
        <w:b w:val="0"/>
        <w:i w:val="0"/>
        <w:color w:val="5B9BD5" w:themeColor="accent1"/>
        <w:sz w:val="20"/>
      </w:rPr>
    </w:lvl>
    <w:lvl w:ilvl="5" w:tplc="A072AED6">
      <w:start w:val="1"/>
      <w:numFmt w:val="lowerRoman"/>
      <w:lvlText w:val="%6."/>
      <w:lvlJc w:val="right"/>
      <w:pPr>
        <w:ind w:left="2808" w:hanging="288"/>
      </w:pPr>
      <w:rPr>
        <w:rFonts w:asciiTheme="minorHAnsi" w:eastAsiaTheme="minorEastAsia" w:hAnsiTheme="minorHAnsi" w:hint="default"/>
        <w:b w:val="0"/>
        <w:i w:val="0"/>
        <w:color w:val="5B9BD5" w:themeColor="accent1"/>
        <w:sz w:val="20"/>
      </w:rPr>
    </w:lvl>
    <w:lvl w:ilvl="6" w:tplc="D7FC8C32">
      <w:start w:val="1"/>
      <w:numFmt w:val="decimal"/>
      <w:lvlText w:val="%7."/>
      <w:lvlJc w:val="left"/>
      <w:pPr>
        <w:ind w:left="3312" w:hanging="288"/>
      </w:pPr>
      <w:rPr>
        <w:rFonts w:asciiTheme="minorHAnsi" w:eastAsiaTheme="minorEastAsia" w:hAnsiTheme="minorHAnsi" w:hint="default"/>
        <w:b w:val="0"/>
        <w:i w:val="0"/>
        <w:color w:val="5B9BD5" w:themeColor="accent1"/>
        <w:sz w:val="20"/>
      </w:rPr>
    </w:lvl>
    <w:lvl w:ilvl="7" w:tplc="FADC7F62">
      <w:start w:val="1"/>
      <w:numFmt w:val="lowerLetter"/>
      <w:lvlText w:val="%8."/>
      <w:lvlJc w:val="left"/>
      <w:pPr>
        <w:ind w:left="3816" w:hanging="288"/>
      </w:pPr>
      <w:rPr>
        <w:rFonts w:asciiTheme="minorHAnsi" w:eastAsiaTheme="minorEastAsia" w:hAnsiTheme="minorHAnsi" w:hint="default"/>
        <w:b w:val="0"/>
        <w:i w:val="0"/>
        <w:color w:val="5B9BD5" w:themeColor="accent1"/>
        <w:sz w:val="20"/>
      </w:rPr>
    </w:lvl>
    <w:lvl w:ilvl="8" w:tplc="4398B34A">
      <w:start w:val="1"/>
      <w:numFmt w:val="lowerRoman"/>
      <w:lvlText w:val="%9."/>
      <w:lvlJc w:val="right"/>
      <w:pPr>
        <w:ind w:left="4320" w:hanging="288"/>
      </w:pPr>
      <w:rPr>
        <w:rFonts w:asciiTheme="minorHAnsi" w:eastAsiaTheme="minorEastAsia" w:hAnsiTheme="minorHAnsi" w:hint="default"/>
        <w:b w:val="0"/>
        <w:i w:val="0"/>
        <w:color w:val="5B9BD5" w:themeColor="accent1"/>
        <w:sz w:val="20"/>
      </w:rPr>
    </w:lvl>
  </w:abstractNum>
  <w:abstractNum w:abstractNumId="39" w15:restartNumberingAfterBreak="0">
    <w:nsid w:val="54BC6F36"/>
    <w:multiLevelType w:val="hybridMultilevel"/>
    <w:tmpl w:val="6116246C"/>
    <w:lvl w:ilvl="0" w:tplc="9AA8B17E">
      <w:start w:val="1"/>
      <w:numFmt w:val="bullet"/>
      <w:pStyle w:val="Exemple"/>
      <w:lvlText w:val=""/>
      <w:lvlJc w:val="left"/>
      <w:pPr>
        <w:tabs>
          <w:tab w:val="num" w:pos="1222"/>
        </w:tabs>
        <w:ind w:left="1222" w:hanging="360"/>
      </w:pPr>
      <w:rPr>
        <w:rFonts w:ascii="Wingdings" w:hAnsi="Wingdings" w:hint="default"/>
        <w:sz w:val="20"/>
      </w:rPr>
    </w:lvl>
    <w:lvl w:ilvl="1" w:tplc="C7D82622">
      <w:start w:val="1"/>
      <w:numFmt w:val="bullet"/>
      <w:lvlText w:val="o"/>
      <w:lvlJc w:val="left"/>
      <w:pPr>
        <w:tabs>
          <w:tab w:val="num" w:pos="1871"/>
        </w:tabs>
        <w:ind w:left="1871" w:hanging="360"/>
      </w:pPr>
      <w:rPr>
        <w:rFonts w:ascii="Courier New" w:hAnsi="Courier New" w:hint="default"/>
      </w:rPr>
    </w:lvl>
    <w:lvl w:ilvl="2" w:tplc="688AE2D0">
      <w:start w:val="1"/>
      <w:numFmt w:val="bullet"/>
      <w:lvlText w:val=""/>
      <w:lvlJc w:val="left"/>
      <w:pPr>
        <w:tabs>
          <w:tab w:val="num" w:pos="2591"/>
        </w:tabs>
        <w:ind w:left="2591" w:hanging="360"/>
      </w:pPr>
      <w:rPr>
        <w:rFonts w:ascii="Wingdings" w:hAnsi="Wingdings" w:hint="default"/>
      </w:rPr>
    </w:lvl>
    <w:lvl w:ilvl="3" w:tplc="F1ECB288">
      <w:start w:val="1"/>
      <w:numFmt w:val="bullet"/>
      <w:lvlText w:val=""/>
      <w:lvlJc w:val="left"/>
      <w:pPr>
        <w:tabs>
          <w:tab w:val="num" w:pos="3311"/>
        </w:tabs>
        <w:ind w:left="3311" w:hanging="360"/>
      </w:pPr>
      <w:rPr>
        <w:rFonts w:ascii="Symbol" w:hAnsi="Symbol" w:hint="default"/>
      </w:rPr>
    </w:lvl>
    <w:lvl w:ilvl="4" w:tplc="A6B603BE">
      <w:start w:val="1"/>
      <w:numFmt w:val="bullet"/>
      <w:lvlText w:val="o"/>
      <w:lvlJc w:val="left"/>
      <w:pPr>
        <w:tabs>
          <w:tab w:val="num" w:pos="4031"/>
        </w:tabs>
        <w:ind w:left="4031" w:hanging="360"/>
      </w:pPr>
      <w:rPr>
        <w:rFonts w:ascii="Courier New" w:hAnsi="Courier New" w:hint="default"/>
      </w:rPr>
    </w:lvl>
    <w:lvl w:ilvl="5" w:tplc="019E5EE0">
      <w:start w:val="1"/>
      <w:numFmt w:val="bullet"/>
      <w:lvlText w:val=""/>
      <w:lvlJc w:val="left"/>
      <w:pPr>
        <w:tabs>
          <w:tab w:val="num" w:pos="4751"/>
        </w:tabs>
        <w:ind w:left="4751" w:hanging="360"/>
      </w:pPr>
      <w:rPr>
        <w:rFonts w:ascii="Wingdings" w:hAnsi="Wingdings" w:hint="default"/>
      </w:rPr>
    </w:lvl>
    <w:lvl w:ilvl="6" w:tplc="4B768736">
      <w:start w:val="1"/>
      <w:numFmt w:val="bullet"/>
      <w:lvlText w:val=""/>
      <w:lvlJc w:val="left"/>
      <w:pPr>
        <w:tabs>
          <w:tab w:val="num" w:pos="5471"/>
        </w:tabs>
        <w:ind w:left="5471" w:hanging="360"/>
      </w:pPr>
      <w:rPr>
        <w:rFonts w:ascii="Symbol" w:hAnsi="Symbol" w:hint="default"/>
      </w:rPr>
    </w:lvl>
    <w:lvl w:ilvl="7" w:tplc="837230D0">
      <w:start w:val="1"/>
      <w:numFmt w:val="bullet"/>
      <w:lvlText w:val="o"/>
      <w:lvlJc w:val="left"/>
      <w:pPr>
        <w:tabs>
          <w:tab w:val="num" w:pos="6191"/>
        </w:tabs>
        <w:ind w:left="6191" w:hanging="360"/>
      </w:pPr>
      <w:rPr>
        <w:rFonts w:ascii="Courier New" w:hAnsi="Courier New" w:hint="default"/>
      </w:rPr>
    </w:lvl>
    <w:lvl w:ilvl="8" w:tplc="1A382D7A">
      <w:start w:val="1"/>
      <w:numFmt w:val="bullet"/>
      <w:lvlText w:val=""/>
      <w:lvlJc w:val="left"/>
      <w:pPr>
        <w:tabs>
          <w:tab w:val="num" w:pos="6911"/>
        </w:tabs>
        <w:ind w:left="6911" w:hanging="360"/>
      </w:pPr>
      <w:rPr>
        <w:rFonts w:ascii="Wingdings" w:hAnsi="Wingdings" w:hint="default"/>
      </w:rPr>
    </w:lvl>
  </w:abstractNum>
  <w:abstractNum w:abstractNumId="40" w15:restartNumberingAfterBreak="0">
    <w:nsid w:val="55FC6D45"/>
    <w:multiLevelType w:val="hybridMultilevel"/>
    <w:tmpl w:val="8EA607D6"/>
    <w:lvl w:ilvl="0" w:tplc="FC4EEDB4">
      <w:start w:val="1"/>
      <w:numFmt w:val="bullet"/>
      <w:pStyle w:val="Bullet"/>
      <w:lvlText w:val=""/>
      <w:lvlJc w:val="left"/>
      <w:pPr>
        <w:ind w:left="1440" w:hanging="360"/>
      </w:pPr>
      <w:rPr>
        <w:rFonts w:ascii="Wingdings" w:hAnsi="Wingdings" w:hint="default"/>
        <w:b w:val="0"/>
        <w:i w:val="0"/>
        <w:color w:val="33CCCC"/>
        <w:sz w:val="32"/>
      </w:rPr>
    </w:lvl>
    <w:lvl w:ilvl="1" w:tplc="D700CFEC">
      <w:start w:val="1"/>
      <w:numFmt w:val="bullet"/>
      <w:lvlText w:val="o"/>
      <w:lvlJc w:val="left"/>
      <w:pPr>
        <w:ind w:left="2160" w:hanging="360"/>
      </w:pPr>
      <w:rPr>
        <w:rFonts w:ascii="Courier New" w:hAnsi="Courier New" w:cs="Courier New" w:hint="default"/>
      </w:rPr>
    </w:lvl>
    <w:lvl w:ilvl="2" w:tplc="30ACC4D4">
      <w:start w:val="1"/>
      <w:numFmt w:val="bullet"/>
      <w:lvlText w:val=""/>
      <w:lvlJc w:val="left"/>
      <w:pPr>
        <w:ind w:left="2880" w:hanging="360"/>
      </w:pPr>
      <w:rPr>
        <w:rFonts w:ascii="Wingdings" w:hAnsi="Wingdings" w:hint="default"/>
      </w:rPr>
    </w:lvl>
    <w:lvl w:ilvl="3" w:tplc="8124B3AC">
      <w:start w:val="1"/>
      <w:numFmt w:val="bullet"/>
      <w:lvlText w:val=""/>
      <w:lvlJc w:val="left"/>
      <w:pPr>
        <w:ind w:left="3600" w:hanging="360"/>
      </w:pPr>
      <w:rPr>
        <w:rFonts w:ascii="Symbol" w:hAnsi="Symbol" w:hint="default"/>
      </w:rPr>
    </w:lvl>
    <w:lvl w:ilvl="4" w:tplc="674AF4A2">
      <w:start w:val="1"/>
      <w:numFmt w:val="bullet"/>
      <w:lvlText w:val="o"/>
      <w:lvlJc w:val="left"/>
      <w:pPr>
        <w:ind w:left="4320" w:hanging="360"/>
      </w:pPr>
      <w:rPr>
        <w:rFonts w:ascii="Courier New" w:hAnsi="Courier New" w:cs="Courier New" w:hint="default"/>
      </w:rPr>
    </w:lvl>
    <w:lvl w:ilvl="5" w:tplc="750CF244">
      <w:start w:val="1"/>
      <w:numFmt w:val="bullet"/>
      <w:lvlText w:val=""/>
      <w:lvlJc w:val="left"/>
      <w:pPr>
        <w:ind w:left="5040" w:hanging="360"/>
      </w:pPr>
      <w:rPr>
        <w:rFonts w:ascii="Wingdings" w:hAnsi="Wingdings" w:hint="default"/>
      </w:rPr>
    </w:lvl>
    <w:lvl w:ilvl="6" w:tplc="B13A7962">
      <w:start w:val="1"/>
      <w:numFmt w:val="bullet"/>
      <w:lvlText w:val=""/>
      <w:lvlJc w:val="left"/>
      <w:pPr>
        <w:ind w:left="5760" w:hanging="360"/>
      </w:pPr>
      <w:rPr>
        <w:rFonts w:ascii="Symbol" w:hAnsi="Symbol" w:hint="default"/>
      </w:rPr>
    </w:lvl>
    <w:lvl w:ilvl="7" w:tplc="1026F6A8">
      <w:start w:val="1"/>
      <w:numFmt w:val="bullet"/>
      <w:lvlText w:val="o"/>
      <w:lvlJc w:val="left"/>
      <w:pPr>
        <w:ind w:left="6480" w:hanging="360"/>
      </w:pPr>
      <w:rPr>
        <w:rFonts w:ascii="Courier New" w:hAnsi="Courier New" w:cs="Courier New" w:hint="default"/>
      </w:rPr>
    </w:lvl>
    <w:lvl w:ilvl="8" w:tplc="2444C2CA">
      <w:start w:val="1"/>
      <w:numFmt w:val="bullet"/>
      <w:lvlText w:val=""/>
      <w:lvlJc w:val="left"/>
      <w:pPr>
        <w:ind w:left="7200" w:hanging="360"/>
      </w:pPr>
      <w:rPr>
        <w:rFonts w:ascii="Wingdings" w:hAnsi="Wingdings" w:hint="default"/>
      </w:rPr>
    </w:lvl>
  </w:abstractNum>
  <w:abstractNum w:abstractNumId="41" w15:restartNumberingAfterBreak="0">
    <w:nsid w:val="5878475B"/>
    <w:multiLevelType w:val="multilevel"/>
    <w:tmpl w:val="4FCE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775C6B"/>
    <w:multiLevelType w:val="hybridMultilevel"/>
    <w:tmpl w:val="43EC15B2"/>
    <w:lvl w:ilvl="0" w:tplc="91C6E45C">
      <w:start w:val="1"/>
      <w:numFmt w:val="bullet"/>
      <w:pStyle w:val="Lista1"/>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E925651"/>
    <w:multiLevelType w:val="multilevel"/>
    <w:tmpl w:val="E610A1DC"/>
    <w:lvl w:ilvl="0">
      <w:start w:val="3"/>
      <w:numFmt w:val="decimal"/>
      <w:pStyle w:val="11"/>
      <w:lvlText w:val="%1."/>
      <w:lvlJc w:val="left"/>
      <w:pPr>
        <w:ind w:left="360" w:hanging="360"/>
      </w:pPr>
      <w:rPr>
        <w:rFonts w:hint="default"/>
      </w:rPr>
    </w:lvl>
    <w:lvl w:ilvl="1">
      <w:start w:val="1"/>
      <w:numFmt w:val="decimal"/>
      <w:pStyle w:val="21"/>
      <w:isLgl/>
      <w:lvlText w:val="%1.%2"/>
      <w:lvlJc w:val="left"/>
      <w:pPr>
        <w:ind w:left="720" w:hanging="720"/>
      </w:pPr>
      <w:rPr>
        <w:rFonts w:hint="default"/>
        <w:color w:val="000000" w:themeColor="text1"/>
      </w:rPr>
    </w:lvl>
    <w:lvl w:ilvl="2">
      <w:start w:val="1"/>
      <w:numFmt w:val="decimal"/>
      <w:isLgl/>
      <w:lvlText w:val="%1.%2.%3"/>
      <w:lvlJc w:val="left"/>
      <w:pPr>
        <w:ind w:left="720" w:hanging="720"/>
      </w:pPr>
      <w:rPr>
        <w:rFonts w:hint="default"/>
        <w:color w:val="000000" w:themeColor="text1"/>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4" w15:restartNumberingAfterBreak="0">
    <w:nsid w:val="5EA51E60"/>
    <w:multiLevelType w:val="multilevel"/>
    <w:tmpl w:val="FE06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7C0709"/>
    <w:multiLevelType w:val="hybridMultilevel"/>
    <w:tmpl w:val="23A0343E"/>
    <w:lvl w:ilvl="0" w:tplc="82D0C788">
      <w:start w:val="1"/>
      <w:numFmt w:val="bullet"/>
      <w:pStyle w:val="1heading1H111PIM1h11L1bocSectionHeadl1H"/>
      <w:lvlText w:val="•"/>
      <w:lvlJc w:val="left"/>
      <w:pPr>
        <w:tabs>
          <w:tab w:val="num" w:pos="720"/>
        </w:tabs>
        <w:ind w:left="720" w:hanging="360"/>
      </w:pPr>
      <w:rPr>
        <w:rFonts w:ascii="Arial" w:hAnsi="Arial" w:hint="default"/>
      </w:rPr>
    </w:lvl>
    <w:lvl w:ilvl="1" w:tplc="55F87EB4">
      <w:start w:val="1"/>
      <w:numFmt w:val="bullet"/>
      <w:pStyle w:val="2heading2l2H2sect12H21sect121H22sect122H21"/>
      <w:lvlText w:val="•"/>
      <w:lvlJc w:val="left"/>
      <w:pPr>
        <w:tabs>
          <w:tab w:val="num" w:pos="1440"/>
        </w:tabs>
        <w:ind w:left="1440" w:hanging="360"/>
      </w:pPr>
      <w:rPr>
        <w:rFonts w:ascii="Arial" w:hAnsi="Arial" w:hint="default"/>
      </w:rPr>
    </w:lvl>
    <w:lvl w:ilvl="2" w:tplc="25022FE2">
      <w:start w:val="1"/>
      <w:numFmt w:val="bullet"/>
      <w:lvlText w:val="•"/>
      <w:lvlJc w:val="left"/>
      <w:pPr>
        <w:tabs>
          <w:tab w:val="num" w:pos="2160"/>
        </w:tabs>
        <w:ind w:left="2160" w:hanging="360"/>
      </w:pPr>
      <w:rPr>
        <w:rFonts w:ascii="Arial" w:hAnsi="Arial" w:hint="default"/>
      </w:rPr>
    </w:lvl>
    <w:lvl w:ilvl="3" w:tplc="449C9598">
      <w:start w:val="1"/>
      <w:numFmt w:val="bullet"/>
      <w:lvlText w:val="•"/>
      <w:lvlJc w:val="left"/>
      <w:pPr>
        <w:tabs>
          <w:tab w:val="num" w:pos="2880"/>
        </w:tabs>
        <w:ind w:left="2880" w:hanging="360"/>
      </w:pPr>
      <w:rPr>
        <w:rFonts w:ascii="Arial" w:hAnsi="Arial" w:hint="default"/>
      </w:rPr>
    </w:lvl>
    <w:lvl w:ilvl="4" w:tplc="50D21448">
      <w:start w:val="1"/>
      <w:numFmt w:val="bullet"/>
      <w:lvlText w:val="•"/>
      <w:lvlJc w:val="left"/>
      <w:pPr>
        <w:tabs>
          <w:tab w:val="num" w:pos="3600"/>
        </w:tabs>
        <w:ind w:left="3600" w:hanging="360"/>
      </w:pPr>
      <w:rPr>
        <w:rFonts w:ascii="Arial" w:hAnsi="Arial" w:hint="default"/>
      </w:rPr>
    </w:lvl>
    <w:lvl w:ilvl="5" w:tplc="8ED271E2">
      <w:start w:val="1"/>
      <w:numFmt w:val="bullet"/>
      <w:lvlText w:val="•"/>
      <w:lvlJc w:val="left"/>
      <w:pPr>
        <w:tabs>
          <w:tab w:val="num" w:pos="4320"/>
        </w:tabs>
        <w:ind w:left="4320" w:hanging="360"/>
      </w:pPr>
      <w:rPr>
        <w:rFonts w:ascii="Arial" w:hAnsi="Arial" w:hint="default"/>
      </w:rPr>
    </w:lvl>
    <w:lvl w:ilvl="6" w:tplc="4C8E7334">
      <w:start w:val="1"/>
      <w:numFmt w:val="bullet"/>
      <w:lvlText w:val="•"/>
      <w:lvlJc w:val="left"/>
      <w:pPr>
        <w:tabs>
          <w:tab w:val="num" w:pos="5040"/>
        </w:tabs>
        <w:ind w:left="5040" w:hanging="360"/>
      </w:pPr>
      <w:rPr>
        <w:rFonts w:ascii="Arial" w:hAnsi="Arial" w:hint="default"/>
      </w:rPr>
    </w:lvl>
    <w:lvl w:ilvl="7" w:tplc="FBDA95EC">
      <w:start w:val="1"/>
      <w:numFmt w:val="bullet"/>
      <w:lvlText w:val="•"/>
      <w:lvlJc w:val="left"/>
      <w:pPr>
        <w:tabs>
          <w:tab w:val="num" w:pos="5760"/>
        </w:tabs>
        <w:ind w:left="5760" w:hanging="360"/>
      </w:pPr>
      <w:rPr>
        <w:rFonts w:ascii="Arial" w:hAnsi="Arial" w:hint="default"/>
      </w:rPr>
    </w:lvl>
    <w:lvl w:ilvl="8" w:tplc="F41EBA18">
      <w:start w:val="1"/>
      <w:numFmt w:val="bullet"/>
      <w:lvlText w:val="•"/>
      <w:lvlJc w:val="left"/>
      <w:pPr>
        <w:tabs>
          <w:tab w:val="num" w:pos="6480"/>
        </w:tabs>
        <w:ind w:left="6480" w:hanging="360"/>
      </w:pPr>
      <w:rPr>
        <w:rFonts w:ascii="Arial" w:hAnsi="Arial" w:hint="default"/>
      </w:rPr>
    </w:lvl>
  </w:abstractNum>
  <w:abstractNum w:abstractNumId="46" w15:restartNumberingAfterBreak="0">
    <w:nsid w:val="656E7BB8"/>
    <w:multiLevelType w:val="multilevel"/>
    <w:tmpl w:val="E9D2B8D6"/>
    <w:lvl w:ilvl="0">
      <w:start w:val="1"/>
      <w:numFmt w:val="none"/>
      <w:suff w:val="nothing"/>
      <w:lvlText w:val=""/>
      <w:lvlJc w:val="left"/>
      <w:pPr>
        <w:ind w:left="0" w:firstLine="0"/>
      </w:pPr>
      <w:rPr>
        <w:rFonts w:ascii="黑体" w:eastAsia="黑体" w:hAnsi="Times New Roman" w:hint="eastAsia"/>
        <w:b/>
        <w:i w:val="0"/>
        <w:sz w:val="28"/>
      </w:rPr>
    </w:lvl>
    <w:lvl w:ilvl="1">
      <w:start w:val="1"/>
      <w:numFmt w:val="decimal"/>
      <w:pStyle w:val="a5"/>
      <w:lvlText w:val="%1%2"/>
      <w:lvlJc w:val="left"/>
      <w:pPr>
        <w:tabs>
          <w:tab w:val="num" w:pos="360"/>
        </w:tabs>
        <w:ind w:left="0" w:firstLine="0"/>
      </w:pPr>
      <w:rPr>
        <w:rFonts w:ascii="黑体" w:eastAsia="黑体" w:hAnsi="Times New Roman" w:hint="eastAsia"/>
        <w:b/>
        <w:i w:val="0"/>
        <w:sz w:val="20"/>
      </w:rPr>
    </w:lvl>
    <w:lvl w:ilvl="2">
      <w:start w:val="1"/>
      <w:numFmt w:val="decimal"/>
      <w:lvlText w:val="%1%2.%3"/>
      <w:lvlJc w:val="left"/>
      <w:pPr>
        <w:tabs>
          <w:tab w:val="num" w:pos="720"/>
        </w:tabs>
        <w:ind w:left="0" w:firstLine="0"/>
      </w:pPr>
      <w:rPr>
        <w:rFonts w:ascii="黑体" w:eastAsia="黑体" w:hAnsi="Times New Roman" w:hint="eastAsia"/>
        <w:b/>
        <w:i w:val="0"/>
        <w:sz w:val="21"/>
      </w:rPr>
    </w:lvl>
    <w:lvl w:ilvl="3">
      <w:start w:val="1"/>
      <w:numFmt w:val="decimal"/>
      <w:lvlText w:val="%1%2.%3.%4"/>
      <w:lvlJc w:val="left"/>
      <w:pPr>
        <w:tabs>
          <w:tab w:val="num" w:pos="720"/>
        </w:tabs>
        <w:ind w:left="0" w:firstLine="0"/>
      </w:pPr>
      <w:rPr>
        <w:rFonts w:ascii="黑体" w:eastAsia="黑体" w:hAnsi="Times New Roman" w:hint="eastAsia"/>
        <w:b/>
        <w:i w:val="0"/>
        <w:sz w:val="21"/>
      </w:rPr>
    </w:lvl>
    <w:lvl w:ilvl="4">
      <w:start w:val="1"/>
      <w:numFmt w:val="decimal"/>
      <w:lvlText w:val="%2.%3.%4.%5"/>
      <w:lvlJc w:val="left"/>
      <w:pPr>
        <w:tabs>
          <w:tab w:val="num" w:pos="964"/>
        </w:tabs>
        <w:ind w:left="0" w:firstLine="0"/>
      </w:pPr>
      <w:rPr>
        <w:rFonts w:ascii="黑体" w:eastAsia="黑体" w:hAnsi="Times New Roman" w:hint="eastAsia"/>
        <w:b/>
        <w:i w:val="0"/>
        <w:sz w:val="21"/>
      </w:rPr>
    </w:lvl>
    <w:lvl w:ilvl="5">
      <w:start w:val="1"/>
      <w:numFmt w:val="decimal"/>
      <w:pStyle w:val="a6"/>
      <w:lvlText w:val="%2.%3.%4.%5.%6"/>
      <w:lvlJc w:val="left"/>
      <w:pPr>
        <w:tabs>
          <w:tab w:val="num" w:pos="1021"/>
        </w:tabs>
        <w:ind w:left="1021" w:hanging="1021"/>
      </w:pPr>
      <w:rPr>
        <w:rFonts w:ascii="黑体" w:eastAsia="黑体" w:hAnsi="Times New Roman" w:hint="eastAsia"/>
        <w:b/>
        <w:i w:val="0"/>
        <w:sz w:val="21"/>
      </w:rPr>
    </w:lvl>
    <w:lvl w:ilvl="6">
      <w:start w:val="1"/>
      <w:numFmt w:val="decimal"/>
      <w:lvlRestart w:val="5"/>
      <w:pStyle w:val="a7"/>
      <w:lvlText w:val="%2.%3.%4.%5.%6.%7"/>
      <w:lvlJc w:val="left"/>
      <w:pPr>
        <w:tabs>
          <w:tab w:val="num" w:pos="1440"/>
        </w:tabs>
        <w:ind w:left="0" w:firstLine="0"/>
      </w:pPr>
      <w:rPr>
        <w:rFonts w:ascii="黑体" w:eastAsia="黑体" w:hAnsi="Times New Roman"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7" w15:restartNumberingAfterBreak="0">
    <w:nsid w:val="657A41A2"/>
    <w:multiLevelType w:val="multilevel"/>
    <w:tmpl w:val="0DE2F8C4"/>
    <w:lvl w:ilvl="0">
      <w:start w:val="1"/>
      <w:numFmt w:val="decimal"/>
      <w:lvlText w:val="%1."/>
      <w:lvlJc w:val="left"/>
      <w:pPr>
        <w:ind w:left="420" w:hanging="420"/>
      </w:pPr>
      <w:rPr>
        <w:rFonts w:hint="default"/>
      </w:rPr>
    </w:lvl>
    <w:lvl w:ilvl="1">
      <w:start w:val="1"/>
      <w:numFmt w:val="decimal"/>
      <w:isLgl/>
      <w:lvlText w:val="%1.%2"/>
      <w:lvlJc w:val="left"/>
      <w:pPr>
        <w:ind w:left="420" w:hanging="42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sz w:val="22"/>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8" w15:restartNumberingAfterBreak="0">
    <w:nsid w:val="67EA53FD"/>
    <w:multiLevelType w:val="hybridMultilevel"/>
    <w:tmpl w:val="ACBE8B62"/>
    <w:styleLink w:val="Opsomminggenummerd"/>
    <w:lvl w:ilvl="0" w:tplc="B680DB8C">
      <w:start w:val="1"/>
      <w:numFmt w:val="decimal"/>
      <w:pStyle w:val="Opsomminggenummerd"/>
      <w:lvlText w:val="%1."/>
      <w:lvlJc w:val="left"/>
      <w:pPr>
        <w:tabs>
          <w:tab w:val="num" w:pos="360"/>
        </w:tabs>
        <w:ind w:left="360" w:hanging="360"/>
      </w:pPr>
    </w:lvl>
    <w:lvl w:ilvl="1" w:tplc="08260254">
      <w:start w:val="1"/>
      <w:numFmt w:val="decimal"/>
      <w:lvlText w:val="%2."/>
      <w:lvlJc w:val="left"/>
      <w:pPr>
        <w:tabs>
          <w:tab w:val="num" w:pos="1080"/>
        </w:tabs>
        <w:ind w:left="1080" w:hanging="360"/>
      </w:pPr>
    </w:lvl>
    <w:lvl w:ilvl="2" w:tplc="AF70D496">
      <w:start w:val="1"/>
      <w:numFmt w:val="decimal"/>
      <w:lvlText w:val="%3."/>
      <w:lvlJc w:val="left"/>
      <w:pPr>
        <w:tabs>
          <w:tab w:val="num" w:pos="1800"/>
        </w:tabs>
        <w:ind w:left="1800" w:hanging="360"/>
      </w:pPr>
    </w:lvl>
    <w:lvl w:ilvl="3" w:tplc="0D8E7B74">
      <w:start w:val="1"/>
      <w:numFmt w:val="decimal"/>
      <w:lvlText w:val="%4."/>
      <w:lvlJc w:val="left"/>
      <w:pPr>
        <w:tabs>
          <w:tab w:val="num" w:pos="2520"/>
        </w:tabs>
        <w:ind w:left="2520" w:hanging="360"/>
      </w:pPr>
    </w:lvl>
    <w:lvl w:ilvl="4" w:tplc="A0043E92">
      <w:start w:val="1"/>
      <w:numFmt w:val="decimal"/>
      <w:lvlText w:val="%5."/>
      <w:lvlJc w:val="left"/>
      <w:pPr>
        <w:tabs>
          <w:tab w:val="num" w:pos="3240"/>
        </w:tabs>
        <w:ind w:left="3240" w:hanging="360"/>
      </w:pPr>
    </w:lvl>
    <w:lvl w:ilvl="5" w:tplc="F190C0AA">
      <w:start w:val="1"/>
      <w:numFmt w:val="decimal"/>
      <w:lvlText w:val="%6."/>
      <w:lvlJc w:val="left"/>
      <w:pPr>
        <w:tabs>
          <w:tab w:val="num" w:pos="3960"/>
        </w:tabs>
        <w:ind w:left="3960" w:hanging="360"/>
      </w:pPr>
    </w:lvl>
    <w:lvl w:ilvl="6" w:tplc="EDA6931E">
      <w:start w:val="1"/>
      <w:numFmt w:val="decimal"/>
      <w:lvlText w:val="%7."/>
      <w:lvlJc w:val="left"/>
      <w:pPr>
        <w:tabs>
          <w:tab w:val="num" w:pos="4680"/>
        </w:tabs>
        <w:ind w:left="4680" w:hanging="360"/>
      </w:pPr>
    </w:lvl>
    <w:lvl w:ilvl="7" w:tplc="71DA5BEA">
      <w:start w:val="1"/>
      <w:numFmt w:val="decimal"/>
      <w:lvlText w:val="%8."/>
      <w:lvlJc w:val="left"/>
      <w:pPr>
        <w:tabs>
          <w:tab w:val="num" w:pos="5400"/>
        </w:tabs>
        <w:ind w:left="5400" w:hanging="360"/>
      </w:pPr>
    </w:lvl>
    <w:lvl w:ilvl="8" w:tplc="8A9C0E6E">
      <w:start w:val="1"/>
      <w:numFmt w:val="decimal"/>
      <w:lvlText w:val="%9."/>
      <w:lvlJc w:val="left"/>
      <w:pPr>
        <w:tabs>
          <w:tab w:val="num" w:pos="6120"/>
        </w:tabs>
        <w:ind w:left="6120" w:hanging="360"/>
      </w:pPr>
    </w:lvl>
  </w:abstractNum>
  <w:abstractNum w:abstractNumId="49" w15:restartNumberingAfterBreak="0">
    <w:nsid w:val="68A838D5"/>
    <w:multiLevelType w:val="multilevel"/>
    <w:tmpl w:val="21D2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22422F"/>
    <w:multiLevelType w:val="multilevel"/>
    <w:tmpl w:val="867A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C41145"/>
    <w:multiLevelType w:val="multilevel"/>
    <w:tmpl w:val="49081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2E594B"/>
    <w:multiLevelType w:val="hybridMultilevel"/>
    <w:tmpl w:val="3C0A949A"/>
    <w:lvl w:ilvl="0" w:tplc="69E290E6">
      <w:start w:val="1"/>
      <w:numFmt w:val="decimal"/>
      <w:pStyle w:val="a8"/>
      <w:lvlText w:val="表%1"/>
      <w:lvlJc w:val="center"/>
      <w:pPr>
        <w:tabs>
          <w:tab w:val="num" w:pos="648"/>
        </w:tabs>
        <w:ind w:left="0" w:firstLine="288"/>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15:restartNumberingAfterBreak="0">
    <w:nsid w:val="788C71DB"/>
    <w:multiLevelType w:val="multilevel"/>
    <w:tmpl w:val="6F72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B836CC"/>
    <w:multiLevelType w:val="multilevel"/>
    <w:tmpl w:val="1846A110"/>
    <w:lvl w:ilvl="0">
      <w:start w:val="1"/>
      <w:numFmt w:val="none"/>
      <w:pStyle w:val="18"/>
      <w:lvlText w:val="深圳开发科技股份有限公司"/>
      <w:lvlJc w:val="left"/>
      <w:pPr>
        <w:tabs>
          <w:tab w:val="num" w:pos="5040"/>
        </w:tabs>
        <w:ind w:left="0" w:firstLine="0"/>
      </w:pPr>
      <w:rPr>
        <w:rFonts w:ascii="楷体_GB2312" w:eastAsia="楷体_GB2312" w:hAnsi="Times New Roman" w:hint="eastAsia"/>
        <w:b/>
        <w:i w:val="0"/>
        <w:spacing w:val="40"/>
        <w:w w:val="100"/>
        <w:position w:val="0"/>
        <w:sz w:val="32"/>
      </w:rPr>
    </w:lvl>
    <w:lvl w:ilvl="1">
      <w:start w:val="1"/>
      <w:numFmt w:val="decimal"/>
      <w:lvlText w:val="%2．"/>
      <w:lvlJc w:val="left"/>
      <w:pPr>
        <w:tabs>
          <w:tab w:val="num" w:pos="1140"/>
        </w:tabs>
        <w:ind w:left="1140" w:hanging="72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abstractNumId w:val="12"/>
  </w:num>
  <w:num w:numId="2">
    <w:abstractNumId w:val="52"/>
  </w:num>
  <w:num w:numId="3">
    <w:abstractNumId w:val="46"/>
  </w:num>
  <w:num w:numId="4">
    <w:abstractNumId w:val="7"/>
  </w:num>
  <w:num w:numId="5">
    <w:abstractNumId w:val="5"/>
  </w:num>
  <w:num w:numId="6">
    <w:abstractNumId w:val="6"/>
    <w:lvlOverride w:ilvl="0">
      <w:startOverride w:val="1"/>
    </w:lvlOverride>
  </w:num>
  <w:num w:numId="7">
    <w:abstractNumId w:val="4"/>
  </w:num>
  <w:num w:numId="8">
    <w:abstractNumId w:val="3"/>
  </w:num>
  <w:num w:numId="9">
    <w:abstractNumId w:val="1"/>
    <w:lvlOverride w:ilvl="0">
      <w:startOverride w:val="1"/>
    </w:lvlOverride>
  </w:num>
  <w:num w:numId="10">
    <w:abstractNumId w:val="0"/>
    <w:lvlOverride w:ilvl="0">
      <w:startOverride w:val="1"/>
    </w:lvlOverride>
  </w:num>
  <w:num w:numId="11">
    <w:abstractNumId w:val="54"/>
  </w:num>
  <w:num w:numId="12">
    <w:abstractNumId w:val="14"/>
  </w:num>
  <w:num w:numId="13">
    <w:abstractNumId w:val="37"/>
  </w:num>
  <w:num w:numId="14">
    <w:abstractNumId w:val="8"/>
  </w:num>
  <w:num w:numId="15">
    <w:abstractNumId w:val="25"/>
  </w:num>
  <w:num w:numId="16">
    <w:abstractNumId w:val="11"/>
  </w:num>
  <w:num w:numId="17">
    <w:abstractNumId w:val="15"/>
  </w:num>
  <w:num w:numId="18">
    <w:abstractNumId w:val="18"/>
  </w:num>
  <w:num w:numId="19">
    <w:abstractNumId w:val="21"/>
  </w:num>
  <w:num w:numId="20">
    <w:abstractNumId w:val="22"/>
  </w:num>
  <w:num w:numId="21">
    <w:abstractNumId w:val="32"/>
  </w:num>
  <w:num w:numId="22">
    <w:abstractNumId w:val="2"/>
  </w:num>
  <w:num w:numId="23">
    <w:abstractNumId w:val="42"/>
  </w:num>
  <w:num w:numId="24">
    <w:abstractNumId w:val="27"/>
  </w:num>
  <w:num w:numId="25">
    <w:abstractNumId w:val="36"/>
  </w:num>
  <w:num w:numId="26">
    <w:abstractNumId w:val="38"/>
  </w:num>
  <w:num w:numId="27">
    <w:abstractNumId w:val="17"/>
  </w:num>
  <w:num w:numId="28">
    <w:abstractNumId w:val="13"/>
  </w:num>
  <w:num w:numId="29">
    <w:abstractNumId w:val="29"/>
  </w:num>
  <w:num w:numId="30">
    <w:abstractNumId w:val="43"/>
  </w:num>
  <w:num w:numId="31">
    <w:abstractNumId w:val="40"/>
  </w:num>
  <w:num w:numId="32">
    <w:abstractNumId w:val="45"/>
  </w:num>
  <w:num w:numId="33">
    <w:abstractNumId w:val="48"/>
  </w:num>
  <w:num w:numId="34">
    <w:abstractNumId w:val="39"/>
  </w:num>
  <w:num w:numId="35">
    <w:abstractNumId w:val="23"/>
  </w:num>
  <w:num w:numId="36">
    <w:abstractNumId w:val="49"/>
  </w:num>
  <w:num w:numId="37">
    <w:abstractNumId w:val="34"/>
  </w:num>
  <w:num w:numId="38">
    <w:abstractNumId w:val="16"/>
  </w:num>
  <w:num w:numId="39">
    <w:abstractNumId w:val="28"/>
  </w:num>
  <w:num w:numId="40">
    <w:abstractNumId w:val="24"/>
  </w:num>
  <w:num w:numId="41">
    <w:abstractNumId w:val="10"/>
  </w:num>
  <w:num w:numId="42">
    <w:abstractNumId w:val="9"/>
  </w:num>
  <w:num w:numId="43">
    <w:abstractNumId w:val="19"/>
  </w:num>
  <w:num w:numId="44">
    <w:abstractNumId w:val="41"/>
  </w:num>
  <w:num w:numId="45">
    <w:abstractNumId w:val="53"/>
  </w:num>
  <w:num w:numId="46">
    <w:abstractNumId w:val="30"/>
  </w:num>
  <w:num w:numId="47">
    <w:abstractNumId w:val="31"/>
  </w:num>
  <w:num w:numId="48">
    <w:abstractNumId w:val="44"/>
  </w:num>
  <w:num w:numId="49">
    <w:abstractNumId w:val="51"/>
  </w:num>
  <w:num w:numId="50">
    <w:abstractNumId w:val="50"/>
  </w:num>
  <w:num w:numId="51">
    <w:abstractNumId w:val="26"/>
  </w:num>
  <w:num w:numId="52">
    <w:abstractNumId w:val="35"/>
  </w:num>
  <w:num w:numId="53">
    <w:abstractNumId w:val="20"/>
  </w:num>
  <w:num w:numId="54">
    <w:abstractNumId w:val="33"/>
  </w:num>
  <w:num w:numId="55">
    <w:abstractNumId w:val="4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EyNTA0MLc0MbWwtDRX0lEKTi0uzszPAykwqgUAsfXGXywAAAA="/>
  </w:docVars>
  <w:rsids>
    <w:rsidRoot w:val="009E5FD0"/>
    <w:rsid w:val="000000C9"/>
    <w:rsid w:val="0000048F"/>
    <w:rsid w:val="0000053F"/>
    <w:rsid w:val="00000AB8"/>
    <w:rsid w:val="000017C3"/>
    <w:rsid w:val="0000203D"/>
    <w:rsid w:val="00003056"/>
    <w:rsid w:val="0000355D"/>
    <w:rsid w:val="00003F46"/>
    <w:rsid w:val="00004203"/>
    <w:rsid w:val="00004454"/>
    <w:rsid w:val="0000612E"/>
    <w:rsid w:val="00006553"/>
    <w:rsid w:val="00006795"/>
    <w:rsid w:val="00006DF0"/>
    <w:rsid w:val="00007615"/>
    <w:rsid w:val="00007D2A"/>
    <w:rsid w:val="00007F14"/>
    <w:rsid w:val="00007F8E"/>
    <w:rsid w:val="00010696"/>
    <w:rsid w:val="00013E0D"/>
    <w:rsid w:val="00014043"/>
    <w:rsid w:val="000144EB"/>
    <w:rsid w:val="000145BF"/>
    <w:rsid w:val="00014C7A"/>
    <w:rsid w:val="00015553"/>
    <w:rsid w:val="000157D5"/>
    <w:rsid w:val="00016763"/>
    <w:rsid w:val="00016935"/>
    <w:rsid w:val="0001694B"/>
    <w:rsid w:val="00017C10"/>
    <w:rsid w:val="00020BF9"/>
    <w:rsid w:val="0002118D"/>
    <w:rsid w:val="000220D3"/>
    <w:rsid w:val="00022A77"/>
    <w:rsid w:val="000230BC"/>
    <w:rsid w:val="000238B2"/>
    <w:rsid w:val="0002400F"/>
    <w:rsid w:val="00025802"/>
    <w:rsid w:val="00025813"/>
    <w:rsid w:val="000267CE"/>
    <w:rsid w:val="000268B1"/>
    <w:rsid w:val="00026F92"/>
    <w:rsid w:val="000277F3"/>
    <w:rsid w:val="00027941"/>
    <w:rsid w:val="00030638"/>
    <w:rsid w:val="0003089C"/>
    <w:rsid w:val="00031318"/>
    <w:rsid w:val="00031D2C"/>
    <w:rsid w:val="00031E5F"/>
    <w:rsid w:val="0003249E"/>
    <w:rsid w:val="00032D0F"/>
    <w:rsid w:val="0003372F"/>
    <w:rsid w:val="000337C7"/>
    <w:rsid w:val="00033B57"/>
    <w:rsid w:val="00033C44"/>
    <w:rsid w:val="00033CEB"/>
    <w:rsid w:val="00033F8B"/>
    <w:rsid w:val="000344A8"/>
    <w:rsid w:val="000353BF"/>
    <w:rsid w:val="00035493"/>
    <w:rsid w:val="000357C4"/>
    <w:rsid w:val="0003608C"/>
    <w:rsid w:val="00036665"/>
    <w:rsid w:val="00036D2D"/>
    <w:rsid w:val="00036DBD"/>
    <w:rsid w:val="00036FD9"/>
    <w:rsid w:val="0003704C"/>
    <w:rsid w:val="000373F7"/>
    <w:rsid w:val="00037B33"/>
    <w:rsid w:val="00037DFD"/>
    <w:rsid w:val="000404CA"/>
    <w:rsid w:val="0004050B"/>
    <w:rsid w:val="00040DB4"/>
    <w:rsid w:val="00040DFA"/>
    <w:rsid w:val="00040E44"/>
    <w:rsid w:val="0004112B"/>
    <w:rsid w:val="000417B7"/>
    <w:rsid w:val="000418D8"/>
    <w:rsid w:val="000425AF"/>
    <w:rsid w:val="00042F84"/>
    <w:rsid w:val="000430A1"/>
    <w:rsid w:val="00043447"/>
    <w:rsid w:val="00044371"/>
    <w:rsid w:val="000449B7"/>
    <w:rsid w:val="0004535C"/>
    <w:rsid w:val="000460F0"/>
    <w:rsid w:val="000472DD"/>
    <w:rsid w:val="000476D2"/>
    <w:rsid w:val="00050C72"/>
    <w:rsid w:val="0005119E"/>
    <w:rsid w:val="000517CA"/>
    <w:rsid w:val="00051835"/>
    <w:rsid w:val="000528AE"/>
    <w:rsid w:val="00052F4B"/>
    <w:rsid w:val="00054290"/>
    <w:rsid w:val="000547FF"/>
    <w:rsid w:val="00056087"/>
    <w:rsid w:val="000574AF"/>
    <w:rsid w:val="000574F4"/>
    <w:rsid w:val="000600F8"/>
    <w:rsid w:val="000605AA"/>
    <w:rsid w:val="000608D4"/>
    <w:rsid w:val="00060AE0"/>
    <w:rsid w:val="00061347"/>
    <w:rsid w:val="00061C9E"/>
    <w:rsid w:val="000643AB"/>
    <w:rsid w:val="00064B54"/>
    <w:rsid w:val="00064BAF"/>
    <w:rsid w:val="0006503F"/>
    <w:rsid w:val="00065C35"/>
    <w:rsid w:val="0006619B"/>
    <w:rsid w:val="00066935"/>
    <w:rsid w:val="00066B33"/>
    <w:rsid w:val="00066F63"/>
    <w:rsid w:val="0006750A"/>
    <w:rsid w:val="00067D56"/>
    <w:rsid w:val="00070093"/>
    <w:rsid w:val="00071715"/>
    <w:rsid w:val="000725CF"/>
    <w:rsid w:val="00072FB8"/>
    <w:rsid w:val="00073BE4"/>
    <w:rsid w:val="00073C39"/>
    <w:rsid w:val="00074460"/>
    <w:rsid w:val="0007469C"/>
    <w:rsid w:val="00074EE1"/>
    <w:rsid w:val="0007594A"/>
    <w:rsid w:val="00075E7C"/>
    <w:rsid w:val="00075F5C"/>
    <w:rsid w:val="000760CC"/>
    <w:rsid w:val="0007645E"/>
    <w:rsid w:val="000768D4"/>
    <w:rsid w:val="00076C28"/>
    <w:rsid w:val="000773A2"/>
    <w:rsid w:val="0007785F"/>
    <w:rsid w:val="00077BFF"/>
    <w:rsid w:val="00077D35"/>
    <w:rsid w:val="00080A5C"/>
    <w:rsid w:val="00080DC3"/>
    <w:rsid w:val="00081171"/>
    <w:rsid w:val="0008220C"/>
    <w:rsid w:val="00083797"/>
    <w:rsid w:val="0008390E"/>
    <w:rsid w:val="00083BA6"/>
    <w:rsid w:val="00083C6F"/>
    <w:rsid w:val="00084968"/>
    <w:rsid w:val="0008596A"/>
    <w:rsid w:val="0008685C"/>
    <w:rsid w:val="00087459"/>
    <w:rsid w:val="0008762D"/>
    <w:rsid w:val="00087C68"/>
    <w:rsid w:val="000903FF"/>
    <w:rsid w:val="00090BD3"/>
    <w:rsid w:val="0009142C"/>
    <w:rsid w:val="000916A2"/>
    <w:rsid w:val="00091888"/>
    <w:rsid w:val="00091BC4"/>
    <w:rsid w:val="00091CB0"/>
    <w:rsid w:val="0009249B"/>
    <w:rsid w:val="00092699"/>
    <w:rsid w:val="00092C37"/>
    <w:rsid w:val="000942BF"/>
    <w:rsid w:val="00095B75"/>
    <w:rsid w:val="000965A1"/>
    <w:rsid w:val="000965A5"/>
    <w:rsid w:val="00096D52"/>
    <w:rsid w:val="0009722D"/>
    <w:rsid w:val="00097562"/>
    <w:rsid w:val="00097FC7"/>
    <w:rsid w:val="000A015F"/>
    <w:rsid w:val="000A0383"/>
    <w:rsid w:val="000A0684"/>
    <w:rsid w:val="000A0870"/>
    <w:rsid w:val="000A173A"/>
    <w:rsid w:val="000A18A0"/>
    <w:rsid w:val="000A2253"/>
    <w:rsid w:val="000A22B5"/>
    <w:rsid w:val="000A3778"/>
    <w:rsid w:val="000A3B1F"/>
    <w:rsid w:val="000A3ECD"/>
    <w:rsid w:val="000A419A"/>
    <w:rsid w:val="000A4677"/>
    <w:rsid w:val="000A46EB"/>
    <w:rsid w:val="000A4F4C"/>
    <w:rsid w:val="000A5A9B"/>
    <w:rsid w:val="000A6D05"/>
    <w:rsid w:val="000A70C6"/>
    <w:rsid w:val="000A75E4"/>
    <w:rsid w:val="000A790F"/>
    <w:rsid w:val="000A7E32"/>
    <w:rsid w:val="000B03C1"/>
    <w:rsid w:val="000B11BE"/>
    <w:rsid w:val="000B1BB2"/>
    <w:rsid w:val="000B25B1"/>
    <w:rsid w:val="000B3EC9"/>
    <w:rsid w:val="000B42E4"/>
    <w:rsid w:val="000B4730"/>
    <w:rsid w:val="000B504D"/>
    <w:rsid w:val="000B5638"/>
    <w:rsid w:val="000B5D86"/>
    <w:rsid w:val="000B5E1B"/>
    <w:rsid w:val="000B6371"/>
    <w:rsid w:val="000B69A8"/>
    <w:rsid w:val="000B73D1"/>
    <w:rsid w:val="000B7EF4"/>
    <w:rsid w:val="000B7F92"/>
    <w:rsid w:val="000C0169"/>
    <w:rsid w:val="000C0686"/>
    <w:rsid w:val="000C1084"/>
    <w:rsid w:val="000C1599"/>
    <w:rsid w:val="000C21B4"/>
    <w:rsid w:val="000C2498"/>
    <w:rsid w:val="000C2BD1"/>
    <w:rsid w:val="000C2E46"/>
    <w:rsid w:val="000C394E"/>
    <w:rsid w:val="000C399C"/>
    <w:rsid w:val="000C3A24"/>
    <w:rsid w:val="000C4595"/>
    <w:rsid w:val="000C45C4"/>
    <w:rsid w:val="000C502C"/>
    <w:rsid w:val="000C59AC"/>
    <w:rsid w:val="000C5B3E"/>
    <w:rsid w:val="000C62C8"/>
    <w:rsid w:val="000C6642"/>
    <w:rsid w:val="000C6765"/>
    <w:rsid w:val="000C6CE0"/>
    <w:rsid w:val="000C78A2"/>
    <w:rsid w:val="000C7CD7"/>
    <w:rsid w:val="000D049E"/>
    <w:rsid w:val="000D0696"/>
    <w:rsid w:val="000D0B3C"/>
    <w:rsid w:val="000D13EF"/>
    <w:rsid w:val="000D1CCC"/>
    <w:rsid w:val="000D2911"/>
    <w:rsid w:val="000D29B0"/>
    <w:rsid w:val="000D3318"/>
    <w:rsid w:val="000D3A91"/>
    <w:rsid w:val="000D4061"/>
    <w:rsid w:val="000D4587"/>
    <w:rsid w:val="000D4B9F"/>
    <w:rsid w:val="000D5212"/>
    <w:rsid w:val="000D5650"/>
    <w:rsid w:val="000D5B0B"/>
    <w:rsid w:val="000D5CDC"/>
    <w:rsid w:val="000D676B"/>
    <w:rsid w:val="000D67B6"/>
    <w:rsid w:val="000D6EE7"/>
    <w:rsid w:val="000D718C"/>
    <w:rsid w:val="000D73D0"/>
    <w:rsid w:val="000D7E88"/>
    <w:rsid w:val="000E09F9"/>
    <w:rsid w:val="000E1F12"/>
    <w:rsid w:val="000E2B6E"/>
    <w:rsid w:val="000E2DD9"/>
    <w:rsid w:val="000E304C"/>
    <w:rsid w:val="000E3089"/>
    <w:rsid w:val="000E3F0F"/>
    <w:rsid w:val="000E4083"/>
    <w:rsid w:val="000E4145"/>
    <w:rsid w:val="000E4BE2"/>
    <w:rsid w:val="000E4FA9"/>
    <w:rsid w:val="000E6EF6"/>
    <w:rsid w:val="000E70C1"/>
    <w:rsid w:val="000E7795"/>
    <w:rsid w:val="000E7DBE"/>
    <w:rsid w:val="000E7EE1"/>
    <w:rsid w:val="000F11FD"/>
    <w:rsid w:val="000F1F14"/>
    <w:rsid w:val="000F3451"/>
    <w:rsid w:val="000F3679"/>
    <w:rsid w:val="000F3A5C"/>
    <w:rsid w:val="000F489E"/>
    <w:rsid w:val="000F533B"/>
    <w:rsid w:val="000F547B"/>
    <w:rsid w:val="000F5D8D"/>
    <w:rsid w:val="000F6F57"/>
    <w:rsid w:val="000F7850"/>
    <w:rsid w:val="00100534"/>
    <w:rsid w:val="001009F7"/>
    <w:rsid w:val="00100A0A"/>
    <w:rsid w:val="00100D8D"/>
    <w:rsid w:val="001012BF"/>
    <w:rsid w:val="00101890"/>
    <w:rsid w:val="00101D62"/>
    <w:rsid w:val="00103063"/>
    <w:rsid w:val="001036D1"/>
    <w:rsid w:val="00103A9E"/>
    <w:rsid w:val="0010469D"/>
    <w:rsid w:val="00105AF3"/>
    <w:rsid w:val="00105C26"/>
    <w:rsid w:val="00105EE6"/>
    <w:rsid w:val="00106279"/>
    <w:rsid w:val="001064AC"/>
    <w:rsid w:val="00106AFF"/>
    <w:rsid w:val="00106C51"/>
    <w:rsid w:val="0010752A"/>
    <w:rsid w:val="0011079C"/>
    <w:rsid w:val="0011118F"/>
    <w:rsid w:val="0011125E"/>
    <w:rsid w:val="00112384"/>
    <w:rsid w:val="00112A73"/>
    <w:rsid w:val="001130CF"/>
    <w:rsid w:val="001133FA"/>
    <w:rsid w:val="00114476"/>
    <w:rsid w:val="00114927"/>
    <w:rsid w:val="001163F6"/>
    <w:rsid w:val="00116444"/>
    <w:rsid w:val="00116771"/>
    <w:rsid w:val="001171D8"/>
    <w:rsid w:val="00117252"/>
    <w:rsid w:val="00117381"/>
    <w:rsid w:val="00117778"/>
    <w:rsid w:val="00117A5C"/>
    <w:rsid w:val="00117E12"/>
    <w:rsid w:val="00120363"/>
    <w:rsid w:val="00120796"/>
    <w:rsid w:val="00120F46"/>
    <w:rsid w:val="001214C4"/>
    <w:rsid w:val="00121875"/>
    <w:rsid w:val="00122280"/>
    <w:rsid w:val="001224C4"/>
    <w:rsid w:val="00123578"/>
    <w:rsid w:val="00123988"/>
    <w:rsid w:val="001243B6"/>
    <w:rsid w:val="0012504F"/>
    <w:rsid w:val="00125625"/>
    <w:rsid w:val="001259D6"/>
    <w:rsid w:val="00125A3F"/>
    <w:rsid w:val="00126364"/>
    <w:rsid w:val="0012664A"/>
    <w:rsid w:val="00126E03"/>
    <w:rsid w:val="00130229"/>
    <w:rsid w:val="001305D3"/>
    <w:rsid w:val="00130798"/>
    <w:rsid w:val="00130972"/>
    <w:rsid w:val="00130C28"/>
    <w:rsid w:val="00130DAC"/>
    <w:rsid w:val="00131734"/>
    <w:rsid w:val="00131CD7"/>
    <w:rsid w:val="0013216D"/>
    <w:rsid w:val="0013265E"/>
    <w:rsid w:val="00132A83"/>
    <w:rsid w:val="00132AC4"/>
    <w:rsid w:val="00133458"/>
    <w:rsid w:val="00133583"/>
    <w:rsid w:val="00134152"/>
    <w:rsid w:val="001342F3"/>
    <w:rsid w:val="001348B0"/>
    <w:rsid w:val="00134DF9"/>
    <w:rsid w:val="00136181"/>
    <w:rsid w:val="00137411"/>
    <w:rsid w:val="00140348"/>
    <w:rsid w:val="001404B7"/>
    <w:rsid w:val="001404D7"/>
    <w:rsid w:val="0014050E"/>
    <w:rsid w:val="0014067E"/>
    <w:rsid w:val="001406E7"/>
    <w:rsid w:val="00140D81"/>
    <w:rsid w:val="00141936"/>
    <w:rsid w:val="0014199D"/>
    <w:rsid w:val="00141A87"/>
    <w:rsid w:val="00141CC1"/>
    <w:rsid w:val="001438C9"/>
    <w:rsid w:val="00143A04"/>
    <w:rsid w:val="00145731"/>
    <w:rsid w:val="00145B3D"/>
    <w:rsid w:val="00145D16"/>
    <w:rsid w:val="00145E4D"/>
    <w:rsid w:val="00145FF6"/>
    <w:rsid w:val="0014685A"/>
    <w:rsid w:val="00152208"/>
    <w:rsid w:val="00152235"/>
    <w:rsid w:val="0015245D"/>
    <w:rsid w:val="00152BCC"/>
    <w:rsid w:val="001533C4"/>
    <w:rsid w:val="00153C96"/>
    <w:rsid w:val="00154503"/>
    <w:rsid w:val="001546FA"/>
    <w:rsid w:val="00154876"/>
    <w:rsid w:val="00154C90"/>
    <w:rsid w:val="00154CD6"/>
    <w:rsid w:val="00156353"/>
    <w:rsid w:val="00156528"/>
    <w:rsid w:val="00156795"/>
    <w:rsid w:val="00156F98"/>
    <w:rsid w:val="001578E9"/>
    <w:rsid w:val="0016050C"/>
    <w:rsid w:val="001620A5"/>
    <w:rsid w:val="00162339"/>
    <w:rsid w:val="001629C8"/>
    <w:rsid w:val="00163339"/>
    <w:rsid w:val="0016383E"/>
    <w:rsid w:val="00163D69"/>
    <w:rsid w:val="00164056"/>
    <w:rsid w:val="00164229"/>
    <w:rsid w:val="0016435D"/>
    <w:rsid w:val="001643AC"/>
    <w:rsid w:val="001646EB"/>
    <w:rsid w:val="00164CE8"/>
    <w:rsid w:val="00165B40"/>
    <w:rsid w:val="001662DF"/>
    <w:rsid w:val="0016659A"/>
    <w:rsid w:val="00166A20"/>
    <w:rsid w:val="00166D63"/>
    <w:rsid w:val="00167FB4"/>
    <w:rsid w:val="00170BB5"/>
    <w:rsid w:val="00170C5B"/>
    <w:rsid w:val="00170F5D"/>
    <w:rsid w:val="00170F8C"/>
    <w:rsid w:val="00171B8B"/>
    <w:rsid w:val="0017273D"/>
    <w:rsid w:val="00172B80"/>
    <w:rsid w:val="00172E39"/>
    <w:rsid w:val="00173058"/>
    <w:rsid w:val="00173270"/>
    <w:rsid w:val="00173835"/>
    <w:rsid w:val="00174616"/>
    <w:rsid w:val="0017470B"/>
    <w:rsid w:val="00175123"/>
    <w:rsid w:val="00175CF5"/>
    <w:rsid w:val="0017625C"/>
    <w:rsid w:val="001765EC"/>
    <w:rsid w:val="00176828"/>
    <w:rsid w:val="00176EA8"/>
    <w:rsid w:val="001772CA"/>
    <w:rsid w:val="0017791D"/>
    <w:rsid w:val="00180580"/>
    <w:rsid w:val="001810A2"/>
    <w:rsid w:val="00181562"/>
    <w:rsid w:val="001815F4"/>
    <w:rsid w:val="001834CB"/>
    <w:rsid w:val="00184071"/>
    <w:rsid w:val="00184172"/>
    <w:rsid w:val="0018475F"/>
    <w:rsid w:val="001849FD"/>
    <w:rsid w:val="00184C7D"/>
    <w:rsid w:val="001854C5"/>
    <w:rsid w:val="00185A77"/>
    <w:rsid w:val="00186823"/>
    <w:rsid w:val="001873A5"/>
    <w:rsid w:val="001875DD"/>
    <w:rsid w:val="00191308"/>
    <w:rsid w:val="0019147B"/>
    <w:rsid w:val="0019190C"/>
    <w:rsid w:val="00192477"/>
    <w:rsid w:val="001925B1"/>
    <w:rsid w:val="0019264E"/>
    <w:rsid w:val="00192AAA"/>
    <w:rsid w:val="00192C90"/>
    <w:rsid w:val="0019411E"/>
    <w:rsid w:val="0019480F"/>
    <w:rsid w:val="00194983"/>
    <w:rsid w:val="00196137"/>
    <w:rsid w:val="0019636A"/>
    <w:rsid w:val="0019735D"/>
    <w:rsid w:val="0019749D"/>
    <w:rsid w:val="001A1DF8"/>
    <w:rsid w:val="001A2E6C"/>
    <w:rsid w:val="001A30D3"/>
    <w:rsid w:val="001A3278"/>
    <w:rsid w:val="001A38C8"/>
    <w:rsid w:val="001A3EA0"/>
    <w:rsid w:val="001A41CF"/>
    <w:rsid w:val="001A42FE"/>
    <w:rsid w:val="001A4EA6"/>
    <w:rsid w:val="001A506F"/>
    <w:rsid w:val="001A5318"/>
    <w:rsid w:val="001A5C54"/>
    <w:rsid w:val="001A6441"/>
    <w:rsid w:val="001A64F0"/>
    <w:rsid w:val="001A6EED"/>
    <w:rsid w:val="001A766B"/>
    <w:rsid w:val="001A787F"/>
    <w:rsid w:val="001A7B01"/>
    <w:rsid w:val="001A7D2F"/>
    <w:rsid w:val="001B019F"/>
    <w:rsid w:val="001B1457"/>
    <w:rsid w:val="001B1D87"/>
    <w:rsid w:val="001B2286"/>
    <w:rsid w:val="001B28CF"/>
    <w:rsid w:val="001B2C90"/>
    <w:rsid w:val="001B34E1"/>
    <w:rsid w:val="001B386C"/>
    <w:rsid w:val="001B4053"/>
    <w:rsid w:val="001B4B67"/>
    <w:rsid w:val="001B53FE"/>
    <w:rsid w:val="001B549C"/>
    <w:rsid w:val="001B55CA"/>
    <w:rsid w:val="001B59B2"/>
    <w:rsid w:val="001B5A65"/>
    <w:rsid w:val="001B5CF7"/>
    <w:rsid w:val="001B6BE9"/>
    <w:rsid w:val="001B6C2B"/>
    <w:rsid w:val="001B74DC"/>
    <w:rsid w:val="001B7591"/>
    <w:rsid w:val="001B7890"/>
    <w:rsid w:val="001C0141"/>
    <w:rsid w:val="001C033D"/>
    <w:rsid w:val="001C0EE1"/>
    <w:rsid w:val="001C12E9"/>
    <w:rsid w:val="001C2823"/>
    <w:rsid w:val="001C3610"/>
    <w:rsid w:val="001C3CA2"/>
    <w:rsid w:val="001C3E0F"/>
    <w:rsid w:val="001C4097"/>
    <w:rsid w:val="001C4733"/>
    <w:rsid w:val="001C4AC0"/>
    <w:rsid w:val="001C4C80"/>
    <w:rsid w:val="001C51DA"/>
    <w:rsid w:val="001C531D"/>
    <w:rsid w:val="001C5956"/>
    <w:rsid w:val="001C59E7"/>
    <w:rsid w:val="001C5C1F"/>
    <w:rsid w:val="001C5DFF"/>
    <w:rsid w:val="001C76FE"/>
    <w:rsid w:val="001D0AA4"/>
    <w:rsid w:val="001D226E"/>
    <w:rsid w:val="001D25A3"/>
    <w:rsid w:val="001D2E14"/>
    <w:rsid w:val="001D2F4A"/>
    <w:rsid w:val="001D2F56"/>
    <w:rsid w:val="001D322D"/>
    <w:rsid w:val="001D38B5"/>
    <w:rsid w:val="001D3BE9"/>
    <w:rsid w:val="001D4D4F"/>
    <w:rsid w:val="001D530E"/>
    <w:rsid w:val="001D584A"/>
    <w:rsid w:val="001D6C24"/>
    <w:rsid w:val="001D71D6"/>
    <w:rsid w:val="001D7835"/>
    <w:rsid w:val="001D7E58"/>
    <w:rsid w:val="001E0089"/>
    <w:rsid w:val="001E0548"/>
    <w:rsid w:val="001E064E"/>
    <w:rsid w:val="001E0A3D"/>
    <w:rsid w:val="001E11DC"/>
    <w:rsid w:val="001E144C"/>
    <w:rsid w:val="001E17E8"/>
    <w:rsid w:val="001E1D64"/>
    <w:rsid w:val="001E1FC5"/>
    <w:rsid w:val="001E3E8B"/>
    <w:rsid w:val="001E3FE1"/>
    <w:rsid w:val="001E434A"/>
    <w:rsid w:val="001E439E"/>
    <w:rsid w:val="001E43BA"/>
    <w:rsid w:val="001E4742"/>
    <w:rsid w:val="001E50D1"/>
    <w:rsid w:val="001E5943"/>
    <w:rsid w:val="001E5EB1"/>
    <w:rsid w:val="001E64D3"/>
    <w:rsid w:val="001E6D4D"/>
    <w:rsid w:val="001E7DE8"/>
    <w:rsid w:val="001F01A8"/>
    <w:rsid w:val="001F0F20"/>
    <w:rsid w:val="001F1108"/>
    <w:rsid w:val="001F23E0"/>
    <w:rsid w:val="001F2638"/>
    <w:rsid w:val="001F2C57"/>
    <w:rsid w:val="001F2D3A"/>
    <w:rsid w:val="001F3303"/>
    <w:rsid w:val="001F3383"/>
    <w:rsid w:val="001F4605"/>
    <w:rsid w:val="001F52A4"/>
    <w:rsid w:val="001F560A"/>
    <w:rsid w:val="001F5A78"/>
    <w:rsid w:val="001F5FD9"/>
    <w:rsid w:val="001F62D7"/>
    <w:rsid w:val="001F6FF6"/>
    <w:rsid w:val="001F76FF"/>
    <w:rsid w:val="001F77BD"/>
    <w:rsid w:val="001F7B96"/>
    <w:rsid w:val="0020005F"/>
    <w:rsid w:val="0020151C"/>
    <w:rsid w:val="00202343"/>
    <w:rsid w:val="00202C67"/>
    <w:rsid w:val="00202D92"/>
    <w:rsid w:val="00204253"/>
    <w:rsid w:val="00204744"/>
    <w:rsid w:val="002049E6"/>
    <w:rsid w:val="002062A7"/>
    <w:rsid w:val="00206765"/>
    <w:rsid w:val="002071A5"/>
    <w:rsid w:val="00207354"/>
    <w:rsid w:val="00207AA4"/>
    <w:rsid w:val="00207B58"/>
    <w:rsid w:val="00207E42"/>
    <w:rsid w:val="00207EE0"/>
    <w:rsid w:val="00210EE0"/>
    <w:rsid w:val="00212399"/>
    <w:rsid w:val="00212C01"/>
    <w:rsid w:val="00212ED3"/>
    <w:rsid w:val="00213E68"/>
    <w:rsid w:val="00214245"/>
    <w:rsid w:val="002143F3"/>
    <w:rsid w:val="00214517"/>
    <w:rsid w:val="002145B1"/>
    <w:rsid w:val="00214FDD"/>
    <w:rsid w:val="00215A51"/>
    <w:rsid w:val="00215F99"/>
    <w:rsid w:val="00216694"/>
    <w:rsid w:val="00216B18"/>
    <w:rsid w:val="0021721D"/>
    <w:rsid w:val="00217A22"/>
    <w:rsid w:val="0022011F"/>
    <w:rsid w:val="00220873"/>
    <w:rsid w:val="00220874"/>
    <w:rsid w:val="00220FCC"/>
    <w:rsid w:val="00221EA8"/>
    <w:rsid w:val="002227F1"/>
    <w:rsid w:val="002229B9"/>
    <w:rsid w:val="00222B2D"/>
    <w:rsid w:val="00222E56"/>
    <w:rsid w:val="0022321D"/>
    <w:rsid w:val="00223D1F"/>
    <w:rsid w:val="00223F0F"/>
    <w:rsid w:val="00223F78"/>
    <w:rsid w:val="00223FE6"/>
    <w:rsid w:val="00224BF9"/>
    <w:rsid w:val="0022505F"/>
    <w:rsid w:val="00225211"/>
    <w:rsid w:val="00225BA7"/>
    <w:rsid w:val="00225CC8"/>
    <w:rsid w:val="00225D5D"/>
    <w:rsid w:val="0022648E"/>
    <w:rsid w:val="00226B97"/>
    <w:rsid w:val="0022707F"/>
    <w:rsid w:val="00227F65"/>
    <w:rsid w:val="002300B9"/>
    <w:rsid w:val="00230C8F"/>
    <w:rsid w:val="00231E74"/>
    <w:rsid w:val="00231EBF"/>
    <w:rsid w:val="002330D5"/>
    <w:rsid w:val="00233112"/>
    <w:rsid w:val="00234CED"/>
    <w:rsid w:val="00236490"/>
    <w:rsid w:val="00237694"/>
    <w:rsid w:val="002376F2"/>
    <w:rsid w:val="00237A82"/>
    <w:rsid w:val="002402F7"/>
    <w:rsid w:val="0024049F"/>
    <w:rsid w:val="002407DF"/>
    <w:rsid w:val="002409B3"/>
    <w:rsid w:val="00240A0A"/>
    <w:rsid w:val="00240CD2"/>
    <w:rsid w:val="002444F7"/>
    <w:rsid w:val="00245916"/>
    <w:rsid w:val="00245C61"/>
    <w:rsid w:val="00246121"/>
    <w:rsid w:val="00246272"/>
    <w:rsid w:val="0024677E"/>
    <w:rsid w:val="00246E70"/>
    <w:rsid w:val="00246FD4"/>
    <w:rsid w:val="00250820"/>
    <w:rsid w:val="00250871"/>
    <w:rsid w:val="00250C0F"/>
    <w:rsid w:val="00251859"/>
    <w:rsid w:val="0025230D"/>
    <w:rsid w:val="00252CED"/>
    <w:rsid w:val="00252EE7"/>
    <w:rsid w:val="00254F36"/>
    <w:rsid w:val="002557EB"/>
    <w:rsid w:val="0025582D"/>
    <w:rsid w:val="00255ACE"/>
    <w:rsid w:val="002567B1"/>
    <w:rsid w:val="00256AC0"/>
    <w:rsid w:val="0026096D"/>
    <w:rsid w:val="002619BD"/>
    <w:rsid w:val="0026211D"/>
    <w:rsid w:val="0026230A"/>
    <w:rsid w:val="00262828"/>
    <w:rsid w:val="002632D1"/>
    <w:rsid w:val="00263E23"/>
    <w:rsid w:val="00263F5C"/>
    <w:rsid w:val="00264229"/>
    <w:rsid w:val="002647C5"/>
    <w:rsid w:val="00264D27"/>
    <w:rsid w:val="002650C6"/>
    <w:rsid w:val="00265542"/>
    <w:rsid w:val="00265C24"/>
    <w:rsid w:val="00266612"/>
    <w:rsid w:val="00270627"/>
    <w:rsid w:val="00270C4C"/>
    <w:rsid w:val="00271332"/>
    <w:rsid w:val="00271DD2"/>
    <w:rsid w:val="00272715"/>
    <w:rsid w:val="00272B17"/>
    <w:rsid w:val="00272DC9"/>
    <w:rsid w:val="002730EC"/>
    <w:rsid w:val="002737A4"/>
    <w:rsid w:val="0027385D"/>
    <w:rsid w:val="00273B43"/>
    <w:rsid w:val="00274D77"/>
    <w:rsid w:val="0027589B"/>
    <w:rsid w:val="00275B0A"/>
    <w:rsid w:val="00276B6F"/>
    <w:rsid w:val="002774AF"/>
    <w:rsid w:val="002778DD"/>
    <w:rsid w:val="00277999"/>
    <w:rsid w:val="00280419"/>
    <w:rsid w:val="002809EA"/>
    <w:rsid w:val="00280CB3"/>
    <w:rsid w:val="002810A7"/>
    <w:rsid w:val="0028150F"/>
    <w:rsid w:val="002815C9"/>
    <w:rsid w:val="00281A28"/>
    <w:rsid w:val="00281C7D"/>
    <w:rsid w:val="002822FE"/>
    <w:rsid w:val="0028334C"/>
    <w:rsid w:val="00283E9A"/>
    <w:rsid w:val="00284139"/>
    <w:rsid w:val="002848F0"/>
    <w:rsid w:val="0028610A"/>
    <w:rsid w:val="00286DE7"/>
    <w:rsid w:val="002874A0"/>
    <w:rsid w:val="00287873"/>
    <w:rsid w:val="00287980"/>
    <w:rsid w:val="00287CCD"/>
    <w:rsid w:val="00287CD9"/>
    <w:rsid w:val="00290209"/>
    <w:rsid w:val="0029076D"/>
    <w:rsid w:val="002907EF"/>
    <w:rsid w:val="002915A8"/>
    <w:rsid w:val="00291D20"/>
    <w:rsid w:val="00291EF7"/>
    <w:rsid w:val="00292AB2"/>
    <w:rsid w:val="00292C21"/>
    <w:rsid w:val="00292C81"/>
    <w:rsid w:val="00292E4B"/>
    <w:rsid w:val="00293203"/>
    <w:rsid w:val="002946CC"/>
    <w:rsid w:val="0029679F"/>
    <w:rsid w:val="00296961"/>
    <w:rsid w:val="00297EDD"/>
    <w:rsid w:val="002A06BC"/>
    <w:rsid w:val="002A07BE"/>
    <w:rsid w:val="002A0975"/>
    <w:rsid w:val="002A0A48"/>
    <w:rsid w:val="002A0A9D"/>
    <w:rsid w:val="002A0BAF"/>
    <w:rsid w:val="002A13CC"/>
    <w:rsid w:val="002A1ADD"/>
    <w:rsid w:val="002A1C67"/>
    <w:rsid w:val="002A2698"/>
    <w:rsid w:val="002A39CA"/>
    <w:rsid w:val="002A3CCF"/>
    <w:rsid w:val="002A49D5"/>
    <w:rsid w:val="002A4BAF"/>
    <w:rsid w:val="002A5925"/>
    <w:rsid w:val="002A5A50"/>
    <w:rsid w:val="002A7073"/>
    <w:rsid w:val="002A7513"/>
    <w:rsid w:val="002A7AA9"/>
    <w:rsid w:val="002A7AB2"/>
    <w:rsid w:val="002B0AC4"/>
    <w:rsid w:val="002B0B31"/>
    <w:rsid w:val="002B0BA0"/>
    <w:rsid w:val="002B1077"/>
    <w:rsid w:val="002B147D"/>
    <w:rsid w:val="002B1C80"/>
    <w:rsid w:val="002B2A4D"/>
    <w:rsid w:val="002B2DFA"/>
    <w:rsid w:val="002B3467"/>
    <w:rsid w:val="002B3AAB"/>
    <w:rsid w:val="002B3B14"/>
    <w:rsid w:val="002B50D2"/>
    <w:rsid w:val="002B5155"/>
    <w:rsid w:val="002B743A"/>
    <w:rsid w:val="002B77A9"/>
    <w:rsid w:val="002C00A7"/>
    <w:rsid w:val="002C00D0"/>
    <w:rsid w:val="002C127E"/>
    <w:rsid w:val="002C2A3B"/>
    <w:rsid w:val="002C2AA1"/>
    <w:rsid w:val="002C2D6D"/>
    <w:rsid w:val="002C464A"/>
    <w:rsid w:val="002C52C7"/>
    <w:rsid w:val="002C56F3"/>
    <w:rsid w:val="002C597E"/>
    <w:rsid w:val="002C599C"/>
    <w:rsid w:val="002C6891"/>
    <w:rsid w:val="002C6CCC"/>
    <w:rsid w:val="002C74E1"/>
    <w:rsid w:val="002C7680"/>
    <w:rsid w:val="002D126B"/>
    <w:rsid w:val="002D1B18"/>
    <w:rsid w:val="002D235D"/>
    <w:rsid w:val="002D2D40"/>
    <w:rsid w:val="002D3004"/>
    <w:rsid w:val="002D3F0F"/>
    <w:rsid w:val="002D421D"/>
    <w:rsid w:val="002D4E38"/>
    <w:rsid w:val="002D5B07"/>
    <w:rsid w:val="002D631A"/>
    <w:rsid w:val="002D6F16"/>
    <w:rsid w:val="002D722C"/>
    <w:rsid w:val="002E01D5"/>
    <w:rsid w:val="002E09FA"/>
    <w:rsid w:val="002E0D57"/>
    <w:rsid w:val="002E1523"/>
    <w:rsid w:val="002E16E6"/>
    <w:rsid w:val="002E19C1"/>
    <w:rsid w:val="002E1D94"/>
    <w:rsid w:val="002E1E9E"/>
    <w:rsid w:val="002E2194"/>
    <w:rsid w:val="002E2AD1"/>
    <w:rsid w:val="002E2E10"/>
    <w:rsid w:val="002E3B08"/>
    <w:rsid w:val="002E450F"/>
    <w:rsid w:val="002E4D35"/>
    <w:rsid w:val="002E5B77"/>
    <w:rsid w:val="002E6248"/>
    <w:rsid w:val="002E636C"/>
    <w:rsid w:val="002E6B8C"/>
    <w:rsid w:val="002E6E8F"/>
    <w:rsid w:val="002E772B"/>
    <w:rsid w:val="002F1326"/>
    <w:rsid w:val="002F31D7"/>
    <w:rsid w:val="002F349A"/>
    <w:rsid w:val="002F4583"/>
    <w:rsid w:val="002F4D90"/>
    <w:rsid w:val="002F4F31"/>
    <w:rsid w:val="002F5CEB"/>
    <w:rsid w:val="002F63E2"/>
    <w:rsid w:val="002F6CEA"/>
    <w:rsid w:val="002F71C0"/>
    <w:rsid w:val="0030001E"/>
    <w:rsid w:val="0030034F"/>
    <w:rsid w:val="003009EC"/>
    <w:rsid w:val="00300A44"/>
    <w:rsid w:val="00300B39"/>
    <w:rsid w:val="00301623"/>
    <w:rsid w:val="003022C2"/>
    <w:rsid w:val="003023DA"/>
    <w:rsid w:val="00302E90"/>
    <w:rsid w:val="003034B2"/>
    <w:rsid w:val="00303687"/>
    <w:rsid w:val="00303D61"/>
    <w:rsid w:val="00304395"/>
    <w:rsid w:val="0030449C"/>
    <w:rsid w:val="003052C1"/>
    <w:rsid w:val="00305426"/>
    <w:rsid w:val="0030565E"/>
    <w:rsid w:val="00305768"/>
    <w:rsid w:val="0030601A"/>
    <w:rsid w:val="00306229"/>
    <w:rsid w:val="00306784"/>
    <w:rsid w:val="003067EC"/>
    <w:rsid w:val="003067FA"/>
    <w:rsid w:val="00307D9D"/>
    <w:rsid w:val="003101D3"/>
    <w:rsid w:val="00310679"/>
    <w:rsid w:val="003106BA"/>
    <w:rsid w:val="00310802"/>
    <w:rsid w:val="003108C7"/>
    <w:rsid w:val="00310D8D"/>
    <w:rsid w:val="00311127"/>
    <w:rsid w:val="00311BD3"/>
    <w:rsid w:val="003124AB"/>
    <w:rsid w:val="00312959"/>
    <w:rsid w:val="00312C86"/>
    <w:rsid w:val="00313152"/>
    <w:rsid w:val="0031343A"/>
    <w:rsid w:val="0031373A"/>
    <w:rsid w:val="00313F0C"/>
    <w:rsid w:val="00313F82"/>
    <w:rsid w:val="00314930"/>
    <w:rsid w:val="00315B00"/>
    <w:rsid w:val="00317AFD"/>
    <w:rsid w:val="003209DB"/>
    <w:rsid w:val="00320A8A"/>
    <w:rsid w:val="00320CF2"/>
    <w:rsid w:val="00321098"/>
    <w:rsid w:val="00321AD6"/>
    <w:rsid w:val="00322108"/>
    <w:rsid w:val="00323894"/>
    <w:rsid w:val="00324196"/>
    <w:rsid w:val="003245AF"/>
    <w:rsid w:val="00325658"/>
    <w:rsid w:val="00325697"/>
    <w:rsid w:val="00326723"/>
    <w:rsid w:val="00326BEB"/>
    <w:rsid w:val="00326E56"/>
    <w:rsid w:val="003270AF"/>
    <w:rsid w:val="00327565"/>
    <w:rsid w:val="003277F9"/>
    <w:rsid w:val="00327D2F"/>
    <w:rsid w:val="00327EFF"/>
    <w:rsid w:val="00330C33"/>
    <w:rsid w:val="003332C5"/>
    <w:rsid w:val="0033498C"/>
    <w:rsid w:val="00334B0D"/>
    <w:rsid w:val="003358B4"/>
    <w:rsid w:val="00335B94"/>
    <w:rsid w:val="00336B20"/>
    <w:rsid w:val="00337E90"/>
    <w:rsid w:val="003400E2"/>
    <w:rsid w:val="003400FA"/>
    <w:rsid w:val="003402B1"/>
    <w:rsid w:val="0034064D"/>
    <w:rsid w:val="003409CE"/>
    <w:rsid w:val="003415F3"/>
    <w:rsid w:val="00341CE2"/>
    <w:rsid w:val="00341DBA"/>
    <w:rsid w:val="003423E9"/>
    <w:rsid w:val="00342699"/>
    <w:rsid w:val="003428B9"/>
    <w:rsid w:val="00343176"/>
    <w:rsid w:val="0034324A"/>
    <w:rsid w:val="0034476F"/>
    <w:rsid w:val="0034493C"/>
    <w:rsid w:val="00344D21"/>
    <w:rsid w:val="00345547"/>
    <w:rsid w:val="0034563A"/>
    <w:rsid w:val="00346D25"/>
    <w:rsid w:val="003502A9"/>
    <w:rsid w:val="00350D05"/>
    <w:rsid w:val="00350E17"/>
    <w:rsid w:val="00350E57"/>
    <w:rsid w:val="00350F84"/>
    <w:rsid w:val="003510F3"/>
    <w:rsid w:val="00351239"/>
    <w:rsid w:val="00351912"/>
    <w:rsid w:val="00351AC0"/>
    <w:rsid w:val="00351B4D"/>
    <w:rsid w:val="00351FEC"/>
    <w:rsid w:val="003527BF"/>
    <w:rsid w:val="00352C39"/>
    <w:rsid w:val="00353093"/>
    <w:rsid w:val="003551BE"/>
    <w:rsid w:val="0035609F"/>
    <w:rsid w:val="003563E8"/>
    <w:rsid w:val="003564D5"/>
    <w:rsid w:val="0035657D"/>
    <w:rsid w:val="00356CE8"/>
    <w:rsid w:val="00356F27"/>
    <w:rsid w:val="003576DD"/>
    <w:rsid w:val="0035786E"/>
    <w:rsid w:val="00357B1B"/>
    <w:rsid w:val="00357B8A"/>
    <w:rsid w:val="00357FC0"/>
    <w:rsid w:val="003600CE"/>
    <w:rsid w:val="003624E0"/>
    <w:rsid w:val="003643AF"/>
    <w:rsid w:val="003643B0"/>
    <w:rsid w:val="00364752"/>
    <w:rsid w:val="00364AE9"/>
    <w:rsid w:val="00364CE2"/>
    <w:rsid w:val="0036516A"/>
    <w:rsid w:val="0036521B"/>
    <w:rsid w:val="0036566E"/>
    <w:rsid w:val="00365817"/>
    <w:rsid w:val="003668D2"/>
    <w:rsid w:val="00366A6F"/>
    <w:rsid w:val="00366D19"/>
    <w:rsid w:val="00367EA0"/>
    <w:rsid w:val="00370D9F"/>
    <w:rsid w:val="0037142B"/>
    <w:rsid w:val="003737B9"/>
    <w:rsid w:val="00374175"/>
    <w:rsid w:val="0038119C"/>
    <w:rsid w:val="003815DE"/>
    <w:rsid w:val="00381997"/>
    <w:rsid w:val="00381B10"/>
    <w:rsid w:val="00381DC8"/>
    <w:rsid w:val="00381EF3"/>
    <w:rsid w:val="00382B7B"/>
    <w:rsid w:val="00382C34"/>
    <w:rsid w:val="00383BFF"/>
    <w:rsid w:val="00383C9D"/>
    <w:rsid w:val="003845B9"/>
    <w:rsid w:val="00384C67"/>
    <w:rsid w:val="00385529"/>
    <w:rsid w:val="00385C09"/>
    <w:rsid w:val="0038624A"/>
    <w:rsid w:val="00387578"/>
    <w:rsid w:val="003876E8"/>
    <w:rsid w:val="003912CF"/>
    <w:rsid w:val="00391887"/>
    <w:rsid w:val="00391ACA"/>
    <w:rsid w:val="00391FCB"/>
    <w:rsid w:val="0039225C"/>
    <w:rsid w:val="0039239C"/>
    <w:rsid w:val="003924A2"/>
    <w:rsid w:val="00392644"/>
    <w:rsid w:val="00392BF6"/>
    <w:rsid w:val="003934E2"/>
    <w:rsid w:val="00393653"/>
    <w:rsid w:val="0039368E"/>
    <w:rsid w:val="0039370A"/>
    <w:rsid w:val="003937AF"/>
    <w:rsid w:val="00393A9A"/>
    <w:rsid w:val="00393E48"/>
    <w:rsid w:val="0039482E"/>
    <w:rsid w:val="0039531C"/>
    <w:rsid w:val="003956FD"/>
    <w:rsid w:val="00396234"/>
    <w:rsid w:val="00396B9C"/>
    <w:rsid w:val="00397123"/>
    <w:rsid w:val="00397FFE"/>
    <w:rsid w:val="003A1CB4"/>
    <w:rsid w:val="003A2168"/>
    <w:rsid w:val="003A27F5"/>
    <w:rsid w:val="003A2D40"/>
    <w:rsid w:val="003A2FB5"/>
    <w:rsid w:val="003A42F7"/>
    <w:rsid w:val="003A514B"/>
    <w:rsid w:val="003A54F9"/>
    <w:rsid w:val="003A6578"/>
    <w:rsid w:val="003A6A3F"/>
    <w:rsid w:val="003B05BA"/>
    <w:rsid w:val="003B0740"/>
    <w:rsid w:val="003B0ACE"/>
    <w:rsid w:val="003B0D44"/>
    <w:rsid w:val="003B26F4"/>
    <w:rsid w:val="003B28FA"/>
    <w:rsid w:val="003B3401"/>
    <w:rsid w:val="003B39CC"/>
    <w:rsid w:val="003B42BB"/>
    <w:rsid w:val="003B48DE"/>
    <w:rsid w:val="003B49A4"/>
    <w:rsid w:val="003B4A39"/>
    <w:rsid w:val="003B4AB6"/>
    <w:rsid w:val="003B4FAE"/>
    <w:rsid w:val="003B56B8"/>
    <w:rsid w:val="003B6934"/>
    <w:rsid w:val="003B6EB4"/>
    <w:rsid w:val="003B7974"/>
    <w:rsid w:val="003C0C8E"/>
    <w:rsid w:val="003C10D3"/>
    <w:rsid w:val="003C13C3"/>
    <w:rsid w:val="003C268E"/>
    <w:rsid w:val="003C27C4"/>
    <w:rsid w:val="003C2AF6"/>
    <w:rsid w:val="003C329B"/>
    <w:rsid w:val="003C334F"/>
    <w:rsid w:val="003C3FBA"/>
    <w:rsid w:val="003C4684"/>
    <w:rsid w:val="003C4C31"/>
    <w:rsid w:val="003C5B73"/>
    <w:rsid w:val="003C6015"/>
    <w:rsid w:val="003C65E2"/>
    <w:rsid w:val="003C774C"/>
    <w:rsid w:val="003D0729"/>
    <w:rsid w:val="003D0E29"/>
    <w:rsid w:val="003D109B"/>
    <w:rsid w:val="003D1E31"/>
    <w:rsid w:val="003D26E9"/>
    <w:rsid w:val="003D2753"/>
    <w:rsid w:val="003D28C0"/>
    <w:rsid w:val="003D2A07"/>
    <w:rsid w:val="003D2CE6"/>
    <w:rsid w:val="003D2EFF"/>
    <w:rsid w:val="003D2FD4"/>
    <w:rsid w:val="003D3BA5"/>
    <w:rsid w:val="003D4044"/>
    <w:rsid w:val="003D5521"/>
    <w:rsid w:val="003D7202"/>
    <w:rsid w:val="003E019C"/>
    <w:rsid w:val="003E0321"/>
    <w:rsid w:val="003E07ED"/>
    <w:rsid w:val="003E08F5"/>
    <w:rsid w:val="003E0B40"/>
    <w:rsid w:val="003E0D82"/>
    <w:rsid w:val="003E15CC"/>
    <w:rsid w:val="003E1756"/>
    <w:rsid w:val="003E1955"/>
    <w:rsid w:val="003E2094"/>
    <w:rsid w:val="003E21BF"/>
    <w:rsid w:val="003E2A5F"/>
    <w:rsid w:val="003E3698"/>
    <w:rsid w:val="003E3E8F"/>
    <w:rsid w:val="003E4A34"/>
    <w:rsid w:val="003E4F2E"/>
    <w:rsid w:val="003E5239"/>
    <w:rsid w:val="003E536D"/>
    <w:rsid w:val="003E70E9"/>
    <w:rsid w:val="003E7998"/>
    <w:rsid w:val="003F0830"/>
    <w:rsid w:val="003F0B4E"/>
    <w:rsid w:val="003F0FBF"/>
    <w:rsid w:val="003F13E4"/>
    <w:rsid w:val="003F147C"/>
    <w:rsid w:val="003F1EAA"/>
    <w:rsid w:val="003F2A2D"/>
    <w:rsid w:val="003F30F1"/>
    <w:rsid w:val="003F3AA3"/>
    <w:rsid w:val="003F446E"/>
    <w:rsid w:val="003F5098"/>
    <w:rsid w:val="003F51D2"/>
    <w:rsid w:val="003F57CE"/>
    <w:rsid w:val="003F6298"/>
    <w:rsid w:val="00400718"/>
    <w:rsid w:val="00400813"/>
    <w:rsid w:val="00400962"/>
    <w:rsid w:val="00400A4A"/>
    <w:rsid w:val="00400FE0"/>
    <w:rsid w:val="004018F9"/>
    <w:rsid w:val="00402900"/>
    <w:rsid w:val="00403012"/>
    <w:rsid w:val="004034D7"/>
    <w:rsid w:val="004034EB"/>
    <w:rsid w:val="00403757"/>
    <w:rsid w:val="004046F0"/>
    <w:rsid w:val="00404A54"/>
    <w:rsid w:val="00404A56"/>
    <w:rsid w:val="00404FDA"/>
    <w:rsid w:val="00406E59"/>
    <w:rsid w:val="0040700C"/>
    <w:rsid w:val="004107E6"/>
    <w:rsid w:val="00412D96"/>
    <w:rsid w:val="0041495A"/>
    <w:rsid w:val="00414D5D"/>
    <w:rsid w:val="00415D35"/>
    <w:rsid w:val="00415E1E"/>
    <w:rsid w:val="00415FCA"/>
    <w:rsid w:val="0041742E"/>
    <w:rsid w:val="00417577"/>
    <w:rsid w:val="00420038"/>
    <w:rsid w:val="00420255"/>
    <w:rsid w:val="0042071B"/>
    <w:rsid w:val="0042079D"/>
    <w:rsid w:val="00420901"/>
    <w:rsid w:val="004211B7"/>
    <w:rsid w:val="004213CD"/>
    <w:rsid w:val="00421650"/>
    <w:rsid w:val="00421831"/>
    <w:rsid w:val="00421A38"/>
    <w:rsid w:val="00421E30"/>
    <w:rsid w:val="0042203D"/>
    <w:rsid w:val="004235B8"/>
    <w:rsid w:val="00423DC3"/>
    <w:rsid w:val="004259A9"/>
    <w:rsid w:val="004259B9"/>
    <w:rsid w:val="00425B62"/>
    <w:rsid w:val="00425D91"/>
    <w:rsid w:val="00426861"/>
    <w:rsid w:val="0042776D"/>
    <w:rsid w:val="00427826"/>
    <w:rsid w:val="00427AA9"/>
    <w:rsid w:val="00430192"/>
    <w:rsid w:val="00430CA2"/>
    <w:rsid w:val="00431382"/>
    <w:rsid w:val="00431779"/>
    <w:rsid w:val="00432D74"/>
    <w:rsid w:val="00432E1B"/>
    <w:rsid w:val="00432EDA"/>
    <w:rsid w:val="00432F57"/>
    <w:rsid w:val="0043375C"/>
    <w:rsid w:val="004339BB"/>
    <w:rsid w:val="00433F73"/>
    <w:rsid w:val="004346A4"/>
    <w:rsid w:val="00434EB1"/>
    <w:rsid w:val="0043670C"/>
    <w:rsid w:val="004367E8"/>
    <w:rsid w:val="004369F9"/>
    <w:rsid w:val="00436B1A"/>
    <w:rsid w:val="00437161"/>
    <w:rsid w:val="004378F1"/>
    <w:rsid w:val="00437946"/>
    <w:rsid w:val="00440161"/>
    <w:rsid w:val="00440DB5"/>
    <w:rsid w:val="0044239D"/>
    <w:rsid w:val="004423F0"/>
    <w:rsid w:val="00442EAB"/>
    <w:rsid w:val="0044335D"/>
    <w:rsid w:val="00443387"/>
    <w:rsid w:val="004438DD"/>
    <w:rsid w:val="0044406B"/>
    <w:rsid w:val="004442AD"/>
    <w:rsid w:val="0044498E"/>
    <w:rsid w:val="004463E7"/>
    <w:rsid w:val="004465D9"/>
    <w:rsid w:val="00446EF1"/>
    <w:rsid w:val="00446FAF"/>
    <w:rsid w:val="0044722E"/>
    <w:rsid w:val="004472EC"/>
    <w:rsid w:val="00447F58"/>
    <w:rsid w:val="004504ED"/>
    <w:rsid w:val="0045199C"/>
    <w:rsid w:val="004537C0"/>
    <w:rsid w:val="00453B50"/>
    <w:rsid w:val="004541D9"/>
    <w:rsid w:val="00454A05"/>
    <w:rsid w:val="00454BF5"/>
    <w:rsid w:val="00454C6F"/>
    <w:rsid w:val="00455410"/>
    <w:rsid w:val="00455594"/>
    <w:rsid w:val="00457D0E"/>
    <w:rsid w:val="00460B32"/>
    <w:rsid w:val="00460C2D"/>
    <w:rsid w:val="004615B9"/>
    <w:rsid w:val="00461BBD"/>
    <w:rsid w:val="00462099"/>
    <w:rsid w:val="004622B5"/>
    <w:rsid w:val="00462BBF"/>
    <w:rsid w:val="00462CDB"/>
    <w:rsid w:val="00463106"/>
    <w:rsid w:val="00463AD9"/>
    <w:rsid w:val="0046504E"/>
    <w:rsid w:val="0046548C"/>
    <w:rsid w:val="004655F2"/>
    <w:rsid w:val="00466C06"/>
    <w:rsid w:val="00467742"/>
    <w:rsid w:val="00470286"/>
    <w:rsid w:val="00470DF0"/>
    <w:rsid w:val="004732FB"/>
    <w:rsid w:val="004737A5"/>
    <w:rsid w:val="004738F4"/>
    <w:rsid w:val="004741D5"/>
    <w:rsid w:val="004743E2"/>
    <w:rsid w:val="0047450A"/>
    <w:rsid w:val="00475082"/>
    <w:rsid w:val="00475A60"/>
    <w:rsid w:val="00475E7B"/>
    <w:rsid w:val="00476409"/>
    <w:rsid w:val="004768AA"/>
    <w:rsid w:val="00477935"/>
    <w:rsid w:val="00480757"/>
    <w:rsid w:val="004811BD"/>
    <w:rsid w:val="0048129C"/>
    <w:rsid w:val="00481493"/>
    <w:rsid w:val="00482382"/>
    <w:rsid w:val="004826BE"/>
    <w:rsid w:val="004828E4"/>
    <w:rsid w:val="0048345B"/>
    <w:rsid w:val="004839EB"/>
    <w:rsid w:val="004854B2"/>
    <w:rsid w:val="00485E0E"/>
    <w:rsid w:val="00486E87"/>
    <w:rsid w:val="00487DF2"/>
    <w:rsid w:val="0049001E"/>
    <w:rsid w:val="00490394"/>
    <w:rsid w:val="004907BE"/>
    <w:rsid w:val="00490A3C"/>
    <w:rsid w:val="00490C12"/>
    <w:rsid w:val="00492946"/>
    <w:rsid w:val="00492CD4"/>
    <w:rsid w:val="00494521"/>
    <w:rsid w:val="004948ED"/>
    <w:rsid w:val="00494FC1"/>
    <w:rsid w:val="00495460"/>
    <w:rsid w:val="00495B9E"/>
    <w:rsid w:val="0049648B"/>
    <w:rsid w:val="00496824"/>
    <w:rsid w:val="004969E3"/>
    <w:rsid w:val="00496DF8"/>
    <w:rsid w:val="004A004D"/>
    <w:rsid w:val="004A0345"/>
    <w:rsid w:val="004A0807"/>
    <w:rsid w:val="004A0DA7"/>
    <w:rsid w:val="004A1219"/>
    <w:rsid w:val="004A1977"/>
    <w:rsid w:val="004A2ABD"/>
    <w:rsid w:val="004A33B6"/>
    <w:rsid w:val="004A343F"/>
    <w:rsid w:val="004A3C16"/>
    <w:rsid w:val="004A42E9"/>
    <w:rsid w:val="004A47FA"/>
    <w:rsid w:val="004A4C67"/>
    <w:rsid w:val="004A507B"/>
    <w:rsid w:val="004A5602"/>
    <w:rsid w:val="004A6F20"/>
    <w:rsid w:val="004A7070"/>
    <w:rsid w:val="004A7138"/>
    <w:rsid w:val="004B105C"/>
    <w:rsid w:val="004B25FB"/>
    <w:rsid w:val="004B276F"/>
    <w:rsid w:val="004B2DCB"/>
    <w:rsid w:val="004B33E4"/>
    <w:rsid w:val="004B3B56"/>
    <w:rsid w:val="004B53E4"/>
    <w:rsid w:val="004B58BE"/>
    <w:rsid w:val="004B5DBE"/>
    <w:rsid w:val="004B677D"/>
    <w:rsid w:val="004B6D15"/>
    <w:rsid w:val="004B70CA"/>
    <w:rsid w:val="004B71C2"/>
    <w:rsid w:val="004B757B"/>
    <w:rsid w:val="004B7919"/>
    <w:rsid w:val="004C107A"/>
    <w:rsid w:val="004C1604"/>
    <w:rsid w:val="004C275A"/>
    <w:rsid w:val="004C2CC6"/>
    <w:rsid w:val="004C36E3"/>
    <w:rsid w:val="004C4882"/>
    <w:rsid w:val="004C4B43"/>
    <w:rsid w:val="004C4C32"/>
    <w:rsid w:val="004C6C78"/>
    <w:rsid w:val="004C7DAB"/>
    <w:rsid w:val="004D0353"/>
    <w:rsid w:val="004D0E16"/>
    <w:rsid w:val="004D0E89"/>
    <w:rsid w:val="004D1486"/>
    <w:rsid w:val="004D2CF1"/>
    <w:rsid w:val="004D2E9D"/>
    <w:rsid w:val="004D3131"/>
    <w:rsid w:val="004D3917"/>
    <w:rsid w:val="004D3A56"/>
    <w:rsid w:val="004D3C76"/>
    <w:rsid w:val="004D41AA"/>
    <w:rsid w:val="004D4AB7"/>
    <w:rsid w:val="004D4EF2"/>
    <w:rsid w:val="004D580A"/>
    <w:rsid w:val="004D74E5"/>
    <w:rsid w:val="004D7C67"/>
    <w:rsid w:val="004D7E27"/>
    <w:rsid w:val="004E004C"/>
    <w:rsid w:val="004E18BA"/>
    <w:rsid w:val="004E1C28"/>
    <w:rsid w:val="004E3C54"/>
    <w:rsid w:val="004E46C5"/>
    <w:rsid w:val="004E4812"/>
    <w:rsid w:val="004E622D"/>
    <w:rsid w:val="004E6757"/>
    <w:rsid w:val="004E6A76"/>
    <w:rsid w:val="004E7154"/>
    <w:rsid w:val="004E7921"/>
    <w:rsid w:val="004F0CB4"/>
    <w:rsid w:val="004F0F5C"/>
    <w:rsid w:val="004F1B45"/>
    <w:rsid w:val="004F202D"/>
    <w:rsid w:val="004F2647"/>
    <w:rsid w:val="004F3B01"/>
    <w:rsid w:val="004F3E60"/>
    <w:rsid w:val="004F4578"/>
    <w:rsid w:val="004F465C"/>
    <w:rsid w:val="004F4A6A"/>
    <w:rsid w:val="004F4F34"/>
    <w:rsid w:val="004F54D6"/>
    <w:rsid w:val="004F58BC"/>
    <w:rsid w:val="004F67E9"/>
    <w:rsid w:val="004F7B5B"/>
    <w:rsid w:val="004F7BAF"/>
    <w:rsid w:val="004F7E36"/>
    <w:rsid w:val="00500192"/>
    <w:rsid w:val="00500A14"/>
    <w:rsid w:val="0050109A"/>
    <w:rsid w:val="005016CA"/>
    <w:rsid w:val="00502465"/>
    <w:rsid w:val="0050266F"/>
    <w:rsid w:val="00503090"/>
    <w:rsid w:val="00503774"/>
    <w:rsid w:val="00504A89"/>
    <w:rsid w:val="00504FAB"/>
    <w:rsid w:val="005050C0"/>
    <w:rsid w:val="0050560E"/>
    <w:rsid w:val="005057C3"/>
    <w:rsid w:val="00506748"/>
    <w:rsid w:val="00506BE4"/>
    <w:rsid w:val="00506E6E"/>
    <w:rsid w:val="0050757E"/>
    <w:rsid w:val="005076BF"/>
    <w:rsid w:val="0050793C"/>
    <w:rsid w:val="005101DB"/>
    <w:rsid w:val="00510DE5"/>
    <w:rsid w:val="00511002"/>
    <w:rsid w:val="00511AAF"/>
    <w:rsid w:val="00511B31"/>
    <w:rsid w:val="0051279D"/>
    <w:rsid w:val="00512E27"/>
    <w:rsid w:val="00513632"/>
    <w:rsid w:val="00513BD9"/>
    <w:rsid w:val="00513DEA"/>
    <w:rsid w:val="00513EE0"/>
    <w:rsid w:val="0051521B"/>
    <w:rsid w:val="00520BCD"/>
    <w:rsid w:val="00520C20"/>
    <w:rsid w:val="00520D4B"/>
    <w:rsid w:val="00520E67"/>
    <w:rsid w:val="0052147A"/>
    <w:rsid w:val="00521691"/>
    <w:rsid w:val="0052189B"/>
    <w:rsid w:val="00521973"/>
    <w:rsid w:val="00521B57"/>
    <w:rsid w:val="00521E2A"/>
    <w:rsid w:val="00522514"/>
    <w:rsid w:val="0052293B"/>
    <w:rsid w:val="00522BE3"/>
    <w:rsid w:val="00522EBA"/>
    <w:rsid w:val="00523588"/>
    <w:rsid w:val="005235CC"/>
    <w:rsid w:val="005248BE"/>
    <w:rsid w:val="00524C46"/>
    <w:rsid w:val="00524FC2"/>
    <w:rsid w:val="00525AFD"/>
    <w:rsid w:val="00525FB2"/>
    <w:rsid w:val="00526280"/>
    <w:rsid w:val="005264C0"/>
    <w:rsid w:val="00527197"/>
    <w:rsid w:val="0052720A"/>
    <w:rsid w:val="00527434"/>
    <w:rsid w:val="00527A94"/>
    <w:rsid w:val="00527ED3"/>
    <w:rsid w:val="005302B3"/>
    <w:rsid w:val="00530376"/>
    <w:rsid w:val="00530D36"/>
    <w:rsid w:val="00530D3C"/>
    <w:rsid w:val="00530D59"/>
    <w:rsid w:val="0053164A"/>
    <w:rsid w:val="00531C3A"/>
    <w:rsid w:val="00531DFF"/>
    <w:rsid w:val="005321E6"/>
    <w:rsid w:val="00532611"/>
    <w:rsid w:val="00532AEB"/>
    <w:rsid w:val="00532F87"/>
    <w:rsid w:val="00533012"/>
    <w:rsid w:val="0053325D"/>
    <w:rsid w:val="00534235"/>
    <w:rsid w:val="00535AC7"/>
    <w:rsid w:val="00535ACF"/>
    <w:rsid w:val="00536D14"/>
    <w:rsid w:val="00536D59"/>
    <w:rsid w:val="00536E62"/>
    <w:rsid w:val="00536F79"/>
    <w:rsid w:val="005370AC"/>
    <w:rsid w:val="00537D19"/>
    <w:rsid w:val="00537E4C"/>
    <w:rsid w:val="00540CE9"/>
    <w:rsid w:val="00541FFF"/>
    <w:rsid w:val="00542723"/>
    <w:rsid w:val="005429A2"/>
    <w:rsid w:val="00542DE0"/>
    <w:rsid w:val="0054322A"/>
    <w:rsid w:val="005444B9"/>
    <w:rsid w:val="005446E0"/>
    <w:rsid w:val="00544B25"/>
    <w:rsid w:val="00544E73"/>
    <w:rsid w:val="00545279"/>
    <w:rsid w:val="00545323"/>
    <w:rsid w:val="00545664"/>
    <w:rsid w:val="005461DE"/>
    <w:rsid w:val="005472E4"/>
    <w:rsid w:val="00547C4E"/>
    <w:rsid w:val="00547F26"/>
    <w:rsid w:val="005522FB"/>
    <w:rsid w:val="00554B61"/>
    <w:rsid w:val="00554B8C"/>
    <w:rsid w:val="00555C76"/>
    <w:rsid w:val="005560C6"/>
    <w:rsid w:val="00556958"/>
    <w:rsid w:val="00556B88"/>
    <w:rsid w:val="0055756A"/>
    <w:rsid w:val="0055757E"/>
    <w:rsid w:val="00557C29"/>
    <w:rsid w:val="005609F9"/>
    <w:rsid w:val="00561185"/>
    <w:rsid w:val="0056127A"/>
    <w:rsid w:val="005614CF"/>
    <w:rsid w:val="00562B3E"/>
    <w:rsid w:val="0056327D"/>
    <w:rsid w:val="005634FC"/>
    <w:rsid w:val="0056388F"/>
    <w:rsid w:val="00563BB4"/>
    <w:rsid w:val="00564041"/>
    <w:rsid w:val="00564341"/>
    <w:rsid w:val="0056447C"/>
    <w:rsid w:val="00564A7B"/>
    <w:rsid w:val="00564DF6"/>
    <w:rsid w:val="00565989"/>
    <w:rsid w:val="00565E9A"/>
    <w:rsid w:val="00566A38"/>
    <w:rsid w:val="00566FF1"/>
    <w:rsid w:val="00570315"/>
    <w:rsid w:val="005716B9"/>
    <w:rsid w:val="005716DF"/>
    <w:rsid w:val="00571893"/>
    <w:rsid w:val="00571D7E"/>
    <w:rsid w:val="005722AB"/>
    <w:rsid w:val="0057364E"/>
    <w:rsid w:val="00573DA2"/>
    <w:rsid w:val="00573F44"/>
    <w:rsid w:val="00574DF8"/>
    <w:rsid w:val="005753BD"/>
    <w:rsid w:val="00575E7A"/>
    <w:rsid w:val="00577A05"/>
    <w:rsid w:val="00577F90"/>
    <w:rsid w:val="0058075C"/>
    <w:rsid w:val="005808A4"/>
    <w:rsid w:val="00581037"/>
    <w:rsid w:val="00581C7B"/>
    <w:rsid w:val="00582527"/>
    <w:rsid w:val="00582FB1"/>
    <w:rsid w:val="0058303E"/>
    <w:rsid w:val="00584250"/>
    <w:rsid w:val="0058434E"/>
    <w:rsid w:val="00584487"/>
    <w:rsid w:val="00584F7A"/>
    <w:rsid w:val="00585154"/>
    <w:rsid w:val="00585637"/>
    <w:rsid w:val="005857A6"/>
    <w:rsid w:val="005863EF"/>
    <w:rsid w:val="00586B76"/>
    <w:rsid w:val="00586DF0"/>
    <w:rsid w:val="00586E17"/>
    <w:rsid w:val="00587B6B"/>
    <w:rsid w:val="00590466"/>
    <w:rsid w:val="00590502"/>
    <w:rsid w:val="00590EEA"/>
    <w:rsid w:val="00591DB9"/>
    <w:rsid w:val="005920C8"/>
    <w:rsid w:val="005923BB"/>
    <w:rsid w:val="00592EE5"/>
    <w:rsid w:val="0059304C"/>
    <w:rsid w:val="005934EE"/>
    <w:rsid w:val="00593DAC"/>
    <w:rsid w:val="00594055"/>
    <w:rsid w:val="0059413A"/>
    <w:rsid w:val="00595792"/>
    <w:rsid w:val="005958C8"/>
    <w:rsid w:val="00595EA0"/>
    <w:rsid w:val="00595FF7"/>
    <w:rsid w:val="0059663D"/>
    <w:rsid w:val="00596C9B"/>
    <w:rsid w:val="005970A1"/>
    <w:rsid w:val="00597261"/>
    <w:rsid w:val="0059758A"/>
    <w:rsid w:val="00597EF4"/>
    <w:rsid w:val="005A0FA5"/>
    <w:rsid w:val="005A124A"/>
    <w:rsid w:val="005A16FA"/>
    <w:rsid w:val="005A178C"/>
    <w:rsid w:val="005A1F68"/>
    <w:rsid w:val="005A2646"/>
    <w:rsid w:val="005A3238"/>
    <w:rsid w:val="005A3D57"/>
    <w:rsid w:val="005A482C"/>
    <w:rsid w:val="005A49E6"/>
    <w:rsid w:val="005A5707"/>
    <w:rsid w:val="005A5F68"/>
    <w:rsid w:val="005A648A"/>
    <w:rsid w:val="005A6CE5"/>
    <w:rsid w:val="005A74B1"/>
    <w:rsid w:val="005A760B"/>
    <w:rsid w:val="005A7AB3"/>
    <w:rsid w:val="005A7C57"/>
    <w:rsid w:val="005B02E2"/>
    <w:rsid w:val="005B0672"/>
    <w:rsid w:val="005B08CD"/>
    <w:rsid w:val="005B0A3B"/>
    <w:rsid w:val="005B15B4"/>
    <w:rsid w:val="005B1CAA"/>
    <w:rsid w:val="005B2016"/>
    <w:rsid w:val="005B3B45"/>
    <w:rsid w:val="005B3D3B"/>
    <w:rsid w:val="005B3DBD"/>
    <w:rsid w:val="005B4BB0"/>
    <w:rsid w:val="005B5349"/>
    <w:rsid w:val="005B5353"/>
    <w:rsid w:val="005B6025"/>
    <w:rsid w:val="005B64A2"/>
    <w:rsid w:val="005B6F3D"/>
    <w:rsid w:val="005B72F0"/>
    <w:rsid w:val="005C0640"/>
    <w:rsid w:val="005C09BD"/>
    <w:rsid w:val="005C102C"/>
    <w:rsid w:val="005C10BF"/>
    <w:rsid w:val="005C1996"/>
    <w:rsid w:val="005C1D68"/>
    <w:rsid w:val="005C204E"/>
    <w:rsid w:val="005C254A"/>
    <w:rsid w:val="005C2B9D"/>
    <w:rsid w:val="005C2DEC"/>
    <w:rsid w:val="005C381B"/>
    <w:rsid w:val="005C38CB"/>
    <w:rsid w:val="005C3C87"/>
    <w:rsid w:val="005C40F5"/>
    <w:rsid w:val="005C4388"/>
    <w:rsid w:val="005C4688"/>
    <w:rsid w:val="005C478A"/>
    <w:rsid w:val="005C5255"/>
    <w:rsid w:val="005C5497"/>
    <w:rsid w:val="005C55CC"/>
    <w:rsid w:val="005C566F"/>
    <w:rsid w:val="005C5828"/>
    <w:rsid w:val="005C5EC6"/>
    <w:rsid w:val="005C6D29"/>
    <w:rsid w:val="005C79FE"/>
    <w:rsid w:val="005C7CD4"/>
    <w:rsid w:val="005D1CC8"/>
    <w:rsid w:val="005D24D7"/>
    <w:rsid w:val="005D2C67"/>
    <w:rsid w:val="005D2EF1"/>
    <w:rsid w:val="005D3AB0"/>
    <w:rsid w:val="005D3F51"/>
    <w:rsid w:val="005D4421"/>
    <w:rsid w:val="005D54CC"/>
    <w:rsid w:val="005D5C7A"/>
    <w:rsid w:val="005D6933"/>
    <w:rsid w:val="005E00D3"/>
    <w:rsid w:val="005E03A7"/>
    <w:rsid w:val="005E06E5"/>
    <w:rsid w:val="005E089E"/>
    <w:rsid w:val="005E14C1"/>
    <w:rsid w:val="005E2021"/>
    <w:rsid w:val="005E2436"/>
    <w:rsid w:val="005E25AA"/>
    <w:rsid w:val="005E2C0E"/>
    <w:rsid w:val="005E3E2F"/>
    <w:rsid w:val="005E441E"/>
    <w:rsid w:val="005E4906"/>
    <w:rsid w:val="005E4EF8"/>
    <w:rsid w:val="005E6230"/>
    <w:rsid w:val="005E696D"/>
    <w:rsid w:val="005E6B29"/>
    <w:rsid w:val="005E6DDD"/>
    <w:rsid w:val="005E72FF"/>
    <w:rsid w:val="005E7474"/>
    <w:rsid w:val="005E76EE"/>
    <w:rsid w:val="005E796B"/>
    <w:rsid w:val="005E7ED1"/>
    <w:rsid w:val="005F1386"/>
    <w:rsid w:val="005F16D6"/>
    <w:rsid w:val="005F29F4"/>
    <w:rsid w:val="005F332B"/>
    <w:rsid w:val="005F37AA"/>
    <w:rsid w:val="005F3B04"/>
    <w:rsid w:val="005F3E80"/>
    <w:rsid w:val="005F4017"/>
    <w:rsid w:val="005F4431"/>
    <w:rsid w:val="005F4467"/>
    <w:rsid w:val="005F450A"/>
    <w:rsid w:val="005F459B"/>
    <w:rsid w:val="005F4CAE"/>
    <w:rsid w:val="005F5128"/>
    <w:rsid w:val="005F5485"/>
    <w:rsid w:val="005F5A14"/>
    <w:rsid w:val="005F71DE"/>
    <w:rsid w:val="005F7208"/>
    <w:rsid w:val="005F7304"/>
    <w:rsid w:val="005F76F6"/>
    <w:rsid w:val="005F7D47"/>
    <w:rsid w:val="006004C6"/>
    <w:rsid w:val="00601273"/>
    <w:rsid w:val="0060165D"/>
    <w:rsid w:val="006016B0"/>
    <w:rsid w:val="00601795"/>
    <w:rsid w:val="006018A2"/>
    <w:rsid w:val="006019E8"/>
    <w:rsid w:val="00601DB9"/>
    <w:rsid w:val="006023A6"/>
    <w:rsid w:val="00602AC2"/>
    <w:rsid w:val="00602D92"/>
    <w:rsid w:val="00602F7E"/>
    <w:rsid w:val="00602FE2"/>
    <w:rsid w:val="00603079"/>
    <w:rsid w:val="0060372B"/>
    <w:rsid w:val="0060394E"/>
    <w:rsid w:val="00605B40"/>
    <w:rsid w:val="006066FF"/>
    <w:rsid w:val="0060681F"/>
    <w:rsid w:val="0061088D"/>
    <w:rsid w:val="00610D84"/>
    <w:rsid w:val="0061149F"/>
    <w:rsid w:val="00611C58"/>
    <w:rsid w:val="00611EDF"/>
    <w:rsid w:val="00612070"/>
    <w:rsid w:val="00612B95"/>
    <w:rsid w:val="00614056"/>
    <w:rsid w:val="0061431F"/>
    <w:rsid w:val="00614973"/>
    <w:rsid w:val="0061498A"/>
    <w:rsid w:val="006156FC"/>
    <w:rsid w:val="00616092"/>
    <w:rsid w:val="00616BCB"/>
    <w:rsid w:val="00616C47"/>
    <w:rsid w:val="00617054"/>
    <w:rsid w:val="0061791E"/>
    <w:rsid w:val="006218C1"/>
    <w:rsid w:val="0062226D"/>
    <w:rsid w:val="00623B8A"/>
    <w:rsid w:val="00623E5A"/>
    <w:rsid w:val="00624034"/>
    <w:rsid w:val="00624D82"/>
    <w:rsid w:val="00625306"/>
    <w:rsid w:val="00625E02"/>
    <w:rsid w:val="00626671"/>
    <w:rsid w:val="00626EF4"/>
    <w:rsid w:val="00627226"/>
    <w:rsid w:val="006305D2"/>
    <w:rsid w:val="00630C28"/>
    <w:rsid w:val="006315F6"/>
    <w:rsid w:val="00632F16"/>
    <w:rsid w:val="006334E1"/>
    <w:rsid w:val="006336D1"/>
    <w:rsid w:val="00633EEB"/>
    <w:rsid w:val="006344E5"/>
    <w:rsid w:val="00634B5B"/>
    <w:rsid w:val="00634C02"/>
    <w:rsid w:val="006351CF"/>
    <w:rsid w:val="006354A6"/>
    <w:rsid w:val="006360CB"/>
    <w:rsid w:val="00636435"/>
    <w:rsid w:val="00636F1A"/>
    <w:rsid w:val="00637AFE"/>
    <w:rsid w:val="00637CCA"/>
    <w:rsid w:val="00637D1F"/>
    <w:rsid w:val="00640028"/>
    <w:rsid w:val="0064069E"/>
    <w:rsid w:val="00640FB6"/>
    <w:rsid w:val="00642138"/>
    <w:rsid w:val="0064245A"/>
    <w:rsid w:val="00642BAC"/>
    <w:rsid w:val="006433B1"/>
    <w:rsid w:val="006437FD"/>
    <w:rsid w:val="00643ADE"/>
    <w:rsid w:val="00643BCB"/>
    <w:rsid w:val="006440CE"/>
    <w:rsid w:val="00644EA2"/>
    <w:rsid w:val="006459F0"/>
    <w:rsid w:val="0064606D"/>
    <w:rsid w:val="00646799"/>
    <w:rsid w:val="006469F8"/>
    <w:rsid w:val="00646B7A"/>
    <w:rsid w:val="00646BAE"/>
    <w:rsid w:val="00646C3E"/>
    <w:rsid w:val="006478B1"/>
    <w:rsid w:val="006501F3"/>
    <w:rsid w:val="00650549"/>
    <w:rsid w:val="00650D02"/>
    <w:rsid w:val="006511C6"/>
    <w:rsid w:val="00652A51"/>
    <w:rsid w:val="0065355D"/>
    <w:rsid w:val="00653ACC"/>
    <w:rsid w:val="00654523"/>
    <w:rsid w:val="00654B86"/>
    <w:rsid w:val="006553E6"/>
    <w:rsid w:val="0065550B"/>
    <w:rsid w:val="00656178"/>
    <w:rsid w:val="0065619C"/>
    <w:rsid w:val="00656314"/>
    <w:rsid w:val="00656E83"/>
    <w:rsid w:val="006571B0"/>
    <w:rsid w:val="0065782C"/>
    <w:rsid w:val="00657928"/>
    <w:rsid w:val="0066074F"/>
    <w:rsid w:val="00660A3F"/>
    <w:rsid w:val="00660CA6"/>
    <w:rsid w:val="00661800"/>
    <w:rsid w:val="00661D93"/>
    <w:rsid w:val="00662312"/>
    <w:rsid w:val="006628C6"/>
    <w:rsid w:val="00662D43"/>
    <w:rsid w:val="00664A23"/>
    <w:rsid w:val="00664E8B"/>
    <w:rsid w:val="006650D7"/>
    <w:rsid w:val="00665502"/>
    <w:rsid w:val="006656D9"/>
    <w:rsid w:val="006660C8"/>
    <w:rsid w:val="00666B22"/>
    <w:rsid w:val="00666F41"/>
    <w:rsid w:val="00667854"/>
    <w:rsid w:val="00667CDA"/>
    <w:rsid w:val="00667EB4"/>
    <w:rsid w:val="006703B0"/>
    <w:rsid w:val="006705B2"/>
    <w:rsid w:val="00670BCC"/>
    <w:rsid w:val="0067121B"/>
    <w:rsid w:val="006720D3"/>
    <w:rsid w:val="00672702"/>
    <w:rsid w:val="0067296A"/>
    <w:rsid w:val="00674128"/>
    <w:rsid w:val="006748F6"/>
    <w:rsid w:val="00674D3D"/>
    <w:rsid w:val="0067510A"/>
    <w:rsid w:val="00675316"/>
    <w:rsid w:val="0067581C"/>
    <w:rsid w:val="00675B12"/>
    <w:rsid w:val="00675C4F"/>
    <w:rsid w:val="00675C89"/>
    <w:rsid w:val="00675F41"/>
    <w:rsid w:val="0067603F"/>
    <w:rsid w:val="006760E3"/>
    <w:rsid w:val="0067628B"/>
    <w:rsid w:val="0067689C"/>
    <w:rsid w:val="00676996"/>
    <w:rsid w:val="00676E93"/>
    <w:rsid w:val="00677C3E"/>
    <w:rsid w:val="00680023"/>
    <w:rsid w:val="006800CD"/>
    <w:rsid w:val="0068037F"/>
    <w:rsid w:val="00680BA8"/>
    <w:rsid w:val="00681211"/>
    <w:rsid w:val="00681AD4"/>
    <w:rsid w:val="00681EF6"/>
    <w:rsid w:val="00682376"/>
    <w:rsid w:val="006827BB"/>
    <w:rsid w:val="00682A60"/>
    <w:rsid w:val="00683448"/>
    <w:rsid w:val="00683617"/>
    <w:rsid w:val="00683932"/>
    <w:rsid w:val="00683A18"/>
    <w:rsid w:val="00683A67"/>
    <w:rsid w:val="00684B80"/>
    <w:rsid w:val="00685990"/>
    <w:rsid w:val="00685C57"/>
    <w:rsid w:val="0068677C"/>
    <w:rsid w:val="00687639"/>
    <w:rsid w:val="00687C9C"/>
    <w:rsid w:val="00687EAA"/>
    <w:rsid w:val="0069071A"/>
    <w:rsid w:val="00690B59"/>
    <w:rsid w:val="00693025"/>
    <w:rsid w:val="00694BE4"/>
    <w:rsid w:val="006952AE"/>
    <w:rsid w:val="006958CD"/>
    <w:rsid w:val="00695A4D"/>
    <w:rsid w:val="00695AA0"/>
    <w:rsid w:val="00695B0F"/>
    <w:rsid w:val="00695B58"/>
    <w:rsid w:val="006961EB"/>
    <w:rsid w:val="00696256"/>
    <w:rsid w:val="006964C8"/>
    <w:rsid w:val="00696A3C"/>
    <w:rsid w:val="00696D87"/>
    <w:rsid w:val="00696EFA"/>
    <w:rsid w:val="00697C11"/>
    <w:rsid w:val="006A1302"/>
    <w:rsid w:val="006A1595"/>
    <w:rsid w:val="006A1B0A"/>
    <w:rsid w:val="006A27B5"/>
    <w:rsid w:val="006A3894"/>
    <w:rsid w:val="006A3F80"/>
    <w:rsid w:val="006A4627"/>
    <w:rsid w:val="006A499E"/>
    <w:rsid w:val="006A58CD"/>
    <w:rsid w:val="006A5E9A"/>
    <w:rsid w:val="006A6103"/>
    <w:rsid w:val="006A781E"/>
    <w:rsid w:val="006B0F94"/>
    <w:rsid w:val="006B1631"/>
    <w:rsid w:val="006B1702"/>
    <w:rsid w:val="006B1DE3"/>
    <w:rsid w:val="006B2585"/>
    <w:rsid w:val="006B258F"/>
    <w:rsid w:val="006B265C"/>
    <w:rsid w:val="006B3083"/>
    <w:rsid w:val="006B406F"/>
    <w:rsid w:val="006B43CD"/>
    <w:rsid w:val="006B4540"/>
    <w:rsid w:val="006B468C"/>
    <w:rsid w:val="006B5908"/>
    <w:rsid w:val="006B62DE"/>
    <w:rsid w:val="006B63A0"/>
    <w:rsid w:val="006B7FE8"/>
    <w:rsid w:val="006C052B"/>
    <w:rsid w:val="006C08E1"/>
    <w:rsid w:val="006C0BF1"/>
    <w:rsid w:val="006C1925"/>
    <w:rsid w:val="006C1A22"/>
    <w:rsid w:val="006C2963"/>
    <w:rsid w:val="006C2AF3"/>
    <w:rsid w:val="006C2D4A"/>
    <w:rsid w:val="006C4AD5"/>
    <w:rsid w:val="006C4CDC"/>
    <w:rsid w:val="006C550A"/>
    <w:rsid w:val="006C685F"/>
    <w:rsid w:val="006C7814"/>
    <w:rsid w:val="006D0AA4"/>
    <w:rsid w:val="006D1DD2"/>
    <w:rsid w:val="006D22EE"/>
    <w:rsid w:val="006D2528"/>
    <w:rsid w:val="006D28DF"/>
    <w:rsid w:val="006D2F1D"/>
    <w:rsid w:val="006D3BAB"/>
    <w:rsid w:val="006D479C"/>
    <w:rsid w:val="006D49A9"/>
    <w:rsid w:val="006D531B"/>
    <w:rsid w:val="006D5693"/>
    <w:rsid w:val="006D5854"/>
    <w:rsid w:val="006D5D82"/>
    <w:rsid w:val="006D6053"/>
    <w:rsid w:val="006D60C4"/>
    <w:rsid w:val="006D6A76"/>
    <w:rsid w:val="006D6D2B"/>
    <w:rsid w:val="006D7467"/>
    <w:rsid w:val="006D7879"/>
    <w:rsid w:val="006D7E3D"/>
    <w:rsid w:val="006E0A53"/>
    <w:rsid w:val="006E0BAD"/>
    <w:rsid w:val="006E11CE"/>
    <w:rsid w:val="006E25E1"/>
    <w:rsid w:val="006E26D0"/>
    <w:rsid w:val="006E30BD"/>
    <w:rsid w:val="006E34AA"/>
    <w:rsid w:val="006E3C62"/>
    <w:rsid w:val="006E47F9"/>
    <w:rsid w:val="006E4B17"/>
    <w:rsid w:val="006E4C36"/>
    <w:rsid w:val="006E4C9B"/>
    <w:rsid w:val="006E56CC"/>
    <w:rsid w:val="006E5974"/>
    <w:rsid w:val="006E6961"/>
    <w:rsid w:val="006E7F11"/>
    <w:rsid w:val="006F0596"/>
    <w:rsid w:val="006F05F2"/>
    <w:rsid w:val="006F07E4"/>
    <w:rsid w:val="006F17A2"/>
    <w:rsid w:val="006F2CE1"/>
    <w:rsid w:val="006F2F5F"/>
    <w:rsid w:val="006F3228"/>
    <w:rsid w:val="006F354E"/>
    <w:rsid w:val="006F413D"/>
    <w:rsid w:val="006F42C8"/>
    <w:rsid w:val="006F522C"/>
    <w:rsid w:val="006F52C4"/>
    <w:rsid w:val="006F5EC2"/>
    <w:rsid w:val="006F6250"/>
    <w:rsid w:val="006F6B7A"/>
    <w:rsid w:val="006F6B94"/>
    <w:rsid w:val="00700869"/>
    <w:rsid w:val="00700C4F"/>
    <w:rsid w:val="00700DDD"/>
    <w:rsid w:val="00701299"/>
    <w:rsid w:val="00701D80"/>
    <w:rsid w:val="00703C69"/>
    <w:rsid w:val="00703ECA"/>
    <w:rsid w:val="007043A4"/>
    <w:rsid w:val="00704625"/>
    <w:rsid w:val="007049CE"/>
    <w:rsid w:val="00704F3C"/>
    <w:rsid w:val="0070506B"/>
    <w:rsid w:val="007058B4"/>
    <w:rsid w:val="00706178"/>
    <w:rsid w:val="0070657B"/>
    <w:rsid w:val="0070768D"/>
    <w:rsid w:val="00707A4E"/>
    <w:rsid w:val="00707BCC"/>
    <w:rsid w:val="00707F16"/>
    <w:rsid w:val="007101AC"/>
    <w:rsid w:val="0071049E"/>
    <w:rsid w:val="00710DAD"/>
    <w:rsid w:val="0071167F"/>
    <w:rsid w:val="00711797"/>
    <w:rsid w:val="007118D8"/>
    <w:rsid w:val="007121B3"/>
    <w:rsid w:val="0071231F"/>
    <w:rsid w:val="0071303C"/>
    <w:rsid w:val="00713848"/>
    <w:rsid w:val="007145DA"/>
    <w:rsid w:val="007147D2"/>
    <w:rsid w:val="00714B8C"/>
    <w:rsid w:val="00714BB5"/>
    <w:rsid w:val="0071582C"/>
    <w:rsid w:val="0071586C"/>
    <w:rsid w:val="0071630E"/>
    <w:rsid w:val="00716632"/>
    <w:rsid w:val="0071693F"/>
    <w:rsid w:val="00717752"/>
    <w:rsid w:val="00720530"/>
    <w:rsid w:val="007207E0"/>
    <w:rsid w:val="00720F7D"/>
    <w:rsid w:val="007213FF"/>
    <w:rsid w:val="007216C4"/>
    <w:rsid w:val="00721E3E"/>
    <w:rsid w:val="0072208C"/>
    <w:rsid w:val="00722E39"/>
    <w:rsid w:val="007237FB"/>
    <w:rsid w:val="00724AC5"/>
    <w:rsid w:val="007250D7"/>
    <w:rsid w:val="00725ACB"/>
    <w:rsid w:val="00725CDB"/>
    <w:rsid w:val="00725DC8"/>
    <w:rsid w:val="00725FC7"/>
    <w:rsid w:val="0072610C"/>
    <w:rsid w:val="00727359"/>
    <w:rsid w:val="007276A3"/>
    <w:rsid w:val="00727F17"/>
    <w:rsid w:val="007302FA"/>
    <w:rsid w:val="00730B85"/>
    <w:rsid w:val="00730BBF"/>
    <w:rsid w:val="007311D0"/>
    <w:rsid w:val="0073141E"/>
    <w:rsid w:val="00731588"/>
    <w:rsid w:val="00731611"/>
    <w:rsid w:val="00731966"/>
    <w:rsid w:val="00733731"/>
    <w:rsid w:val="0073772F"/>
    <w:rsid w:val="00737CB4"/>
    <w:rsid w:val="00737CD2"/>
    <w:rsid w:val="00741934"/>
    <w:rsid w:val="007429A8"/>
    <w:rsid w:val="00742BE6"/>
    <w:rsid w:val="007435B1"/>
    <w:rsid w:val="007450A6"/>
    <w:rsid w:val="00745C6E"/>
    <w:rsid w:val="007468B3"/>
    <w:rsid w:val="0074696C"/>
    <w:rsid w:val="00746EFA"/>
    <w:rsid w:val="00747640"/>
    <w:rsid w:val="00747A7C"/>
    <w:rsid w:val="00747E5D"/>
    <w:rsid w:val="0075031A"/>
    <w:rsid w:val="007504EA"/>
    <w:rsid w:val="007507D8"/>
    <w:rsid w:val="00750ACF"/>
    <w:rsid w:val="00751238"/>
    <w:rsid w:val="00751888"/>
    <w:rsid w:val="00751EFF"/>
    <w:rsid w:val="007526B6"/>
    <w:rsid w:val="0075392C"/>
    <w:rsid w:val="00753A6D"/>
    <w:rsid w:val="00753F1D"/>
    <w:rsid w:val="00755DB0"/>
    <w:rsid w:val="00757184"/>
    <w:rsid w:val="0076165B"/>
    <w:rsid w:val="007623C6"/>
    <w:rsid w:val="007624D6"/>
    <w:rsid w:val="00762798"/>
    <w:rsid w:val="00763E80"/>
    <w:rsid w:val="007640A5"/>
    <w:rsid w:val="00764509"/>
    <w:rsid w:val="007653E1"/>
    <w:rsid w:val="0076577D"/>
    <w:rsid w:val="007657D1"/>
    <w:rsid w:val="00765C7A"/>
    <w:rsid w:val="00765E25"/>
    <w:rsid w:val="007660D0"/>
    <w:rsid w:val="0076622E"/>
    <w:rsid w:val="00767C3D"/>
    <w:rsid w:val="00767FAD"/>
    <w:rsid w:val="007702C8"/>
    <w:rsid w:val="0077030F"/>
    <w:rsid w:val="007721F3"/>
    <w:rsid w:val="007729D0"/>
    <w:rsid w:val="00773063"/>
    <w:rsid w:val="00773258"/>
    <w:rsid w:val="007734A6"/>
    <w:rsid w:val="00774016"/>
    <w:rsid w:val="0077431E"/>
    <w:rsid w:val="007767A6"/>
    <w:rsid w:val="007767EE"/>
    <w:rsid w:val="00777D4F"/>
    <w:rsid w:val="007805AA"/>
    <w:rsid w:val="0078093D"/>
    <w:rsid w:val="00780E69"/>
    <w:rsid w:val="00781617"/>
    <w:rsid w:val="007820EE"/>
    <w:rsid w:val="007829FC"/>
    <w:rsid w:val="00782E7F"/>
    <w:rsid w:val="00783610"/>
    <w:rsid w:val="0078390A"/>
    <w:rsid w:val="00784967"/>
    <w:rsid w:val="00784CCB"/>
    <w:rsid w:val="00784D2B"/>
    <w:rsid w:val="00785CF6"/>
    <w:rsid w:val="00786004"/>
    <w:rsid w:val="00786184"/>
    <w:rsid w:val="007865CA"/>
    <w:rsid w:val="00786A14"/>
    <w:rsid w:val="00786CEB"/>
    <w:rsid w:val="00787020"/>
    <w:rsid w:val="0078703B"/>
    <w:rsid w:val="007874BA"/>
    <w:rsid w:val="00787CBA"/>
    <w:rsid w:val="0079003B"/>
    <w:rsid w:val="00790DF6"/>
    <w:rsid w:val="00791087"/>
    <w:rsid w:val="00791CCC"/>
    <w:rsid w:val="00791DB2"/>
    <w:rsid w:val="00791E37"/>
    <w:rsid w:val="00792897"/>
    <w:rsid w:val="00793B9B"/>
    <w:rsid w:val="00794387"/>
    <w:rsid w:val="00794467"/>
    <w:rsid w:val="00796367"/>
    <w:rsid w:val="0079711E"/>
    <w:rsid w:val="007A0128"/>
    <w:rsid w:val="007A0C31"/>
    <w:rsid w:val="007A11C5"/>
    <w:rsid w:val="007A167B"/>
    <w:rsid w:val="007A1C83"/>
    <w:rsid w:val="007A1CD0"/>
    <w:rsid w:val="007A2251"/>
    <w:rsid w:val="007A252F"/>
    <w:rsid w:val="007A2B28"/>
    <w:rsid w:val="007A321A"/>
    <w:rsid w:val="007A4730"/>
    <w:rsid w:val="007A4A78"/>
    <w:rsid w:val="007A588C"/>
    <w:rsid w:val="007A58B8"/>
    <w:rsid w:val="007A6043"/>
    <w:rsid w:val="007A60E6"/>
    <w:rsid w:val="007A610E"/>
    <w:rsid w:val="007A7111"/>
    <w:rsid w:val="007B0035"/>
    <w:rsid w:val="007B004B"/>
    <w:rsid w:val="007B0852"/>
    <w:rsid w:val="007B11F2"/>
    <w:rsid w:val="007B2748"/>
    <w:rsid w:val="007B2E8A"/>
    <w:rsid w:val="007B309A"/>
    <w:rsid w:val="007B33C4"/>
    <w:rsid w:val="007B394F"/>
    <w:rsid w:val="007B4C7E"/>
    <w:rsid w:val="007B52F7"/>
    <w:rsid w:val="007B54B0"/>
    <w:rsid w:val="007B54B7"/>
    <w:rsid w:val="007B588B"/>
    <w:rsid w:val="007B5ABB"/>
    <w:rsid w:val="007B5E22"/>
    <w:rsid w:val="007B675C"/>
    <w:rsid w:val="007B67DD"/>
    <w:rsid w:val="007B6CAC"/>
    <w:rsid w:val="007B764C"/>
    <w:rsid w:val="007C0140"/>
    <w:rsid w:val="007C05B6"/>
    <w:rsid w:val="007C06E2"/>
    <w:rsid w:val="007C0899"/>
    <w:rsid w:val="007C0B27"/>
    <w:rsid w:val="007C0B87"/>
    <w:rsid w:val="007C1251"/>
    <w:rsid w:val="007C12B9"/>
    <w:rsid w:val="007C12EE"/>
    <w:rsid w:val="007C188D"/>
    <w:rsid w:val="007C2B14"/>
    <w:rsid w:val="007C2B6C"/>
    <w:rsid w:val="007C3A53"/>
    <w:rsid w:val="007C46DC"/>
    <w:rsid w:val="007C4D1A"/>
    <w:rsid w:val="007C502F"/>
    <w:rsid w:val="007C51D7"/>
    <w:rsid w:val="007C5355"/>
    <w:rsid w:val="007C6598"/>
    <w:rsid w:val="007C6603"/>
    <w:rsid w:val="007C7187"/>
    <w:rsid w:val="007C7C52"/>
    <w:rsid w:val="007D05F6"/>
    <w:rsid w:val="007D0F82"/>
    <w:rsid w:val="007D110B"/>
    <w:rsid w:val="007D1CC5"/>
    <w:rsid w:val="007D218A"/>
    <w:rsid w:val="007D21AC"/>
    <w:rsid w:val="007D2321"/>
    <w:rsid w:val="007D2C2A"/>
    <w:rsid w:val="007D429B"/>
    <w:rsid w:val="007D6357"/>
    <w:rsid w:val="007D6C27"/>
    <w:rsid w:val="007D72D4"/>
    <w:rsid w:val="007D7402"/>
    <w:rsid w:val="007D7F6A"/>
    <w:rsid w:val="007E0164"/>
    <w:rsid w:val="007E149F"/>
    <w:rsid w:val="007E1B32"/>
    <w:rsid w:val="007E1C87"/>
    <w:rsid w:val="007E25DC"/>
    <w:rsid w:val="007E2B4C"/>
    <w:rsid w:val="007E2F0D"/>
    <w:rsid w:val="007E3502"/>
    <w:rsid w:val="007E5C50"/>
    <w:rsid w:val="007E5E40"/>
    <w:rsid w:val="007E6067"/>
    <w:rsid w:val="007E6A20"/>
    <w:rsid w:val="007E6DDE"/>
    <w:rsid w:val="007E7DCE"/>
    <w:rsid w:val="007E7F43"/>
    <w:rsid w:val="007F0184"/>
    <w:rsid w:val="007F0A86"/>
    <w:rsid w:val="007F126C"/>
    <w:rsid w:val="007F162C"/>
    <w:rsid w:val="007F1890"/>
    <w:rsid w:val="007F249B"/>
    <w:rsid w:val="007F332F"/>
    <w:rsid w:val="007F3692"/>
    <w:rsid w:val="007F370B"/>
    <w:rsid w:val="007F3A53"/>
    <w:rsid w:val="007F3C32"/>
    <w:rsid w:val="007F428B"/>
    <w:rsid w:val="007F441F"/>
    <w:rsid w:val="007F544F"/>
    <w:rsid w:val="007F5920"/>
    <w:rsid w:val="007F67E0"/>
    <w:rsid w:val="007F6D23"/>
    <w:rsid w:val="007F7DAC"/>
    <w:rsid w:val="007F7FF6"/>
    <w:rsid w:val="00800E6A"/>
    <w:rsid w:val="00801095"/>
    <w:rsid w:val="008010F3"/>
    <w:rsid w:val="0080158C"/>
    <w:rsid w:val="00801641"/>
    <w:rsid w:val="00801EC1"/>
    <w:rsid w:val="00803898"/>
    <w:rsid w:val="00803E2F"/>
    <w:rsid w:val="00804D74"/>
    <w:rsid w:val="00805227"/>
    <w:rsid w:val="0080699A"/>
    <w:rsid w:val="00806D28"/>
    <w:rsid w:val="00807F55"/>
    <w:rsid w:val="0081095F"/>
    <w:rsid w:val="00811186"/>
    <w:rsid w:val="00811C3C"/>
    <w:rsid w:val="00812A49"/>
    <w:rsid w:val="00812D50"/>
    <w:rsid w:val="008142AD"/>
    <w:rsid w:val="0081455C"/>
    <w:rsid w:val="0081472A"/>
    <w:rsid w:val="008149C1"/>
    <w:rsid w:val="008154C2"/>
    <w:rsid w:val="00815DC9"/>
    <w:rsid w:val="008164F9"/>
    <w:rsid w:val="00816C6A"/>
    <w:rsid w:val="00816FD0"/>
    <w:rsid w:val="008173FC"/>
    <w:rsid w:val="00817DEF"/>
    <w:rsid w:val="008204E0"/>
    <w:rsid w:val="00820647"/>
    <w:rsid w:val="00820AF9"/>
    <w:rsid w:val="00820C1E"/>
    <w:rsid w:val="00820F95"/>
    <w:rsid w:val="00821046"/>
    <w:rsid w:val="0082133B"/>
    <w:rsid w:val="00822375"/>
    <w:rsid w:val="00822399"/>
    <w:rsid w:val="00822434"/>
    <w:rsid w:val="0082380F"/>
    <w:rsid w:val="008238BD"/>
    <w:rsid w:val="00823C6B"/>
    <w:rsid w:val="008241F5"/>
    <w:rsid w:val="0082513C"/>
    <w:rsid w:val="008260AA"/>
    <w:rsid w:val="00826A53"/>
    <w:rsid w:val="00826A93"/>
    <w:rsid w:val="00826F6B"/>
    <w:rsid w:val="0082702A"/>
    <w:rsid w:val="008309AF"/>
    <w:rsid w:val="00830B56"/>
    <w:rsid w:val="008311E7"/>
    <w:rsid w:val="00831226"/>
    <w:rsid w:val="008312C0"/>
    <w:rsid w:val="00831D2D"/>
    <w:rsid w:val="008320EE"/>
    <w:rsid w:val="008326D1"/>
    <w:rsid w:val="008326E2"/>
    <w:rsid w:val="008327D4"/>
    <w:rsid w:val="00832A86"/>
    <w:rsid w:val="00833142"/>
    <w:rsid w:val="00833B0B"/>
    <w:rsid w:val="00834742"/>
    <w:rsid w:val="00834B80"/>
    <w:rsid w:val="008355F8"/>
    <w:rsid w:val="00836256"/>
    <w:rsid w:val="00836A4C"/>
    <w:rsid w:val="00836AF3"/>
    <w:rsid w:val="00836F6A"/>
    <w:rsid w:val="008374DF"/>
    <w:rsid w:val="00837B5C"/>
    <w:rsid w:val="00840B75"/>
    <w:rsid w:val="00840EF3"/>
    <w:rsid w:val="008417BC"/>
    <w:rsid w:val="008438CB"/>
    <w:rsid w:val="00843D6C"/>
    <w:rsid w:val="008452E8"/>
    <w:rsid w:val="008455BE"/>
    <w:rsid w:val="008464D4"/>
    <w:rsid w:val="0084720F"/>
    <w:rsid w:val="0084776A"/>
    <w:rsid w:val="0085098C"/>
    <w:rsid w:val="00850E11"/>
    <w:rsid w:val="00851DAF"/>
    <w:rsid w:val="008522B4"/>
    <w:rsid w:val="0085299E"/>
    <w:rsid w:val="00852A79"/>
    <w:rsid w:val="00852F04"/>
    <w:rsid w:val="00853F01"/>
    <w:rsid w:val="0085598F"/>
    <w:rsid w:val="00855CC6"/>
    <w:rsid w:val="008560A2"/>
    <w:rsid w:val="00856F66"/>
    <w:rsid w:val="00860140"/>
    <w:rsid w:val="00860787"/>
    <w:rsid w:val="00860D0C"/>
    <w:rsid w:val="00863DE0"/>
    <w:rsid w:val="00863DFF"/>
    <w:rsid w:val="008652B9"/>
    <w:rsid w:val="00865825"/>
    <w:rsid w:val="00865AB9"/>
    <w:rsid w:val="00866DEA"/>
    <w:rsid w:val="008674A6"/>
    <w:rsid w:val="00867675"/>
    <w:rsid w:val="008700B7"/>
    <w:rsid w:val="00870679"/>
    <w:rsid w:val="00870881"/>
    <w:rsid w:val="0087093F"/>
    <w:rsid w:val="00870AD4"/>
    <w:rsid w:val="00870CB9"/>
    <w:rsid w:val="00871610"/>
    <w:rsid w:val="008717EA"/>
    <w:rsid w:val="00871A25"/>
    <w:rsid w:val="00872616"/>
    <w:rsid w:val="0087265E"/>
    <w:rsid w:val="00872C0E"/>
    <w:rsid w:val="00872CC3"/>
    <w:rsid w:val="008730F4"/>
    <w:rsid w:val="0087310A"/>
    <w:rsid w:val="008734BA"/>
    <w:rsid w:val="008741DF"/>
    <w:rsid w:val="00874EE7"/>
    <w:rsid w:val="00875151"/>
    <w:rsid w:val="00875690"/>
    <w:rsid w:val="00876A22"/>
    <w:rsid w:val="00877287"/>
    <w:rsid w:val="008776E7"/>
    <w:rsid w:val="00880B28"/>
    <w:rsid w:val="00880EB4"/>
    <w:rsid w:val="00882BC5"/>
    <w:rsid w:val="00883C87"/>
    <w:rsid w:val="00885654"/>
    <w:rsid w:val="00885721"/>
    <w:rsid w:val="008857D8"/>
    <w:rsid w:val="00885F33"/>
    <w:rsid w:val="0088660A"/>
    <w:rsid w:val="0088692B"/>
    <w:rsid w:val="00887726"/>
    <w:rsid w:val="0088786D"/>
    <w:rsid w:val="00887C7B"/>
    <w:rsid w:val="00887E88"/>
    <w:rsid w:val="008915D0"/>
    <w:rsid w:val="00891888"/>
    <w:rsid w:val="00892269"/>
    <w:rsid w:val="00892D39"/>
    <w:rsid w:val="00892DA6"/>
    <w:rsid w:val="008931CE"/>
    <w:rsid w:val="00893CA4"/>
    <w:rsid w:val="00894CB0"/>
    <w:rsid w:val="00895299"/>
    <w:rsid w:val="0089592B"/>
    <w:rsid w:val="00895B24"/>
    <w:rsid w:val="00895D37"/>
    <w:rsid w:val="00895F32"/>
    <w:rsid w:val="00896166"/>
    <w:rsid w:val="00896699"/>
    <w:rsid w:val="0089676A"/>
    <w:rsid w:val="00896A43"/>
    <w:rsid w:val="00896ED6"/>
    <w:rsid w:val="008970BB"/>
    <w:rsid w:val="0089734F"/>
    <w:rsid w:val="00897B78"/>
    <w:rsid w:val="00897BA0"/>
    <w:rsid w:val="008A1257"/>
    <w:rsid w:val="008A15BC"/>
    <w:rsid w:val="008A1699"/>
    <w:rsid w:val="008A1AC5"/>
    <w:rsid w:val="008A1FC4"/>
    <w:rsid w:val="008A22BB"/>
    <w:rsid w:val="008A2D17"/>
    <w:rsid w:val="008A2FCA"/>
    <w:rsid w:val="008A3293"/>
    <w:rsid w:val="008A3CA1"/>
    <w:rsid w:val="008A3F68"/>
    <w:rsid w:val="008A4047"/>
    <w:rsid w:val="008A42A0"/>
    <w:rsid w:val="008A4A5E"/>
    <w:rsid w:val="008A564E"/>
    <w:rsid w:val="008A59E7"/>
    <w:rsid w:val="008A5C70"/>
    <w:rsid w:val="008A688E"/>
    <w:rsid w:val="008B01D8"/>
    <w:rsid w:val="008B022B"/>
    <w:rsid w:val="008B092C"/>
    <w:rsid w:val="008B0BE6"/>
    <w:rsid w:val="008B1C81"/>
    <w:rsid w:val="008B2881"/>
    <w:rsid w:val="008B3508"/>
    <w:rsid w:val="008B3D1D"/>
    <w:rsid w:val="008B45D8"/>
    <w:rsid w:val="008B45E8"/>
    <w:rsid w:val="008B4893"/>
    <w:rsid w:val="008B4B11"/>
    <w:rsid w:val="008B4CAC"/>
    <w:rsid w:val="008B4D49"/>
    <w:rsid w:val="008B4FA6"/>
    <w:rsid w:val="008B5538"/>
    <w:rsid w:val="008B5830"/>
    <w:rsid w:val="008B590F"/>
    <w:rsid w:val="008B5DF4"/>
    <w:rsid w:val="008C080D"/>
    <w:rsid w:val="008C0E8E"/>
    <w:rsid w:val="008C0FF6"/>
    <w:rsid w:val="008C1321"/>
    <w:rsid w:val="008C13C3"/>
    <w:rsid w:val="008C1659"/>
    <w:rsid w:val="008C2C99"/>
    <w:rsid w:val="008C2D34"/>
    <w:rsid w:val="008C3932"/>
    <w:rsid w:val="008C4C80"/>
    <w:rsid w:val="008C534D"/>
    <w:rsid w:val="008C57CB"/>
    <w:rsid w:val="008C5E6E"/>
    <w:rsid w:val="008C68B8"/>
    <w:rsid w:val="008C7DDA"/>
    <w:rsid w:val="008C7E45"/>
    <w:rsid w:val="008D0779"/>
    <w:rsid w:val="008D0C7C"/>
    <w:rsid w:val="008D1E56"/>
    <w:rsid w:val="008D22B4"/>
    <w:rsid w:val="008D230D"/>
    <w:rsid w:val="008D582E"/>
    <w:rsid w:val="008D67B0"/>
    <w:rsid w:val="008D6EFD"/>
    <w:rsid w:val="008D70D7"/>
    <w:rsid w:val="008D7EAA"/>
    <w:rsid w:val="008E048F"/>
    <w:rsid w:val="008E04D7"/>
    <w:rsid w:val="008E12AB"/>
    <w:rsid w:val="008E15CB"/>
    <w:rsid w:val="008E2A16"/>
    <w:rsid w:val="008E349A"/>
    <w:rsid w:val="008E4391"/>
    <w:rsid w:val="008E4DA5"/>
    <w:rsid w:val="008E50CE"/>
    <w:rsid w:val="008E58E7"/>
    <w:rsid w:val="008E65EE"/>
    <w:rsid w:val="008E689F"/>
    <w:rsid w:val="008E6E6C"/>
    <w:rsid w:val="008E6F83"/>
    <w:rsid w:val="008E785B"/>
    <w:rsid w:val="008F0816"/>
    <w:rsid w:val="008F19D8"/>
    <w:rsid w:val="008F201D"/>
    <w:rsid w:val="008F26C2"/>
    <w:rsid w:val="008F28EC"/>
    <w:rsid w:val="008F2AB0"/>
    <w:rsid w:val="008F315F"/>
    <w:rsid w:val="008F39DD"/>
    <w:rsid w:val="008F4333"/>
    <w:rsid w:val="008F4A3F"/>
    <w:rsid w:val="008F4FE7"/>
    <w:rsid w:val="008F5063"/>
    <w:rsid w:val="008F5257"/>
    <w:rsid w:val="008F5692"/>
    <w:rsid w:val="008F5D45"/>
    <w:rsid w:val="008F5E40"/>
    <w:rsid w:val="008F5E89"/>
    <w:rsid w:val="008F6C6F"/>
    <w:rsid w:val="008F7456"/>
    <w:rsid w:val="0090039A"/>
    <w:rsid w:val="009003D6"/>
    <w:rsid w:val="00900613"/>
    <w:rsid w:val="00900D54"/>
    <w:rsid w:val="009020A3"/>
    <w:rsid w:val="009020ED"/>
    <w:rsid w:val="0090259D"/>
    <w:rsid w:val="00902EF3"/>
    <w:rsid w:val="009037B9"/>
    <w:rsid w:val="0090728A"/>
    <w:rsid w:val="00907794"/>
    <w:rsid w:val="00907F0D"/>
    <w:rsid w:val="00910111"/>
    <w:rsid w:val="0091022A"/>
    <w:rsid w:val="0091271D"/>
    <w:rsid w:val="00912FB5"/>
    <w:rsid w:val="009145EC"/>
    <w:rsid w:val="009146AC"/>
    <w:rsid w:val="009146EF"/>
    <w:rsid w:val="009148DC"/>
    <w:rsid w:val="00914C70"/>
    <w:rsid w:val="00915D42"/>
    <w:rsid w:val="009163B9"/>
    <w:rsid w:val="00916B8A"/>
    <w:rsid w:val="00917B57"/>
    <w:rsid w:val="00917E62"/>
    <w:rsid w:val="009206AC"/>
    <w:rsid w:val="00921F1A"/>
    <w:rsid w:val="009220CD"/>
    <w:rsid w:val="00922CD7"/>
    <w:rsid w:val="00922D04"/>
    <w:rsid w:val="00922E14"/>
    <w:rsid w:val="0092310A"/>
    <w:rsid w:val="00927071"/>
    <w:rsid w:val="00927100"/>
    <w:rsid w:val="009271E7"/>
    <w:rsid w:val="009278A1"/>
    <w:rsid w:val="00927D55"/>
    <w:rsid w:val="009307D5"/>
    <w:rsid w:val="00930A39"/>
    <w:rsid w:val="0093103A"/>
    <w:rsid w:val="009310B0"/>
    <w:rsid w:val="00933142"/>
    <w:rsid w:val="009332CF"/>
    <w:rsid w:val="00933304"/>
    <w:rsid w:val="0093339C"/>
    <w:rsid w:val="009333C2"/>
    <w:rsid w:val="00933CE4"/>
    <w:rsid w:val="00934198"/>
    <w:rsid w:val="009344F3"/>
    <w:rsid w:val="009345C3"/>
    <w:rsid w:val="0093656A"/>
    <w:rsid w:val="009365C4"/>
    <w:rsid w:val="00936D49"/>
    <w:rsid w:val="00937DC6"/>
    <w:rsid w:val="00937F61"/>
    <w:rsid w:val="0094037A"/>
    <w:rsid w:val="00941258"/>
    <w:rsid w:val="0094145F"/>
    <w:rsid w:val="00941826"/>
    <w:rsid w:val="0094219A"/>
    <w:rsid w:val="00942423"/>
    <w:rsid w:val="00942B46"/>
    <w:rsid w:val="00942B80"/>
    <w:rsid w:val="00942F53"/>
    <w:rsid w:val="00943193"/>
    <w:rsid w:val="0094361F"/>
    <w:rsid w:val="0094426A"/>
    <w:rsid w:val="0094499B"/>
    <w:rsid w:val="00944FEB"/>
    <w:rsid w:val="00945479"/>
    <w:rsid w:val="009462EE"/>
    <w:rsid w:val="009467FA"/>
    <w:rsid w:val="009468FB"/>
    <w:rsid w:val="00946C64"/>
    <w:rsid w:val="00946D39"/>
    <w:rsid w:val="00946F50"/>
    <w:rsid w:val="0094745D"/>
    <w:rsid w:val="0094798D"/>
    <w:rsid w:val="009479E5"/>
    <w:rsid w:val="00947AC7"/>
    <w:rsid w:val="00947B4B"/>
    <w:rsid w:val="00950150"/>
    <w:rsid w:val="00950239"/>
    <w:rsid w:val="0095053A"/>
    <w:rsid w:val="00950B33"/>
    <w:rsid w:val="00950D08"/>
    <w:rsid w:val="00951F3A"/>
    <w:rsid w:val="009528EA"/>
    <w:rsid w:val="00952B03"/>
    <w:rsid w:val="00952B59"/>
    <w:rsid w:val="00952F6E"/>
    <w:rsid w:val="00953755"/>
    <w:rsid w:val="009553F8"/>
    <w:rsid w:val="009568B9"/>
    <w:rsid w:val="009574B9"/>
    <w:rsid w:val="00960452"/>
    <w:rsid w:val="0096131E"/>
    <w:rsid w:val="009615FC"/>
    <w:rsid w:val="0096288E"/>
    <w:rsid w:val="00962AE2"/>
    <w:rsid w:val="00963202"/>
    <w:rsid w:val="00963BF1"/>
    <w:rsid w:val="00963C09"/>
    <w:rsid w:val="00963FBF"/>
    <w:rsid w:val="00965386"/>
    <w:rsid w:val="00965485"/>
    <w:rsid w:val="0096548D"/>
    <w:rsid w:val="0096605A"/>
    <w:rsid w:val="009664C0"/>
    <w:rsid w:val="009664DD"/>
    <w:rsid w:val="009664E3"/>
    <w:rsid w:val="009668BE"/>
    <w:rsid w:val="00966B20"/>
    <w:rsid w:val="00966B59"/>
    <w:rsid w:val="0096771E"/>
    <w:rsid w:val="00967BD7"/>
    <w:rsid w:val="00967D15"/>
    <w:rsid w:val="00970CEA"/>
    <w:rsid w:val="009728F4"/>
    <w:rsid w:val="009730F2"/>
    <w:rsid w:val="0097321E"/>
    <w:rsid w:val="00973BDF"/>
    <w:rsid w:val="00973DEC"/>
    <w:rsid w:val="0097531C"/>
    <w:rsid w:val="00975783"/>
    <w:rsid w:val="009758E7"/>
    <w:rsid w:val="0097597E"/>
    <w:rsid w:val="00975BF2"/>
    <w:rsid w:val="009761CB"/>
    <w:rsid w:val="0097620E"/>
    <w:rsid w:val="00976DB1"/>
    <w:rsid w:val="00976F0A"/>
    <w:rsid w:val="00977606"/>
    <w:rsid w:val="0097782F"/>
    <w:rsid w:val="009805C1"/>
    <w:rsid w:val="00980B15"/>
    <w:rsid w:val="00980BF4"/>
    <w:rsid w:val="00980EFC"/>
    <w:rsid w:val="00981781"/>
    <w:rsid w:val="00982154"/>
    <w:rsid w:val="00982976"/>
    <w:rsid w:val="00982BA5"/>
    <w:rsid w:val="00984068"/>
    <w:rsid w:val="0098437E"/>
    <w:rsid w:val="009856C7"/>
    <w:rsid w:val="00985A54"/>
    <w:rsid w:val="00985D14"/>
    <w:rsid w:val="00985F59"/>
    <w:rsid w:val="009861E9"/>
    <w:rsid w:val="009862F7"/>
    <w:rsid w:val="0098637C"/>
    <w:rsid w:val="00986851"/>
    <w:rsid w:val="00987220"/>
    <w:rsid w:val="00987549"/>
    <w:rsid w:val="00987A0A"/>
    <w:rsid w:val="0099007E"/>
    <w:rsid w:val="009908B7"/>
    <w:rsid w:val="00990D93"/>
    <w:rsid w:val="00991447"/>
    <w:rsid w:val="009916FE"/>
    <w:rsid w:val="00991B22"/>
    <w:rsid w:val="00993F2A"/>
    <w:rsid w:val="00994322"/>
    <w:rsid w:val="009943E3"/>
    <w:rsid w:val="00994E12"/>
    <w:rsid w:val="00996058"/>
    <w:rsid w:val="009964A3"/>
    <w:rsid w:val="00996DA0"/>
    <w:rsid w:val="0099700D"/>
    <w:rsid w:val="009970FE"/>
    <w:rsid w:val="0099712C"/>
    <w:rsid w:val="009974DF"/>
    <w:rsid w:val="00997608"/>
    <w:rsid w:val="009A062D"/>
    <w:rsid w:val="009A0683"/>
    <w:rsid w:val="009A0D13"/>
    <w:rsid w:val="009A10B2"/>
    <w:rsid w:val="009A132C"/>
    <w:rsid w:val="009A1EDF"/>
    <w:rsid w:val="009A2F35"/>
    <w:rsid w:val="009A3728"/>
    <w:rsid w:val="009A3FF4"/>
    <w:rsid w:val="009A4FA1"/>
    <w:rsid w:val="009A566F"/>
    <w:rsid w:val="009A592C"/>
    <w:rsid w:val="009A5F2E"/>
    <w:rsid w:val="009A61CB"/>
    <w:rsid w:val="009A62A0"/>
    <w:rsid w:val="009A6900"/>
    <w:rsid w:val="009A7388"/>
    <w:rsid w:val="009A7DF1"/>
    <w:rsid w:val="009B06C2"/>
    <w:rsid w:val="009B3805"/>
    <w:rsid w:val="009B4189"/>
    <w:rsid w:val="009B49CF"/>
    <w:rsid w:val="009B4BE6"/>
    <w:rsid w:val="009B530A"/>
    <w:rsid w:val="009B5BE5"/>
    <w:rsid w:val="009B64C1"/>
    <w:rsid w:val="009B6ABC"/>
    <w:rsid w:val="009B6B87"/>
    <w:rsid w:val="009B74E4"/>
    <w:rsid w:val="009B7B95"/>
    <w:rsid w:val="009C01AC"/>
    <w:rsid w:val="009C055D"/>
    <w:rsid w:val="009C119E"/>
    <w:rsid w:val="009C24D5"/>
    <w:rsid w:val="009C2C7D"/>
    <w:rsid w:val="009C37FD"/>
    <w:rsid w:val="009C3870"/>
    <w:rsid w:val="009C47A1"/>
    <w:rsid w:val="009C530B"/>
    <w:rsid w:val="009C5696"/>
    <w:rsid w:val="009C5833"/>
    <w:rsid w:val="009C5CCE"/>
    <w:rsid w:val="009C67B5"/>
    <w:rsid w:val="009C6E1F"/>
    <w:rsid w:val="009C72E0"/>
    <w:rsid w:val="009C78CC"/>
    <w:rsid w:val="009C7F1D"/>
    <w:rsid w:val="009D0750"/>
    <w:rsid w:val="009D0838"/>
    <w:rsid w:val="009D0B41"/>
    <w:rsid w:val="009D0BE9"/>
    <w:rsid w:val="009D11D7"/>
    <w:rsid w:val="009D12CE"/>
    <w:rsid w:val="009D1477"/>
    <w:rsid w:val="009D1518"/>
    <w:rsid w:val="009D1ABF"/>
    <w:rsid w:val="009D2100"/>
    <w:rsid w:val="009D3395"/>
    <w:rsid w:val="009D38C4"/>
    <w:rsid w:val="009D38FB"/>
    <w:rsid w:val="009D6224"/>
    <w:rsid w:val="009D764C"/>
    <w:rsid w:val="009D7ED4"/>
    <w:rsid w:val="009E0B38"/>
    <w:rsid w:val="009E1DDD"/>
    <w:rsid w:val="009E3282"/>
    <w:rsid w:val="009E34F1"/>
    <w:rsid w:val="009E379A"/>
    <w:rsid w:val="009E3F17"/>
    <w:rsid w:val="009E4432"/>
    <w:rsid w:val="009E5351"/>
    <w:rsid w:val="009E5FCD"/>
    <w:rsid w:val="009E5FD0"/>
    <w:rsid w:val="009E5FF2"/>
    <w:rsid w:val="009E7701"/>
    <w:rsid w:val="009E77D5"/>
    <w:rsid w:val="009E7BB7"/>
    <w:rsid w:val="009F0417"/>
    <w:rsid w:val="009F05A6"/>
    <w:rsid w:val="009F0B03"/>
    <w:rsid w:val="009F0D22"/>
    <w:rsid w:val="009F2F81"/>
    <w:rsid w:val="009F30BA"/>
    <w:rsid w:val="009F3D58"/>
    <w:rsid w:val="009F44B4"/>
    <w:rsid w:val="009F4615"/>
    <w:rsid w:val="009F4E59"/>
    <w:rsid w:val="009F506A"/>
    <w:rsid w:val="009F56E2"/>
    <w:rsid w:val="009F61CA"/>
    <w:rsid w:val="009F6449"/>
    <w:rsid w:val="009F6B3D"/>
    <w:rsid w:val="009F6CEF"/>
    <w:rsid w:val="009F77E6"/>
    <w:rsid w:val="00A01856"/>
    <w:rsid w:val="00A01A5E"/>
    <w:rsid w:val="00A01FC7"/>
    <w:rsid w:val="00A021E7"/>
    <w:rsid w:val="00A0275D"/>
    <w:rsid w:val="00A036A1"/>
    <w:rsid w:val="00A04B05"/>
    <w:rsid w:val="00A05C29"/>
    <w:rsid w:val="00A06FCF"/>
    <w:rsid w:val="00A078DD"/>
    <w:rsid w:val="00A10776"/>
    <w:rsid w:val="00A107DE"/>
    <w:rsid w:val="00A10C83"/>
    <w:rsid w:val="00A11528"/>
    <w:rsid w:val="00A117A0"/>
    <w:rsid w:val="00A12236"/>
    <w:rsid w:val="00A12BAF"/>
    <w:rsid w:val="00A13179"/>
    <w:rsid w:val="00A1334F"/>
    <w:rsid w:val="00A13804"/>
    <w:rsid w:val="00A13BB6"/>
    <w:rsid w:val="00A1496B"/>
    <w:rsid w:val="00A14AF9"/>
    <w:rsid w:val="00A15023"/>
    <w:rsid w:val="00A1596A"/>
    <w:rsid w:val="00A15AFB"/>
    <w:rsid w:val="00A15E72"/>
    <w:rsid w:val="00A16070"/>
    <w:rsid w:val="00A16DEA"/>
    <w:rsid w:val="00A203C8"/>
    <w:rsid w:val="00A2074A"/>
    <w:rsid w:val="00A211E5"/>
    <w:rsid w:val="00A223FE"/>
    <w:rsid w:val="00A22DE8"/>
    <w:rsid w:val="00A230F1"/>
    <w:rsid w:val="00A23554"/>
    <w:rsid w:val="00A23745"/>
    <w:rsid w:val="00A262E7"/>
    <w:rsid w:val="00A2688A"/>
    <w:rsid w:val="00A30934"/>
    <w:rsid w:val="00A30AA2"/>
    <w:rsid w:val="00A31607"/>
    <w:rsid w:val="00A3189F"/>
    <w:rsid w:val="00A31CA3"/>
    <w:rsid w:val="00A321BC"/>
    <w:rsid w:val="00A32332"/>
    <w:rsid w:val="00A32425"/>
    <w:rsid w:val="00A33832"/>
    <w:rsid w:val="00A33AF1"/>
    <w:rsid w:val="00A344DA"/>
    <w:rsid w:val="00A34C42"/>
    <w:rsid w:val="00A3505B"/>
    <w:rsid w:val="00A35944"/>
    <w:rsid w:val="00A36144"/>
    <w:rsid w:val="00A405A5"/>
    <w:rsid w:val="00A4072B"/>
    <w:rsid w:val="00A41D7F"/>
    <w:rsid w:val="00A41FF4"/>
    <w:rsid w:val="00A435F7"/>
    <w:rsid w:val="00A4455D"/>
    <w:rsid w:val="00A44D22"/>
    <w:rsid w:val="00A45370"/>
    <w:rsid w:val="00A45A2E"/>
    <w:rsid w:val="00A461BD"/>
    <w:rsid w:val="00A463A1"/>
    <w:rsid w:val="00A47932"/>
    <w:rsid w:val="00A50BA1"/>
    <w:rsid w:val="00A515C3"/>
    <w:rsid w:val="00A528B8"/>
    <w:rsid w:val="00A53581"/>
    <w:rsid w:val="00A535B7"/>
    <w:rsid w:val="00A53634"/>
    <w:rsid w:val="00A5497E"/>
    <w:rsid w:val="00A54F9C"/>
    <w:rsid w:val="00A55B9A"/>
    <w:rsid w:val="00A56D3A"/>
    <w:rsid w:val="00A57A83"/>
    <w:rsid w:val="00A60868"/>
    <w:rsid w:val="00A60E8F"/>
    <w:rsid w:val="00A61BD2"/>
    <w:rsid w:val="00A61FAE"/>
    <w:rsid w:val="00A62325"/>
    <w:rsid w:val="00A627E6"/>
    <w:rsid w:val="00A64F94"/>
    <w:rsid w:val="00A65A89"/>
    <w:rsid w:val="00A66836"/>
    <w:rsid w:val="00A6716D"/>
    <w:rsid w:val="00A678F6"/>
    <w:rsid w:val="00A67A5D"/>
    <w:rsid w:val="00A67BE6"/>
    <w:rsid w:val="00A67D94"/>
    <w:rsid w:val="00A67F4B"/>
    <w:rsid w:val="00A70A4D"/>
    <w:rsid w:val="00A7114C"/>
    <w:rsid w:val="00A71B70"/>
    <w:rsid w:val="00A72402"/>
    <w:rsid w:val="00A72F44"/>
    <w:rsid w:val="00A73C3F"/>
    <w:rsid w:val="00A73DC5"/>
    <w:rsid w:val="00A73EDD"/>
    <w:rsid w:val="00A740E7"/>
    <w:rsid w:val="00A7460B"/>
    <w:rsid w:val="00A74906"/>
    <w:rsid w:val="00A74AF8"/>
    <w:rsid w:val="00A75865"/>
    <w:rsid w:val="00A7588A"/>
    <w:rsid w:val="00A76FD9"/>
    <w:rsid w:val="00A803DA"/>
    <w:rsid w:val="00A80F74"/>
    <w:rsid w:val="00A811B3"/>
    <w:rsid w:val="00A81CF7"/>
    <w:rsid w:val="00A820D0"/>
    <w:rsid w:val="00A830BC"/>
    <w:rsid w:val="00A8367E"/>
    <w:rsid w:val="00A83916"/>
    <w:rsid w:val="00A839B6"/>
    <w:rsid w:val="00A84056"/>
    <w:rsid w:val="00A84306"/>
    <w:rsid w:val="00A8528C"/>
    <w:rsid w:val="00A8570B"/>
    <w:rsid w:val="00A8612F"/>
    <w:rsid w:val="00A8689A"/>
    <w:rsid w:val="00A87398"/>
    <w:rsid w:val="00A87A68"/>
    <w:rsid w:val="00A87A71"/>
    <w:rsid w:val="00A87B4E"/>
    <w:rsid w:val="00A87E07"/>
    <w:rsid w:val="00A87F1C"/>
    <w:rsid w:val="00A90060"/>
    <w:rsid w:val="00A90C9D"/>
    <w:rsid w:val="00A90CCD"/>
    <w:rsid w:val="00A90EDC"/>
    <w:rsid w:val="00A90F5F"/>
    <w:rsid w:val="00A910EE"/>
    <w:rsid w:val="00A913DB"/>
    <w:rsid w:val="00A91693"/>
    <w:rsid w:val="00A919E4"/>
    <w:rsid w:val="00A927B3"/>
    <w:rsid w:val="00A92895"/>
    <w:rsid w:val="00A928BC"/>
    <w:rsid w:val="00A93147"/>
    <w:rsid w:val="00A94C56"/>
    <w:rsid w:val="00A9617D"/>
    <w:rsid w:val="00A966A0"/>
    <w:rsid w:val="00A96EBC"/>
    <w:rsid w:val="00A97CBF"/>
    <w:rsid w:val="00AA05B1"/>
    <w:rsid w:val="00AA085A"/>
    <w:rsid w:val="00AA1792"/>
    <w:rsid w:val="00AA1D67"/>
    <w:rsid w:val="00AA1F74"/>
    <w:rsid w:val="00AA2484"/>
    <w:rsid w:val="00AA2841"/>
    <w:rsid w:val="00AA380B"/>
    <w:rsid w:val="00AA39B7"/>
    <w:rsid w:val="00AA42E5"/>
    <w:rsid w:val="00AA4B01"/>
    <w:rsid w:val="00AA5693"/>
    <w:rsid w:val="00AA5774"/>
    <w:rsid w:val="00AA5995"/>
    <w:rsid w:val="00AA5E63"/>
    <w:rsid w:val="00AA5ED0"/>
    <w:rsid w:val="00AA6039"/>
    <w:rsid w:val="00AA661C"/>
    <w:rsid w:val="00AA6B4D"/>
    <w:rsid w:val="00AA6C6C"/>
    <w:rsid w:val="00AA6C91"/>
    <w:rsid w:val="00AA7020"/>
    <w:rsid w:val="00AA753E"/>
    <w:rsid w:val="00AA786B"/>
    <w:rsid w:val="00AA78A4"/>
    <w:rsid w:val="00AA7ADF"/>
    <w:rsid w:val="00AA7ECD"/>
    <w:rsid w:val="00AB0158"/>
    <w:rsid w:val="00AB0CF7"/>
    <w:rsid w:val="00AB1EB9"/>
    <w:rsid w:val="00AB222A"/>
    <w:rsid w:val="00AB3834"/>
    <w:rsid w:val="00AB44FC"/>
    <w:rsid w:val="00AB4F5D"/>
    <w:rsid w:val="00AB518F"/>
    <w:rsid w:val="00AB5345"/>
    <w:rsid w:val="00AB67CB"/>
    <w:rsid w:val="00AB7B56"/>
    <w:rsid w:val="00AC0CFE"/>
    <w:rsid w:val="00AC1489"/>
    <w:rsid w:val="00AC157F"/>
    <w:rsid w:val="00AC1809"/>
    <w:rsid w:val="00AC1C33"/>
    <w:rsid w:val="00AC2603"/>
    <w:rsid w:val="00AC2F90"/>
    <w:rsid w:val="00AC4C53"/>
    <w:rsid w:val="00AC5B20"/>
    <w:rsid w:val="00AC64F0"/>
    <w:rsid w:val="00AC71D6"/>
    <w:rsid w:val="00AC748B"/>
    <w:rsid w:val="00AD067F"/>
    <w:rsid w:val="00AD06B0"/>
    <w:rsid w:val="00AD12D0"/>
    <w:rsid w:val="00AD1657"/>
    <w:rsid w:val="00AD1B18"/>
    <w:rsid w:val="00AD1CC8"/>
    <w:rsid w:val="00AD20E3"/>
    <w:rsid w:val="00AD31E7"/>
    <w:rsid w:val="00AD3AA8"/>
    <w:rsid w:val="00AD3D88"/>
    <w:rsid w:val="00AD3FAF"/>
    <w:rsid w:val="00AD57B1"/>
    <w:rsid w:val="00AD60A6"/>
    <w:rsid w:val="00AD6CA4"/>
    <w:rsid w:val="00AD6EAE"/>
    <w:rsid w:val="00AD7751"/>
    <w:rsid w:val="00AE0862"/>
    <w:rsid w:val="00AE0FB4"/>
    <w:rsid w:val="00AE13CB"/>
    <w:rsid w:val="00AE193E"/>
    <w:rsid w:val="00AE1CE7"/>
    <w:rsid w:val="00AE24B5"/>
    <w:rsid w:val="00AE270E"/>
    <w:rsid w:val="00AE2D79"/>
    <w:rsid w:val="00AE2F2A"/>
    <w:rsid w:val="00AE3162"/>
    <w:rsid w:val="00AE3F81"/>
    <w:rsid w:val="00AE583A"/>
    <w:rsid w:val="00AE5B1F"/>
    <w:rsid w:val="00AE5E53"/>
    <w:rsid w:val="00AE6AD9"/>
    <w:rsid w:val="00AE78E0"/>
    <w:rsid w:val="00AF0610"/>
    <w:rsid w:val="00AF0C35"/>
    <w:rsid w:val="00AF216C"/>
    <w:rsid w:val="00AF3166"/>
    <w:rsid w:val="00AF35D1"/>
    <w:rsid w:val="00AF3831"/>
    <w:rsid w:val="00AF399F"/>
    <w:rsid w:val="00AF3AC8"/>
    <w:rsid w:val="00AF405A"/>
    <w:rsid w:val="00AF4C12"/>
    <w:rsid w:val="00AF6381"/>
    <w:rsid w:val="00AF68B0"/>
    <w:rsid w:val="00AF7B64"/>
    <w:rsid w:val="00B02CA1"/>
    <w:rsid w:val="00B04579"/>
    <w:rsid w:val="00B047C9"/>
    <w:rsid w:val="00B04B8B"/>
    <w:rsid w:val="00B04E37"/>
    <w:rsid w:val="00B0511D"/>
    <w:rsid w:val="00B05791"/>
    <w:rsid w:val="00B06AEF"/>
    <w:rsid w:val="00B0723A"/>
    <w:rsid w:val="00B07806"/>
    <w:rsid w:val="00B07E07"/>
    <w:rsid w:val="00B10459"/>
    <w:rsid w:val="00B10B36"/>
    <w:rsid w:val="00B119B0"/>
    <w:rsid w:val="00B11BC3"/>
    <w:rsid w:val="00B11D61"/>
    <w:rsid w:val="00B124F7"/>
    <w:rsid w:val="00B13841"/>
    <w:rsid w:val="00B13A73"/>
    <w:rsid w:val="00B13D45"/>
    <w:rsid w:val="00B141EE"/>
    <w:rsid w:val="00B1487F"/>
    <w:rsid w:val="00B149B9"/>
    <w:rsid w:val="00B160A6"/>
    <w:rsid w:val="00B16106"/>
    <w:rsid w:val="00B16E47"/>
    <w:rsid w:val="00B202C7"/>
    <w:rsid w:val="00B20AF8"/>
    <w:rsid w:val="00B20D04"/>
    <w:rsid w:val="00B2171B"/>
    <w:rsid w:val="00B21782"/>
    <w:rsid w:val="00B21CB1"/>
    <w:rsid w:val="00B220D3"/>
    <w:rsid w:val="00B223D8"/>
    <w:rsid w:val="00B22CE8"/>
    <w:rsid w:val="00B22DA7"/>
    <w:rsid w:val="00B23255"/>
    <w:rsid w:val="00B237A5"/>
    <w:rsid w:val="00B2388A"/>
    <w:rsid w:val="00B241CB"/>
    <w:rsid w:val="00B263DC"/>
    <w:rsid w:val="00B2687A"/>
    <w:rsid w:val="00B268E0"/>
    <w:rsid w:val="00B2742B"/>
    <w:rsid w:val="00B301F5"/>
    <w:rsid w:val="00B30304"/>
    <w:rsid w:val="00B310FC"/>
    <w:rsid w:val="00B318ED"/>
    <w:rsid w:val="00B31A81"/>
    <w:rsid w:val="00B322B7"/>
    <w:rsid w:val="00B322F0"/>
    <w:rsid w:val="00B324EF"/>
    <w:rsid w:val="00B327AD"/>
    <w:rsid w:val="00B32F25"/>
    <w:rsid w:val="00B331D9"/>
    <w:rsid w:val="00B3320D"/>
    <w:rsid w:val="00B33A5F"/>
    <w:rsid w:val="00B33BEF"/>
    <w:rsid w:val="00B34014"/>
    <w:rsid w:val="00B354CD"/>
    <w:rsid w:val="00B35731"/>
    <w:rsid w:val="00B35841"/>
    <w:rsid w:val="00B35D29"/>
    <w:rsid w:val="00B36985"/>
    <w:rsid w:val="00B36A97"/>
    <w:rsid w:val="00B3744E"/>
    <w:rsid w:val="00B37C5F"/>
    <w:rsid w:val="00B40530"/>
    <w:rsid w:val="00B40928"/>
    <w:rsid w:val="00B40EF7"/>
    <w:rsid w:val="00B41C09"/>
    <w:rsid w:val="00B432DF"/>
    <w:rsid w:val="00B432F2"/>
    <w:rsid w:val="00B4344F"/>
    <w:rsid w:val="00B43C87"/>
    <w:rsid w:val="00B44BE9"/>
    <w:rsid w:val="00B45A73"/>
    <w:rsid w:val="00B45D32"/>
    <w:rsid w:val="00B46240"/>
    <w:rsid w:val="00B46654"/>
    <w:rsid w:val="00B46EDF"/>
    <w:rsid w:val="00B47105"/>
    <w:rsid w:val="00B47AA9"/>
    <w:rsid w:val="00B47DCE"/>
    <w:rsid w:val="00B47ED3"/>
    <w:rsid w:val="00B5047D"/>
    <w:rsid w:val="00B50E36"/>
    <w:rsid w:val="00B519B5"/>
    <w:rsid w:val="00B51D73"/>
    <w:rsid w:val="00B52F3C"/>
    <w:rsid w:val="00B532E3"/>
    <w:rsid w:val="00B53557"/>
    <w:rsid w:val="00B542B3"/>
    <w:rsid w:val="00B54586"/>
    <w:rsid w:val="00B5569D"/>
    <w:rsid w:val="00B557AB"/>
    <w:rsid w:val="00B5584C"/>
    <w:rsid w:val="00B55E4D"/>
    <w:rsid w:val="00B56C1E"/>
    <w:rsid w:val="00B574B2"/>
    <w:rsid w:val="00B57550"/>
    <w:rsid w:val="00B621FA"/>
    <w:rsid w:val="00B62498"/>
    <w:rsid w:val="00B6267A"/>
    <w:rsid w:val="00B629B5"/>
    <w:rsid w:val="00B63832"/>
    <w:rsid w:val="00B6415D"/>
    <w:rsid w:val="00B653C4"/>
    <w:rsid w:val="00B65CD2"/>
    <w:rsid w:val="00B65D05"/>
    <w:rsid w:val="00B65E9C"/>
    <w:rsid w:val="00B66521"/>
    <w:rsid w:val="00B666C6"/>
    <w:rsid w:val="00B667CF"/>
    <w:rsid w:val="00B66B66"/>
    <w:rsid w:val="00B66DEF"/>
    <w:rsid w:val="00B679ED"/>
    <w:rsid w:val="00B67B94"/>
    <w:rsid w:val="00B67D9D"/>
    <w:rsid w:val="00B70809"/>
    <w:rsid w:val="00B70D99"/>
    <w:rsid w:val="00B71AEF"/>
    <w:rsid w:val="00B71F7F"/>
    <w:rsid w:val="00B721B1"/>
    <w:rsid w:val="00B724F7"/>
    <w:rsid w:val="00B72A67"/>
    <w:rsid w:val="00B73202"/>
    <w:rsid w:val="00B747E2"/>
    <w:rsid w:val="00B7715B"/>
    <w:rsid w:val="00B771E9"/>
    <w:rsid w:val="00B774DE"/>
    <w:rsid w:val="00B7770C"/>
    <w:rsid w:val="00B77812"/>
    <w:rsid w:val="00B80C3A"/>
    <w:rsid w:val="00B80EEF"/>
    <w:rsid w:val="00B8122B"/>
    <w:rsid w:val="00B81401"/>
    <w:rsid w:val="00B8282F"/>
    <w:rsid w:val="00B82866"/>
    <w:rsid w:val="00B8293D"/>
    <w:rsid w:val="00B83773"/>
    <w:rsid w:val="00B837BD"/>
    <w:rsid w:val="00B84BDA"/>
    <w:rsid w:val="00B84DE5"/>
    <w:rsid w:val="00B85179"/>
    <w:rsid w:val="00B85BF1"/>
    <w:rsid w:val="00B862B3"/>
    <w:rsid w:val="00B86DA0"/>
    <w:rsid w:val="00B8730A"/>
    <w:rsid w:val="00B87AA2"/>
    <w:rsid w:val="00B91687"/>
    <w:rsid w:val="00B91C8B"/>
    <w:rsid w:val="00B92CFF"/>
    <w:rsid w:val="00B93D2C"/>
    <w:rsid w:val="00B9486D"/>
    <w:rsid w:val="00B94F2F"/>
    <w:rsid w:val="00B9501F"/>
    <w:rsid w:val="00B953D9"/>
    <w:rsid w:val="00B95D58"/>
    <w:rsid w:val="00B96A96"/>
    <w:rsid w:val="00B97581"/>
    <w:rsid w:val="00B97932"/>
    <w:rsid w:val="00B97C70"/>
    <w:rsid w:val="00B97D38"/>
    <w:rsid w:val="00BA0AA3"/>
    <w:rsid w:val="00BA104E"/>
    <w:rsid w:val="00BA221A"/>
    <w:rsid w:val="00BA3666"/>
    <w:rsid w:val="00BA3812"/>
    <w:rsid w:val="00BA39B5"/>
    <w:rsid w:val="00BA41BE"/>
    <w:rsid w:val="00BA4D04"/>
    <w:rsid w:val="00BA4DB1"/>
    <w:rsid w:val="00BA4E67"/>
    <w:rsid w:val="00BA50BE"/>
    <w:rsid w:val="00BA683C"/>
    <w:rsid w:val="00BA7617"/>
    <w:rsid w:val="00BB05D9"/>
    <w:rsid w:val="00BB0A07"/>
    <w:rsid w:val="00BB1357"/>
    <w:rsid w:val="00BB13D3"/>
    <w:rsid w:val="00BB1E14"/>
    <w:rsid w:val="00BB21DE"/>
    <w:rsid w:val="00BB23B8"/>
    <w:rsid w:val="00BB25AE"/>
    <w:rsid w:val="00BB288B"/>
    <w:rsid w:val="00BB2C88"/>
    <w:rsid w:val="00BB32A4"/>
    <w:rsid w:val="00BB3543"/>
    <w:rsid w:val="00BB36BB"/>
    <w:rsid w:val="00BB3860"/>
    <w:rsid w:val="00BB4F83"/>
    <w:rsid w:val="00BB65B4"/>
    <w:rsid w:val="00BB6AE9"/>
    <w:rsid w:val="00BB7DE0"/>
    <w:rsid w:val="00BC088D"/>
    <w:rsid w:val="00BC08C4"/>
    <w:rsid w:val="00BC1507"/>
    <w:rsid w:val="00BC1E28"/>
    <w:rsid w:val="00BC2012"/>
    <w:rsid w:val="00BC22EA"/>
    <w:rsid w:val="00BC27BB"/>
    <w:rsid w:val="00BC2878"/>
    <w:rsid w:val="00BC3E27"/>
    <w:rsid w:val="00BC421C"/>
    <w:rsid w:val="00BC4ADB"/>
    <w:rsid w:val="00BC52B8"/>
    <w:rsid w:val="00BC591C"/>
    <w:rsid w:val="00BC5D12"/>
    <w:rsid w:val="00BC5D1F"/>
    <w:rsid w:val="00BC5DCE"/>
    <w:rsid w:val="00BC6C7C"/>
    <w:rsid w:val="00BD04D2"/>
    <w:rsid w:val="00BD0939"/>
    <w:rsid w:val="00BD0DB7"/>
    <w:rsid w:val="00BD1045"/>
    <w:rsid w:val="00BD12C0"/>
    <w:rsid w:val="00BD1A86"/>
    <w:rsid w:val="00BD1BE7"/>
    <w:rsid w:val="00BD1FC9"/>
    <w:rsid w:val="00BD2D03"/>
    <w:rsid w:val="00BD3428"/>
    <w:rsid w:val="00BD47A7"/>
    <w:rsid w:val="00BD4978"/>
    <w:rsid w:val="00BD4F84"/>
    <w:rsid w:val="00BD5790"/>
    <w:rsid w:val="00BD5813"/>
    <w:rsid w:val="00BD5923"/>
    <w:rsid w:val="00BD5B04"/>
    <w:rsid w:val="00BD5F8B"/>
    <w:rsid w:val="00BD6FE9"/>
    <w:rsid w:val="00BD7831"/>
    <w:rsid w:val="00BD78FA"/>
    <w:rsid w:val="00BD7A2F"/>
    <w:rsid w:val="00BD7A3E"/>
    <w:rsid w:val="00BD7CD3"/>
    <w:rsid w:val="00BE03CE"/>
    <w:rsid w:val="00BE0A30"/>
    <w:rsid w:val="00BE0BA9"/>
    <w:rsid w:val="00BE17A0"/>
    <w:rsid w:val="00BE17DD"/>
    <w:rsid w:val="00BE220F"/>
    <w:rsid w:val="00BE27C9"/>
    <w:rsid w:val="00BE2867"/>
    <w:rsid w:val="00BE3675"/>
    <w:rsid w:val="00BE3861"/>
    <w:rsid w:val="00BE3C68"/>
    <w:rsid w:val="00BE4100"/>
    <w:rsid w:val="00BE523E"/>
    <w:rsid w:val="00BE525E"/>
    <w:rsid w:val="00BE66E4"/>
    <w:rsid w:val="00BE6F19"/>
    <w:rsid w:val="00BE7242"/>
    <w:rsid w:val="00BE7969"/>
    <w:rsid w:val="00BF1179"/>
    <w:rsid w:val="00BF19D5"/>
    <w:rsid w:val="00BF2377"/>
    <w:rsid w:val="00BF2FB3"/>
    <w:rsid w:val="00BF35A1"/>
    <w:rsid w:val="00BF3FAA"/>
    <w:rsid w:val="00BF40DC"/>
    <w:rsid w:val="00BF4D97"/>
    <w:rsid w:val="00BF4E12"/>
    <w:rsid w:val="00BF56A2"/>
    <w:rsid w:val="00BF5872"/>
    <w:rsid w:val="00BF670A"/>
    <w:rsid w:val="00BF67D6"/>
    <w:rsid w:val="00BF68DE"/>
    <w:rsid w:val="00BF6C22"/>
    <w:rsid w:val="00BF6EDE"/>
    <w:rsid w:val="00BF781E"/>
    <w:rsid w:val="00C00332"/>
    <w:rsid w:val="00C005BA"/>
    <w:rsid w:val="00C01226"/>
    <w:rsid w:val="00C018F3"/>
    <w:rsid w:val="00C01930"/>
    <w:rsid w:val="00C01C7D"/>
    <w:rsid w:val="00C02BCB"/>
    <w:rsid w:val="00C02E2A"/>
    <w:rsid w:val="00C0375E"/>
    <w:rsid w:val="00C03F68"/>
    <w:rsid w:val="00C0439E"/>
    <w:rsid w:val="00C043D5"/>
    <w:rsid w:val="00C04486"/>
    <w:rsid w:val="00C04522"/>
    <w:rsid w:val="00C047E4"/>
    <w:rsid w:val="00C05983"/>
    <w:rsid w:val="00C068C1"/>
    <w:rsid w:val="00C06989"/>
    <w:rsid w:val="00C06FD7"/>
    <w:rsid w:val="00C06FFA"/>
    <w:rsid w:val="00C073B6"/>
    <w:rsid w:val="00C07736"/>
    <w:rsid w:val="00C10E77"/>
    <w:rsid w:val="00C10E89"/>
    <w:rsid w:val="00C10EEA"/>
    <w:rsid w:val="00C11A50"/>
    <w:rsid w:val="00C11D3E"/>
    <w:rsid w:val="00C126C1"/>
    <w:rsid w:val="00C13728"/>
    <w:rsid w:val="00C140E2"/>
    <w:rsid w:val="00C14E4B"/>
    <w:rsid w:val="00C158B9"/>
    <w:rsid w:val="00C15E3C"/>
    <w:rsid w:val="00C17DDE"/>
    <w:rsid w:val="00C17E2E"/>
    <w:rsid w:val="00C2007D"/>
    <w:rsid w:val="00C20CD0"/>
    <w:rsid w:val="00C20F51"/>
    <w:rsid w:val="00C2173A"/>
    <w:rsid w:val="00C21AE2"/>
    <w:rsid w:val="00C21C20"/>
    <w:rsid w:val="00C22790"/>
    <w:rsid w:val="00C235FE"/>
    <w:rsid w:val="00C240FA"/>
    <w:rsid w:val="00C249BE"/>
    <w:rsid w:val="00C24ADA"/>
    <w:rsid w:val="00C25616"/>
    <w:rsid w:val="00C261B5"/>
    <w:rsid w:val="00C268E4"/>
    <w:rsid w:val="00C26BDB"/>
    <w:rsid w:val="00C27304"/>
    <w:rsid w:val="00C276B7"/>
    <w:rsid w:val="00C27B54"/>
    <w:rsid w:val="00C301AB"/>
    <w:rsid w:val="00C3026D"/>
    <w:rsid w:val="00C3044B"/>
    <w:rsid w:val="00C305D6"/>
    <w:rsid w:val="00C30B45"/>
    <w:rsid w:val="00C30B6C"/>
    <w:rsid w:val="00C311FC"/>
    <w:rsid w:val="00C31D04"/>
    <w:rsid w:val="00C320BE"/>
    <w:rsid w:val="00C32305"/>
    <w:rsid w:val="00C32347"/>
    <w:rsid w:val="00C32597"/>
    <w:rsid w:val="00C3283C"/>
    <w:rsid w:val="00C33632"/>
    <w:rsid w:val="00C33A1A"/>
    <w:rsid w:val="00C33E6C"/>
    <w:rsid w:val="00C346CE"/>
    <w:rsid w:val="00C34DE3"/>
    <w:rsid w:val="00C35256"/>
    <w:rsid w:val="00C3603B"/>
    <w:rsid w:val="00C36618"/>
    <w:rsid w:val="00C36759"/>
    <w:rsid w:val="00C3683F"/>
    <w:rsid w:val="00C3731A"/>
    <w:rsid w:val="00C376A8"/>
    <w:rsid w:val="00C378BA"/>
    <w:rsid w:val="00C37D99"/>
    <w:rsid w:val="00C40993"/>
    <w:rsid w:val="00C40CA8"/>
    <w:rsid w:val="00C413F7"/>
    <w:rsid w:val="00C414D1"/>
    <w:rsid w:val="00C41855"/>
    <w:rsid w:val="00C42529"/>
    <w:rsid w:val="00C447F5"/>
    <w:rsid w:val="00C44991"/>
    <w:rsid w:val="00C44A20"/>
    <w:rsid w:val="00C44D71"/>
    <w:rsid w:val="00C459C5"/>
    <w:rsid w:val="00C46D56"/>
    <w:rsid w:val="00C46EFA"/>
    <w:rsid w:val="00C4732A"/>
    <w:rsid w:val="00C50F35"/>
    <w:rsid w:val="00C52B44"/>
    <w:rsid w:val="00C53604"/>
    <w:rsid w:val="00C53D9A"/>
    <w:rsid w:val="00C5465D"/>
    <w:rsid w:val="00C548CF"/>
    <w:rsid w:val="00C5592F"/>
    <w:rsid w:val="00C560F2"/>
    <w:rsid w:val="00C579F7"/>
    <w:rsid w:val="00C6068B"/>
    <w:rsid w:val="00C61F22"/>
    <w:rsid w:val="00C62274"/>
    <w:rsid w:val="00C62747"/>
    <w:rsid w:val="00C6280B"/>
    <w:rsid w:val="00C62FDF"/>
    <w:rsid w:val="00C6303F"/>
    <w:rsid w:val="00C63368"/>
    <w:rsid w:val="00C63448"/>
    <w:rsid w:val="00C6388D"/>
    <w:rsid w:val="00C6461D"/>
    <w:rsid w:val="00C6472B"/>
    <w:rsid w:val="00C64901"/>
    <w:rsid w:val="00C64D0C"/>
    <w:rsid w:val="00C654C4"/>
    <w:rsid w:val="00C65A87"/>
    <w:rsid w:val="00C66158"/>
    <w:rsid w:val="00C67A1C"/>
    <w:rsid w:val="00C67B5C"/>
    <w:rsid w:val="00C701B2"/>
    <w:rsid w:val="00C70EC7"/>
    <w:rsid w:val="00C72A49"/>
    <w:rsid w:val="00C730EB"/>
    <w:rsid w:val="00C7321E"/>
    <w:rsid w:val="00C73919"/>
    <w:rsid w:val="00C74D1F"/>
    <w:rsid w:val="00C74D66"/>
    <w:rsid w:val="00C752CF"/>
    <w:rsid w:val="00C757D2"/>
    <w:rsid w:val="00C76010"/>
    <w:rsid w:val="00C763A6"/>
    <w:rsid w:val="00C764A8"/>
    <w:rsid w:val="00C766B4"/>
    <w:rsid w:val="00C76A12"/>
    <w:rsid w:val="00C77707"/>
    <w:rsid w:val="00C803D6"/>
    <w:rsid w:val="00C809B2"/>
    <w:rsid w:val="00C80B90"/>
    <w:rsid w:val="00C80F29"/>
    <w:rsid w:val="00C815DC"/>
    <w:rsid w:val="00C81B49"/>
    <w:rsid w:val="00C8204C"/>
    <w:rsid w:val="00C824D4"/>
    <w:rsid w:val="00C82BE9"/>
    <w:rsid w:val="00C82C92"/>
    <w:rsid w:val="00C83C93"/>
    <w:rsid w:val="00C85920"/>
    <w:rsid w:val="00C85940"/>
    <w:rsid w:val="00C8627D"/>
    <w:rsid w:val="00C8630D"/>
    <w:rsid w:val="00C86395"/>
    <w:rsid w:val="00C868B7"/>
    <w:rsid w:val="00C87A39"/>
    <w:rsid w:val="00C87FEC"/>
    <w:rsid w:val="00C9006D"/>
    <w:rsid w:val="00C906AC"/>
    <w:rsid w:val="00C9116C"/>
    <w:rsid w:val="00C911CD"/>
    <w:rsid w:val="00C91588"/>
    <w:rsid w:val="00C9163B"/>
    <w:rsid w:val="00C91666"/>
    <w:rsid w:val="00C917FE"/>
    <w:rsid w:val="00C930FF"/>
    <w:rsid w:val="00C93106"/>
    <w:rsid w:val="00C95074"/>
    <w:rsid w:val="00C9507C"/>
    <w:rsid w:val="00C95D08"/>
    <w:rsid w:val="00C962C1"/>
    <w:rsid w:val="00C96BFF"/>
    <w:rsid w:val="00C96C71"/>
    <w:rsid w:val="00C970F0"/>
    <w:rsid w:val="00C97297"/>
    <w:rsid w:val="00C9784F"/>
    <w:rsid w:val="00C97F55"/>
    <w:rsid w:val="00CA02EE"/>
    <w:rsid w:val="00CA095C"/>
    <w:rsid w:val="00CA0E01"/>
    <w:rsid w:val="00CA3239"/>
    <w:rsid w:val="00CA38C8"/>
    <w:rsid w:val="00CA4847"/>
    <w:rsid w:val="00CA4A30"/>
    <w:rsid w:val="00CA4FD9"/>
    <w:rsid w:val="00CA5CCC"/>
    <w:rsid w:val="00CA68DF"/>
    <w:rsid w:val="00CA694E"/>
    <w:rsid w:val="00CA6B4E"/>
    <w:rsid w:val="00CA6D1A"/>
    <w:rsid w:val="00CA6F60"/>
    <w:rsid w:val="00CA7196"/>
    <w:rsid w:val="00CA7BAE"/>
    <w:rsid w:val="00CA7FA8"/>
    <w:rsid w:val="00CB094F"/>
    <w:rsid w:val="00CB0B24"/>
    <w:rsid w:val="00CB21A6"/>
    <w:rsid w:val="00CB312E"/>
    <w:rsid w:val="00CB3AC9"/>
    <w:rsid w:val="00CB3F4F"/>
    <w:rsid w:val="00CB4BD0"/>
    <w:rsid w:val="00CB56C6"/>
    <w:rsid w:val="00CB5CED"/>
    <w:rsid w:val="00CB64A4"/>
    <w:rsid w:val="00CB68F6"/>
    <w:rsid w:val="00CB6960"/>
    <w:rsid w:val="00CB785E"/>
    <w:rsid w:val="00CB7DB6"/>
    <w:rsid w:val="00CC00DF"/>
    <w:rsid w:val="00CC034E"/>
    <w:rsid w:val="00CC1111"/>
    <w:rsid w:val="00CC120C"/>
    <w:rsid w:val="00CC137C"/>
    <w:rsid w:val="00CC14B1"/>
    <w:rsid w:val="00CC1689"/>
    <w:rsid w:val="00CC1C5C"/>
    <w:rsid w:val="00CC21B0"/>
    <w:rsid w:val="00CC24E8"/>
    <w:rsid w:val="00CC39B9"/>
    <w:rsid w:val="00CC67DD"/>
    <w:rsid w:val="00CC6AD8"/>
    <w:rsid w:val="00CC6D5B"/>
    <w:rsid w:val="00CC6F96"/>
    <w:rsid w:val="00CC72F3"/>
    <w:rsid w:val="00CC7427"/>
    <w:rsid w:val="00CC74C1"/>
    <w:rsid w:val="00CC759C"/>
    <w:rsid w:val="00CC75C0"/>
    <w:rsid w:val="00CC7E42"/>
    <w:rsid w:val="00CD172F"/>
    <w:rsid w:val="00CD1A13"/>
    <w:rsid w:val="00CD1E48"/>
    <w:rsid w:val="00CD1F1F"/>
    <w:rsid w:val="00CD2E06"/>
    <w:rsid w:val="00CD33BB"/>
    <w:rsid w:val="00CD3F95"/>
    <w:rsid w:val="00CD47B7"/>
    <w:rsid w:val="00CD5D67"/>
    <w:rsid w:val="00CD605E"/>
    <w:rsid w:val="00CD6207"/>
    <w:rsid w:val="00CD6613"/>
    <w:rsid w:val="00CD696C"/>
    <w:rsid w:val="00CD70B5"/>
    <w:rsid w:val="00CD765A"/>
    <w:rsid w:val="00CD7AB0"/>
    <w:rsid w:val="00CD7E0B"/>
    <w:rsid w:val="00CE0029"/>
    <w:rsid w:val="00CE06F6"/>
    <w:rsid w:val="00CE0B6E"/>
    <w:rsid w:val="00CE1E28"/>
    <w:rsid w:val="00CE24AF"/>
    <w:rsid w:val="00CE267E"/>
    <w:rsid w:val="00CE26AC"/>
    <w:rsid w:val="00CE2772"/>
    <w:rsid w:val="00CE3D6C"/>
    <w:rsid w:val="00CE4F4E"/>
    <w:rsid w:val="00CE4F81"/>
    <w:rsid w:val="00CE5E0F"/>
    <w:rsid w:val="00CE6C01"/>
    <w:rsid w:val="00CE6E9D"/>
    <w:rsid w:val="00CE778A"/>
    <w:rsid w:val="00CE7C1B"/>
    <w:rsid w:val="00CE7F38"/>
    <w:rsid w:val="00CF037B"/>
    <w:rsid w:val="00CF041C"/>
    <w:rsid w:val="00CF097B"/>
    <w:rsid w:val="00CF302B"/>
    <w:rsid w:val="00CF31D9"/>
    <w:rsid w:val="00CF494E"/>
    <w:rsid w:val="00CF5875"/>
    <w:rsid w:val="00CF64E2"/>
    <w:rsid w:val="00CF7E98"/>
    <w:rsid w:val="00D00380"/>
    <w:rsid w:val="00D00753"/>
    <w:rsid w:val="00D0203E"/>
    <w:rsid w:val="00D021F7"/>
    <w:rsid w:val="00D02777"/>
    <w:rsid w:val="00D02ADB"/>
    <w:rsid w:val="00D02F1A"/>
    <w:rsid w:val="00D02F4D"/>
    <w:rsid w:val="00D04318"/>
    <w:rsid w:val="00D047F6"/>
    <w:rsid w:val="00D04BD4"/>
    <w:rsid w:val="00D04CE2"/>
    <w:rsid w:val="00D05B88"/>
    <w:rsid w:val="00D05E9E"/>
    <w:rsid w:val="00D077D6"/>
    <w:rsid w:val="00D07C8D"/>
    <w:rsid w:val="00D1023C"/>
    <w:rsid w:val="00D10DEC"/>
    <w:rsid w:val="00D10F52"/>
    <w:rsid w:val="00D124B5"/>
    <w:rsid w:val="00D126EE"/>
    <w:rsid w:val="00D12E12"/>
    <w:rsid w:val="00D13065"/>
    <w:rsid w:val="00D1355B"/>
    <w:rsid w:val="00D1417C"/>
    <w:rsid w:val="00D14540"/>
    <w:rsid w:val="00D1462F"/>
    <w:rsid w:val="00D14A0A"/>
    <w:rsid w:val="00D14DAC"/>
    <w:rsid w:val="00D153F8"/>
    <w:rsid w:val="00D15515"/>
    <w:rsid w:val="00D15A4B"/>
    <w:rsid w:val="00D1764C"/>
    <w:rsid w:val="00D17CE5"/>
    <w:rsid w:val="00D20647"/>
    <w:rsid w:val="00D20F85"/>
    <w:rsid w:val="00D213E7"/>
    <w:rsid w:val="00D22384"/>
    <w:rsid w:val="00D2252E"/>
    <w:rsid w:val="00D22767"/>
    <w:rsid w:val="00D22FB5"/>
    <w:rsid w:val="00D23C3B"/>
    <w:rsid w:val="00D23CA5"/>
    <w:rsid w:val="00D24874"/>
    <w:rsid w:val="00D24AE3"/>
    <w:rsid w:val="00D25186"/>
    <w:rsid w:val="00D2538C"/>
    <w:rsid w:val="00D257AE"/>
    <w:rsid w:val="00D25BB6"/>
    <w:rsid w:val="00D27D96"/>
    <w:rsid w:val="00D30825"/>
    <w:rsid w:val="00D30913"/>
    <w:rsid w:val="00D30B3F"/>
    <w:rsid w:val="00D3101B"/>
    <w:rsid w:val="00D323AB"/>
    <w:rsid w:val="00D332C0"/>
    <w:rsid w:val="00D354B2"/>
    <w:rsid w:val="00D3563C"/>
    <w:rsid w:val="00D367EC"/>
    <w:rsid w:val="00D3743D"/>
    <w:rsid w:val="00D37D79"/>
    <w:rsid w:val="00D40A26"/>
    <w:rsid w:val="00D410F7"/>
    <w:rsid w:val="00D41469"/>
    <w:rsid w:val="00D41487"/>
    <w:rsid w:val="00D41633"/>
    <w:rsid w:val="00D41C7A"/>
    <w:rsid w:val="00D4219F"/>
    <w:rsid w:val="00D421E8"/>
    <w:rsid w:val="00D428FF"/>
    <w:rsid w:val="00D42AC9"/>
    <w:rsid w:val="00D4331B"/>
    <w:rsid w:val="00D43E52"/>
    <w:rsid w:val="00D43F95"/>
    <w:rsid w:val="00D4402C"/>
    <w:rsid w:val="00D44B6B"/>
    <w:rsid w:val="00D45098"/>
    <w:rsid w:val="00D45646"/>
    <w:rsid w:val="00D458CD"/>
    <w:rsid w:val="00D461BF"/>
    <w:rsid w:val="00D46931"/>
    <w:rsid w:val="00D46B32"/>
    <w:rsid w:val="00D46C9A"/>
    <w:rsid w:val="00D46F08"/>
    <w:rsid w:val="00D4721B"/>
    <w:rsid w:val="00D47556"/>
    <w:rsid w:val="00D47626"/>
    <w:rsid w:val="00D47973"/>
    <w:rsid w:val="00D479EC"/>
    <w:rsid w:val="00D47D0C"/>
    <w:rsid w:val="00D50008"/>
    <w:rsid w:val="00D500A5"/>
    <w:rsid w:val="00D50398"/>
    <w:rsid w:val="00D520D0"/>
    <w:rsid w:val="00D5218E"/>
    <w:rsid w:val="00D52BFA"/>
    <w:rsid w:val="00D53116"/>
    <w:rsid w:val="00D540F0"/>
    <w:rsid w:val="00D54356"/>
    <w:rsid w:val="00D54F4A"/>
    <w:rsid w:val="00D55118"/>
    <w:rsid w:val="00D5552F"/>
    <w:rsid w:val="00D55619"/>
    <w:rsid w:val="00D564CE"/>
    <w:rsid w:val="00D56B6F"/>
    <w:rsid w:val="00D5728F"/>
    <w:rsid w:val="00D576AA"/>
    <w:rsid w:val="00D578E0"/>
    <w:rsid w:val="00D60AC2"/>
    <w:rsid w:val="00D610DA"/>
    <w:rsid w:val="00D61923"/>
    <w:rsid w:val="00D61DD2"/>
    <w:rsid w:val="00D629B9"/>
    <w:rsid w:val="00D63AD1"/>
    <w:rsid w:val="00D63E7E"/>
    <w:rsid w:val="00D646FC"/>
    <w:rsid w:val="00D651FF"/>
    <w:rsid w:val="00D654B2"/>
    <w:rsid w:val="00D6585D"/>
    <w:rsid w:val="00D65B1B"/>
    <w:rsid w:val="00D66430"/>
    <w:rsid w:val="00D66CEB"/>
    <w:rsid w:val="00D66E36"/>
    <w:rsid w:val="00D6786C"/>
    <w:rsid w:val="00D67AAD"/>
    <w:rsid w:val="00D701C6"/>
    <w:rsid w:val="00D70447"/>
    <w:rsid w:val="00D706AC"/>
    <w:rsid w:val="00D70B66"/>
    <w:rsid w:val="00D72288"/>
    <w:rsid w:val="00D726DE"/>
    <w:rsid w:val="00D72784"/>
    <w:rsid w:val="00D7278A"/>
    <w:rsid w:val="00D73765"/>
    <w:rsid w:val="00D74728"/>
    <w:rsid w:val="00D74D07"/>
    <w:rsid w:val="00D7539E"/>
    <w:rsid w:val="00D753C0"/>
    <w:rsid w:val="00D75652"/>
    <w:rsid w:val="00D758B8"/>
    <w:rsid w:val="00D75951"/>
    <w:rsid w:val="00D759FE"/>
    <w:rsid w:val="00D76386"/>
    <w:rsid w:val="00D76510"/>
    <w:rsid w:val="00D769C5"/>
    <w:rsid w:val="00D769CA"/>
    <w:rsid w:val="00D76D8E"/>
    <w:rsid w:val="00D76F27"/>
    <w:rsid w:val="00D7704C"/>
    <w:rsid w:val="00D776E5"/>
    <w:rsid w:val="00D77978"/>
    <w:rsid w:val="00D8016F"/>
    <w:rsid w:val="00D80E72"/>
    <w:rsid w:val="00D80EAD"/>
    <w:rsid w:val="00D81325"/>
    <w:rsid w:val="00D817BF"/>
    <w:rsid w:val="00D826D2"/>
    <w:rsid w:val="00D82914"/>
    <w:rsid w:val="00D830AE"/>
    <w:rsid w:val="00D834D1"/>
    <w:rsid w:val="00D83B11"/>
    <w:rsid w:val="00D84189"/>
    <w:rsid w:val="00D84754"/>
    <w:rsid w:val="00D84EDC"/>
    <w:rsid w:val="00D85D1B"/>
    <w:rsid w:val="00D8640F"/>
    <w:rsid w:val="00D865C9"/>
    <w:rsid w:val="00D872E5"/>
    <w:rsid w:val="00D87A46"/>
    <w:rsid w:val="00D906B7"/>
    <w:rsid w:val="00D92145"/>
    <w:rsid w:val="00D921D2"/>
    <w:rsid w:val="00D92435"/>
    <w:rsid w:val="00D93089"/>
    <w:rsid w:val="00D93F1B"/>
    <w:rsid w:val="00D94043"/>
    <w:rsid w:val="00D94D8C"/>
    <w:rsid w:val="00D95D11"/>
    <w:rsid w:val="00D962C5"/>
    <w:rsid w:val="00D96347"/>
    <w:rsid w:val="00D966F3"/>
    <w:rsid w:val="00D97032"/>
    <w:rsid w:val="00D97455"/>
    <w:rsid w:val="00D97505"/>
    <w:rsid w:val="00D979F4"/>
    <w:rsid w:val="00D97A2C"/>
    <w:rsid w:val="00DA0541"/>
    <w:rsid w:val="00DA0A56"/>
    <w:rsid w:val="00DA1235"/>
    <w:rsid w:val="00DA1417"/>
    <w:rsid w:val="00DA14FD"/>
    <w:rsid w:val="00DA1D10"/>
    <w:rsid w:val="00DA1F1B"/>
    <w:rsid w:val="00DA2876"/>
    <w:rsid w:val="00DA2FC6"/>
    <w:rsid w:val="00DA345C"/>
    <w:rsid w:val="00DA346C"/>
    <w:rsid w:val="00DA3B86"/>
    <w:rsid w:val="00DA4003"/>
    <w:rsid w:val="00DA4ACA"/>
    <w:rsid w:val="00DA5152"/>
    <w:rsid w:val="00DA56B1"/>
    <w:rsid w:val="00DA6064"/>
    <w:rsid w:val="00DA60F9"/>
    <w:rsid w:val="00DA6277"/>
    <w:rsid w:val="00DA677A"/>
    <w:rsid w:val="00DA6C45"/>
    <w:rsid w:val="00DA714E"/>
    <w:rsid w:val="00DA7F2B"/>
    <w:rsid w:val="00DB0C58"/>
    <w:rsid w:val="00DB0EE7"/>
    <w:rsid w:val="00DB15CB"/>
    <w:rsid w:val="00DB1C98"/>
    <w:rsid w:val="00DB20E6"/>
    <w:rsid w:val="00DB25A0"/>
    <w:rsid w:val="00DB2BCE"/>
    <w:rsid w:val="00DB2CA7"/>
    <w:rsid w:val="00DB400F"/>
    <w:rsid w:val="00DB4025"/>
    <w:rsid w:val="00DB5012"/>
    <w:rsid w:val="00DB57F3"/>
    <w:rsid w:val="00DB5A2E"/>
    <w:rsid w:val="00DB5BC3"/>
    <w:rsid w:val="00DB6380"/>
    <w:rsid w:val="00DB7CCE"/>
    <w:rsid w:val="00DC013D"/>
    <w:rsid w:val="00DC0D4F"/>
    <w:rsid w:val="00DC126D"/>
    <w:rsid w:val="00DC1AE8"/>
    <w:rsid w:val="00DC216A"/>
    <w:rsid w:val="00DC21B8"/>
    <w:rsid w:val="00DC24B9"/>
    <w:rsid w:val="00DC2921"/>
    <w:rsid w:val="00DC2C7D"/>
    <w:rsid w:val="00DC349B"/>
    <w:rsid w:val="00DC3557"/>
    <w:rsid w:val="00DC3B2D"/>
    <w:rsid w:val="00DC4011"/>
    <w:rsid w:val="00DC4036"/>
    <w:rsid w:val="00DC4290"/>
    <w:rsid w:val="00DC431B"/>
    <w:rsid w:val="00DC432A"/>
    <w:rsid w:val="00DC44A1"/>
    <w:rsid w:val="00DC59B7"/>
    <w:rsid w:val="00DC5C42"/>
    <w:rsid w:val="00DC62B1"/>
    <w:rsid w:val="00DC6702"/>
    <w:rsid w:val="00DC77E2"/>
    <w:rsid w:val="00DC7B6F"/>
    <w:rsid w:val="00DD030D"/>
    <w:rsid w:val="00DD15E6"/>
    <w:rsid w:val="00DD1645"/>
    <w:rsid w:val="00DD1B93"/>
    <w:rsid w:val="00DD221E"/>
    <w:rsid w:val="00DD2B24"/>
    <w:rsid w:val="00DD2D26"/>
    <w:rsid w:val="00DD3025"/>
    <w:rsid w:val="00DD38EA"/>
    <w:rsid w:val="00DD3DB4"/>
    <w:rsid w:val="00DD438F"/>
    <w:rsid w:val="00DD4FF4"/>
    <w:rsid w:val="00DD512A"/>
    <w:rsid w:val="00DD526C"/>
    <w:rsid w:val="00DD620E"/>
    <w:rsid w:val="00DD6821"/>
    <w:rsid w:val="00DD7142"/>
    <w:rsid w:val="00DD7468"/>
    <w:rsid w:val="00DD75FA"/>
    <w:rsid w:val="00DE05D9"/>
    <w:rsid w:val="00DE1185"/>
    <w:rsid w:val="00DE1249"/>
    <w:rsid w:val="00DE1A3B"/>
    <w:rsid w:val="00DE1D3B"/>
    <w:rsid w:val="00DE292D"/>
    <w:rsid w:val="00DE29A5"/>
    <w:rsid w:val="00DE2CD6"/>
    <w:rsid w:val="00DE3091"/>
    <w:rsid w:val="00DE311B"/>
    <w:rsid w:val="00DE369D"/>
    <w:rsid w:val="00DE4D05"/>
    <w:rsid w:val="00DE4DBA"/>
    <w:rsid w:val="00DE7285"/>
    <w:rsid w:val="00DE7360"/>
    <w:rsid w:val="00DF072D"/>
    <w:rsid w:val="00DF13A4"/>
    <w:rsid w:val="00DF1756"/>
    <w:rsid w:val="00DF181E"/>
    <w:rsid w:val="00DF1BD1"/>
    <w:rsid w:val="00DF1E52"/>
    <w:rsid w:val="00DF21A2"/>
    <w:rsid w:val="00DF29EC"/>
    <w:rsid w:val="00DF2E3D"/>
    <w:rsid w:val="00DF31E4"/>
    <w:rsid w:val="00DF3254"/>
    <w:rsid w:val="00DF4165"/>
    <w:rsid w:val="00DF4379"/>
    <w:rsid w:val="00DF45E2"/>
    <w:rsid w:val="00DF49DB"/>
    <w:rsid w:val="00DF4C39"/>
    <w:rsid w:val="00DF511A"/>
    <w:rsid w:val="00DF734C"/>
    <w:rsid w:val="00DF73A8"/>
    <w:rsid w:val="00DF7D9D"/>
    <w:rsid w:val="00DF7DC5"/>
    <w:rsid w:val="00E00289"/>
    <w:rsid w:val="00E006D5"/>
    <w:rsid w:val="00E00954"/>
    <w:rsid w:val="00E0136B"/>
    <w:rsid w:val="00E02080"/>
    <w:rsid w:val="00E021C0"/>
    <w:rsid w:val="00E02353"/>
    <w:rsid w:val="00E02904"/>
    <w:rsid w:val="00E029A3"/>
    <w:rsid w:val="00E03963"/>
    <w:rsid w:val="00E0406A"/>
    <w:rsid w:val="00E045C3"/>
    <w:rsid w:val="00E04B7E"/>
    <w:rsid w:val="00E04CA3"/>
    <w:rsid w:val="00E0542D"/>
    <w:rsid w:val="00E073F8"/>
    <w:rsid w:val="00E07464"/>
    <w:rsid w:val="00E0759F"/>
    <w:rsid w:val="00E07DD5"/>
    <w:rsid w:val="00E10D7C"/>
    <w:rsid w:val="00E1256B"/>
    <w:rsid w:val="00E13377"/>
    <w:rsid w:val="00E134F9"/>
    <w:rsid w:val="00E140E5"/>
    <w:rsid w:val="00E144F1"/>
    <w:rsid w:val="00E14C23"/>
    <w:rsid w:val="00E15125"/>
    <w:rsid w:val="00E158A4"/>
    <w:rsid w:val="00E16205"/>
    <w:rsid w:val="00E16C2B"/>
    <w:rsid w:val="00E20258"/>
    <w:rsid w:val="00E20305"/>
    <w:rsid w:val="00E2063C"/>
    <w:rsid w:val="00E20D06"/>
    <w:rsid w:val="00E20EB8"/>
    <w:rsid w:val="00E215C2"/>
    <w:rsid w:val="00E21909"/>
    <w:rsid w:val="00E21A82"/>
    <w:rsid w:val="00E21D4D"/>
    <w:rsid w:val="00E22FD1"/>
    <w:rsid w:val="00E23EE5"/>
    <w:rsid w:val="00E2455B"/>
    <w:rsid w:val="00E24830"/>
    <w:rsid w:val="00E24A5D"/>
    <w:rsid w:val="00E24FB1"/>
    <w:rsid w:val="00E24FC6"/>
    <w:rsid w:val="00E2566D"/>
    <w:rsid w:val="00E26C73"/>
    <w:rsid w:val="00E274AB"/>
    <w:rsid w:val="00E276A6"/>
    <w:rsid w:val="00E27874"/>
    <w:rsid w:val="00E301B3"/>
    <w:rsid w:val="00E30F68"/>
    <w:rsid w:val="00E31158"/>
    <w:rsid w:val="00E31678"/>
    <w:rsid w:val="00E31A94"/>
    <w:rsid w:val="00E31AAA"/>
    <w:rsid w:val="00E31AEC"/>
    <w:rsid w:val="00E31C19"/>
    <w:rsid w:val="00E32111"/>
    <w:rsid w:val="00E32478"/>
    <w:rsid w:val="00E32660"/>
    <w:rsid w:val="00E338C6"/>
    <w:rsid w:val="00E33D47"/>
    <w:rsid w:val="00E34849"/>
    <w:rsid w:val="00E35250"/>
    <w:rsid w:val="00E3534F"/>
    <w:rsid w:val="00E353EE"/>
    <w:rsid w:val="00E356E0"/>
    <w:rsid w:val="00E36005"/>
    <w:rsid w:val="00E36D7A"/>
    <w:rsid w:val="00E3702D"/>
    <w:rsid w:val="00E404C1"/>
    <w:rsid w:val="00E40AAC"/>
    <w:rsid w:val="00E40E48"/>
    <w:rsid w:val="00E410A1"/>
    <w:rsid w:val="00E4135B"/>
    <w:rsid w:val="00E41FAA"/>
    <w:rsid w:val="00E4242E"/>
    <w:rsid w:val="00E425F2"/>
    <w:rsid w:val="00E429E4"/>
    <w:rsid w:val="00E43783"/>
    <w:rsid w:val="00E44199"/>
    <w:rsid w:val="00E441E6"/>
    <w:rsid w:val="00E443BC"/>
    <w:rsid w:val="00E44FB8"/>
    <w:rsid w:val="00E459F5"/>
    <w:rsid w:val="00E46598"/>
    <w:rsid w:val="00E47875"/>
    <w:rsid w:val="00E50058"/>
    <w:rsid w:val="00E5012D"/>
    <w:rsid w:val="00E50383"/>
    <w:rsid w:val="00E50970"/>
    <w:rsid w:val="00E50F00"/>
    <w:rsid w:val="00E50FF1"/>
    <w:rsid w:val="00E5100B"/>
    <w:rsid w:val="00E53767"/>
    <w:rsid w:val="00E53C4B"/>
    <w:rsid w:val="00E545EC"/>
    <w:rsid w:val="00E546F5"/>
    <w:rsid w:val="00E560C5"/>
    <w:rsid w:val="00E566D1"/>
    <w:rsid w:val="00E600AC"/>
    <w:rsid w:val="00E60CA9"/>
    <w:rsid w:val="00E613B3"/>
    <w:rsid w:val="00E6146A"/>
    <w:rsid w:val="00E617A0"/>
    <w:rsid w:val="00E619B4"/>
    <w:rsid w:val="00E61B9C"/>
    <w:rsid w:val="00E61F9F"/>
    <w:rsid w:val="00E6204F"/>
    <w:rsid w:val="00E6290D"/>
    <w:rsid w:val="00E62BE3"/>
    <w:rsid w:val="00E64001"/>
    <w:rsid w:val="00E649F6"/>
    <w:rsid w:val="00E65484"/>
    <w:rsid w:val="00E65506"/>
    <w:rsid w:val="00E65EF2"/>
    <w:rsid w:val="00E660F5"/>
    <w:rsid w:val="00E664D0"/>
    <w:rsid w:val="00E6682F"/>
    <w:rsid w:val="00E66903"/>
    <w:rsid w:val="00E6750B"/>
    <w:rsid w:val="00E67951"/>
    <w:rsid w:val="00E67E55"/>
    <w:rsid w:val="00E70077"/>
    <w:rsid w:val="00E7038C"/>
    <w:rsid w:val="00E7099C"/>
    <w:rsid w:val="00E70E96"/>
    <w:rsid w:val="00E729E0"/>
    <w:rsid w:val="00E7321F"/>
    <w:rsid w:val="00E74468"/>
    <w:rsid w:val="00E744D2"/>
    <w:rsid w:val="00E74C62"/>
    <w:rsid w:val="00E751BF"/>
    <w:rsid w:val="00E7568F"/>
    <w:rsid w:val="00E759A9"/>
    <w:rsid w:val="00E75B2B"/>
    <w:rsid w:val="00E75F5C"/>
    <w:rsid w:val="00E75FBA"/>
    <w:rsid w:val="00E7733A"/>
    <w:rsid w:val="00E807A3"/>
    <w:rsid w:val="00E807E6"/>
    <w:rsid w:val="00E80D68"/>
    <w:rsid w:val="00E80E99"/>
    <w:rsid w:val="00E82483"/>
    <w:rsid w:val="00E8287D"/>
    <w:rsid w:val="00E82C62"/>
    <w:rsid w:val="00E82CF8"/>
    <w:rsid w:val="00E8371D"/>
    <w:rsid w:val="00E83DD9"/>
    <w:rsid w:val="00E844E3"/>
    <w:rsid w:val="00E84B11"/>
    <w:rsid w:val="00E8534D"/>
    <w:rsid w:val="00E85CC9"/>
    <w:rsid w:val="00E86126"/>
    <w:rsid w:val="00E86E2B"/>
    <w:rsid w:val="00E87FC8"/>
    <w:rsid w:val="00E90197"/>
    <w:rsid w:val="00E905D6"/>
    <w:rsid w:val="00E90CB1"/>
    <w:rsid w:val="00E90CCF"/>
    <w:rsid w:val="00E91700"/>
    <w:rsid w:val="00E91876"/>
    <w:rsid w:val="00E91D39"/>
    <w:rsid w:val="00E92A35"/>
    <w:rsid w:val="00E931FA"/>
    <w:rsid w:val="00E938F1"/>
    <w:rsid w:val="00E953FB"/>
    <w:rsid w:val="00E954B7"/>
    <w:rsid w:val="00E9641B"/>
    <w:rsid w:val="00E96FE2"/>
    <w:rsid w:val="00EA1C27"/>
    <w:rsid w:val="00EA1C7A"/>
    <w:rsid w:val="00EA28B3"/>
    <w:rsid w:val="00EA2C32"/>
    <w:rsid w:val="00EA2DFA"/>
    <w:rsid w:val="00EA307A"/>
    <w:rsid w:val="00EA36D5"/>
    <w:rsid w:val="00EA3BB9"/>
    <w:rsid w:val="00EA3C30"/>
    <w:rsid w:val="00EA3F4E"/>
    <w:rsid w:val="00EA433E"/>
    <w:rsid w:val="00EA4A6D"/>
    <w:rsid w:val="00EA4AAB"/>
    <w:rsid w:val="00EA4B74"/>
    <w:rsid w:val="00EA6EF5"/>
    <w:rsid w:val="00EB17F5"/>
    <w:rsid w:val="00EB1B50"/>
    <w:rsid w:val="00EB3028"/>
    <w:rsid w:val="00EB3068"/>
    <w:rsid w:val="00EB3902"/>
    <w:rsid w:val="00EB51F6"/>
    <w:rsid w:val="00EB562B"/>
    <w:rsid w:val="00EB60A3"/>
    <w:rsid w:val="00EB62DB"/>
    <w:rsid w:val="00EB630B"/>
    <w:rsid w:val="00EB782C"/>
    <w:rsid w:val="00EB7D02"/>
    <w:rsid w:val="00EC0092"/>
    <w:rsid w:val="00EC0213"/>
    <w:rsid w:val="00EC0729"/>
    <w:rsid w:val="00EC10AC"/>
    <w:rsid w:val="00EC1189"/>
    <w:rsid w:val="00EC1A47"/>
    <w:rsid w:val="00EC2265"/>
    <w:rsid w:val="00EC23DC"/>
    <w:rsid w:val="00EC28B0"/>
    <w:rsid w:val="00EC2AE7"/>
    <w:rsid w:val="00EC32CF"/>
    <w:rsid w:val="00EC340E"/>
    <w:rsid w:val="00EC3606"/>
    <w:rsid w:val="00EC3D46"/>
    <w:rsid w:val="00EC4B14"/>
    <w:rsid w:val="00EC5B0F"/>
    <w:rsid w:val="00EC5F46"/>
    <w:rsid w:val="00EC7286"/>
    <w:rsid w:val="00EC7393"/>
    <w:rsid w:val="00EC749A"/>
    <w:rsid w:val="00EC76E6"/>
    <w:rsid w:val="00EC7D15"/>
    <w:rsid w:val="00ED062F"/>
    <w:rsid w:val="00ED08B0"/>
    <w:rsid w:val="00ED154D"/>
    <w:rsid w:val="00ED17BE"/>
    <w:rsid w:val="00ED1FEC"/>
    <w:rsid w:val="00ED2BE0"/>
    <w:rsid w:val="00ED2E35"/>
    <w:rsid w:val="00ED3DA5"/>
    <w:rsid w:val="00ED4D51"/>
    <w:rsid w:val="00ED525B"/>
    <w:rsid w:val="00ED5321"/>
    <w:rsid w:val="00ED581D"/>
    <w:rsid w:val="00ED5A85"/>
    <w:rsid w:val="00ED5D98"/>
    <w:rsid w:val="00ED6930"/>
    <w:rsid w:val="00ED7665"/>
    <w:rsid w:val="00EE0432"/>
    <w:rsid w:val="00EE044C"/>
    <w:rsid w:val="00EE06DF"/>
    <w:rsid w:val="00EE1D7C"/>
    <w:rsid w:val="00EE2537"/>
    <w:rsid w:val="00EE2B14"/>
    <w:rsid w:val="00EE2BBD"/>
    <w:rsid w:val="00EE316D"/>
    <w:rsid w:val="00EE3A46"/>
    <w:rsid w:val="00EE3B4C"/>
    <w:rsid w:val="00EE5523"/>
    <w:rsid w:val="00EE58B1"/>
    <w:rsid w:val="00EE5CD9"/>
    <w:rsid w:val="00EE5F8F"/>
    <w:rsid w:val="00EE60D0"/>
    <w:rsid w:val="00EE7EB0"/>
    <w:rsid w:val="00EF022A"/>
    <w:rsid w:val="00EF05A1"/>
    <w:rsid w:val="00EF200B"/>
    <w:rsid w:val="00EF2505"/>
    <w:rsid w:val="00EF2805"/>
    <w:rsid w:val="00EF3853"/>
    <w:rsid w:val="00EF43F0"/>
    <w:rsid w:val="00EF4C3E"/>
    <w:rsid w:val="00EF4DA6"/>
    <w:rsid w:val="00EF5ABA"/>
    <w:rsid w:val="00EF663C"/>
    <w:rsid w:val="00EF6D1D"/>
    <w:rsid w:val="00EF702D"/>
    <w:rsid w:val="00EF7831"/>
    <w:rsid w:val="00EF7FD7"/>
    <w:rsid w:val="00F00445"/>
    <w:rsid w:val="00F00AAF"/>
    <w:rsid w:val="00F0110C"/>
    <w:rsid w:val="00F012C2"/>
    <w:rsid w:val="00F019A7"/>
    <w:rsid w:val="00F01F05"/>
    <w:rsid w:val="00F02AA2"/>
    <w:rsid w:val="00F03B4B"/>
    <w:rsid w:val="00F04E62"/>
    <w:rsid w:val="00F05BB3"/>
    <w:rsid w:val="00F05BDE"/>
    <w:rsid w:val="00F066FA"/>
    <w:rsid w:val="00F0682A"/>
    <w:rsid w:val="00F06D67"/>
    <w:rsid w:val="00F0770D"/>
    <w:rsid w:val="00F0775F"/>
    <w:rsid w:val="00F079CB"/>
    <w:rsid w:val="00F079DC"/>
    <w:rsid w:val="00F07DE8"/>
    <w:rsid w:val="00F07E4A"/>
    <w:rsid w:val="00F10389"/>
    <w:rsid w:val="00F10665"/>
    <w:rsid w:val="00F12092"/>
    <w:rsid w:val="00F12568"/>
    <w:rsid w:val="00F12601"/>
    <w:rsid w:val="00F13140"/>
    <w:rsid w:val="00F134A7"/>
    <w:rsid w:val="00F13EF2"/>
    <w:rsid w:val="00F14E9A"/>
    <w:rsid w:val="00F16439"/>
    <w:rsid w:val="00F16E4B"/>
    <w:rsid w:val="00F20178"/>
    <w:rsid w:val="00F20548"/>
    <w:rsid w:val="00F20711"/>
    <w:rsid w:val="00F20905"/>
    <w:rsid w:val="00F20AC0"/>
    <w:rsid w:val="00F21707"/>
    <w:rsid w:val="00F21735"/>
    <w:rsid w:val="00F21943"/>
    <w:rsid w:val="00F21FA9"/>
    <w:rsid w:val="00F21FC1"/>
    <w:rsid w:val="00F221FE"/>
    <w:rsid w:val="00F22705"/>
    <w:rsid w:val="00F23205"/>
    <w:rsid w:val="00F2339F"/>
    <w:rsid w:val="00F235C8"/>
    <w:rsid w:val="00F261B2"/>
    <w:rsid w:val="00F26D5F"/>
    <w:rsid w:val="00F26DF6"/>
    <w:rsid w:val="00F273BE"/>
    <w:rsid w:val="00F30168"/>
    <w:rsid w:val="00F30DEC"/>
    <w:rsid w:val="00F312F7"/>
    <w:rsid w:val="00F31856"/>
    <w:rsid w:val="00F32200"/>
    <w:rsid w:val="00F32A02"/>
    <w:rsid w:val="00F32C92"/>
    <w:rsid w:val="00F3379D"/>
    <w:rsid w:val="00F33BE7"/>
    <w:rsid w:val="00F34520"/>
    <w:rsid w:val="00F355C2"/>
    <w:rsid w:val="00F35961"/>
    <w:rsid w:val="00F35962"/>
    <w:rsid w:val="00F35C1F"/>
    <w:rsid w:val="00F35FE5"/>
    <w:rsid w:val="00F36FED"/>
    <w:rsid w:val="00F376A7"/>
    <w:rsid w:val="00F3792E"/>
    <w:rsid w:val="00F37B7E"/>
    <w:rsid w:val="00F40ACF"/>
    <w:rsid w:val="00F40BCA"/>
    <w:rsid w:val="00F40DD9"/>
    <w:rsid w:val="00F4173B"/>
    <w:rsid w:val="00F419E8"/>
    <w:rsid w:val="00F41A8D"/>
    <w:rsid w:val="00F41E57"/>
    <w:rsid w:val="00F42154"/>
    <w:rsid w:val="00F42713"/>
    <w:rsid w:val="00F42A53"/>
    <w:rsid w:val="00F430E4"/>
    <w:rsid w:val="00F4319A"/>
    <w:rsid w:val="00F4323C"/>
    <w:rsid w:val="00F432EC"/>
    <w:rsid w:val="00F4381A"/>
    <w:rsid w:val="00F442FA"/>
    <w:rsid w:val="00F44735"/>
    <w:rsid w:val="00F4493F"/>
    <w:rsid w:val="00F44A9B"/>
    <w:rsid w:val="00F45297"/>
    <w:rsid w:val="00F45536"/>
    <w:rsid w:val="00F45FC4"/>
    <w:rsid w:val="00F460FA"/>
    <w:rsid w:val="00F47299"/>
    <w:rsid w:val="00F478EE"/>
    <w:rsid w:val="00F5136C"/>
    <w:rsid w:val="00F513E1"/>
    <w:rsid w:val="00F526FB"/>
    <w:rsid w:val="00F52E08"/>
    <w:rsid w:val="00F530B6"/>
    <w:rsid w:val="00F531CD"/>
    <w:rsid w:val="00F54D81"/>
    <w:rsid w:val="00F55054"/>
    <w:rsid w:val="00F567F3"/>
    <w:rsid w:val="00F56BA3"/>
    <w:rsid w:val="00F56CBD"/>
    <w:rsid w:val="00F60735"/>
    <w:rsid w:val="00F6104F"/>
    <w:rsid w:val="00F61520"/>
    <w:rsid w:val="00F61610"/>
    <w:rsid w:val="00F61622"/>
    <w:rsid w:val="00F6169C"/>
    <w:rsid w:val="00F6294A"/>
    <w:rsid w:val="00F634F5"/>
    <w:rsid w:val="00F63A6C"/>
    <w:rsid w:val="00F6427D"/>
    <w:rsid w:val="00F64D1F"/>
    <w:rsid w:val="00F64F20"/>
    <w:rsid w:val="00F657BF"/>
    <w:rsid w:val="00F65AC5"/>
    <w:rsid w:val="00F65CB8"/>
    <w:rsid w:val="00F66133"/>
    <w:rsid w:val="00F66975"/>
    <w:rsid w:val="00F66BA4"/>
    <w:rsid w:val="00F70966"/>
    <w:rsid w:val="00F709FE"/>
    <w:rsid w:val="00F70A0A"/>
    <w:rsid w:val="00F7142F"/>
    <w:rsid w:val="00F7173B"/>
    <w:rsid w:val="00F71C75"/>
    <w:rsid w:val="00F7284E"/>
    <w:rsid w:val="00F72C49"/>
    <w:rsid w:val="00F72C73"/>
    <w:rsid w:val="00F72DB8"/>
    <w:rsid w:val="00F7350A"/>
    <w:rsid w:val="00F73711"/>
    <w:rsid w:val="00F73A0A"/>
    <w:rsid w:val="00F73BA4"/>
    <w:rsid w:val="00F74A5A"/>
    <w:rsid w:val="00F74ABA"/>
    <w:rsid w:val="00F76429"/>
    <w:rsid w:val="00F769CA"/>
    <w:rsid w:val="00F76ACA"/>
    <w:rsid w:val="00F76CB0"/>
    <w:rsid w:val="00F76DA1"/>
    <w:rsid w:val="00F77EE5"/>
    <w:rsid w:val="00F80B14"/>
    <w:rsid w:val="00F81B95"/>
    <w:rsid w:val="00F826EE"/>
    <w:rsid w:val="00F82725"/>
    <w:rsid w:val="00F8307C"/>
    <w:rsid w:val="00F83597"/>
    <w:rsid w:val="00F83A06"/>
    <w:rsid w:val="00F83F44"/>
    <w:rsid w:val="00F8462F"/>
    <w:rsid w:val="00F84FA5"/>
    <w:rsid w:val="00F854E6"/>
    <w:rsid w:val="00F85C55"/>
    <w:rsid w:val="00F85DD8"/>
    <w:rsid w:val="00F86548"/>
    <w:rsid w:val="00F86556"/>
    <w:rsid w:val="00F86619"/>
    <w:rsid w:val="00F8696B"/>
    <w:rsid w:val="00F86D87"/>
    <w:rsid w:val="00F8718D"/>
    <w:rsid w:val="00F9019E"/>
    <w:rsid w:val="00F9036F"/>
    <w:rsid w:val="00F91FF1"/>
    <w:rsid w:val="00F9205D"/>
    <w:rsid w:val="00F922F0"/>
    <w:rsid w:val="00F92D17"/>
    <w:rsid w:val="00F93B19"/>
    <w:rsid w:val="00F94AEE"/>
    <w:rsid w:val="00F94E62"/>
    <w:rsid w:val="00F95C11"/>
    <w:rsid w:val="00F9672A"/>
    <w:rsid w:val="00F96EDB"/>
    <w:rsid w:val="00FA0294"/>
    <w:rsid w:val="00FA1C15"/>
    <w:rsid w:val="00FA21E2"/>
    <w:rsid w:val="00FA2724"/>
    <w:rsid w:val="00FA2BD8"/>
    <w:rsid w:val="00FA2D22"/>
    <w:rsid w:val="00FA3809"/>
    <w:rsid w:val="00FA39FC"/>
    <w:rsid w:val="00FA4552"/>
    <w:rsid w:val="00FA5036"/>
    <w:rsid w:val="00FA53C1"/>
    <w:rsid w:val="00FA5B96"/>
    <w:rsid w:val="00FA5F3C"/>
    <w:rsid w:val="00FA729C"/>
    <w:rsid w:val="00FA72DB"/>
    <w:rsid w:val="00FB186D"/>
    <w:rsid w:val="00FB26C5"/>
    <w:rsid w:val="00FB283E"/>
    <w:rsid w:val="00FB2997"/>
    <w:rsid w:val="00FB2A77"/>
    <w:rsid w:val="00FB2CF0"/>
    <w:rsid w:val="00FB33AC"/>
    <w:rsid w:val="00FB34AE"/>
    <w:rsid w:val="00FB467E"/>
    <w:rsid w:val="00FB49FA"/>
    <w:rsid w:val="00FB4BC5"/>
    <w:rsid w:val="00FB54AA"/>
    <w:rsid w:val="00FB631F"/>
    <w:rsid w:val="00FB64D0"/>
    <w:rsid w:val="00FB71B7"/>
    <w:rsid w:val="00FB7676"/>
    <w:rsid w:val="00FB7A5A"/>
    <w:rsid w:val="00FB7B11"/>
    <w:rsid w:val="00FC03A0"/>
    <w:rsid w:val="00FC07CD"/>
    <w:rsid w:val="00FC10BB"/>
    <w:rsid w:val="00FC2F7D"/>
    <w:rsid w:val="00FC31FA"/>
    <w:rsid w:val="00FC37F4"/>
    <w:rsid w:val="00FC380A"/>
    <w:rsid w:val="00FC3F81"/>
    <w:rsid w:val="00FC412F"/>
    <w:rsid w:val="00FC4294"/>
    <w:rsid w:val="00FC43E8"/>
    <w:rsid w:val="00FC4DB7"/>
    <w:rsid w:val="00FC4EFC"/>
    <w:rsid w:val="00FC50D3"/>
    <w:rsid w:val="00FC523D"/>
    <w:rsid w:val="00FC585A"/>
    <w:rsid w:val="00FC5B3A"/>
    <w:rsid w:val="00FC6A18"/>
    <w:rsid w:val="00FC7E5C"/>
    <w:rsid w:val="00FD00A2"/>
    <w:rsid w:val="00FD034E"/>
    <w:rsid w:val="00FD101A"/>
    <w:rsid w:val="00FD11A4"/>
    <w:rsid w:val="00FD2DAF"/>
    <w:rsid w:val="00FD2F67"/>
    <w:rsid w:val="00FD305E"/>
    <w:rsid w:val="00FD3696"/>
    <w:rsid w:val="00FD39B1"/>
    <w:rsid w:val="00FD39C0"/>
    <w:rsid w:val="00FD46D6"/>
    <w:rsid w:val="00FD4A6D"/>
    <w:rsid w:val="00FD55EE"/>
    <w:rsid w:val="00FD7270"/>
    <w:rsid w:val="00FD7D78"/>
    <w:rsid w:val="00FD7F36"/>
    <w:rsid w:val="00FE03C6"/>
    <w:rsid w:val="00FE10F3"/>
    <w:rsid w:val="00FE135C"/>
    <w:rsid w:val="00FE2612"/>
    <w:rsid w:val="00FE2A46"/>
    <w:rsid w:val="00FE34D0"/>
    <w:rsid w:val="00FE4102"/>
    <w:rsid w:val="00FE4FB6"/>
    <w:rsid w:val="00FE6A1A"/>
    <w:rsid w:val="00FE6FB4"/>
    <w:rsid w:val="00FF0447"/>
    <w:rsid w:val="00FF0657"/>
    <w:rsid w:val="00FF06DE"/>
    <w:rsid w:val="00FF0BB2"/>
    <w:rsid w:val="00FF0C2E"/>
    <w:rsid w:val="00FF0F13"/>
    <w:rsid w:val="00FF1DEA"/>
    <w:rsid w:val="00FF1F99"/>
    <w:rsid w:val="00FF24DA"/>
    <w:rsid w:val="00FF305D"/>
    <w:rsid w:val="00FF30D7"/>
    <w:rsid w:val="00FF33AE"/>
    <w:rsid w:val="00FF39ED"/>
    <w:rsid w:val="00FF4E07"/>
    <w:rsid w:val="00FF5AF9"/>
    <w:rsid w:val="00FF5DF2"/>
    <w:rsid w:val="00FF61A9"/>
    <w:rsid w:val="00FF6ACB"/>
    <w:rsid w:val="00FF6BFA"/>
    <w:rsid w:val="00FF6FB0"/>
    <w:rsid w:val="00FF7631"/>
    <w:rsid w:val="00FF7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65E117F1"/>
  <w15:docId w15:val="{5DBFAB13-080A-45EB-A038-67733E6D4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uiPriority="0"/>
    <w:lsdException w:name="toa heading" w:semiHidden="1" w:uiPriority="0" w:unhideWhenUsed="1"/>
    <w:lsdException w:name="List" w:semiHidden="1" w:uiPriority="0" w:unhideWhenUsed="1"/>
    <w:lsdException w:name="List Bullet" w:uiPriority="0"/>
    <w:lsdException w:name="List Number" w:uiPriority="0"/>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iPriority="0" w:unhideWhenUsed="1"/>
    <w:lsdException w:name="List Continue 2" w:semiHidden="1" w:uiPriority="0" w:unhideWhenUsed="1"/>
    <w:lsdException w:name="List Continue 3" w:uiPriority="0"/>
    <w:lsdException w:name="List Continue 4" w:uiPriority="0"/>
    <w:lsdException w:name="List Continue 5" w:uiPriority="0"/>
    <w:lsdException w:name="Message Header" w:uiPriority="0"/>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3"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0"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59"/>
    <w:lsdException w:name="Grid Table Light" w:uiPriority="40"/>
    <w:lsdException w:name="Grid Table 4" w:uiPriority="49"/>
    <w:lsdException w:name="Grid Table 4 Accent 1" w:uiPriority="59"/>
    <w:lsdException w:name="Grid Table 5 Dark Accent 1" w:uiPriority="50"/>
    <w:lsdException w:name="Grid Table 4 Accent 2" w:uiPriority="59"/>
    <w:lsdException w:name="Grid Table 4 Accent 3" w:uiPriority="59"/>
    <w:lsdException w:name="Grid Table 4 Accent 4" w:uiPriority="59"/>
    <w:lsdException w:name="Grid Table 5 Dark Accent 4" w:uiPriority="50"/>
    <w:lsdException w:name="Grid Table 4 Accent 5" w:uiPriority="59"/>
    <w:lsdException w:name="Grid Table 4 Accent 6" w:uiPriority="59"/>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9">
    <w:name w:val="Normal"/>
    <w:qFormat/>
    <w:rsid w:val="0036566E"/>
  </w:style>
  <w:style w:type="paragraph" w:styleId="11">
    <w:name w:val="heading 1"/>
    <w:aliases w:val="h1,1st level,Section Head,l1,章标题 1,featurehead,标题yjm1,主标题,1,H1,H11,H12,H13,H14,H15,H16,H17,Heading 0,JPW-num-section,tchead,Part,Section1,Section2,Section11,Section3,Section12,Section21,Section111,Project 1,RFS,1 ghost,g,ghost,1 h3,Capitolo,I"/>
    <w:basedOn w:val="a9"/>
    <w:next w:val="a9"/>
    <w:link w:val="12"/>
    <w:qFormat/>
    <w:rsid w:val="007C188D"/>
    <w:pPr>
      <w:keepNext/>
      <w:keepLines/>
      <w:numPr>
        <w:numId w:val="30"/>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1">
    <w:name w:val="heading 2"/>
    <w:aliases w:val="标题1,节标题,一级节名,2nd level,h2,2,Header 2,l2,Titre2,Head 2,H2,Level 2 Head,heading 2,Heading 2 Hidden,Heading 2 CCBS,Titre3,HD2,UNDERRUBRIK 1-2,sect 1.2,L2,H21,sect 1.21,H22,sect 1.22,H211,sect 1.211,H23,sect 1.23,H212,sect 1.212,Underrubrik1,prop2"/>
    <w:basedOn w:val="a9"/>
    <w:next w:val="a9"/>
    <w:link w:val="22"/>
    <w:unhideWhenUsed/>
    <w:qFormat/>
    <w:rsid w:val="007C188D"/>
    <w:pPr>
      <w:keepNext/>
      <w:keepLines/>
      <w:numPr>
        <w:ilvl w:val="1"/>
        <w:numId w:val="30"/>
      </w:numPr>
      <w:spacing w:before="200" w:after="0"/>
      <w:outlineLvl w:val="1"/>
    </w:pPr>
    <w:rPr>
      <w:rFonts w:asciiTheme="majorHAnsi" w:eastAsiaTheme="majorEastAsia" w:hAnsiTheme="majorHAnsi" w:cstheme="majorBidi"/>
      <w:b/>
      <w:bCs/>
      <w:color w:val="5B9BD5" w:themeColor="accent1"/>
      <w:sz w:val="26"/>
      <w:szCs w:val="26"/>
    </w:rPr>
  </w:style>
  <w:style w:type="paragraph" w:styleId="30">
    <w:name w:val="heading 3"/>
    <w:aliases w:val="标 题2,二级节名,h3,3rd level,3,l3,Level 3 Head,H3,heading 3,Disaster 3,bullet,b,Titre 3 SQ,T3,Chapitre 1.1.,Title 3,Título 31,hd3,O,Head 3,t3.T3,Titre 31,Contrat 3,(Alt+3),Arial 12 Fett,Unterabschnitt,heading3,H31,H32,Subhead B,H33,H311,h31,h32,h311"/>
    <w:basedOn w:val="a9"/>
    <w:next w:val="a9"/>
    <w:link w:val="32"/>
    <w:unhideWhenUsed/>
    <w:qFormat/>
    <w:rsid w:val="007C188D"/>
    <w:pPr>
      <w:keepNext/>
      <w:keepLines/>
      <w:numPr>
        <w:ilvl w:val="2"/>
        <w:numId w:val="35"/>
      </w:numPr>
      <w:spacing w:before="200" w:after="0"/>
      <w:outlineLvl w:val="2"/>
    </w:pPr>
    <w:rPr>
      <w:rFonts w:asciiTheme="majorHAnsi" w:eastAsiaTheme="majorEastAsia" w:hAnsiTheme="majorHAnsi" w:cstheme="majorBidi"/>
      <w:b/>
      <w:bCs/>
      <w:color w:val="5B9BD5" w:themeColor="accent1"/>
    </w:rPr>
  </w:style>
  <w:style w:type="paragraph" w:styleId="4">
    <w:name w:val="heading 4"/>
    <w:aliases w:val="标题3,Annex 4,h4,H4,a.,Head4,4,niveau 2,list 2,PA Micro Section,Sub sub heading,Krav,4heading,t4,chapitre 1.1.1.1,Heading  4,l4,I4,4th level,Titre 41,t4.T4,(annexe),H41,niveau 21,H42,niveau 22,H43,niveau 23,H44,niveau 24,heading 4,Titre niveau 4"/>
    <w:basedOn w:val="a9"/>
    <w:next w:val="a9"/>
    <w:link w:val="40"/>
    <w:unhideWhenUsed/>
    <w:qFormat/>
    <w:rsid w:val="007C188D"/>
    <w:pPr>
      <w:keepNext/>
      <w:keepLines/>
      <w:numPr>
        <w:ilvl w:val="3"/>
        <w:numId w:val="35"/>
      </w:numPr>
      <w:spacing w:before="200" w:after="0"/>
      <w:outlineLvl w:val="3"/>
    </w:pPr>
    <w:rPr>
      <w:rFonts w:asciiTheme="majorHAnsi" w:eastAsiaTheme="majorEastAsia" w:hAnsiTheme="majorHAnsi" w:cstheme="majorBidi"/>
      <w:b/>
      <w:bCs/>
      <w:i/>
      <w:iCs/>
      <w:color w:val="5B9BD5" w:themeColor="accent1"/>
    </w:rPr>
  </w:style>
  <w:style w:type="paragraph" w:styleId="50">
    <w:name w:val="heading 5"/>
    <w:aliases w:val="标 题 4,biaoti4,H5,DO NOT USE_h5,Chapitre 1.1.1.1.,h5,T5,Title 5"/>
    <w:basedOn w:val="a9"/>
    <w:next w:val="a9"/>
    <w:link w:val="51"/>
    <w:unhideWhenUsed/>
    <w:qFormat/>
    <w:rsid w:val="007C188D"/>
    <w:pPr>
      <w:keepNext/>
      <w:keepLines/>
      <w:numPr>
        <w:numId w:val="24"/>
      </w:numPr>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9"/>
    <w:next w:val="a9"/>
    <w:link w:val="60"/>
    <w:unhideWhenUsed/>
    <w:qFormat/>
    <w:rsid w:val="007C188D"/>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aliases w:val="liste[1], no se utiliza10,hd7,cnc,Caption number (column-wide),Appendix Heading,Appendix Heading1,Appendix Heading2,Appendix Heading11,Appendix Heading3,Appendix Heading12,Appendix Heading4,Appendix Heading13,Appendix Heading5,T7"/>
    <w:basedOn w:val="a9"/>
    <w:next w:val="a9"/>
    <w:link w:val="70"/>
    <w:unhideWhenUsed/>
    <w:qFormat/>
    <w:rsid w:val="007C18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aliases w:val="liste[2], no se utiliza9,(table no.),Appendix Subheading,Appendix Subheading1,Appendix Subheading2,Appendix Subheading3,Appendix Subheading4,Appendix Subheading5,Appendix Subheading6,Appendix Subheading7,Appendix Subheading8,no se utiliza9,T8"/>
    <w:basedOn w:val="a9"/>
    <w:next w:val="a9"/>
    <w:link w:val="80"/>
    <w:unhideWhenUsed/>
    <w:qFormat/>
    <w:rsid w:val="007C188D"/>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aliases w:val="liste[3], no se utiliza8,Legal Level 1.1.1.1.,Legal Level 1.1.1.1.1,AL Título 9,Título 9 AL,no se utiliza8,Anexo,T9"/>
    <w:basedOn w:val="a9"/>
    <w:next w:val="a9"/>
    <w:link w:val="90"/>
    <w:unhideWhenUsed/>
    <w:qFormat/>
    <w:rsid w:val="007C18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aliases w:val="30a（正文）页眉"/>
    <w:basedOn w:val="a9"/>
    <w:link w:val="ae"/>
    <w:uiPriority w:val="99"/>
    <w:rsid w:val="004C1604"/>
    <w:pPr>
      <w:pBdr>
        <w:bottom w:val="single" w:sz="6" w:space="1" w:color="auto"/>
      </w:pBdr>
      <w:tabs>
        <w:tab w:val="center" w:pos="4153"/>
        <w:tab w:val="right" w:pos="8306"/>
      </w:tabs>
      <w:snapToGrid w:val="0"/>
      <w:jc w:val="center"/>
    </w:pPr>
    <w:rPr>
      <w:sz w:val="18"/>
      <w:szCs w:val="18"/>
    </w:rPr>
  </w:style>
  <w:style w:type="character" w:customStyle="1" w:styleId="ae">
    <w:name w:val="页眉 字符"/>
    <w:aliases w:val="30a（正文）页眉 字符"/>
    <w:link w:val="ad"/>
    <w:uiPriority w:val="99"/>
    <w:rsid w:val="004C1604"/>
    <w:rPr>
      <w:kern w:val="2"/>
      <w:sz w:val="18"/>
      <w:szCs w:val="18"/>
    </w:rPr>
  </w:style>
  <w:style w:type="paragraph" w:styleId="af">
    <w:name w:val="footer"/>
    <w:aliases w:val="30b（正文）页脚"/>
    <w:basedOn w:val="a9"/>
    <w:link w:val="af0"/>
    <w:uiPriority w:val="99"/>
    <w:rsid w:val="004C1604"/>
    <w:pPr>
      <w:tabs>
        <w:tab w:val="center" w:pos="4153"/>
        <w:tab w:val="right" w:pos="8306"/>
      </w:tabs>
      <w:snapToGrid w:val="0"/>
    </w:pPr>
    <w:rPr>
      <w:sz w:val="18"/>
      <w:szCs w:val="18"/>
    </w:rPr>
  </w:style>
  <w:style w:type="character" w:customStyle="1" w:styleId="af0">
    <w:name w:val="页脚 字符"/>
    <w:aliases w:val="30b（正文）页脚 字符"/>
    <w:link w:val="af"/>
    <w:uiPriority w:val="99"/>
    <w:rsid w:val="004C1604"/>
    <w:rPr>
      <w:kern w:val="2"/>
      <w:sz w:val="18"/>
      <w:szCs w:val="18"/>
    </w:rPr>
  </w:style>
  <w:style w:type="paragraph" w:styleId="af1">
    <w:name w:val="Subtitle"/>
    <w:basedOn w:val="a9"/>
    <w:next w:val="a9"/>
    <w:link w:val="af2"/>
    <w:uiPriority w:val="11"/>
    <w:qFormat/>
    <w:rsid w:val="007C188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2">
    <w:name w:val="副标题 字符"/>
    <w:basedOn w:val="aa"/>
    <w:link w:val="af1"/>
    <w:uiPriority w:val="11"/>
    <w:rsid w:val="007C188D"/>
    <w:rPr>
      <w:rFonts w:asciiTheme="majorHAnsi" w:eastAsiaTheme="majorEastAsia" w:hAnsiTheme="majorHAnsi" w:cstheme="majorBidi"/>
      <w:i/>
      <w:iCs/>
      <w:color w:val="5B9BD5" w:themeColor="accent1"/>
      <w:spacing w:val="15"/>
      <w:sz w:val="24"/>
      <w:szCs w:val="24"/>
    </w:rPr>
  </w:style>
  <w:style w:type="paragraph" w:customStyle="1" w:styleId="CM4">
    <w:name w:val="CM4"/>
    <w:basedOn w:val="a9"/>
    <w:next w:val="a9"/>
    <w:uiPriority w:val="99"/>
    <w:rsid w:val="000F547B"/>
    <w:pPr>
      <w:autoSpaceDE w:val="0"/>
      <w:autoSpaceDN w:val="0"/>
      <w:adjustRightInd w:val="0"/>
    </w:pPr>
    <w:rPr>
      <w:rFonts w:ascii="EUAlbertina" w:eastAsia="EUAlbertina" w:hAnsi="Calibri"/>
      <w:sz w:val="24"/>
    </w:rPr>
  </w:style>
  <w:style w:type="table" w:styleId="af3">
    <w:name w:val="Table Grid"/>
    <w:aliases w:val="Infosys Table Style,Equifax table,Header Table,SAP New Branding Table Style,Table Definitions Grid,Deloitte,Deloitte Table Grid,Table Definitions Grid1"/>
    <w:basedOn w:val="ab"/>
    <w:uiPriority w:val="39"/>
    <w:rsid w:val="00F73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397123"/>
    <w:rPr>
      <w:rFonts w:ascii="TimesNewRomanPSMT" w:hAnsi="TimesNewRomanPSMT" w:hint="default"/>
      <w:b w:val="0"/>
      <w:bCs w:val="0"/>
      <w:i w:val="0"/>
      <w:iCs w:val="0"/>
      <w:color w:val="000000"/>
      <w:sz w:val="24"/>
      <w:szCs w:val="24"/>
    </w:rPr>
  </w:style>
  <w:style w:type="paragraph" w:styleId="af4">
    <w:name w:val="List Paragraph"/>
    <w:aliases w:val="Viñeta 1,Lista_Bolitas,Bullet list,Preambuła,PRIME List with bullets,List Paragraph1,List Paragraph Char Char,Use Case List Paragraph Char,Use Case List Paragraph,lp1,En tête 1,Report Para,sdworx list paragraph,List para,b1,Dot pt,BULLET"/>
    <w:basedOn w:val="a9"/>
    <w:link w:val="af5"/>
    <w:uiPriority w:val="34"/>
    <w:qFormat/>
    <w:rsid w:val="007C188D"/>
    <w:pPr>
      <w:ind w:left="720"/>
      <w:contextualSpacing/>
    </w:pPr>
  </w:style>
  <w:style w:type="paragraph" w:styleId="af6">
    <w:name w:val="No Spacing"/>
    <w:link w:val="af7"/>
    <w:uiPriority w:val="1"/>
    <w:qFormat/>
    <w:rsid w:val="007C188D"/>
    <w:pPr>
      <w:spacing w:after="0" w:line="240" w:lineRule="auto"/>
    </w:pPr>
  </w:style>
  <w:style w:type="paragraph" w:styleId="af8">
    <w:name w:val="Normal (Web)"/>
    <w:basedOn w:val="a9"/>
    <w:uiPriority w:val="99"/>
    <w:unhideWhenUsed/>
    <w:rsid w:val="00816C6A"/>
    <w:pPr>
      <w:spacing w:before="100" w:beforeAutospacing="1" w:after="100" w:afterAutospacing="1"/>
    </w:pPr>
    <w:rPr>
      <w:rFonts w:ascii="宋体" w:hAnsi="宋体" w:cs="宋体"/>
      <w:sz w:val="24"/>
    </w:rPr>
  </w:style>
  <w:style w:type="paragraph" w:styleId="af9">
    <w:name w:val="Title"/>
    <w:aliases w:val="标题2"/>
    <w:basedOn w:val="a9"/>
    <w:next w:val="a9"/>
    <w:link w:val="afa"/>
    <w:uiPriority w:val="10"/>
    <w:qFormat/>
    <w:rsid w:val="007C188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fa">
    <w:name w:val="标题 字符"/>
    <w:aliases w:val="标题2 字符"/>
    <w:basedOn w:val="aa"/>
    <w:link w:val="af9"/>
    <w:uiPriority w:val="10"/>
    <w:rsid w:val="007C188D"/>
    <w:rPr>
      <w:rFonts w:asciiTheme="majorHAnsi" w:eastAsiaTheme="majorEastAsia" w:hAnsiTheme="majorHAnsi" w:cstheme="majorBidi"/>
      <w:color w:val="323E4F" w:themeColor="text2" w:themeShade="BF"/>
      <w:spacing w:val="5"/>
      <w:kern w:val="28"/>
      <w:sz w:val="52"/>
      <w:szCs w:val="52"/>
    </w:rPr>
  </w:style>
  <w:style w:type="character" w:customStyle="1" w:styleId="12">
    <w:name w:val="标题 1 字符"/>
    <w:aliases w:val="h1 字符,1st level 字符,Section Head 字符,l1 字符,章标题 1 字符,featurehead 字符,标题yjm1 字符,主标题 字符,1 字符,H1 字符,H11 字符,H12 字符,H13 字符,H14 字符,H15 字符,H16 字符,H17 字符,Heading 0 字符,JPW-num-section 字符,tchead 字符,Part 字符,Section1 字符,Section2 字符,Section11 字符,Section3 字符,g 字符"/>
    <w:basedOn w:val="aa"/>
    <w:link w:val="11"/>
    <w:rsid w:val="007C188D"/>
    <w:rPr>
      <w:rFonts w:asciiTheme="majorHAnsi" w:eastAsiaTheme="majorEastAsia" w:hAnsiTheme="majorHAnsi" w:cstheme="majorBidi"/>
      <w:b/>
      <w:bCs/>
      <w:color w:val="2E74B5" w:themeColor="accent1" w:themeShade="BF"/>
      <w:sz w:val="28"/>
      <w:szCs w:val="28"/>
    </w:rPr>
  </w:style>
  <w:style w:type="character" w:styleId="afb">
    <w:name w:val="Strong"/>
    <w:basedOn w:val="aa"/>
    <w:uiPriority w:val="22"/>
    <w:qFormat/>
    <w:rsid w:val="007C188D"/>
    <w:rPr>
      <w:b/>
      <w:bCs/>
    </w:rPr>
  </w:style>
  <w:style w:type="paragraph" w:styleId="afc">
    <w:name w:val="Body Text"/>
    <w:aliases w:val="正文文本 Char1,正文文本 Char Char, Char2 Char Char, Char2 Char1"/>
    <w:basedOn w:val="a9"/>
    <w:link w:val="afd"/>
    <w:uiPriority w:val="1"/>
    <w:qFormat/>
    <w:rsid w:val="00A230F1"/>
    <w:pPr>
      <w:overflowPunct w:val="0"/>
      <w:autoSpaceDE w:val="0"/>
      <w:autoSpaceDN w:val="0"/>
      <w:adjustRightInd w:val="0"/>
      <w:textAlignment w:val="baseline"/>
    </w:pPr>
    <w:rPr>
      <w:color w:val="000000"/>
      <w:szCs w:val="20"/>
      <w:lang w:val="en-GB" w:eastAsia="en-US"/>
    </w:rPr>
  </w:style>
  <w:style w:type="character" w:customStyle="1" w:styleId="afd">
    <w:name w:val="正文文本 字符"/>
    <w:aliases w:val="正文文本 Char1 字符,正文文本 Char Char 字符, Char2 Char Char 字符, Char2 Char1 字符"/>
    <w:link w:val="afc"/>
    <w:uiPriority w:val="1"/>
    <w:rsid w:val="00A230F1"/>
    <w:rPr>
      <w:color w:val="000000"/>
      <w:sz w:val="21"/>
      <w:lang w:val="en-GB" w:eastAsia="en-US"/>
    </w:rPr>
  </w:style>
  <w:style w:type="character" w:customStyle="1" w:styleId="22">
    <w:name w:val="标题 2 字符"/>
    <w:aliases w:val="标题1 字符,节标题 字符,一级节名 字符,2nd level 字符,h2 字符,2 字符,Header 2 字符,l2 字符,Titre2 字符,Head 2 字符,H2 字符,Level 2 Head 字符,heading 2 字符,Heading 2 Hidden 字符,Heading 2 CCBS 字符,Titre3 字符,HD2 字符,UNDERRUBRIK 1-2 字符,sect 1.2 字符,L2 字符,H21 字符,sect 1.21 字符,H22 字符,H211 字符"/>
    <w:basedOn w:val="aa"/>
    <w:link w:val="21"/>
    <w:rsid w:val="007C188D"/>
    <w:rPr>
      <w:rFonts w:asciiTheme="majorHAnsi" w:eastAsiaTheme="majorEastAsia" w:hAnsiTheme="majorHAnsi" w:cstheme="majorBidi"/>
      <w:b/>
      <w:bCs/>
      <w:color w:val="5B9BD5" w:themeColor="accent1"/>
      <w:sz w:val="26"/>
      <w:szCs w:val="26"/>
    </w:rPr>
  </w:style>
  <w:style w:type="character" w:customStyle="1" w:styleId="32">
    <w:name w:val="标题 3 字符"/>
    <w:aliases w:val="标 题2 字符,二级节名 字符,h3 字符,3rd level 字符,3 字符,l3 字符,Level 3 Head 字符,H3 字符,heading 3 字符,Disaster 3 字符,bullet 字符,b 字符,Titre 3 SQ 字符,T3 字符,Chapitre 1.1. 字符,Title 3 字符,Título 31 字符,hd3 字符,O 字符,Head 3 字符,t3.T3 字符,Titre 31 字符,Contrat 3 字符,(Alt+3) 字符,H31 字符"/>
    <w:basedOn w:val="aa"/>
    <w:link w:val="30"/>
    <w:rsid w:val="007C188D"/>
    <w:rPr>
      <w:rFonts w:asciiTheme="majorHAnsi" w:eastAsiaTheme="majorEastAsia" w:hAnsiTheme="majorHAnsi" w:cstheme="majorBidi"/>
      <w:b/>
      <w:bCs/>
      <w:color w:val="5B9BD5" w:themeColor="accent1"/>
    </w:rPr>
  </w:style>
  <w:style w:type="character" w:customStyle="1" w:styleId="40">
    <w:name w:val="标题 4 字符"/>
    <w:aliases w:val="标题3 字符,Annex 4 字符,h4 字符,H4 字符,a. 字符,Head4 字符,4 字符,niveau 2 字符,list 2 字符,PA Micro Section 字符,Sub sub heading 字符,Krav 字符,4heading 字符,t4 字符,chapitre 1.1.1.1 字符,Heading  4 字符,l4 字符,I4 字符,4th level 字符,Titre 41 字符,t4.T4 字符,(annexe) 字符,H41 字符,H42 字符"/>
    <w:basedOn w:val="aa"/>
    <w:link w:val="4"/>
    <w:rsid w:val="007C188D"/>
    <w:rPr>
      <w:rFonts w:asciiTheme="majorHAnsi" w:eastAsiaTheme="majorEastAsia" w:hAnsiTheme="majorHAnsi" w:cstheme="majorBidi"/>
      <w:b/>
      <w:bCs/>
      <w:i/>
      <w:iCs/>
      <w:color w:val="5B9BD5" w:themeColor="accent1"/>
    </w:rPr>
  </w:style>
  <w:style w:type="character" w:customStyle="1" w:styleId="51">
    <w:name w:val="标题 5 字符"/>
    <w:aliases w:val="标 题 4 字符,biaoti4 字符,H5 字符,DO NOT USE_h5 字符,Chapitre 1.1.1.1. 字符,h5 字符,T5 字符,Title 5 字符"/>
    <w:basedOn w:val="aa"/>
    <w:link w:val="50"/>
    <w:rsid w:val="007C188D"/>
    <w:rPr>
      <w:rFonts w:asciiTheme="majorHAnsi" w:eastAsiaTheme="majorEastAsia" w:hAnsiTheme="majorHAnsi" w:cstheme="majorBidi"/>
      <w:color w:val="1F4D78" w:themeColor="accent1" w:themeShade="7F"/>
    </w:rPr>
  </w:style>
  <w:style w:type="character" w:customStyle="1" w:styleId="60">
    <w:name w:val="标题 6 字符"/>
    <w:basedOn w:val="aa"/>
    <w:link w:val="6"/>
    <w:uiPriority w:val="9"/>
    <w:rsid w:val="007C188D"/>
    <w:rPr>
      <w:rFonts w:asciiTheme="majorHAnsi" w:eastAsiaTheme="majorEastAsia" w:hAnsiTheme="majorHAnsi" w:cstheme="majorBidi"/>
      <w:i/>
      <w:iCs/>
      <w:color w:val="1F4D78" w:themeColor="accent1" w:themeShade="7F"/>
    </w:rPr>
  </w:style>
  <w:style w:type="character" w:customStyle="1" w:styleId="70">
    <w:name w:val="标题 7 字符"/>
    <w:aliases w:val="liste[1] 字符, no se utiliza10 字符,hd7 字符,cnc 字符,Caption number (column-wide) 字符,Appendix Heading 字符,Appendix Heading1 字符,Appendix Heading2 字符,Appendix Heading11 字符,Appendix Heading3 字符,Appendix Heading12 字符,Appendix Heading4 字符,T7 字符"/>
    <w:basedOn w:val="aa"/>
    <w:link w:val="7"/>
    <w:uiPriority w:val="9"/>
    <w:rsid w:val="007C188D"/>
    <w:rPr>
      <w:rFonts w:asciiTheme="majorHAnsi" w:eastAsiaTheme="majorEastAsia" w:hAnsiTheme="majorHAnsi" w:cstheme="majorBidi"/>
      <w:i/>
      <w:iCs/>
      <w:color w:val="404040" w:themeColor="text1" w:themeTint="BF"/>
    </w:rPr>
  </w:style>
  <w:style w:type="character" w:customStyle="1" w:styleId="80">
    <w:name w:val="标题 8 字符"/>
    <w:aliases w:val="liste[2] 字符, no se utiliza9 字符,(table no.) 字符,Appendix Subheading 字符,Appendix Subheading1 字符,Appendix Subheading2 字符,Appendix Subheading3 字符,Appendix Subheading4 字符,Appendix Subheading5 字符,Appendix Subheading6 字符,Appendix Subheading7 字符,T8 字符"/>
    <w:basedOn w:val="aa"/>
    <w:link w:val="8"/>
    <w:uiPriority w:val="9"/>
    <w:rsid w:val="007C188D"/>
    <w:rPr>
      <w:rFonts w:asciiTheme="majorHAnsi" w:eastAsiaTheme="majorEastAsia" w:hAnsiTheme="majorHAnsi" w:cstheme="majorBidi"/>
      <w:color w:val="5B9BD5" w:themeColor="accent1"/>
      <w:sz w:val="20"/>
      <w:szCs w:val="20"/>
    </w:rPr>
  </w:style>
  <w:style w:type="character" w:customStyle="1" w:styleId="90">
    <w:name w:val="标题 9 字符"/>
    <w:aliases w:val="liste[3] 字符, no se utiliza8 字符,Legal Level 1.1.1.1. 字符,Legal Level 1.1.1.1.1 字符,AL Título 9 字符,Título 9 AL 字符,no se utiliza8 字符,Anexo 字符,T9 字符"/>
    <w:basedOn w:val="aa"/>
    <w:link w:val="9"/>
    <w:uiPriority w:val="9"/>
    <w:rsid w:val="007C188D"/>
    <w:rPr>
      <w:rFonts w:asciiTheme="majorHAnsi" w:eastAsiaTheme="majorEastAsia" w:hAnsiTheme="majorHAnsi" w:cstheme="majorBidi"/>
      <w:i/>
      <w:iCs/>
      <w:color w:val="404040" w:themeColor="text1" w:themeTint="BF"/>
      <w:sz w:val="20"/>
      <w:szCs w:val="20"/>
    </w:rPr>
  </w:style>
  <w:style w:type="paragraph" w:styleId="afe">
    <w:name w:val="Body Text Indent"/>
    <w:basedOn w:val="a9"/>
    <w:link w:val="aff"/>
    <w:uiPriority w:val="99"/>
    <w:rsid w:val="00F72DB8"/>
    <w:pPr>
      <w:spacing w:after="120"/>
      <w:ind w:leftChars="200" w:left="420"/>
    </w:pPr>
  </w:style>
  <w:style w:type="character" w:customStyle="1" w:styleId="aff">
    <w:name w:val="正文文本缩进 字符"/>
    <w:link w:val="afe"/>
    <w:uiPriority w:val="99"/>
    <w:rsid w:val="00F72DB8"/>
    <w:rPr>
      <w:kern w:val="2"/>
      <w:sz w:val="21"/>
      <w:szCs w:val="24"/>
    </w:rPr>
  </w:style>
  <w:style w:type="paragraph" w:customStyle="1" w:styleId="a8">
    <w:name w:val="表格编号"/>
    <w:basedOn w:val="a9"/>
    <w:next w:val="a9"/>
    <w:rsid w:val="00F72DB8"/>
    <w:pPr>
      <w:numPr>
        <w:numId w:val="2"/>
      </w:numPr>
      <w:overflowPunct w:val="0"/>
      <w:autoSpaceDE w:val="0"/>
      <w:autoSpaceDN w:val="0"/>
      <w:adjustRightInd w:val="0"/>
      <w:jc w:val="center"/>
      <w:textAlignment w:val="baseline"/>
    </w:pPr>
    <w:rPr>
      <w:szCs w:val="20"/>
      <w:lang w:val="en-GB"/>
    </w:rPr>
  </w:style>
  <w:style w:type="paragraph" w:styleId="aff0">
    <w:name w:val="Date"/>
    <w:basedOn w:val="a9"/>
    <w:next w:val="a9"/>
    <w:link w:val="aff1"/>
    <w:rsid w:val="00F72DB8"/>
    <w:pPr>
      <w:overflowPunct w:val="0"/>
      <w:autoSpaceDE w:val="0"/>
      <w:autoSpaceDN w:val="0"/>
      <w:adjustRightInd w:val="0"/>
      <w:textAlignment w:val="baseline"/>
    </w:pPr>
    <w:rPr>
      <w:szCs w:val="20"/>
      <w:lang w:eastAsia="en-US"/>
    </w:rPr>
  </w:style>
  <w:style w:type="character" w:customStyle="1" w:styleId="aff1">
    <w:name w:val="日期 字符"/>
    <w:link w:val="aff0"/>
    <w:rsid w:val="00F72DB8"/>
    <w:rPr>
      <w:sz w:val="21"/>
      <w:lang w:eastAsia="en-US"/>
    </w:rPr>
  </w:style>
  <w:style w:type="paragraph" w:customStyle="1" w:styleId="font5">
    <w:name w:val="font5"/>
    <w:basedOn w:val="a9"/>
    <w:rsid w:val="00F72DB8"/>
    <w:pPr>
      <w:spacing w:before="100" w:beforeAutospacing="1" w:after="100" w:afterAutospacing="1"/>
    </w:pPr>
    <w:rPr>
      <w:rFonts w:ascii="宋体" w:hAnsi="宋体" w:cs="Arial Unicode MS" w:hint="eastAsia"/>
      <w:sz w:val="18"/>
      <w:szCs w:val="18"/>
    </w:rPr>
  </w:style>
  <w:style w:type="paragraph" w:customStyle="1" w:styleId="xl24">
    <w:name w:val="xl24"/>
    <w:basedOn w:val="a9"/>
    <w:rsid w:val="00F72DB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erdana" w:eastAsia="Arial Unicode MS" w:hAnsi="Verdana" w:cs="Arial Unicode MS"/>
      <w:sz w:val="18"/>
      <w:szCs w:val="18"/>
    </w:rPr>
  </w:style>
  <w:style w:type="paragraph" w:customStyle="1" w:styleId="xl25">
    <w:name w:val="xl25"/>
    <w:basedOn w:val="a9"/>
    <w:rsid w:val="00F72DB8"/>
    <w:pPr>
      <w:pBdr>
        <w:top w:val="single" w:sz="4" w:space="0" w:color="auto"/>
        <w:bottom w:val="single" w:sz="4" w:space="0" w:color="auto"/>
        <w:right w:val="single" w:sz="4" w:space="0" w:color="auto"/>
      </w:pBdr>
      <w:spacing w:before="100" w:beforeAutospacing="1" w:after="100" w:afterAutospacing="1"/>
      <w:textAlignment w:val="top"/>
    </w:pPr>
    <w:rPr>
      <w:rFonts w:ascii="Verdana" w:eastAsia="Arial Unicode MS" w:hAnsi="Verdana" w:cs="Arial Unicode MS"/>
      <w:sz w:val="18"/>
      <w:szCs w:val="18"/>
    </w:rPr>
  </w:style>
  <w:style w:type="paragraph" w:customStyle="1" w:styleId="xl26">
    <w:name w:val="xl26"/>
    <w:basedOn w:val="a9"/>
    <w:rsid w:val="00F72DB8"/>
    <w:pPr>
      <w:pBdr>
        <w:left w:val="single" w:sz="4" w:space="0" w:color="auto"/>
        <w:bottom w:val="single" w:sz="4" w:space="0" w:color="auto"/>
        <w:right w:val="single" w:sz="4" w:space="0" w:color="auto"/>
      </w:pBdr>
      <w:spacing w:before="100" w:beforeAutospacing="1" w:after="100" w:afterAutospacing="1"/>
      <w:textAlignment w:val="top"/>
    </w:pPr>
    <w:rPr>
      <w:rFonts w:ascii="Verdana" w:eastAsia="Arial Unicode MS" w:hAnsi="Verdana" w:cs="Arial Unicode MS"/>
      <w:sz w:val="18"/>
      <w:szCs w:val="18"/>
    </w:rPr>
  </w:style>
  <w:style w:type="paragraph" w:customStyle="1" w:styleId="xl27">
    <w:name w:val="xl27"/>
    <w:basedOn w:val="a9"/>
    <w:rsid w:val="00F72DB8"/>
    <w:pPr>
      <w:pBdr>
        <w:bottom w:val="single" w:sz="4" w:space="0" w:color="auto"/>
        <w:right w:val="single" w:sz="4" w:space="0" w:color="auto"/>
      </w:pBdr>
      <w:spacing w:before="100" w:beforeAutospacing="1" w:after="100" w:afterAutospacing="1"/>
      <w:textAlignment w:val="top"/>
    </w:pPr>
    <w:rPr>
      <w:rFonts w:ascii="Verdana" w:eastAsia="Arial Unicode MS" w:hAnsi="Verdana" w:cs="Arial Unicode MS"/>
      <w:sz w:val="18"/>
      <w:szCs w:val="18"/>
    </w:rPr>
  </w:style>
  <w:style w:type="paragraph" w:customStyle="1" w:styleId="xl28">
    <w:name w:val="xl28"/>
    <w:basedOn w:val="a9"/>
    <w:rsid w:val="00F72DB8"/>
    <w:pPr>
      <w:spacing w:before="100" w:beforeAutospacing="1" w:after="100" w:afterAutospacing="1"/>
      <w:textAlignment w:val="center"/>
    </w:pPr>
    <w:rPr>
      <w:rFonts w:ascii="Verdana" w:eastAsia="Arial Unicode MS" w:hAnsi="Verdana" w:cs="Arial Unicode MS"/>
      <w:sz w:val="18"/>
      <w:szCs w:val="18"/>
    </w:rPr>
  </w:style>
  <w:style w:type="paragraph" w:styleId="TOC1">
    <w:name w:val="toc 1"/>
    <w:basedOn w:val="a9"/>
    <w:next w:val="a9"/>
    <w:autoRedefine/>
    <w:uiPriority w:val="39"/>
    <w:qFormat/>
    <w:rsid w:val="00F72DB8"/>
    <w:pPr>
      <w:spacing w:before="120" w:after="120"/>
    </w:pPr>
    <w:rPr>
      <w:rFonts w:ascii="Calibri" w:hAnsi="Calibri"/>
      <w:b/>
      <w:bCs/>
      <w:caps/>
      <w:sz w:val="20"/>
      <w:szCs w:val="20"/>
    </w:rPr>
  </w:style>
  <w:style w:type="paragraph" w:styleId="TOC2">
    <w:name w:val="toc 2"/>
    <w:basedOn w:val="a9"/>
    <w:next w:val="a9"/>
    <w:autoRedefine/>
    <w:uiPriority w:val="39"/>
    <w:qFormat/>
    <w:rsid w:val="00F72DB8"/>
    <w:pPr>
      <w:ind w:left="210"/>
    </w:pPr>
    <w:rPr>
      <w:rFonts w:ascii="Calibri" w:hAnsi="Calibri"/>
      <w:smallCaps/>
      <w:sz w:val="20"/>
      <w:szCs w:val="20"/>
    </w:rPr>
  </w:style>
  <w:style w:type="paragraph" w:styleId="TOC3">
    <w:name w:val="toc 3"/>
    <w:basedOn w:val="a9"/>
    <w:next w:val="a9"/>
    <w:autoRedefine/>
    <w:uiPriority w:val="39"/>
    <w:qFormat/>
    <w:rsid w:val="00F72DB8"/>
    <w:pPr>
      <w:ind w:left="420"/>
    </w:pPr>
    <w:rPr>
      <w:rFonts w:ascii="Calibri" w:hAnsi="Calibri"/>
      <w:i/>
      <w:iCs/>
      <w:sz w:val="20"/>
      <w:szCs w:val="20"/>
    </w:rPr>
  </w:style>
  <w:style w:type="paragraph" w:styleId="TOC4">
    <w:name w:val="toc 4"/>
    <w:basedOn w:val="a9"/>
    <w:next w:val="a9"/>
    <w:autoRedefine/>
    <w:uiPriority w:val="39"/>
    <w:rsid w:val="00F72DB8"/>
    <w:pPr>
      <w:ind w:left="630"/>
    </w:pPr>
    <w:rPr>
      <w:rFonts w:ascii="Calibri" w:hAnsi="Calibri"/>
      <w:sz w:val="18"/>
      <w:szCs w:val="18"/>
    </w:rPr>
  </w:style>
  <w:style w:type="paragraph" w:styleId="TOC5">
    <w:name w:val="toc 5"/>
    <w:basedOn w:val="a9"/>
    <w:next w:val="a9"/>
    <w:autoRedefine/>
    <w:uiPriority w:val="39"/>
    <w:rsid w:val="00F72DB8"/>
    <w:pPr>
      <w:ind w:left="840"/>
    </w:pPr>
    <w:rPr>
      <w:rFonts w:ascii="Calibri" w:hAnsi="Calibri"/>
      <w:sz w:val="18"/>
      <w:szCs w:val="18"/>
    </w:rPr>
  </w:style>
  <w:style w:type="paragraph" w:styleId="TOC6">
    <w:name w:val="toc 6"/>
    <w:basedOn w:val="a9"/>
    <w:next w:val="a9"/>
    <w:autoRedefine/>
    <w:uiPriority w:val="39"/>
    <w:rsid w:val="00F72DB8"/>
    <w:pPr>
      <w:ind w:left="1050"/>
    </w:pPr>
    <w:rPr>
      <w:rFonts w:ascii="Calibri" w:hAnsi="Calibri"/>
      <w:sz w:val="18"/>
      <w:szCs w:val="18"/>
    </w:rPr>
  </w:style>
  <w:style w:type="paragraph" w:styleId="TOC7">
    <w:name w:val="toc 7"/>
    <w:basedOn w:val="a9"/>
    <w:next w:val="a9"/>
    <w:autoRedefine/>
    <w:uiPriority w:val="39"/>
    <w:rsid w:val="00F72DB8"/>
    <w:pPr>
      <w:ind w:left="1260"/>
    </w:pPr>
    <w:rPr>
      <w:rFonts w:ascii="Calibri" w:hAnsi="Calibri"/>
      <w:sz w:val="18"/>
      <w:szCs w:val="18"/>
    </w:rPr>
  </w:style>
  <w:style w:type="paragraph" w:styleId="TOC8">
    <w:name w:val="toc 8"/>
    <w:basedOn w:val="a9"/>
    <w:next w:val="a9"/>
    <w:autoRedefine/>
    <w:uiPriority w:val="39"/>
    <w:rsid w:val="00F72DB8"/>
    <w:pPr>
      <w:ind w:left="1470"/>
    </w:pPr>
    <w:rPr>
      <w:rFonts w:ascii="Calibri" w:hAnsi="Calibri"/>
      <w:sz w:val="18"/>
      <w:szCs w:val="18"/>
    </w:rPr>
  </w:style>
  <w:style w:type="paragraph" w:styleId="TOC9">
    <w:name w:val="toc 9"/>
    <w:basedOn w:val="a9"/>
    <w:next w:val="a9"/>
    <w:autoRedefine/>
    <w:uiPriority w:val="39"/>
    <w:rsid w:val="00F72DB8"/>
    <w:pPr>
      <w:ind w:left="1680"/>
    </w:pPr>
    <w:rPr>
      <w:rFonts w:ascii="Calibri" w:hAnsi="Calibri"/>
      <w:sz w:val="18"/>
      <w:szCs w:val="18"/>
    </w:rPr>
  </w:style>
  <w:style w:type="character" w:styleId="aff2">
    <w:name w:val="Hyperlink"/>
    <w:uiPriority w:val="99"/>
    <w:rsid w:val="00F72DB8"/>
    <w:rPr>
      <w:color w:val="0000FF"/>
      <w:u w:val="single"/>
    </w:rPr>
  </w:style>
  <w:style w:type="character" w:styleId="aff3">
    <w:name w:val="FollowedHyperlink"/>
    <w:uiPriority w:val="99"/>
    <w:rsid w:val="00F72DB8"/>
    <w:rPr>
      <w:color w:val="800080"/>
      <w:u w:val="single"/>
    </w:rPr>
  </w:style>
  <w:style w:type="paragraph" w:styleId="aff4">
    <w:name w:val="Block Text"/>
    <w:basedOn w:val="a9"/>
    <w:uiPriority w:val="3"/>
    <w:rsid w:val="00F72DB8"/>
    <w:pPr>
      <w:ind w:leftChars="400" w:left="840" w:rightChars="695" w:right="1459"/>
      <w:jc w:val="center"/>
    </w:pPr>
    <w:rPr>
      <w:b/>
      <w:bCs/>
      <w:color w:val="0000FF"/>
      <w:sz w:val="24"/>
    </w:rPr>
  </w:style>
  <w:style w:type="character" w:styleId="aff5">
    <w:name w:val="page number"/>
    <w:rsid w:val="00F72DB8"/>
  </w:style>
  <w:style w:type="paragraph" w:customStyle="1" w:styleId="31ea">
    <w:name w:val="31ea（正文）四级条标题"/>
    <w:autoRedefine/>
    <w:rsid w:val="00F72DB8"/>
    <w:pPr>
      <w:widowControl w:val="0"/>
      <w:adjustRightInd w:val="0"/>
      <w:snapToGrid w:val="0"/>
      <w:spacing w:beforeLines="20"/>
      <w:jc w:val="both"/>
    </w:pPr>
    <w:rPr>
      <w:rFonts w:ascii="Arial" w:hAnsi="Arial" w:cs="Arial"/>
      <w:kern w:val="2"/>
      <w:sz w:val="16"/>
      <w:lang w:val="en-GB"/>
    </w:rPr>
  </w:style>
  <w:style w:type="paragraph" w:customStyle="1" w:styleId="Default">
    <w:name w:val="Default"/>
    <w:link w:val="DefaultChar"/>
    <w:rsid w:val="00F72DB8"/>
    <w:pPr>
      <w:widowControl w:val="0"/>
      <w:autoSpaceDE w:val="0"/>
      <w:autoSpaceDN w:val="0"/>
      <w:adjustRightInd w:val="0"/>
    </w:pPr>
    <w:rPr>
      <w:rFonts w:ascii="宋体"/>
    </w:rPr>
  </w:style>
  <w:style w:type="paragraph" w:styleId="aff6">
    <w:name w:val="Normal Indent"/>
    <w:aliases w:val="表正文,正文非缩进"/>
    <w:basedOn w:val="a9"/>
    <w:uiPriority w:val="99"/>
    <w:rsid w:val="00F72DB8"/>
    <w:pPr>
      <w:adjustRightInd w:val="0"/>
      <w:spacing w:line="312" w:lineRule="atLeast"/>
      <w:ind w:firstLine="420"/>
      <w:textAlignment w:val="baseline"/>
    </w:pPr>
    <w:rPr>
      <w:sz w:val="24"/>
      <w:szCs w:val="20"/>
    </w:rPr>
  </w:style>
  <w:style w:type="paragraph" w:customStyle="1" w:styleId="31a">
    <w:name w:val="31a（正文）章标题"/>
    <w:autoRedefine/>
    <w:rsid w:val="00F72DB8"/>
    <w:pPr>
      <w:numPr>
        <w:numId w:val="1"/>
      </w:numPr>
      <w:tabs>
        <w:tab w:val="left" w:pos="315"/>
      </w:tabs>
      <w:adjustRightInd w:val="0"/>
      <w:snapToGrid w:val="0"/>
      <w:spacing w:before="50" w:after="50"/>
      <w:jc w:val="both"/>
      <w:outlineLvl w:val="0"/>
    </w:pPr>
    <w:rPr>
      <w:rFonts w:ascii="黑体" w:eastAsia="黑体"/>
      <w:sz w:val="28"/>
    </w:rPr>
  </w:style>
  <w:style w:type="paragraph" w:customStyle="1" w:styleId="31ba">
    <w:name w:val="31ba（正文）一级条标题"/>
    <w:next w:val="a9"/>
    <w:autoRedefine/>
    <w:rsid w:val="00F72DB8"/>
    <w:pPr>
      <w:tabs>
        <w:tab w:val="left" w:pos="525"/>
      </w:tabs>
      <w:adjustRightInd w:val="0"/>
      <w:snapToGrid w:val="0"/>
      <w:ind w:left="420" w:hanging="420"/>
      <w:jc w:val="both"/>
      <w:outlineLvl w:val="0"/>
    </w:pPr>
    <w:rPr>
      <w:rFonts w:ascii="黑体" w:eastAsia="黑体"/>
      <w:snapToGrid w:val="0"/>
      <w:sz w:val="24"/>
    </w:rPr>
  </w:style>
  <w:style w:type="paragraph" w:customStyle="1" w:styleId="31ca">
    <w:name w:val="31ca（正文）二级条标题"/>
    <w:autoRedefine/>
    <w:rsid w:val="00F72DB8"/>
    <w:pPr>
      <w:numPr>
        <w:ilvl w:val="2"/>
        <w:numId w:val="1"/>
      </w:numPr>
      <w:adjustRightInd w:val="0"/>
      <w:snapToGrid w:val="0"/>
      <w:jc w:val="both"/>
      <w:outlineLvl w:val="1"/>
    </w:pPr>
    <w:rPr>
      <w:rFonts w:ascii="黑体" w:eastAsia="黑体"/>
      <w:sz w:val="21"/>
    </w:rPr>
  </w:style>
  <w:style w:type="paragraph" w:customStyle="1" w:styleId="31da">
    <w:name w:val="31da（正文）三级条标题"/>
    <w:autoRedefine/>
    <w:rsid w:val="00F72DB8"/>
    <w:pPr>
      <w:numPr>
        <w:ilvl w:val="3"/>
        <w:numId w:val="1"/>
      </w:numPr>
      <w:tabs>
        <w:tab w:val="left" w:pos="945"/>
      </w:tabs>
      <w:adjustRightInd w:val="0"/>
      <w:snapToGrid w:val="0"/>
      <w:jc w:val="both"/>
      <w:outlineLvl w:val="2"/>
    </w:pPr>
    <w:rPr>
      <w:rFonts w:ascii="黑体" w:eastAsia="黑体"/>
      <w:sz w:val="21"/>
    </w:rPr>
  </w:style>
  <w:style w:type="paragraph" w:styleId="aff7">
    <w:name w:val="Document Map"/>
    <w:basedOn w:val="a9"/>
    <w:link w:val="aff8"/>
    <w:uiPriority w:val="99"/>
    <w:rsid w:val="00F72DB8"/>
    <w:pPr>
      <w:shd w:val="clear" w:color="auto" w:fill="000080"/>
    </w:pPr>
  </w:style>
  <w:style w:type="character" w:customStyle="1" w:styleId="aff8">
    <w:name w:val="文档结构图 字符"/>
    <w:link w:val="aff7"/>
    <w:uiPriority w:val="99"/>
    <w:rsid w:val="00F72DB8"/>
    <w:rPr>
      <w:kern w:val="2"/>
      <w:sz w:val="21"/>
      <w:szCs w:val="24"/>
      <w:shd w:val="clear" w:color="auto" w:fill="000080"/>
    </w:rPr>
  </w:style>
  <w:style w:type="paragraph" w:customStyle="1" w:styleId="1Char">
    <w:name w:val="样式1正文（首行缩进两字） Char"/>
    <w:basedOn w:val="a9"/>
    <w:next w:val="a9"/>
    <w:rsid w:val="00F72DB8"/>
    <w:pPr>
      <w:snapToGrid w:val="0"/>
      <w:spacing w:afterLines="10"/>
      <w:ind w:firstLineChars="200" w:firstLine="420"/>
    </w:pPr>
    <w:rPr>
      <w:color w:val="FF0000"/>
      <w:szCs w:val="20"/>
    </w:rPr>
  </w:style>
  <w:style w:type="paragraph" w:customStyle="1" w:styleId="Char2">
    <w:name w:val="样式 正文（首行缩进两字） Char + 首行缩进:  2 字符"/>
    <w:basedOn w:val="1Char"/>
    <w:rsid w:val="00F72DB8"/>
    <w:pPr>
      <w:jc w:val="center"/>
    </w:pPr>
    <w:rPr>
      <w:b/>
    </w:rPr>
  </w:style>
  <w:style w:type="paragraph" w:customStyle="1" w:styleId="1aTimesNewRoman0115">
    <w:name w:val="样式 样式1 样式 编号 a + Times New Roman 段前: 0 行 行距: 多倍行距 1.15 字行 + 左..."/>
    <w:basedOn w:val="a9"/>
    <w:rsid w:val="00F72DB8"/>
    <w:pPr>
      <w:snapToGrid w:val="0"/>
      <w:ind w:leftChars="200" w:left="840" w:hangingChars="200" w:hanging="420"/>
    </w:pPr>
    <w:rPr>
      <w:szCs w:val="20"/>
    </w:rPr>
  </w:style>
  <w:style w:type="paragraph" w:customStyle="1" w:styleId="a5">
    <w:name w:val="章标题"/>
    <w:next w:val="a9"/>
    <w:rsid w:val="00F72DB8"/>
    <w:pPr>
      <w:numPr>
        <w:ilvl w:val="1"/>
        <w:numId w:val="3"/>
      </w:numPr>
      <w:spacing w:beforeLines="50" w:afterLines="50"/>
      <w:jc w:val="both"/>
      <w:outlineLvl w:val="1"/>
    </w:pPr>
    <w:rPr>
      <w:rFonts w:ascii="黑体" w:eastAsia="黑体"/>
      <w:sz w:val="21"/>
    </w:rPr>
  </w:style>
  <w:style w:type="paragraph" w:customStyle="1" w:styleId="aff9">
    <w:name w:val="段"/>
    <w:autoRedefine/>
    <w:rsid w:val="00F72DB8"/>
    <w:pPr>
      <w:widowControl w:val="0"/>
      <w:snapToGrid w:val="0"/>
      <w:spacing w:line="360" w:lineRule="auto"/>
      <w:ind w:firstLineChars="202" w:firstLine="364"/>
      <w:jc w:val="both"/>
    </w:pPr>
    <w:rPr>
      <w:rFonts w:ascii="宋体" w:hAnsi="宋体"/>
      <w:color w:val="000000"/>
      <w:kern w:val="2"/>
      <w:sz w:val="18"/>
      <w:szCs w:val="18"/>
    </w:rPr>
  </w:style>
  <w:style w:type="paragraph" w:customStyle="1" w:styleId="a6">
    <w:name w:val="实施日期"/>
    <w:basedOn w:val="a9"/>
    <w:rsid w:val="00F72DB8"/>
    <w:pPr>
      <w:framePr w:w="4000" w:h="473" w:hRule="exact" w:vSpace="180" w:wrap="around" w:hAnchor="margin" w:xAlign="right" w:y="13511" w:anchorLock="1"/>
      <w:numPr>
        <w:ilvl w:val="5"/>
        <w:numId w:val="3"/>
      </w:numPr>
      <w:jc w:val="right"/>
    </w:pPr>
    <w:rPr>
      <w:rFonts w:eastAsia="黑体"/>
      <w:sz w:val="28"/>
      <w:szCs w:val="20"/>
    </w:rPr>
  </w:style>
  <w:style w:type="paragraph" w:customStyle="1" w:styleId="a7">
    <w:name w:val="图表脚注"/>
    <w:next w:val="aff9"/>
    <w:rsid w:val="00F72DB8"/>
    <w:pPr>
      <w:numPr>
        <w:ilvl w:val="6"/>
        <w:numId w:val="3"/>
      </w:numPr>
      <w:ind w:leftChars="200" w:left="200" w:hangingChars="100" w:hanging="100"/>
      <w:jc w:val="both"/>
    </w:pPr>
    <w:rPr>
      <w:rFonts w:ascii="宋体"/>
      <w:sz w:val="18"/>
    </w:rPr>
  </w:style>
  <w:style w:type="paragraph" w:customStyle="1" w:styleId="affa">
    <w:name w:val="一级条标题"/>
    <w:basedOn w:val="a5"/>
    <w:next w:val="aff9"/>
    <w:rsid w:val="00F72DB8"/>
    <w:pPr>
      <w:numPr>
        <w:ilvl w:val="0"/>
        <w:numId w:val="0"/>
      </w:numPr>
      <w:tabs>
        <w:tab w:val="left" w:pos="525"/>
        <w:tab w:val="num" w:pos="720"/>
      </w:tabs>
      <w:spacing w:beforeLines="0" w:afterLines="0"/>
      <w:outlineLvl w:val="2"/>
    </w:pPr>
    <w:rPr>
      <w:b/>
    </w:rPr>
  </w:style>
  <w:style w:type="paragraph" w:customStyle="1" w:styleId="affb">
    <w:name w:val="二级条标题"/>
    <w:basedOn w:val="affa"/>
    <w:next w:val="aff9"/>
    <w:rsid w:val="00F72DB8"/>
    <w:pPr>
      <w:tabs>
        <w:tab w:val="clear" w:pos="525"/>
      </w:tabs>
      <w:outlineLvl w:val="3"/>
    </w:pPr>
  </w:style>
  <w:style w:type="paragraph" w:customStyle="1" w:styleId="1Char20115">
    <w:name w:val="样式 样式1 正文（首行缩进两字） Char + 黑色 首行缩进:  2 字符 段前: 0 行 行距: 多倍行距 1.15 ....."/>
    <w:basedOn w:val="a9"/>
    <w:rsid w:val="00F72DB8"/>
    <w:pPr>
      <w:tabs>
        <w:tab w:val="left" w:pos="3885"/>
      </w:tabs>
      <w:overflowPunct w:val="0"/>
      <w:snapToGrid w:val="0"/>
      <w:spacing w:line="300" w:lineRule="auto"/>
      <w:ind w:firstLine="420"/>
    </w:pPr>
    <w:rPr>
      <w:szCs w:val="20"/>
    </w:rPr>
  </w:style>
  <w:style w:type="paragraph" w:customStyle="1" w:styleId="CharTimesNewRoman">
    <w:name w:val="样式 正文（首行缩进两字） Char + Times New Roman"/>
    <w:basedOn w:val="a9"/>
    <w:autoRedefine/>
    <w:rsid w:val="00F72DB8"/>
    <w:pPr>
      <w:ind w:firstLineChars="200" w:firstLine="420"/>
    </w:pPr>
    <w:rPr>
      <w:szCs w:val="21"/>
    </w:rPr>
  </w:style>
  <w:style w:type="paragraph" w:styleId="3">
    <w:name w:val="List Number 3"/>
    <w:basedOn w:val="a9"/>
    <w:rsid w:val="00F72DB8"/>
    <w:pPr>
      <w:numPr>
        <w:numId w:val="9"/>
      </w:numPr>
      <w:tabs>
        <w:tab w:val="clear" w:pos="780"/>
        <w:tab w:val="num" w:pos="1200"/>
      </w:tabs>
      <w:spacing w:beforeLines="25" w:line="312" w:lineRule="auto"/>
      <w:ind w:left="1200"/>
    </w:pPr>
    <w:rPr>
      <w:rFonts w:ascii="Arial" w:hAnsi="Arial" w:cs="Arial"/>
      <w:szCs w:val="21"/>
    </w:rPr>
  </w:style>
  <w:style w:type="paragraph" w:customStyle="1" w:styleId="a0">
    <w:name w:val="基准页眉样式"/>
    <w:basedOn w:val="a9"/>
    <w:rsid w:val="00F72DB8"/>
    <w:pPr>
      <w:keepLines/>
      <w:numPr>
        <w:numId w:val="7"/>
      </w:numPr>
      <w:tabs>
        <w:tab w:val="clear" w:pos="1200"/>
        <w:tab w:val="center" w:pos="-18551"/>
        <w:tab w:val="right" w:pos="4320"/>
      </w:tabs>
      <w:spacing w:beforeLines="10" w:line="312" w:lineRule="auto"/>
      <w:ind w:left="0" w:firstLine="0"/>
    </w:pPr>
    <w:rPr>
      <w:rFonts w:ascii="Arial" w:hAnsi="Arial" w:cs="Arial"/>
      <w:spacing w:val="-4"/>
      <w:szCs w:val="21"/>
    </w:rPr>
  </w:style>
  <w:style w:type="paragraph" w:customStyle="1" w:styleId="a1">
    <w:name w:val="基准页脚样式"/>
    <w:basedOn w:val="a9"/>
    <w:rsid w:val="00F72DB8"/>
    <w:pPr>
      <w:keepLines/>
      <w:numPr>
        <w:numId w:val="6"/>
      </w:numPr>
      <w:spacing w:beforeLines="10" w:line="220" w:lineRule="atLeast"/>
      <w:ind w:left="0" w:firstLine="0"/>
    </w:pPr>
    <w:rPr>
      <w:sz w:val="18"/>
      <w:szCs w:val="18"/>
    </w:rPr>
  </w:style>
  <w:style w:type="paragraph" w:customStyle="1" w:styleId="a">
    <w:name w:val="基准目录样式"/>
    <w:basedOn w:val="a9"/>
    <w:rsid w:val="00F72DB8"/>
    <w:pPr>
      <w:numPr>
        <w:numId w:val="8"/>
      </w:numPr>
      <w:tabs>
        <w:tab w:val="right" w:leader="dot" w:pos="-18551"/>
      </w:tabs>
      <w:spacing w:beforeLines="10" w:after="220" w:line="220" w:lineRule="atLeast"/>
      <w:ind w:left="0" w:firstLine="0"/>
    </w:pPr>
    <w:rPr>
      <w:rFonts w:ascii="Arial" w:hAnsi="Arial" w:cs="Arial"/>
      <w:szCs w:val="21"/>
    </w:rPr>
  </w:style>
  <w:style w:type="paragraph" w:customStyle="1" w:styleId="1401">
    <w:name w:val="样式1 悬挂缩进: 4 字符 段前: 0.1 行，小五"/>
    <w:basedOn w:val="a9"/>
    <w:rsid w:val="00F72DB8"/>
    <w:pPr>
      <w:numPr>
        <w:numId w:val="10"/>
      </w:numPr>
      <w:spacing w:beforeLines="10" w:line="312" w:lineRule="auto"/>
      <w:ind w:left="720" w:firstLine="0"/>
    </w:pPr>
    <w:rPr>
      <w:sz w:val="18"/>
      <w:szCs w:val="18"/>
    </w:rPr>
  </w:style>
  <w:style w:type="paragraph" w:styleId="a2">
    <w:name w:val="List Bullet"/>
    <w:basedOn w:val="a9"/>
    <w:autoRedefine/>
    <w:rsid w:val="00F72DB8"/>
    <w:pPr>
      <w:numPr>
        <w:numId w:val="4"/>
      </w:numPr>
      <w:ind w:firstLineChars="0" w:firstLine="0"/>
    </w:pPr>
  </w:style>
  <w:style w:type="paragraph" w:styleId="2">
    <w:name w:val="List Bullet 2"/>
    <w:basedOn w:val="a9"/>
    <w:autoRedefine/>
    <w:uiPriority w:val="99"/>
    <w:rsid w:val="00F72DB8"/>
    <w:pPr>
      <w:numPr>
        <w:numId w:val="5"/>
      </w:numPr>
      <w:tabs>
        <w:tab w:val="clear" w:pos="780"/>
        <w:tab w:val="num" w:pos="714"/>
      </w:tabs>
      <w:ind w:leftChars="0" w:left="714" w:firstLineChars="0" w:hanging="714"/>
    </w:pPr>
  </w:style>
  <w:style w:type="character" w:customStyle="1" w:styleId="FontStyle192">
    <w:name w:val="Font Style192"/>
    <w:rsid w:val="00F72DB8"/>
    <w:rPr>
      <w:rFonts w:ascii="Arial" w:hAnsi="Arial" w:cs="Arial"/>
      <w:sz w:val="18"/>
      <w:szCs w:val="18"/>
    </w:rPr>
  </w:style>
  <w:style w:type="paragraph" w:styleId="23">
    <w:name w:val="Body Text Indent 2"/>
    <w:basedOn w:val="a9"/>
    <w:link w:val="24"/>
    <w:rsid w:val="00F72DB8"/>
    <w:pPr>
      <w:ind w:leftChars="200" w:left="420" w:firstLineChars="7" w:firstLine="15"/>
    </w:pPr>
    <w:rPr>
      <w:bCs/>
    </w:rPr>
  </w:style>
  <w:style w:type="character" w:customStyle="1" w:styleId="24">
    <w:name w:val="正文文本缩进 2 字符"/>
    <w:link w:val="23"/>
    <w:rsid w:val="00F72DB8"/>
    <w:rPr>
      <w:bCs/>
      <w:kern w:val="2"/>
      <w:sz w:val="21"/>
      <w:szCs w:val="24"/>
    </w:rPr>
  </w:style>
  <w:style w:type="paragraph" w:customStyle="1" w:styleId="13">
    <w:name w:val="列出段落1"/>
    <w:basedOn w:val="a9"/>
    <w:rsid w:val="00F72DB8"/>
    <w:pPr>
      <w:ind w:left="720"/>
      <w:contextualSpacing/>
    </w:pPr>
    <w:rPr>
      <w:rFonts w:ascii="Calibri" w:hAnsi="Calibri" w:cs="Arial"/>
      <w:lang w:eastAsia="en-US"/>
    </w:rPr>
  </w:style>
  <w:style w:type="paragraph" w:styleId="25">
    <w:name w:val="Body Text 2"/>
    <w:basedOn w:val="a9"/>
    <w:link w:val="26"/>
    <w:rsid w:val="00F72DB8"/>
    <w:pPr>
      <w:autoSpaceDE w:val="0"/>
      <w:autoSpaceDN w:val="0"/>
      <w:adjustRightInd w:val="0"/>
    </w:pPr>
    <w:rPr>
      <w:color w:val="0000FF"/>
      <w:sz w:val="24"/>
    </w:rPr>
  </w:style>
  <w:style w:type="character" w:customStyle="1" w:styleId="26">
    <w:name w:val="正文文本 2 字符"/>
    <w:link w:val="25"/>
    <w:rsid w:val="00F72DB8"/>
    <w:rPr>
      <w:color w:val="0000FF"/>
      <w:sz w:val="24"/>
      <w:szCs w:val="24"/>
    </w:rPr>
  </w:style>
  <w:style w:type="paragraph" w:customStyle="1" w:styleId="Style18">
    <w:name w:val="Style18"/>
    <w:basedOn w:val="a9"/>
    <w:rsid w:val="00F72DB8"/>
    <w:pPr>
      <w:adjustRightInd w:val="0"/>
      <w:spacing w:line="230" w:lineRule="exact"/>
      <w:ind w:hanging="360"/>
    </w:pPr>
    <w:rPr>
      <w:rFonts w:ascii="Tahoma" w:hAnsi="Tahoma"/>
      <w:sz w:val="24"/>
    </w:rPr>
  </w:style>
  <w:style w:type="paragraph" w:customStyle="1" w:styleId="Tabelle">
    <w:name w:val="Tabelle"/>
    <w:basedOn w:val="a9"/>
    <w:rsid w:val="00F72DB8"/>
    <w:pPr>
      <w:keepNext/>
      <w:keepLines/>
      <w:numPr>
        <w:ilvl w:val="12"/>
      </w:numPr>
    </w:pPr>
    <w:rPr>
      <w:szCs w:val="20"/>
      <w:lang w:val="en-GB" w:eastAsia="de-DE"/>
    </w:rPr>
  </w:style>
  <w:style w:type="paragraph" w:customStyle="1" w:styleId="Verzeichnis9">
    <w:name w:val="Verzeichnis9"/>
    <w:basedOn w:val="a9"/>
    <w:rsid w:val="00F72DB8"/>
    <w:pPr>
      <w:numPr>
        <w:ilvl w:val="12"/>
      </w:numPr>
    </w:pPr>
    <w:rPr>
      <w:rFonts w:ascii="Arial" w:hAnsi="Arial"/>
      <w:szCs w:val="20"/>
      <w:lang w:val="de-DE" w:eastAsia="de-DE"/>
    </w:rPr>
  </w:style>
  <w:style w:type="paragraph" w:styleId="33">
    <w:name w:val="Body Text Indent 3"/>
    <w:basedOn w:val="a9"/>
    <w:link w:val="34"/>
    <w:rsid w:val="00F72DB8"/>
    <w:pPr>
      <w:ind w:firstLineChars="100" w:firstLine="240"/>
    </w:pPr>
    <w:rPr>
      <w:sz w:val="24"/>
    </w:rPr>
  </w:style>
  <w:style w:type="character" w:customStyle="1" w:styleId="34">
    <w:name w:val="正文文本缩进 3 字符"/>
    <w:link w:val="33"/>
    <w:rsid w:val="00F72DB8"/>
    <w:rPr>
      <w:kern w:val="2"/>
      <w:sz w:val="24"/>
      <w:szCs w:val="24"/>
    </w:rPr>
  </w:style>
  <w:style w:type="paragraph" w:customStyle="1" w:styleId="font0">
    <w:name w:val="font0"/>
    <w:basedOn w:val="a9"/>
    <w:rsid w:val="00F72DB8"/>
    <w:pPr>
      <w:spacing w:before="100" w:beforeAutospacing="1" w:after="100" w:afterAutospacing="1"/>
    </w:pPr>
    <w:rPr>
      <w:rFonts w:ascii="宋体" w:hAnsi="宋体" w:cs="Arial Unicode MS" w:hint="eastAsia"/>
      <w:sz w:val="24"/>
    </w:rPr>
  </w:style>
  <w:style w:type="character" w:customStyle="1" w:styleId="FontStyle191">
    <w:name w:val="Font Style191"/>
    <w:rsid w:val="00F72DB8"/>
    <w:rPr>
      <w:rFonts w:ascii="Arial" w:hAnsi="Arial" w:cs="Arial"/>
      <w:b/>
      <w:bCs/>
      <w:i/>
      <w:iCs/>
      <w:sz w:val="18"/>
      <w:szCs w:val="18"/>
    </w:rPr>
  </w:style>
  <w:style w:type="paragraph" w:customStyle="1" w:styleId="Style58">
    <w:name w:val="Style58"/>
    <w:basedOn w:val="a9"/>
    <w:rsid w:val="00F72DB8"/>
    <w:pPr>
      <w:adjustRightInd w:val="0"/>
    </w:pPr>
    <w:rPr>
      <w:rFonts w:ascii="Tahoma" w:hAnsi="Tahoma"/>
      <w:sz w:val="24"/>
    </w:rPr>
  </w:style>
  <w:style w:type="paragraph" w:customStyle="1" w:styleId="font12">
    <w:name w:val="font12"/>
    <w:basedOn w:val="a9"/>
    <w:rsid w:val="00F72DB8"/>
    <w:pPr>
      <w:spacing w:before="100" w:beforeAutospacing="1" w:after="100" w:afterAutospacing="1"/>
    </w:pPr>
    <w:rPr>
      <w:rFonts w:ascii="Arial" w:eastAsia="Arial Unicode MS" w:hAnsi="Arial" w:cs="Arial"/>
      <w:i/>
      <w:iCs/>
      <w:color w:val="0000FF"/>
      <w:sz w:val="24"/>
    </w:rPr>
  </w:style>
  <w:style w:type="paragraph" w:customStyle="1" w:styleId="18">
    <w:name w:val="18（封面）深圳开发科技股份有限公司"/>
    <w:autoRedefine/>
    <w:rsid w:val="00F72DB8"/>
    <w:pPr>
      <w:framePr w:hSpace="181" w:vSpace="181" w:wrap="around" w:hAnchor="margin" w:xAlign="center" w:y="13155"/>
      <w:numPr>
        <w:numId w:val="11"/>
      </w:numPr>
      <w:shd w:val="solid" w:color="FFFFFF" w:fill="auto"/>
    </w:pPr>
    <w:rPr>
      <w:rFonts w:ascii="楷体_GB2312" w:eastAsia="楷体_GB2312"/>
      <w:b/>
      <w:spacing w:val="40"/>
      <w:sz w:val="32"/>
    </w:rPr>
  </w:style>
  <w:style w:type="paragraph" w:customStyle="1" w:styleId="27">
    <w:name w:val="样式2"/>
    <w:basedOn w:val="4"/>
    <w:rsid w:val="00F72DB8"/>
    <w:pPr>
      <w:keepNext w:val="0"/>
      <w:keepLines w:val="0"/>
      <w:tabs>
        <w:tab w:val="num" w:pos="851"/>
      </w:tabs>
      <w:adjustRightInd w:val="0"/>
      <w:spacing w:before="0" w:line="312" w:lineRule="atLeast"/>
      <w:ind w:left="851" w:hanging="851"/>
      <w:textAlignment w:val="baseline"/>
    </w:pPr>
    <w:rPr>
      <w:rFonts w:ascii="Times New Roman" w:hAnsi="Times New Roman"/>
      <w:bCs w:val="0"/>
      <w:sz w:val="24"/>
      <w:szCs w:val="20"/>
    </w:rPr>
  </w:style>
  <w:style w:type="paragraph" w:customStyle="1" w:styleId="35">
    <w:name w:val="样式 标题 3 + 五号"/>
    <w:basedOn w:val="30"/>
    <w:rsid w:val="00F72DB8"/>
    <w:pPr>
      <w:tabs>
        <w:tab w:val="num" w:pos="1260"/>
      </w:tabs>
      <w:ind w:left="1260" w:hanging="420"/>
    </w:pPr>
  </w:style>
  <w:style w:type="character" w:styleId="affc">
    <w:name w:val="Emphasis"/>
    <w:basedOn w:val="aa"/>
    <w:uiPriority w:val="20"/>
    <w:qFormat/>
    <w:rsid w:val="007C188D"/>
    <w:rPr>
      <w:i/>
      <w:iCs/>
    </w:rPr>
  </w:style>
  <w:style w:type="paragraph" w:customStyle="1" w:styleId="110">
    <w:name w:val="列出段落11"/>
    <w:basedOn w:val="a9"/>
    <w:rsid w:val="00F72DB8"/>
    <w:pPr>
      <w:ind w:left="720"/>
      <w:contextualSpacing/>
    </w:pPr>
    <w:rPr>
      <w:rFonts w:ascii="Calibri" w:hAnsi="Calibri" w:cs="Arial"/>
      <w:lang w:eastAsia="en-US"/>
    </w:rPr>
  </w:style>
  <w:style w:type="character" w:customStyle="1" w:styleId="longtext">
    <w:name w:val="long_text"/>
    <w:rsid w:val="00F72DB8"/>
  </w:style>
  <w:style w:type="character" w:customStyle="1" w:styleId="hps">
    <w:name w:val="hps"/>
    <w:rsid w:val="00F72DB8"/>
  </w:style>
  <w:style w:type="paragraph" w:styleId="affd">
    <w:name w:val="Balloon Text"/>
    <w:basedOn w:val="a9"/>
    <w:link w:val="affe"/>
    <w:uiPriority w:val="99"/>
    <w:rsid w:val="00F72DB8"/>
    <w:rPr>
      <w:sz w:val="18"/>
      <w:szCs w:val="18"/>
    </w:rPr>
  </w:style>
  <w:style w:type="character" w:customStyle="1" w:styleId="affe">
    <w:name w:val="批注框文本 字符"/>
    <w:link w:val="affd"/>
    <w:uiPriority w:val="99"/>
    <w:rsid w:val="00F72DB8"/>
    <w:rPr>
      <w:kern w:val="2"/>
      <w:sz w:val="18"/>
      <w:szCs w:val="18"/>
    </w:rPr>
  </w:style>
  <w:style w:type="character" w:styleId="afff">
    <w:name w:val="Intense Emphasis"/>
    <w:basedOn w:val="aa"/>
    <w:uiPriority w:val="21"/>
    <w:qFormat/>
    <w:rsid w:val="007C188D"/>
    <w:rPr>
      <w:b/>
      <w:bCs/>
      <w:i/>
      <w:iCs/>
      <w:color w:val="5B9BD5" w:themeColor="accent1"/>
    </w:rPr>
  </w:style>
  <w:style w:type="paragraph" w:customStyle="1" w:styleId="1h11stlevelSectionHeadl11featureheadyjm1">
    <w:name w:val="样式 标题 1h11st levelSection Headl1章标题 1featurehead标题yjm1主标..."/>
    <w:basedOn w:val="11"/>
    <w:rsid w:val="00F72DB8"/>
    <w:pPr>
      <w:numPr>
        <w:numId w:val="12"/>
      </w:numPr>
      <w:spacing w:before="120" w:after="120" w:line="360" w:lineRule="auto"/>
    </w:pPr>
    <w:rPr>
      <w:rFonts w:eastAsia="黑体" w:cs="宋体"/>
      <w:bCs w:val="0"/>
    </w:rPr>
  </w:style>
  <w:style w:type="paragraph" w:customStyle="1" w:styleId="1h11stlevelSectionHeadl11featureheadyjm11">
    <w:name w:val="样式 标题 1h11st levelSection Headl1章标题 1featurehead标题yjm1主标...1"/>
    <w:basedOn w:val="11"/>
    <w:rsid w:val="00F72DB8"/>
    <w:pPr>
      <w:numPr>
        <w:numId w:val="13"/>
      </w:numPr>
    </w:pPr>
    <w:rPr>
      <w:rFonts w:cs="宋体"/>
      <w:bCs w:val="0"/>
    </w:rPr>
  </w:style>
  <w:style w:type="paragraph" w:customStyle="1" w:styleId="1h11stlevelSectionHeadl11featureheadyjm12">
    <w:name w:val="标题1 h11st levelSection Headl1章标题 1featurehead标题yjm1主标...2"/>
    <w:basedOn w:val="11"/>
    <w:qFormat/>
    <w:rsid w:val="00F72DB8"/>
    <w:pPr>
      <w:numPr>
        <w:numId w:val="14"/>
      </w:numPr>
      <w:spacing w:before="120" w:after="120" w:line="360" w:lineRule="auto"/>
    </w:pPr>
    <w:rPr>
      <w:rFonts w:eastAsia="黑体" w:cs="宋体"/>
      <w:b w:val="0"/>
      <w:bCs w:val="0"/>
    </w:rPr>
  </w:style>
  <w:style w:type="paragraph" w:styleId="TOC">
    <w:name w:val="TOC Heading"/>
    <w:basedOn w:val="11"/>
    <w:next w:val="a9"/>
    <w:uiPriority w:val="39"/>
    <w:unhideWhenUsed/>
    <w:qFormat/>
    <w:rsid w:val="007C188D"/>
    <w:pPr>
      <w:outlineLvl w:val="9"/>
    </w:pPr>
  </w:style>
  <w:style w:type="paragraph" w:styleId="afff0">
    <w:name w:val="toa heading"/>
    <w:basedOn w:val="a9"/>
    <w:next w:val="a9"/>
    <w:rsid w:val="00F72DB8"/>
    <w:pPr>
      <w:spacing w:before="120"/>
    </w:pPr>
    <w:rPr>
      <w:rFonts w:ascii="Cambria" w:hAnsi="Cambria"/>
      <w:b/>
      <w:bCs/>
      <w:sz w:val="24"/>
    </w:rPr>
  </w:style>
  <w:style w:type="paragraph" w:customStyle="1" w:styleId="StyleHeading1JPW-num-sectionh1H1tcheadPartSection1Section2">
    <w:name w:val="Style Heading 1JPW-num-sectionh1H1tcheadPartSection1Section2..."/>
    <w:basedOn w:val="11"/>
    <w:link w:val="StyleHeading1JPW-num-sectionh1H1tcheadPartSection1Section2CharChar"/>
    <w:rsid w:val="00F72DB8"/>
    <w:pPr>
      <w:keepLines w:val="0"/>
      <w:spacing w:before="0"/>
    </w:pPr>
    <w:rPr>
      <w:rFonts w:eastAsia="Times New Roman" w:cs="Arial"/>
      <w:bCs w:val="0"/>
      <w:color w:val="000080"/>
      <w:kern w:val="32"/>
      <w:szCs w:val="32"/>
      <w:lang w:val="en-GB" w:eastAsia="en-US"/>
    </w:rPr>
  </w:style>
  <w:style w:type="character" w:customStyle="1" w:styleId="StyleHeading1JPW-num-sectionh1H1tcheadPartSection1Section2CharChar">
    <w:name w:val="Style Heading 1JPW-num-sectionh1H1tcheadPartSection1Section2... Char Char"/>
    <w:link w:val="StyleHeading1JPW-num-sectionh1H1tcheadPartSection1Section2"/>
    <w:rsid w:val="00F72DB8"/>
    <w:rPr>
      <w:rFonts w:asciiTheme="majorHAnsi" w:eastAsia="Times New Roman" w:hAnsiTheme="majorHAnsi" w:cs="Arial"/>
      <w:b/>
      <w:color w:val="000080"/>
      <w:kern w:val="32"/>
      <w:sz w:val="28"/>
      <w:szCs w:val="32"/>
      <w:lang w:val="en-GB" w:eastAsia="en-US"/>
    </w:rPr>
  </w:style>
  <w:style w:type="paragraph" w:customStyle="1" w:styleId="Section2">
    <w:name w:val="Section 2"/>
    <w:basedOn w:val="a9"/>
    <w:link w:val="Section2Char1"/>
    <w:qFormat/>
    <w:rsid w:val="00F72DB8"/>
    <w:pPr>
      <w:ind w:left="284"/>
    </w:pPr>
    <w:rPr>
      <w:rFonts w:ascii="Calibri" w:eastAsia="Times New Roman" w:hAnsi="Calibri" w:cs="Arial"/>
      <w:szCs w:val="20"/>
      <w:lang w:val="en-GB" w:eastAsia="en-US"/>
    </w:rPr>
  </w:style>
  <w:style w:type="character" w:customStyle="1" w:styleId="Section2Char1">
    <w:name w:val="Section 2 Char1"/>
    <w:link w:val="Section2"/>
    <w:rsid w:val="00F72DB8"/>
    <w:rPr>
      <w:rFonts w:ascii="Calibri" w:eastAsia="Times New Roman" w:hAnsi="Calibri" w:cs="Arial"/>
      <w:sz w:val="22"/>
      <w:lang w:val="en-GB" w:eastAsia="en-US"/>
    </w:rPr>
  </w:style>
  <w:style w:type="paragraph" w:customStyle="1" w:styleId="Section1">
    <w:name w:val="Section 1"/>
    <w:basedOn w:val="a9"/>
    <w:next w:val="aff6"/>
    <w:link w:val="Section1Char"/>
    <w:rsid w:val="00F72DB8"/>
    <w:rPr>
      <w:rFonts w:ascii="Calibri" w:eastAsia="Times New Roman" w:hAnsi="Calibri" w:cs="Arial"/>
      <w:szCs w:val="20"/>
      <w:lang w:val="en-GB" w:eastAsia="en-US"/>
    </w:rPr>
  </w:style>
  <w:style w:type="character" w:customStyle="1" w:styleId="Section1Char">
    <w:name w:val="Section 1 Char"/>
    <w:link w:val="Section1"/>
    <w:rsid w:val="00F72DB8"/>
    <w:rPr>
      <w:rFonts w:ascii="Calibri" w:eastAsia="Times New Roman" w:hAnsi="Calibri" w:cs="Arial"/>
      <w:sz w:val="22"/>
      <w:lang w:val="en-GB" w:eastAsia="en-US"/>
    </w:rPr>
  </w:style>
  <w:style w:type="character" w:customStyle="1" w:styleId="msodel0">
    <w:name w:val="msodel"/>
    <w:rsid w:val="00F72DB8"/>
    <w:rPr>
      <w:strike/>
      <w:vanish/>
      <w:webHidden w:val="0"/>
      <w:color w:val="FF0000"/>
      <w:specVanish w:val="0"/>
    </w:rPr>
  </w:style>
  <w:style w:type="character" w:styleId="afff1">
    <w:name w:val="annotation reference"/>
    <w:uiPriority w:val="99"/>
    <w:unhideWhenUsed/>
    <w:rsid w:val="00F72DB8"/>
    <w:rPr>
      <w:sz w:val="16"/>
      <w:szCs w:val="16"/>
    </w:rPr>
  </w:style>
  <w:style w:type="paragraph" w:styleId="afff2">
    <w:name w:val="annotation text"/>
    <w:basedOn w:val="a9"/>
    <w:link w:val="afff3"/>
    <w:uiPriority w:val="99"/>
    <w:unhideWhenUsed/>
    <w:rsid w:val="00F72DB8"/>
    <w:rPr>
      <w:rFonts w:ascii="Calibri" w:hAnsi="Calibri"/>
      <w:sz w:val="20"/>
      <w:szCs w:val="20"/>
      <w:lang w:val="en-GB" w:eastAsia="en-US"/>
    </w:rPr>
  </w:style>
  <w:style w:type="character" w:customStyle="1" w:styleId="afff3">
    <w:name w:val="批注文字 字符"/>
    <w:link w:val="afff2"/>
    <w:uiPriority w:val="99"/>
    <w:rsid w:val="00F72DB8"/>
    <w:rPr>
      <w:rFonts w:ascii="Calibri" w:hAnsi="Calibri"/>
      <w:lang w:val="en-GB" w:eastAsia="en-US"/>
    </w:rPr>
  </w:style>
  <w:style w:type="paragraph" w:styleId="afff4">
    <w:name w:val="annotation subject"/>
    <w:basedOn w:val="afff2"/>
    <w:next w:val="afff2"/>
    <w:link w:val="afff5"/>
    <w:uiPriority w:val="99"/>
    <w:unhideWhenUsed/>
    <w:rsid w:val="00F72DB8"/>
    <w:rPr>
      <w:b/>
      <w:bCs/>
    </w:rPr>
  </w:style>
  <w:style w:type="character" w:customStyle="1" w:styleId="afff5">
    <w:name w:val="批注主题 字符"/>
    <w:link w:val="afff4"/>
    <w:uiPriority w:val="99"/>
    <w:rsid w:val="00F72DB8"/>
    <w:rPr>
      <w:rFonts w:ascii="Calibri" w:hAnsi="Calibri"/>
      <w:b/>
      <w:bCs/>
      <w:lang w:val="en-GB" w:eastAsia="en-US"/>
    </w:rPr>
  </w:style>
  <w:style w:type="paragraph" w:customStyle="1" w:styleId="StyleHeading2h2H22Level2sub-sect21sub-sect122sub-sect2">
    <w:name w:val="Style Heading 2h2H22Level 2sub-sect21sub-sect122sub-sect2..."/>
    <w:basedOn w:val="21"/>
    <w:link w:val="StyleHeading2h2H22Level2sub-sect21sub-sect122sub-sect2CharChar"/>
    <w:rsid w:val="00F72DB8"/>
    <w:pPr>
      <w:keepLines w:val="0"/>
      <w:tabs>
        <w:tab w:val="num" w:pos="360"/>
      </w:tabs>
      <w:spacing w:before="240" w:after="240" w:line="240" w:lineRule="auto"/>
    </w:pPr>
    <w:rPr>
      <w:rFonts w:ascii="Calibri" w:eastAsia="Times New Roman" w:hAnsi="Calibri"/>
      <w:color w:val="296FBD"/>
      <w:sz w:val="24"/>
      <w:szCs w:val="20"/>
      <w:lang w:val="en-GB" w:eastAsia="en-GB"/>
    </w:rPr>
  </w:style>
  <w:style w:type="character" w:customStyle="1" w:styleId="Section2CharChar">
    <w:name w:val="Section 2 Char Char"/>
    <w:link w:val="Section2Char"/>
    <w:rsid w:val="00F72DB8"/>
    <w:rPr>
      <w:rFonts w:ascii="Arial" w:hAnsi="Arial" w:cs="Arial"/>
    </w:rPr>
  </w:style>
  <w:style w:type="paragraph" w:customStyle="1" w:styleId="Section2Char">
    <w:name w:val="Section 2 Char"/>
    <w:basedOn w:val="a9"/>
    <w:link w:val="Section2CharChar"/>
    <w:rsid w:val="00F72DB8"/>
    <w:pPr>
      <w:ind w:left="284"/>
    </w:pPr>
    <w:rPr>
      <w:rFonts w:ascii="Arial" w:hAnsi="Arial" w:cs="Arial"/>
      <w:sz w:val="20"/>
      <w:szCs w:val="20"/>
    </w:rPr>
  </w:style>
  <w:style w:type="character" w:customStyle="1" w:styleId="StyleHeading2h2H22Level2sub-sect21sub-sect122sub-sect2CharChar">
    <w:name w:val="Style Heading 2h2H22Level 2sub-sect21sub-sect122sub-sect2... Char Char"/>
    <w:link w:val="StyleHeading2h2H22Level2sub-sect21sub-sect122sub-sect2"/>
    <w:rsid w:val="00F72DB8"/>
    <w:rPr>
      <w:rFonts w:ascii="Calibri" w:eastAsia="Times New Roman" w:hAnsi="Calibri" w:cstheme="majorBidi"/>
      <w:b/>
      <w:bCs/>
      <w:color w:val="296FBD"/>
      <w:sz w:val="24"/>
      <w:szCs w:val="20"/>
      <w:lang w:val="en-GB" w:eastAsia="en-GB"/>
    </w:rPr>
  </w:style>
  <w:style w:type="paragraph" w:customStyle="1" w:styleId="ProjectReference">
    <w:name w:val="Project Reference"/>
    <w:basedOn w:val="a9"/>
    <w:rsid w:val="00F72DB8"/>
    <w:pPr>
      <w:framePr w:hSpace="180" w:wrap="around" w:vAnchor="text" w:hAnchor="text" w:y="1"/>
      <w:tabs>
        <w:tab w:val="left" w:pos="900"/>
        <w:tab w:val="left" w:pos="2160"/>
      </w:tabs>
      <w:suppressOverlap/>
    </w:pPr>
    <w:rPr>
      <w:rFonts w:ascii="Calibri" w:eastAsia="Times New Roman" w:hAnsi="Calibri" w:cs="Arial"/>
      <w:bCs/>
      <w:sz w:val="24"/>
      <w:lang w:val="en-GB" w:eastAsia="en-US"/>
    </w:rPr>
  </w:style>
  <w:style w:type="paragraph" w:customStyle="1" w:styleId="Version">
    <w:name w:val="Version"/>
    <w:basedOn w:val="a9"/>
    <w:rsid w:val="00F72DB8"/>
    <w:pPr>
      <w:framePr w:hSpace="180" w:wrap="around" w:vAnchor="text" w:hAnchor="text" w:y="1"/>
      <w:tabs>
        <w:tab w:val="left" w:pos="900"/>
        <w:tab w:val="left" w:pos="2160"/>
      </w:tabs>
      <w:suppressOverlap/>
    </w:pPr>
    <w:rPr>
      <w:rFonts w:ascii="Calibri" w:eastAsia="Times New Roman" w:hAnsi="Calibri" w:cs="Arial"/>
      <w:bCs/>
      <w:sz w:val="28"/>
      <w:lang w:val="en-GB" w:eastAsia="en-US"/>
    </w:rPr>
  </w:style>
  <w:style w:type="paragraph" w:customStyle="1" w:styleId="TableNormal1">
    <w:name w:val="Table Normal1"/>
    <w:basedOn w:val="a9"/>
    <w:link w:val="TableNormal1Char"/>
    <w:rsid w:val="00F72DB8"/>
    <w:rPr>
      <w:rFonts w:ascii="Calibri" w:eastAsia="Times New Roman" w:hAnsi="Calibri"/>
      <w:bCs/>
      <w:sz w:val="20"/>
      <w:lang w:val="en-GB" w:eastAsia="en-US"/>
    </w:rPr>
  </w:style>
  <w:style w:type="character" w:customStyle="1" w:styleId="TableNormal1Char">
    <w:name w:val="Table Normal1 Char"/>
    <w:link w:val="TableNormal1"/>
    <w:rsid w:val="00F72DB8"/>
    <w:rPr>
      <w:rFonts w:ascii="Calibri" w:eastAsia="Times New Roman" w:hAnsi="Calibri"/>
      <w:bCs/>
      <w:szCs w:val="24"/>
      <w:lang w:val="en-GB" w:eastAsia="en-US"/>
    </w:rPr>
  </w:style>
  <w:style w:type="paragraph" w:customStyle="1" w:styleId="Style5">
    <w:name w:val="Style5"/>
    <w:basedOn w:val="StyleHeading2h2H22Level2sub-sect21sub-sect122sub-sect2"/>
    <w:link w:val="Style5Char"/>
    <w:qFormat/>
    <w:rsid w:val="00F72DB8"/>
    <w:pPr>
      <w:tabs>
        <w:tab w:val="num" w:pos="1440"/>
      </w:tabs>
      <w:ind w:left="1440" w:hanging="360"/>
    </w:pPr>
  </w:style>
  <w:style w:type="character" w:customStyle="1" w:styleId="Style5Char">
    <w:name w:val="Style5 Char"/>
    <w:link w:val="Style5"/>
    <w:rsid w:val="00F72DB8"/>
    <w:rPr>
      <w:rFonts w:ascii="Calibri" w:eastAsia="Times New Roman" w:hAnsi="Calibri" w:cstheme="majorBidi"/>
      <w:b/>
      <w:bCs/>
      <w:color w:val="296FBD"/>
      <w:sz w:val="24"/>
      <w:szCs w:val="20"/>
      <w:lang w:val="en-GB" w:eastAsia="en-GB"/>
    </w:rPr>
  </w:style>
  <w:style w:type="paragraph" w:customStyle="1" w:styleId="DocumentTitle">
    <w:name w:val="Document Title"/>
    <w:basedOn w:val="a9"/>
    <w:next w:val="DocumentSub-title"/>
    <w:rsid w:val="00F72DB8"/>
    <w:pPr>
      <w:jc w:val="center"/>
    </w:pPr>
    <w:rPr>
      <w:rFonts w:ascii="Calibri" w:eastAsia="Times New Roman" w:hAnsi="Calibri"/>
      <w:b/>
      <w:bCs/>
      <w:color w:val="003366"/>
      <w:sz w:val="44"/>
      <w:lang w:val="en-GB" w:eastAsia="en-US"/>
    </w:rPr>
  </w:style>
  <w:style w:type="paragraph" w:customStyle="1" w:styleId="DocumentSub-title">
    <w:name w:val="Document Sub-title"/>
    <w:basedOn w:val="a9"/>
    <w:next w:val="a9"/>
    <w:rsid w:val="00F72DB8"/>
    <w:pPr>
      <w:jc w:val="center"/>
    </w:pPr>
    <w:rPr>
      <w:rFonts w:ascii="Calibri" w:eastAsia="Times New Roman" w:hAnsi="Calibri"/>
      <w:b/>
      <w:bCs/>
      <w:color w:val="003366"/>
      <w:sz w:val="36"/>
      <w:lang w:val="en-GB" w:eastAsia="en-US"/>
    </w:rPr>
  </w:style>
  <w:style w:type="paragraph" w:styleId="36">
    <w:name w:val="Body Text 3"/>
    <w:basedOn w:val="a9"/>
    <w:link w:val="37"/>
    <w:rsid w:val="00F72DB8"/>
    <w:pPr>
      <w:spacing w:before="100" w:beforeAutospacing="1" w:after="100" w:afterAutospacing="1"/>
    </w:pPr>
    <w:rPr>
      <w:rFonts w:ascii="Arial Unicode MS" w:eastAsia="Arial Unicode MS" w:hAnsi="Arial Unicode MS" w:cs="Arial Unicode MS"/>
      <w:color w:val="000000"/>
      <w:sz w:val="24"/>
      <w:lang w:val="en-GB" w:eastAsia="en-US"/>
    </w:rPr>
  </w:style>
  <w:style w:type="character" w:customStyle="1" w:styleId="37">
    <w:name w:val="正文文本 3 字符"/>
    <w:link w:val="36"/>
    <w:rsid w:val="00F72DB8"/>
    <w:rPr>
      <w:rFonts w:ascii="Arial Unicode MS" w:eastAsia="Arial Unicode MS" w:hAnsi="Arial Unicode MS" w:cs="Arial Unicode MS"/>
      <w:color w:val="000000"/>
      <w:sz w:val="24"/>
      <w:szCs w:val="24"/>
      <w:lang w:val="en-GB" w:eastAsia="en-US"/>
    </w:rPr>
  </w:style>
  <w:style w:type="paragraph" w:customStyle="1" w:styleId="Style1">
    <w:name w:val="Style1"/>
    <w:basedOn w:val="a9"/>
    <w:next w:val="TOC4"/>
    <w:rsid w:val="00F72DB8"/>
    <w:rPr>
      <w:rFonts w:ascii="Calibri" w:eastAsia="Times New Roman" w:hAnsi="Calibri" w:cs="Arial"/>
      <w:bCs/>
      <w:szCs w:val="20"/>
      <w:lang w:val="en-GB" w:eastAsia="en-US"/>
    </w:rPr>
  </w:style>
  <w:style w:type="paragraph" w:customStyle="1" w:styleId="Style2">
    <w:name w:val="Style2"/>
    <w:basedOn w:val="a9"/>
    <w:next w:val="TOC5"/>
    <w:rsid w:val="00F72DB8"/>
    <w:rPr>
      <w:rFonts w:ascii="Calibri" w:eastAsia="Times New Roman" w:hAnsi="Calibri" w:cs="Arial"/>
      <w:bCs/>
      <w:szCs w:val="20"/>
      <w:lang w:val="en-GB" w:eastAsia="en-US"/>
    </w:rPr>
  </w:style>
  <w:style w:type="paragraph" w:customStyle="1" w:styleId="Style3">
    <w:name w:val="Style3"/>
    <w:basedOn w:val="a9"/>
    <w:next w:val="TOC6"/>
    <w:rsid w:val="00F72DB8"/>
    <w:rPr>
      <w:rFonts w:ascii="Calibri" w:eastAsia="Times New Roman" w:hAnsi="Calibri" w:cs="Arial"/>
      <w:bCs/>
      <w:szCs w:val="20"/>
      <w:lang w:val="en-GB" w:eastAsia="en-US"/>
    </w:rPr>
  </w:style>
  <w:style w:type="paragraph" w:styleId="HTML">
    <w:name w:val="HTML Preformatted"/>
    <w:basedOn w:val="a9"/>
    <w:link w:val="HTML0"/>
    <w:uiPriority w:val="99"/>
    <w:rsid w:val="00F7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0">
    <w:name w:val="HTML 预设格式 字符"/>
    <w:link w:val="HTML"/>
    <w:uiPriority w:val="99"/>
    <w:rsid w:val="00F72DB8"/>
    <w:rPr>
      <w:rFonts w:ascii="Courier New" w:eastAsia="Times New Roman" w:hAnsi="Courier New" w:cs="Courier New"/>
      <w:lang w:val="en-GB" w:eastAsia="en-GB"/>
    </w:rPr>
  </w:style>
  <w:style w:type="paragraph" w:styleId="afff6">
    <w:name w:val="caption"/>
    <w:aliases w:val="01 table Caption,Narrow,(MYCOM Legend),CaptionTable,Caption Char1,Caption Char Char,Caption Char2 Char Char,Caption Char Char2 Char Char,Caption Char1 Char Char Char Char,Caption Char Char Char Char Char Char"/>
    <w:basedOn w:val="a9"/>
    <w:next w:val="a9"/>
    <w:link w:val="afff7"/>
    <w:unhideWhenUsed/>
    <w:qFormat/>
    <w:rsid w:val="007C188D"/>
    <w:pPr>
      <w:spacing w:line="240" w:lineRule="auto"/>
    </w:pPr>
    <w:rPr>
      <w:b/>
      <w:bCs/>
      <w:color w:val="5B9BD5" w:themeColor="accent1"/>
      <w:sz w:val="18"/>
      <w:szCs w:val="18"/>
    </w:rPr>
  </w:style>
  <w:style w:type="paragraph" w:customStyle="1" w:styleId="StyleHeading3">
    <w:name w:val="Style Heading3"/>
    <w:basedOn w:val="30"/>
    <w:link w:val="StyleHeading3Char"/>
    <w:rsid w:val="00F72DB8"/>
    <w:pPr>
      <w:keepLines w:val="0"/>
      <w:tabs>
        <w:tab w:val="num" w:pos="720"/>
        <w:tab w:val="num" w:pos="2160"/>
      </w:tabs>
      <w:spacing w:line="240" w:lineRule="auto"/>
      <w:ind w:left="2160" w:hanging="360"/>
    </w:pPr>
    <w:rPr>
      <w:rFonts w:ascii="Calibri" w:eastAsia="Times New Roman" w:hAnsi="Calibri" w:cs="Arial"/>
      <w:b w:val="0"/>
      <w:bCs w:val="0"/>
      <w:color w:val="33CCCC"/>
      <w:lang w:val="en-GB" w:eastAsia="en-GB"/>
    </w:rPr>
  </w:style>
  <w:style w:type="paragraph" w:customStyle="1" w:styleId="TableStyle">
    <w:name w:val="TableStyle"/>
    <w:basedOn w:val="a9"/>
    <w:next w:val="a9"/>
    <w:rsid w:val="00F72DB8"/>
    <w:pPr>
      <w:spacing w:before="20" w:after="20"/>
    </w:pPr>
    <w:rPr>
      <w:rFonts w:eastAsia="Times New Roman"/>
      <w:sz w:val="16"/>
      <w:szCs w:val="20"/>
      <w:lang w:val="en-GB" w:eastAsia="en-US"/>
    </w:rPr>
  </w:style>
  <w:style w:type="paragraph" w:customStyle="1" w:styleId="TableHeader">
    <w:name w:val="Table Header"/>
    <w:basedOn w:val="af"/>
    <w:rsid w:val="00F72DB8"/>
    <w:pPr>
      <w:tabs>
        <w:tab w:val="clear" w:pos="4153"/>
        <w:tab w:val="clear" w:pos="8306"/>
      </w:tabs>
      <w:snapToGrid/>
    </w:pPr>
    <w:rPr>
      <w:rFonts w:ascii="Calibri" w:eastAsia="Times New Roman" w:hAnsi="Calibri"/>
      <w:b/>
      <w:caps/>
      <w:color w:val="FFFFFF"/>
      <w:sz w:val="22"/>
      <w:szCs w:val="24"/>
      <w:lang w:val="en-GB" w:eastAsia="en-US"/>
    </w:rPr>
  </w:style>
  <w:style w:type="paragraph" w:customStyle="1" w:styleId="TableBody">
    <w:name w:val="Table Body"/>
    <w:basedOn w:val="a9"/>
    <w:rsid w:val="00F72DB8"/>
    <w:rPr>
      <w:rFonts w:ascii="Calibri" w:eastAsia="Times New Roman" w:hAnsi="Calibri"/>
      <w:lang w:val="en-GB" w:eastAsia="en-US"/>
    </w:rPr>
  </w:style>
  <w:style w:type="paragraph" w:customStyle="1" w:styleId="TableSubHeading">
    <w:name w:val="Table Sub Heading"/>
    <w:basedOn w:val="a9"/>
    <w:rsid w:val="00F72DB8"/>
    <w:pPr>
      <w:shd w:val="clear" w:color="auto" w:fill="D9D9D9"/>
    </w:pPr>
    <w:rPr>
      <w:rFonts w:ascii="Calibri" w:eastAsia="Times New Roman" w:hAnsi="Calibri"/>
      <w:b/>
      <w:bCs/>
      <w:i/>
      <w:lang w:eastAsia="en-US"/>
    </w:rPr>
  </w:style>
  <w:style w:type="character" w:customStyle="1" w:styleId="StyleHeading1JPW-num-sectionh1H1tcheadPartSection1Section2Char">
    <w:name w:val="Style Heading 1JPW-num-sectionh1H1tcheadPartSection1Section2... Char"/>
    <w:rsid w:val="00F72DB8"/>
    <w:rPr>
      <w:rFonts w:ascii="Arial" w:hAnsi="Arial" w:cs="Arial"/>
      <w:b/>
      <w:bCs/>
      <w:color w:val="000080"/>
      <w:kern w:val="32"/>
      <w:sz w:val="28"/>
      <w:szCs w:val="32"/>
      <w:lang w:val="en-GB" w:eastAsia="en-US" w:bidi="ar-SA"/>
    </w:rPr>
  </w:style>
  <w:style w:type="character" w:customStyle="1" w:styleId="Heading3Char1">
    <w:name w:val="Heading 3 Char1"/>
    <w:aliases w:val="h3 Char,H3 Char,3 Char,sub-sub Char,31 Char,sub-sub1 Char,32 Char,sub-sub2 Char,33 Char,sub-sub3 Char,34 Char,sub-sub4 Char,sub section header Char,h31 Char,h32 Char,h33 Char,h34 Char,h35 Char,35 Char,H31 Char,H32 Char,Minor Char,1. Char"/>
    <w:rsid w:val="00F72DB8"/>
    <w:rPr>
      <w:rFonts w:ascii="Arial" w:hAnsi="Arial" w:cs="Arial"/>
      <w:b/>
      <w:bCs/>
      <w:i/>
      <w:color w:val="33CCCC"/>
      <w:sz w:val="22"/>
      <w:szCs w:val="26"/>
      <w:lang w:eastAsia="en-US"/>
    </w:rPr>
  </w:style>
  <w:style w:type="character" w:customStyle="1" w:styleId="StyleHeading3Char">
    <w:name w:val="Style Heading3 Char"/>
    <w:link w:val="StyleHeading3"/>
    <w:rsid w:val="00F72DB8"/>
    <w:rPr>
      <w:rFonts w:ascii="Calibri" w:eastAsia="Times New Roman" w:hAnsi="Calibri" w:cs="Arial"/>
      <w:color w:val="33CCCC"/>
      <w:lang w:val="en-GB" w:eastAsia="en-GB"/>
    </w:rPr>
  </w:style>
  <w:style w:type="paragraph" w:customStyle="1" w:styleId="XRL2BBullet">
    <w:name w:val="XR L2B Bullet"/>
    <w:basedOn w:val="a9"/>
    <w:rsid w:val="00F72DB8"/>
    <w:pPr>
      <w:numPr>
        <w:numId w:val="15"/>
      </w:numPr>
    </w:pPr>
    <w:rPr>
      <w:rFonts w:ascii="Calibri" w:eastAsia="Times New Roman" w:hAnsi="Calibri" w:cs="Arial"/>
      <w:bCs/>
      <w:szCs w:val="20"/>
      <w:lang w:val="en-GB" w:eastAsia="en-US"/>
    </w:rPr>
  </w:style>
  <w:style w:type="paragraph" w:customStyle="1" w:styleId="TableBullet1">
    <w:name w:val="Table Bullet 1"/>
    <w:basedOn w:val="a9"/>
    <w:rsid w:val="00F72DB8"/>
    <w:pPr>
      <w:overflowPunct w:val="0"/>
      <w:autoSpaceDE w:val="0"/>
      <w:autoSpaceDN w:val="0"/>
      <w:adjustRightInd w:val="0"/>
      <w:spacing w:before="40" w:after="40"/>
      <w:ind w:left="176" w:right="40" w:hanging="142"/>
      <w:textAlignment w:val="baseline"/>
    </w:pPr>
    <w:rPr>
      <w:rFonts w:ascii="Calibri" w:eastAsia="Times New Roman" w:hAnsi="Calibri"/>
      <w:sz w:val="16"/>
      <w:szCs w:val="20"/>
      <w:lang w:eastAsia="en-US"/>
    </w:rPr>
  </w:style>
  <w:style w:type="paragraph" w:customStyle="1" w:styleId="IBMBullet">
    <w:name w:val="IBM Bullet"/>
    <w:basedOn w:val="a9"/>
    <w:rsid w:val="00F72DB8"/>
    <w:pPr>
      <w:numPr>
        <w:numId w:val="16"/>
      </w:numPr>
      <w:spacing w:after="80"/>
      <w:ind w:right="-115"/>
    </w:pPr>
    <w:rPr>
      <w:rFonts w:ascii="Calibri" w:eastAsia="Times New Roman" w:hAnsi="Calibri" w:cs="Arial"/>
      <w:snapToGrid w:val="0"/>
      <w:sz w:val="20"/>
      <w:szCs w:val="20"/>
      <w:lang w:eastAsia="en-US"/>
    </w:rPr>
  </w:style>
  <w:style w:type="paragraph" w:customStyle="1" w:styleId="Indent2">
    <w:name w:val="Indent 2"/>
    <w:basedOn w:val="a9"/>
    <w:rsid w:val="00F72DB8"/>
    <w:pPr>
      <w:overflowPunct w:val="0"/>
      <w:autoSpaceDE w:val="0"/>
      <w:autoSpaceDN w:val="0"/>
      <w:adjustRightInd w:val="0"/>
      <w:spacing w:after="120"/>
      <w:ind w:left="578"/>
      <w:textAlignment w:val="baseline"/>
    </w:pPr>
    <w:rPr>
      <w:rFonts w:ascii="Calibri" w:eastAsia="Times New Roman" w:hAnsi="Calibri"/>
      <w:kern w:val="20"/>
      <w:sz w:val="20"/>
      <w:szCs w:val="20"/>
      <w:lang w:val="en-GB" w:eastAsia="en-US"/>
    </w:rPr>
  </w:style>
  <w:style w:type="paragraph" w:customStyle="1" w:styleId="Question">
    <w:name w:val="Question"/>
    <w:basedOn w:val="a9"/>
    <w:rsid w:val="00F72DB8"/>
    <w:pPr>
      <w:overflowPunct w:val="0"/>
      <w:autoSpaceDE w:val="0"/>
      <w:autoSpaceDN w:val="0"/>
      <w:adjustRightInd w:val="0"/>
      <w:textAlignment w:val="baseline"/>
    </w:pPr>
    <w:rPr>
      <w:rFonts w:ascii="Calibri" w:eastAsia="Times New Roman" w:hAnsi="Calibri"/>
      <w:i/>
      <w:color w:val="3366FF"/>
      <w:kern w:val="20"/>
      <w:sz w:val="20"/>
      <w:szCs w:val="20"/>
      <w:lang w:val="en-GB" w:eastAsia="en-US"/>
    </w:rPr>
  </w:style>
  <w:style w:type="paragraph" w:customStyle="1" w:styleId="CharChar">
    <w:name w:val="Char Char"/>
    <w:basedOn w:val="a9"/>
    <w:rsid w:val="00F72DB8"/>
    <w:pPr>
      <w:spacing w:after="160" w:line="240" w:lineRule="exact"/>
    </w:pPr>
    <w:rPr>
      <w:rFonts w:ascii="Calibri" w:eastAsia="Times New Roman" w:hAnsi="Calibri"/>
      <w:sz w:val="20"/>
      <w:szCs w:val="20"/>
      <w:lang w:eastAsia="en-US"/>
    </w:rPr>
  </w:style>
  <w:style w:type="paragraph" w:customStyle="1" w:styleId="TestSetUp">
    <w:name w:val="TestSetUp"/>
    <w:basedOn w:val="a9"/>
    <w:rsid w:val="00F72DB8"/>
    <w:pPr>
      <w:numPr>
        <w:numId w:val="17"/>
      </w:numPr>
    </w:pPr>
    <w:rPr>
      <w:rFonts w:ascii="Calibri" w:eastAsia="Times New Roman" w:hAnsi="Calibri" w:cs="Arial"/>
      <w:bCs/>
      <w:szCs w:val="20"/>
      <w:lang w:val="en-GB" w:eastAsia="en-US"/>
    </w:rPr>
  </w:style>
  <w:style w:type="paragraph" w:customStyle="1" w:styleId="CharCharCharChar1CharCharCharCharCharChar1">
    <w:name w:val="Char Char Char Char1 Char Char Char Char Char Char1"/>
    <w:basedOn w:val="a9"/>
    <w:rsid w:val="00F72DB8"/>
    <w:pPr>
      <w:spacing w:after="160" w:line="240" w:lineRule="exact"/>
    </w:pPr>
    <w:rPr>
      <w:rFonts w:ascii="Verdana" w:eastAsia="Times New Roman" w:hAnsi="Verdana"/>
      <w:noProof/>
      <w:sz w:val="24"/>
      <w:szCs w:val="20"/>
      <w:lang w:val="en-GB" w:eastAsia="en-US"/>
    </w:rPr>
  </w:style>
  <w:style w:type="character" w:customStyle="1" w:styleId="saptxtstd1">
    <w:name w:val="saptxtstd1"/>
    <w:rsid w:val="00F72DB8"/>
    <w:rPr>
      <w:rFonts w:ascii="Arial" w:hAnsi="Arial" w:cs="Arial" w:hint="default"/>
      <w:color w:val="000000"/>
      <w:sz w:val="20"/>
      <w:szCs w:val="20"/>
    </w:rPr>
  </w:style>
  <w:style w:type="paragraph" w:customStyle="1" w:styleId="FigureCaption">
    <w:name w:val="FigureCaption"/>
    <w:basedOn w:val="a9"/>
    <w:rsid w:val="00F72DB8"/>
    <w:pPr>
      <w:autoSpaceDE w:val="0"/>
      <w:autoSpaceDN w:val="0"/>
      <w:jc w:val="center"/>
    </w:pPr>
    <w:rPr>
      <w:rFonts w:ascii="Calibri" w:eastAsia="Times New Roman" w:hAnsi="Calibri"/>
      <w:b/>
      <w:bCs/>
      <w:i/>
      <w:sz w:val="18"/>
      <w:szCs w:val="20"/>
      <w:lang w:val="en-GB" w:eastAsia="en-US"/>
    </w:rPr>
  </w:style>
  <w:style w:type="paragraph" w:styleId="afff8">
    <w:name w:val="table of figures"/>
    <w:basedOn w:val="a9"/>
    <w:next w:val="a9"/>
    <w:uiPriority w:val="99"/>
    <w:rsid w:val="00F72DB8"/>
    <w:rPr>
      <w:rFonts w:ascii="Calibri" w:eastAsia="Times New Roman" w:hAnsi="Calibri" w:cs="Arial"/>
      <w:bCs/>
      <w:sz w:val="20"/>
      <w:szCs w:val="20"/>
      <w:lang w:val="en-GB" w:eastAsia="en-US"/>
    </w:rPr>
  </w:style>
  <w:style w:type="paragraph" w:customStyle="1" w:styleId="Section3">
    <w:name w:val="Section 3"/>
    <w:basedOn w:val="a9"/>
    <w:rsid w:val="00F72DB8"/>
    <w:pPr>
      <w:autoSpaceDE w:val="0"/>
      <w:autoSpaceDN w:val="0"/>
      <w:spacing w:before="60" w:after="60"/>
      <w:ind w:left="1134"/>
    </w:pPr>
    <w:rPr>
      <w:rFonts w:ascii="Calibri" w:eastAsia="Times New Roman" w:hAnsi="Calibri"/>
      <w:lang w:val="en-GB" w:eastAsia="en-US"/>
    </w:rPr>
  </w:style>
  <w:style w:type="paragraph" w:customStyle="1" w:styleId="TableText">
    <w:name w:val="TableText"/>
    <w:basedOn w:val="a9"/>
    <w:rsid w:val="00F72DB8"/>
    <w:rPr>
      <w:rFonts w:ascii="Calibri" w:eastAsia="Times New Roman" w:hAnsi="Calibri" w:cs="Arial"/>
      <w:sz w:val="18"/>
      <w:szCs w:val="20"/>
      <w:lang w:val="en-GB" w:eastAsia="en-US"/>
    </w:rPr>
  </w:style>
  <w:style w:type="numbering" w:customStyle="1" w:styleId="StyleNumberedComplexArialLatin12ptComplex13ptBo">
    <w:name w:val="Style Numbered (Complex) Arial (Latin) 12 pt (Complex) 13 pt Bo..."/>
    <w:basedOn w:val="ac"/>
    <w:rsid w:val="00F72DB8"/>
    <w:pPr>
      <w:numPr>
        <w:numId w:val="18"/>
      </w:numPr>
    </w:pPr>
  </w:style>
  <w:style w:type="paragraph" w:customStyle="1" w:styleId="Code">
    <w:name w:val="Code"/>
    <w:basedOn w:val="a9"/>
    <w:rsid w:val="00F72DB8"/>
    <w:pPr>
      <w:spacing w:before="60" w:after="60"/>
      <w:ind w:left="1134"/>
    </w:pPr>
    <w:rPr>
      <w:rFonts w:ascii="Courier New" w:eastAsia="Times New Roman" w:hAnsi="Courier New"/>
      <w:b/>
      <w:bCs/>
      <w:snapToGrid w:val="0"/>
      <w:sz w:val="20"/>
      <w:szCs w:val="20"/>
      <w:lang w:eastAsia="en-US"/>
    </w:rPr>
  </w:style>
  <w:style w:type="paragraph" w:customStyle="1" w:styleId="Section4">
    <w:name w:val="Section 4"/>
    <w:basedOn w:val="a9"/>
    <w:rsid w:val="00F72DB8"/>
    <w:pPr>
      <w:ind w:left="794"/>
    </w:pPr>
    <w:rPr>
      <w:rFonts w:ascii="Calibri" w:eastAsia="Times New Roman" w:hAnsi="Calibri" w:cs="Arial"/>
      <w:szCs w:val="20"/>
      <w:lang w:val="en-IE" w:eastAsia="en-US"/>
    </w:rPr>
  </w:style>
  <w:style w:type="paragraph" w:styleId="afff9">
    <w:name w:val="endnote text"/>
    <w:basedOn w:val="a9"/>
    <w:link w:val="afffa"/>
    <w:uiPriority w:val="99"/>
    <w:rsid w:val="00F72DB8"/>
    <w:pPr>
      <w:autoSpaceDE w:val="0"/>
      <w:autoSpaceDN w:val="0"/>
    </w:pPr>
    <w:rPr>
      <w:rFonts w:eastAsia="Times New Roman"/>
      <w:sz w:val="20"/>
      <w:lang w:val="en-GB" w:eastAsia="en-US"/>
    </w:rPr>
  </w:style>
  <w:style w:type="character" w:customStyle="1" w:styleId="afffa">
    <w:name w:val="尾注文本 字符"/>
    <w:link w:val="afff9"/>
    <w:uiPriority w:val="99"/>
    <w:rsid w:val="00F72DB8"/>
    <w:rPr>
      <w:rFonts w:eastAsia="Times New Roman"/>
      <w:szCs w:val="24"/>
      <w:lang w:val="en-GB" w:eastAsia="en-US"/>
    </w:rPr>
  </w:style>
  <w:style w:type="paragraph" w:customStyle="1" w:styleId="highlight">
    <w:name w:val="highlight"/>
    <w:basedOn w:val="Section3"/>
    <w:rsid w:val="00F72DB8"/>
    <w:pPr>
      <w:autoSpaceDE/>
      <w:autoSpaceDN/>
      <w:spacing w:before="120" w:after="120"/>
      <w:ind w:left="2840" w:hanging="1988"/>
    </w:pPr>
    <w:rPr>
      <w:rFonts w:cs="Arial"/>
      <w:szCs w:val="20"/>
    </w:rPr>
  </w:style>
  <w:style w:type="paragraph" w:customStyle="1" w:styleId="JobTitle">
    <w:name w:val="JobTitle"/>
    <w:basedOn w:val="a9"/>
    <w:rsid w:val="00F72DB8"/>
    <w:pPr>
      <w:tabs>
        <w:tab w:val="left" w:pos="-720"/>
        <w:tab w:val="left" w:pos="720"/>
        <w:tab w:val="left" w:pos="1440"/>
        <w:tab w:val="left" w:pos="2142"/>
        <w:tab w:val="left" w:pos="2880"/>
      </w:tabs>
      <w:suppressAutoHyphens/>
      <w:autoSpaceDE w:val="0"/>
      <w:autoSpaceDN w:val="0"/>
    </w:pPr>
    <w:rPr>
      <w:rFonts w:eastAsia="Times New Roman"/>
      <w:caps/>
      <w:sz w:val="16"/>
      <w:szCs w:val="16"/>
      <w:lang w:val="en-GB" w:eastAsia="en-US"/>
    </w:rPr>
  </w:style>
  <w:style w:type="paragraph" w:customStyle="1" w:styleId="Section5">
    <w:name w:val="Section 5"/>
    <w:basedOn w:val="Section4"/>
    <w:rsid w:val="00F72DB8"/>
    <w:pPr>
      <w:ind w:left="1560"/>
    </w:pPr>
    <w:rPr>
      <w:lang w:val="en-GB"/>
    </w:rPr>
  </w:style>
  <w:style w:type="paragraph" w:customStyle="1" w:styleId="Section6">
    <w:name w:val="Section 6"/>
    <w:basedOn w:val="Section5"/>
    <w:rsid w:val="00F72DB8"/>
    <w:pPr>
      <w:ind w:left="1985"/>
    </w:pPr>
  </w:style>
  <w:style w:type="paragraph" w:customStyle="1" w:styleId="Sectrion">
    <w:name w:val="Sectrion"/>
    <w:basedOn w:val="Section5"/>
    <w:rsid w:val="00F72DB8"/>
  </w:style>
  <w:style w:type="paragraph" w:customStyle="1" w:styleId="Sectino4">
    <w:name w:val="Sectino 4"/>
    <w:basedOn w:val="Section5"/>
    <w:rsid w:val="00F72DB8"/>
  </w:style>
  <w:style w:type="paragraph" w:customStyle="1" w:styleId="Sectino5">
    <w:name w:val="Sectino 5"/>
    <w:basedOn w:val="Section6"/>
    <w:rsid w:val="00F72DB8"/>
  </w:style>
  <w:style w:type="paragraph" w:customStyle="1" w:styleId="Sectrion3">
    <w:name w:val="Sectrion 3"/>
    <w:basedOn w:val="Section2"/>
    <w:rsid w:val="00F72DB8"/>
  </w:style>
  <w:style w:type="paragraph" w:customStyle="1" w:styleId="Sheading2">
    <w:name w:val="Sheading 2"/>
    <w:basedOn w:val="Section1"/>
    <w:rsid w:val="00F72DB8"/>
  </w:style>
  <w:style w:type="paragraph" w:customStyle="1" w:styleId="Headig4">
    <w:name w:val="Headig 4"/>
    <w:basedOn w:val="Section3"/>
    <w:rsid w:val="00F72DB8"/>
    <w:pPr>
      <w:autoSpaceDE/>
      <w:autoSpaceDN/>
      <w:spacing w:before="0" w:after="0"/>
      <w:ind w:left="567"/>
    </w:pPr>
    <w:rPr>
      <w:rFonts w:cs="Arial"/>
      <w:szCs w:val="20"/>
    </w:rPr>
  </w:style>
  <w:style w:type="paragraph" w:customStyle="1" w:styleId="tablecolumnheader">
    <w:name w:val="tablecolumnheader"/>
    <w:basedOn w:val="a9"/>
    <w:rsid w:val="00F72DB8"/>
    <w:pPr>
      <w:jc w:val="center"/>
    </w:pPr>
    <w:rPr>
      <w:rFonts w:ascii="Calibri" w:eastAsia="Times New Roman" w:hAnsi="Calibri" w:cs="Arial"/>
      <w:b/>
      <w:bCs/>
      <w:sz w:val="20"/>
      <w:szCs w:val="20"/>
      <w:lang w:val="en-GB" w:eastAsia="en-GB"/>
    </w:rPr>
  </w:style>
  <w:style w:type="character" w:customStyle="1" w:styleId="HighlightedVariable">
    <w:name w:val="Highlighted Variable"/>
    <w:rsid w:val="00F72DB8"/>
    <w:rPr>
      <w:color w:val="0000FF"/>
    </w:rPr>
  </w:style>
  <w:style w:type="paragraph" w:styleId="afffb">
    <w:name w:val="footnote text"/>
    <w:basedOn w:val="a9"/>
    <w:link w:val="afffc"/>
    <w:uiPriority w:val="99"/>
    <w:rsid w:val="00F72DB8"/>
    <w:pPr>
      <w:autoSpaceDE w:val="0"/>
      <w:autoSpaceDN w:val="0"/>
    </w:pPr>
    <w:rPr>
      <w:rFonts w:eastAsia="Times New Roman"/>
      <w:sz w:val="20"/>
      <w:szCs w:val="20"/>
      <w:lang w:val="en-GB" w:eastAsia="en-US"/>
    </w:rPr>
  </w:style>
  <w:style w:type="character" w:customStyle="1" w:styleId="afffc">
    <w:name w:val="脚注文本 字符"/>
    <w:link w:val="afffb"/>
    <w:uiPriority w:val="99"/>
    <w:rsid w:val="00F72DB8"/>
    <w:rPr>
      <w:rFonts w:eastAsia="Times New Roman"/>
      <w:lang w:val="en-GB" w:eastAsia="en-US"/>
    </w:rPr>
  </w:style>
  <w:style w:type="character" w:styleId="afffd">
    <w:name w:val="footnote reference"/>
    <w:uiPriority w:val="99"/>
    <w:rsid w:val="00F72DB8"/>
    <w:rPr>
      <w:vertAlign w:val="superscript"/>
    </w:rPr>
  </w:style>
  <w:style w:type="paragraph" w:customStyle="1" w:styleId="DefaultText3">
    <w:name w:val="Default Text:3"/>
    <w:basedOn w:val="a9"/>
    <w:rsid w:val="00F72DB8"/>
    <w:rPr>
      <w:rFonts w:eastAsia="Times New Roman"/>
      <w:sz w:val="24"/>
      <w:szCs w:val="20"/>
      <w:lang w:eastAsia="en-US"/>
    </w:rPr>
  </w:style>
  <w:style w:type="paragraph" w:customStyle="1" w:styleId="Bullet1">
    <w:name w:val="Bullet 1"/>
    <w:basedOn w:val="a9"/>
    <w:rsid w:val="00F72DB8"/>
    <w:rPr>
      <w:rFonts w:eastAsia="Times New Roman"/>
      <w:sz w:val="24"/>
      <w:szCs w:val="20"/>
      <w:lang w:eastAsia="en-US"/>
    </w:rPr>
  </w:style>
  <w:style w:type="paragraph" w:customStyle="1" w:styleId="DefaultText1">
    <w:name w:val="Default Text:1"/>
    <w:basedOn w:val="a9"/>
    <w:rsid w:val="00F72DB8"/>
    <w:rPr>
      <w:rFonts w:eastAsia="Times New Roman"/>
      <w:sz w:val="24"/>
      <w:szCs w:val="20"/>
      <w:lang w:eastAsia="en-US"/>
    </w:rPr>
  </w:style>
  <w:style w:type="paragraph" w:customStyle="1" w:styleId="DefaultText">
    <w:name w:val="Default Text"/>
    <w:basedOn w:val="a9"/>
    <w:rsid w:val="00F72DB8"/>
    <w:pPr>
      <w:overflowPunct w:val="0"/>
      <w:autoSpaceDE w:val="0"/>
      <w:autoSpaceDN w:val="0"/>
      <w:adjustRightInd w:val="0"/>
      <w:textAlignment w:val="baseline"/>
    </w:pPr>
    <w:rPr>
      <w:rFonts w:eastAsia="Times New Roman"/>
      <w:sz w:val="20"/>
      <w:szCs w:val="20"/>
      <w:lang w:val="en-GB" w:eastAsia="en-US"/>
    </w:rPr>
  </w:style>
  <w:style w:type="character" w:customStyle="1" w:styleId="apple-converted-space">
    <w:name w:val="apple-converted-space"/>
    <w:rsid w:val="00F72DB8"/>
    <w:rPr>
      <w:rFonts w:cs="Times New Roman"/>
    </w:rPr>
  </w:style>
  <w:style w:type="character" w:customStyle="1" w:styleId="mw-headline">
    <w:name w:val="mw-headline"/>
    <w:uiPriority w:val="99"/>
    <w:rsid w:val="00F72DB8"/>
    <w:rPr>
      <w:rFonts w:cs="Times New Roman"/>
    </w:rPr>
  </w:style>
  <w:style w:type="paragraph" w:styleId="afffe">
    <w:name w:val="Revision"/>
    <w:hidden/>
    <w:uiPriority w:val="99"/>
    <w:semiHidden/>
    <w:rsid w:val="00F72DB8"/>
    <w:rPr>
      <w:rFonts w:ascii="Arial" w:eastAsia="Times New Roman" w:hAnsi="Arial" w:cs="Arial"/>
      <w:bCs/>
      <w:lang w:val="en-GB" w:eastAsia="en-US"/>
    </w:rPr>
  </w:style>
  <w:style w:type="paragraph" w:customStyle="1" w:styleId="Style4">
    <w:name w:val="Style4"/>
    <w:basedOn w:val="StyleHeading1JPW-num-sectionh1H1tcheadPartSection1Section2"/>
    <w:link w:val="Style4Char"/>
    <w:qFormat/>
    <w:rsid w:val="00F72DB8"/>
    <w:pPr>
      <w:tabs>
        <w:tab w:val="num" w:pos="644"/>
      </w:tabs>
      <w:ind w:left="644"/>
    </w:pPr>
  </w:style>
  <w:style w:type="character" w:customStyle="1" w:styleId="Style4Char">
    <w:name w:val="Style4 Char"/>
    <w:link w:val="Style4"/>
    <w:rsid w:val="00F72DB8"/>
    <w:rPr>
      <w:rFonts w:asciiTheme="majorHAnsi" w:eastAsia="Times New Roman" w:hAnsiTheme="majorHAnsi" w:cs="Arial"/>
      <w:b/>
      <w:color w:val="000080"/>
      <w:kern w:val="32"/>
      <w:sz w:val="28"/>
      <w:szCs w:val="32"/>
      <w:lang w:val="en-GB" w:eastAsia="en-US"/>
    </w:rPr>
  </w:style>
  <w:style w:type="paragraph" w:customStyle="1" w:styleId="font6">
    <w:name w:val="font6"/>
    <w:basedOn w:val="a9"/>
    <w:rsid w:val="00F72DB8"/>
    <w:pPr>
      <w:spacing w:before="100" w:beforeAutospacing="1" w:after="100" w:afterAutospacing="1"/>
    </w:pPr>
    <w:rPr>
      <w:rFonts w:ascii="Calibri" w:eastAsia="Times New Roman" w:hAnsi="Calibri" w:cs="Calibri"/>
      <w:color w:val="000000"/>
      <w:sz w:val="18"/>
      <w:szCs w:val="18"/>
      <w:lang w:val="en-GB" w:eastAsia="en-GB"/>
    </w:rPr>
  </w:style>
  <w:style w:type="paragraph" w:customStyle="1" w:styleId="font7">
    <w:name w:val="font7"/>
    <w:basedOn w:val="a9"/>
    <w:rsid w:val="00F72DB8"/>
    <w:pPr>
      <w:spacing w:before="100" w:beforeAutospacing="1" w:after="100" w:afterAutospacing="1"/>
    </w:pPr>
    <w:rPr>
      <w:rFonts w:ascii="Calibri" w:eastAsia="Times New Roman" w:hAnsi="Calibri" w:cs="Calibri"/>
      <w:b/>
      <w:bCs/>
      <w:color w:val="1F497D"/>
      <w:sz w:val="18"/>
      <w:szCs w:val="18"/>
      <w:lang w:val="en-GB" w:eastAsia="en-GB"/>
    </w:rPr>
  </w:style>
  <w:style w:type="paragraph" w:customStyle="1" w:styleId="font8">
    <w:name w:val="font8"/>
    <w:basedOn w:val="a9"/>
    <w:rsid w:val="00F72DB8"/>
    <w:pPr>
      <w:spacing w:before="100" w:beforeAutospacing="1" w:after="100" w:afterAutospacing="1"/>
    </w:pPr>
    <w:rPr>
      <w:rFonts w:ascii="Calibri" w:eastAsia="Times New Roman" w:hAnsi="Calibri" w:cs="Calibri"/>
      <w:b/>
      <w:bCs/>
      <w:color w:val="FF0000"/>
      <w:sz w:val="18"/>
      <w:szCs w:val="18"/>
      <w:lang w:val="en-GB" w:eastAsia="en-GB"/>
    </w:rPr>
  </w:style>
  <w:style w:type="paragraph" w:customStyle="1" w:styleId="font9">
    <w:name w:val="font9"/>
    <w:basedOn w:val="a9"/>
    <w:rsid w:val="00F72DB8"/>
    <w:pPr>
      <w:spacing w:before="100" w:beforeAutospacing="1" w:after="100" w:afterAutospacing="1"/>
    </w:pPr>
    <w:rPr>
      <w:rFonts w:ascii="Calibri" w:eastAsia="Times New Roman" w:hAnsi="Calibri" w:cs="Calibri"/>
      <w:b/>
      <w:bCs/>
      <w:color w:val="538DD5"/>
      <w:sz w:val="18"/>
      <w:szCs w:val="18"/>
      <w:lang w:val="en-GB" w:eastAsia="en-GB"/>
    </w:rPr>
  </w:style>
  <w:style w:type="paragraph" w:customStyle="1" w:styleId="font10">
    <w:name w:val="font10"/>
    <w:basedOn w:val="a9"/>
    <w:rsid w:val="00F72DB8"/>
    <w:pPr>
      <w:spacing w:before="100" w:beforeAutospacing="1" w:after="100" w:afterAutospacing="1"/>
    </w:pPr>
    <w:rPr>
      <w:rFonts w:ascii="Calibri" w:eastAsia="Times New Roman" w:hAnsi="Calibri" w:cs="Calibri"/>
      <w:b/>
      <w:bCs/>
      <w:color w:val="9BBB59"/>
      <w:sz w:val="18"/>
      <w:szCs w:val="18"/>
      <w:lang w:val="en-GB" w:eastAsia="en-GB"/>
    </w:rPr>
  </w:style>
  <w:style w:type="paragraph" w:customStyle="1" w:styleId="font11">
    <w:name w:val="font11"/>
    <w:basedOn w:val="a9"/>
    <w:rsid w:val="00F72DB8"/>
    <w:pPr>
      <w:spacing w:before="100" w:beforeAutospacing="1" w:after="100" w:afterAutospacing="1"/>
    </w:pPr>
    <w:rPr>
      <w:rFonts w:ascii="Calibri" w:eastAsia="Times New Roman" w:hAnsi="Calibri" w:cs="Calibri"/>
      <w:b/>
      <w:bCs/>
      <w:sz w:val="18"/>
      <w:szCs w:val="18"/>
      <w:lang w:val="en-GB" w:eastAsia="en-GB"/>
    </w:rPr>
  </w:style>
  <w:style w:type="paragraph" w:customStyle="1" w:styleId="xl65">
    <w:name w:val="xl65"/>
    <w:basedOn w:val="a9"/>
    <w:rsid w:val="00F72DB8"/>
    <w:pPr>
      <w:spacing w:before="100" w:beforeAutospacing="1" w:after="100" w:afterAutospacing="1"/>
    </w:pPr>
    <w:rPr>
      <w:rFonts w:eastAsia="Times New Roman"/>
      <w:sz w:val="18"/>
      <w:szCs w:val="18"/>
      <w:lang w:val="en-GB" w:eastAsia="en-GB"/>
    </w:rPr>
  </w:style>
  <w:style w:type="paragraph" w:customStyle="1" w:styleId="xl66">
    <w:name w:val="xl66"/>
    <w:basedOn w:val="a9"/>
    <w:rsid w:val="00F72DB8"/>
    <w:pPr>
      <w:pBdr>
        <w:top w:val="single" w:sz="4" w:space="0" w:color="auto"/>
        <w:left w:val="single" w:sz="4" w:space="0" w:color="auto"/>
      </w:pBdr>
      <w:spacing w:before="100" w:beforeAutospacing="1" w:after="100" w:afterAutospacing="1"/>
    </w:pPr>
    <w:rPr>
      <w:rFonts w:eastAsia="Times New Roman"/>
      <w:b/>
      <w:bCs/>
      <w:sz w:val="18"/>
      <w:szCs w:val="18"/>
      <w:u w:val="single"/>
      <w:lang w:val="en-GB" w:eastAsia="en-GB"/>
    </w:rPr>
  </w:style>
  <w:style w:type="paragraph" w:customStyle="1" w:styleId="xl67">
    <w:name w:val="xl67"/>
    <w:basedOn w:val="a9"/>
    <w:rsid w:val="00F72DB8"/>
    <w:pPr>
      <w:pBdr>
        <w:top w:val="single" w:sz="4" w:space="0" w:color="auto"/>
      </w:pBdr>
      <w:spacing w:before="100" w:beforeAutospacing="1" w:after="100" w:afterAutospacing="1"/>
    </w:pPr>
    <w:rPr>
      <w:rFonts w:eastAsia="Times New Roman"/>
      <w:sz w:val="18"/>
      <w:szCs w:val="18"/>
      <w:lang w:val="en-GB" w:eastAsia="en-GB"/>
    </w:rPr>
  </w:style>
  <w:style w:type="paragraph" w:customStyle="1" w:styleId="xl68">
    <w:name w:val="xl68"/>
    <w:basedOn w:val="a9"/>
    <w:rsid w:val="00F72DB8"/>
    <w:pPr>
      <w:pBdr>
        <w:top w:val="single" w:sz="4" w:space="0" w:color="auto"/>
        <w:right w:val="single" w:sz="4" w:space="0" w:color="auto"/>
      </w:pBdr>
      <w:spacing w:before="100" w:beforeAutospacing="1" w:after="100" w:afterAutospacing="1"/>
    </w:pPr>
    <w:rPr>
      <w:rFonts w:eastAsia="Times New Roman"/>
      <w:sz w:val="18"/>
      <w:szCs w:val="18"/>
      <w:lang w:val="en-GB" w:eastAsia="en-GB"/>
    </w:rPr>
  </w:style>
  <w:style w:type="paragraph" w:customStyle="1" w:styleId="xl69">
    <w:name w:val="xl69"/>
    <w:basedOn w:val="a9"/>
    <w:rsid w:val="00F72DB8"/>
    <w:pPr>
      <w:spacing w:before="100" w:beforeAutospacing="1" w:after="100" w:afterAutospacing="1"/>
      <w:jc w:val="right"/>
    </w:pPr>
    <w:rPr>
      <w:rFonts w:eastAsia="Times New Roman"/>
      <w:b/>
      <w:bCs/>
      <w:sz w:val="18"/>
      <w:szCs w:val="18"/>
      <w:lang w:val="en-GB" w:eastAsia="en-GB"/>
    </w:rPr>
  </w:style>
  <w:style w:type="paragraph" w:customStyle="1" w:styleId="xl70">
    <w:name w:val="xl70"/>
    <w:basedOn w:val="a9"/>
    <w:rsid w:val="00F72DB8"/>
    <w:pPr>
      <w:pBdr>
        <w:left w:val="single" w:sz="4" w:space="0" w:color="auto"/>
      </w:pBdr>
      <w:spacing w:before="100" w:beforeAutospacing="1" w:after="100" w:afterAutospacing="1"/>
    </w:pPr>
    <w:rPr>
      <w:rFonts w:eastAsia="Times New Roman"/>
      <w:sz w:val="18"/>
      <w:szCs w:val="18"/>
      <w:lang w:val="en-GB" w:eastAsia="en-GB"/>
    </w:rPr>
  </w:style>
  <w:style w:type="paragraph" w:customStyle="1" w:styleId="xl71">
    <w:name w:val="xl71"/>
    <w:basedOn w:val="a9"/>
    <w:rsid w:val="00F72DB8"/>
    <w:pPr>
      <w:spacing w:before="100" w:beforeAutospacing="1" w:after="100" w:afterAutospacing="1"/>
    </w:pPr>
    <w:rPr>
      <w:rFonts w:eastAsia="Times New Roman"/>
      <w:sz w:val="18"/>
      <w:szCs w:val="18"/>
      <w:lang w:val="en-GB" w:eastAsia="en-GB"/>
    </w:rPr>
  </w:style>
  <w:style w:type="paragraph" w:customStyle="1" w:styleId="xl72">
    <w:name w:val="xl72"/>
    <w:basedOn w:val="a9"/>
    <w:rsid w:val="00F72DB8"/>
    <w:pPr>
      <w:pBdr>
        <w:right w:val="single" w:sz="4" w:space="0" w:color="auto"/>
      </w:pBdr>
      <w:spacing w:before="100" w:beforeAutospacing="1" w:after="100" w:afterAutospacing="1"/>
    </w:pPr>
    <w:rPr>
      <w:rFonts w:eastAsia="Times New Roman"/>
      <w:sz w:val="18"/>
      <w:szCs w:val="18"/>
      <w:lang w:val="en-GB" w:eastAsia="en-GB"/>
    </w:rPr>
  </w:style>
  <w:style w:type="paragraph" w:customStyle="1" w:styleId="xl73">
    <w:name w:val="xl73"/>
    <w:basedOn w:val="a9"/>
    <w:rsid w:val="00F72DB8"/>
    <w:pPr>
      <w:shd w:val="clear" w:color="000000" w:fill="FFFF00"/>
      <w:spacing w:before="100" w:beforeAutospacing="1" w:after="100" w:afterAutospacing="1"/>
    </w:pPr>
    <w:rPr>
      <w:rFonts w:eastAsia="Times New Roman"/>
      <w:sz w:val="18"/>
      <w:szCs w:val="18"/>
      <w:lang w:val="en-GB" w:eastAsia="en-GB"/>
    </w:rPr>
  </w:style>
  <w:style w:type="paragraph" w:customStyle="1" w:styleId="xl74">
    <w:name w:val="xl74"/>
    <w:basedOn w:val="a9"/>
    <w:rsid w:val="00F72DB8"/>
    <w:pPr>
      <w:shd w:val="clear" w:color="000000" w:fill="00B0F0"/>
      <w:spacing w:before="100" w:beforeAutospacing="1" w:after="100" w:afterAutospacing="1"/>
    </w:pPr>
    <w:rPr>
      <w:rFonts w:eastAsia="Times New Roman"/>
      <w:sz w:val="18"/>
      <w:szCs w:val="18"/>
      <w:lang w:val="en-GB" w:eastAsia="en-GB"/>
    </w:rPr>
  </w:style>
  <w:style w:type="paragraph" w:customStyle="1" w:styleId="xl75">
    <w:name w:val="xl75"/>
    <w:basedOn w:val="a9"/>
    <w:rsid w:val="00F72DB8"/>
    <w:pPr>
      <w:shd w:val="clear" w:color="000000" w:fill="FFFF00"/>
      <w:spacing w:before="100" w:beforeAutospacing="1" w:after="100" w:afterAutospacing="1"/>
    </w:pPr>
    <w:rPr>
      <w:rFonts w:eastAsia="Times New Roman"/>
      <w:b/>
      <w:bCs/>
      <w:color w:val="1F497D"/>
      <w:sz w:val="18"/>
      <w:szCs w:val="18"/>
      <w:lang w:val="en-GB" w:eastAsia="en-GB"/>
    </w:rPr>
  </w:style>
  <w:style w:type="paragraph" w:customStyle="1" w:styleId="xl76">
    <w:name w:val="xl76"/>
    <w:basedOn w:val="a9"/>
    <w:rsid w:val="00F72DB8"/>
    <w:pPr>
      <w:pBdr>
        <w:top w:val="single" w:sz="4" w:space="0" w:color="auto"/>
        <w:left w:val="single" w:sz="4" w:space="0" w:color="auto"/>
      </w:pBdr>
      <w:spacing w:before="100" w:beforeAutospacing="1" w:after="100" w:afterAutospacing="1"/>
    </w:pPr>
    <w:rPr>
      <w:rFonts w:eastAsia="Times New Roman"/>
      <w:sz w:val="18"/>
      <w:szCs w:val="18"/>
      <w:lang w:val="en-GB" w:eastAsia="en-GB"/>
    </w:rPr>
  </w:style>
  <w:style w:type="paragraph" w:customStyle="1" w:styleId="xl77">
    <w:name w:val="xl77"/>
    <w:basedOn w:val="a9"/>
    <w:rsid w:val="00F72DB8"/>
    <w:pPr>
      <w:pBdr>
        <w:top w:val="single" w:sz="4" w:space="0" w:color="auto"/>
        <w:right w:val="single" w:sz="4" w:space="0" w:color="auto"/>
      </w:pBdr>
      <w:spacing w:before="100" w:beforeAutospacing="1" w:after="100" w:afterAutospacing="1"/>
    </w:pPr>
    <w:rPr>
      <w:rFonts w:eastAsia="Times New Roman"/>
      <w:sz w:val="18"/>
      <w:szCs w:val="18"/>
      <w:lang w:val="en-GB" w:eastAsia="en-GB"/>
    </w:rPr>
  </w:style>
  <w:style w:type="paragraph" w:customStyle="1" w:styleId="xl78">
    <w:name w:val="xl78"/>
    <w:basedOn w:val="a9"/>
    <w:rsid w:val="00F72DB8"/>
    <w:pPr>
      <w:pBdr>
        <w:left w:val="single" w:sz="4" w:space="0" w:color="auto"/>
        <w:bottom w:val="single" w:sz="4" w:space="0" w:color="auto"/>
      </w:pBdr>
      <w:spacing w:before="100" w:beforeAutospacing="1" w:after="100" w:afterAutospacing="1"/>
    </w:pPr>
    <w:rPr>
      <w:rFonts w:eastAsia="Times New Roman"/>
      <w:sz w:val="18"/>
      <w:szCs w:val="18"/>
      <w:lang w:val="en-GB" w:eastAsia="en-GB"/>
    </w:rPr>
  </w:style>
  <w:style w:type="paragraph" w:customStyle="1" w:styleId="xl79">
    <w:name w:val="xl79"/>
    <w:basedOn w:val="a9"/>
    <w:rsid w:val="00F72DB8"/>
    <w:pPr>
      <w:pBdr>
        <w:bottom w:val="single" w:sz="4" w:space="0" w:color="auto"/>
        <w:right w:val="single" w:sz="4" w:space="0" w:color="auto"/>
      </w:pBdr>
      <w:spacing w:before="100" w:beforeAutospacing="1" w:after="100" w:afterAutospacing="1"/>
    </w:pPr>
    <w:rPr>
      <w:rFonts w:eastAsia="Times New Roman"/>
      <w:sz w:val="18"/>
      <w:szCs w:val="18"/>
      <w:lang w:val="en-GB" w:eastAsia="en-GB"/>
    </w:rPr>
  </w:style>
  <w:style w:type="paragraph" w:customStyle="1" w:styleId="xl80">
    <w:name w:val="xl80"/>
    <w:basedOn w:val="a9"/>
    <w:rsid w:val="00F72DB8"/>
    <w:pPr>
      <w:pBdr>
        <w:left w:val="single" w:sz="4" w:space="0" w:color="auto"/>
        <w:bottom w:val="single" w:sz="4" w:space="0" w:color="auto"/>
      </w:pBdr>
      <w:spacing w:before="100" w:beforeAutospacing="1" w:after="100" w:afterAutospacing="1"/>
    </w:pPr>
    <w:rPr>
      <w:rFonts w:eastAsia="Times New Roman"/>
      <w:sz w:val="18"/>
      <w:szCs w:val="18"/>
      <w:lang w:val="en-GB" w:eastAsia="en-GB"/>
    </w:rPr>
  </w:style>
  <w:style w:type="paragraph" w:customStyle="1" w:styleId="xl81">
    <w:name w:val="xl81"/>
    <w:basedOn w:val="a9"/>
    <w:rsid w:val="00F72DB8"/>
    <w:pPr>
      <w:pBdr>
        <w:bottom w:val="single" w:sz="4" w:space="0" w:color="auto"/>
      </w:pBdr>
      <w:spacing w:before="100" w:beforeAutospacing="1" w:after="100" w:afterAutospacing="1"/>
    </w:pPr>
    <w:rPr>
      <w:rFonts w:eastAsia="Times New Roman"/>
      <w:sz w:val="18"/>
      <w:szCs w:val="18"/>
      <w:lang w:val="en-GB" w:eastAsia="en-GB"/>
    </w:rPr>
  </w:style>
  <w:style w:type="paragraph" w:customStyle="1" w:styleId="xl82">
    <w:name w:val="xl82"/>
    <w:basedOn w:val="a9"/>
    <w:rsid w:val="00F72DB8"/>
    <w:pPr>
      <w:pBdr>
        <w:bottom w:val="single" w:sz="4" w:space="0" w:color="auto"/>
        <w:right w:val="single" w:sz="4" w:space="0" w:color="auto"/>
      </w:pBdr>
      <w:spacing w:before="100" w:beforeAutospacing="1" w:after="100" w:afterAutospacing="1"/>
    </w:pPr>
    <w:rPr>
      <w:rFonts w:eastAsia="Times New Roman"/>
      <w:sz w:val="18"/>
      <w:szCs w:val="18"/>
      <w:lang w:val="en-GB" w:eastAsia="en-GB"/>
    </w:rPr>
  </w:style>
  <w:style w:type="paragraph" w:customStyle="1" w:styleId="xl83">
    <w:name w:val="xl83"/>
    <w:basedOn w:val="a9"/>
    <w:rsid w:val="00F72DB8"/>
    <w:pPr>
      <w:shd w:val="clear" w:color="000000" w:fill="FFFF00"/>
      <w:spacing w:before="100" w:beforeAutospacing="1" w:after="100" w:afterAutospacing="1"/>
    </w:pPr>
    <w:rPr>
      <w:rFonts w:eastAsia="Times New Roman"/>
      <w:b/>
      <w:bCs/>
      <w:color w:val="FF0000"/>
      <w:sz w:val="18"/>
      <w:szCs w:val="18"/>
      <w:lang w:val="en-GB" w:eastAsia="en-GB"/>
    </w:rPr>
  </w:style>
  <w:style w:type="paragraph" w:customStyle="1" w:styleId="xl84">
    <w:name w:val="xl84"/>
    <w:basedOn w:val="a9"/>
    <w:rsid w:val="00F72DB8"/>
    <w:pPr>
      <w:spacing w:before="100" w:beforeAutospacing="1" w:after="100" w:afterAutospacing="1"/>
    </w:pPr>
    <w:rPr>
      <w:rFonts w:eastAsia="Times New Roman"/>
      <w:b/>
      <w:bCs/>
      <w:sz w:val="18"/>
      <w:szCs w:val="18"/>
      <w:u w:val="single"/>
      <w:lang w:val="en-GB" w:eastAsia="en-GB"/>
    </w:rPr>
  </w:style>
  <w:style w:type="paragraph" w:customStyle="1" w:styleId="xl85">
    <w:name w:val="xl85"/>
    <w:basedOn w:val="a9"/>
    <w:rsid w:val="00F72DB8"/>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eastAsia="Times New Roman"/>
      <w:sz w:val="18"/>
      <w:szCs w:val="18"/>
      <w:lang w:val="en-GB" w:eastAsia="en-GB"/>
    </w:rPr>
  </w:style>
  <w:style w:type="paragraph" w:customStyle="1" w:styleId="xl86">
    <w:name w:val="xl86"/>
    <w:basedOn w:val="a9"/>
    <w:rsid w:val="00F72DB8"/>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eastAsia="Times New Roman"/>
      <w:sz w:val="18"/>
      <w:szCs w:val="18"/>
      <w:lang w:val="en-GB" w:eastAsia="en-GB"/>
    </w:rPr>
  </w:style>
  <w:style w:type="paragraph" w:customStyle="1" w:styleId="xl87">
    <w:name w:val="xl87"/>
    <w:basedOn w:val="a9"/>
    <w:rsid w:val="00F72DB8"/>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18"/>
      <w:szCs w:val="18"/>
      <w:lang w:val="en-GB" w:eastAsia="en-GB"/>
    </w:rPr>
  </w:style>
  <w:style w:type="paragraph" w:customStyle="1" w:styleId="xl88">
    <w:name w:val="xl88"/>
    <w:basedOn w:val="a9"/>
    <w:rsid w:val="00F72DB8"/>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18"/>
      <w:szCs w:val="18"/>
      <w:lang w:val="en-GB" w:eastAsia="en-GB"/>
    </w:rPr>
  </w:style>
  <w:style w:type="paragraph" w:customStyle="1" w:styleId="xl89">
    <w:name w:val="xl89"/>
    <w:basedOn w:val="a9"/>
    <w:rsid w:val="00F72DB8"/>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eastAsia="Times New Roman"/>
      <w:sz w:val="18"/>
      <w:szCs w:val="18"/>
      <w:lang w:val="en-GB" w:eastAsia="en-GB"/>
    </w:rPr>
  </w:style>
  <w:style w:type="paragraph" w:customStyle="1" w:styleId="xl90">
    <w:name w:val="xl90"/>
    <w:basedOn w:val="a9"/>
    <w:rsid w:val="00F72DB8"/>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b/>
      <w:bCs/>
      <w:color w:val="538DD5"/>
      <w:sz w:val="18"/>
      <w:szCs w:val="18"/>
      <w:lang w:val="en-GB" w:eastAsia="en-GB"/>
    </w:rPr>
  </w:style>
  <w:style w:type="paragraph" w:customStyle="1" w:styleId="xl91">
    <w:name w:val="xl91"/>
    <w:basedOn w:val="a9"/>
    <w:rsid w:val="00F72DB8"/>
    <w:pPr>
      <w:pBdr>
        <w:top w:val="single" w:sz="4" w:space="0" w:color="auto"/>
        <w:left w:val="single" w:sz="4" w:space="0" w:color="auto"/>
        <w:bottom w:val="single" w:sz="4" w:space="0" w:color="auto"/>
      </w:pBdr>
      <w:spacing w:before="100" w:beforeAutospacing="1" w:after="100" w:afterAutospacing="1"/>
    </w:pPr>
    <w:rPr>
      <w:rFonts w:eastAsia="Times New Roman"/>
      <w:sz w:val="18"/>
      <w:szCs w:val="18"/>
      <w:lang w:val="en-GB" w:eastAsia="en-GB"/>
    </w:rPr>
  </w:style>
  <w:style w:type="paragraph" w:customStyle="1" w:styleId="xl92">
    <w:name w:val="xl92"/>
    <w:basedOn w:val="a9"/>
    <w:rsid w:val="00F72DB8"/>
    <w:pPr>
      <w:pBdr>
        <w:top w:val="single" w:sz="4" w:space="0" w:color="auto"/>
        <w:bottom w:val="single" w:sz="4" w:space="0" w:color="auto"/>
        <w:right w:val="single" w:sz="4" w:space="0" w:color="auto"/>
      </w:pBdr>
      <w:spacing w:before="100" w:beforeAutospacing="1" w:after="100" w:afterAutospacing="1"/>
    </w:pPr>
    <w:rPr>
      <w:rFonts w:eastAsia="Times New Roman"/>
      <w:sz w:val="18"/>
      <w:szCs w:val="18"/>
      <w:lang w:val="en-GB" w:eastAsia="en-GB"/>
    </w:rPr>
  </w:style>
  <w:style w:type="paragraph" w:customStyle="1" w:styleId="xl93">
    <w:name w:val="xl93"/>
    <w:basedOn w:val="a9"/>
    <w:rsid w:val="00F72DB8"/>
    <w:pPr>
      <w:pBdr>
        <w:top w:val="single" w:sz="4" w:space="0" w:color="auto"/>
        <w:left w:val="single" w:sz="4" w:space="0" w:color="auto"/>
        <w:bottom w:val="single" w:sz="4" w:space="0" w:color="auto"/>
      </w:pBdr>
      <w:spacing w:before="100" w:beforeAutospacing="1" w:after="100" w:afterAutospacing="1"/>
    </w:pPr>
    <w:rPr>
      <w:rFonts w:eastAsia="Times New Roman"/>
      <w:b/>
      <w:bCs/>
      <w:sz w:val="18"/>
      <w:szCs w:val="18"/>
      <w:lang w:val="en-GB" w:eastAsia="en-GB"/>
    </w:rPr>
  </w:style>
  <w:style w:type="paragraph" w:customStyle="1" w:styleId="xl94">
    <w:name w:val="xl94"/>
    <w:basedOn w:val="a9"/>
    <w:rsid w:val="00F72DB8"/>
    <w:pPr>
      <w:pBdr>
        <w:top w:val="single" w:sz="4" w:space="0" w:color="auto"/>
        <w:bottom w:val="single" w:sz="4" w:space="0" w:color="auto"/>
      </w:pBdr>
      <w:spacing w:before="100" w:beforeAutospacing="1" w:after="100" w:afterAutospacing="1"/>
    </w:pPr>
    <w:rPr>
      <w:rFonts w:eastAsia="Times New Roman"/>
      <w:sz w:val="18"/>
      <w:szCs w:val="18"/>
      <w:lang w:val="en-GB" w:eastAsia="en-GB"/>
    </w:rPr>
  </w:style>
  <w:style w:type="paragraph" w:customStyle="1" w:styleId="xl95">
    <w:name w:val="xl95"/>
    <w:basedOn w:val="a9"/>
    <w:rsid w:val="00F72DB8"/>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1F497D"/>
      <w:sz w:val="18"/>
      <w:szCs w:val="18"/>
      <w:lang w:val="en-GB" w:eastAsia="en-GB"/>
    </w:rPr>
  </w:style>
  <w:style w:type="paragraph" w:customStyle="1" w:styleId="xl96">
    <w:name w:val="xl96"/>
    <w:basedOn w:val="a9"/>
    <w:rsid w:val="00F72DB8"/>
    <w:pPr>
      <w:spacing w:before="100" w:beforeAutospacing="1" w:after="100" w:afterAutospacing="1"/>
    </w:pPr>
    <w:rPr>
      <w:rFonts w:eastAsia="Times New Roman"/>
      <w:b/>
      <w:bCs/>
      <w:sz w:val="24"/>
      <w:lang w:val="en-GB" w:eastAsia="en-GB"/>
    </w:rPr>
  </w:style>
  <w:style w:type="paragraph" w:customStyle="1" w:styleId="xl97">
    <w:name w:val="xl97"/>
    <w:basedOn w:val="a9"/>
    <w:rsid w:val="00F72DB8"/>
    <w:pPr>
      <w:spacing w:before="100" w:beforeAutospacing="1" w:after="100" w:afterAutospacing="1"/>
    </w:pPr>
    <w:rPr>
      <w:rFonts w:eastAsia="Times New Roman"/>
      <w:sz w:val="24"/>
      <w:lang w:val="en-GB" w:eastAsia="en-GB"/>
    </w:rPr>
  </w:style>
  <w:style w:type="paragraph" w:styleId="affff">
    <w:name w:val="List Number"/>
    <w:basedOn w:val="36"/>
    <w:rsid w:val="00F72DB8"/>
    <w:pPr>
      <w:tabs>
        <w:tab w:val="num" w:pos="360"/>
      </w:tabs>
      <w:spacing w:before="40" w:beforeAutospacing="0" w:after="0" w:afterAutospacing="0" w:line="264" w:lineRule="auto"/>
      <w:ind w:left="360" w:hanging="360"/>
    </w:pPr>
    <w:rPr>
      <w:rFonts w:ascii="DIN-Light" w:eastAsia="Times New Roman" w:hAnsi="DIN-Light" w:cs="Times New Roman"/>
      <w:color w:val="auto"/>
      <w:sz w:val="20"/>
      <w:szCs w:val="20"/>
      <w:lang w:val="en-NZ"/>
    </w:rPr>
  </w:style>
  <w:style w:type="paragraph" w:customStyle="1" w:styleId="Style6">
    <w:name w:val="Style6"/>
    <w:basedOn w:val="StyleHeading2h2H22Level2sub-sect21sub-sect122sub-sect2"/>
    <w:link w:val="Style6Char"/>
    <w:qFormat/>
    <w:rsid w:val="00F72DB8"/>
    <w:pPr>
      <w:tabs>
        <w:tab w:val="num" w:pos="1440"/>
      </w:tabs>
      <w:ind w:left="1440" w:hanging="360"/>
    </w:pPr>
  </w:style>
  <w:style w:type="character" w:customStyle="1" w:styleId="Style6Char">
    <w:name w:val="Style6 Char"/>
    <w:link w:val="Style6"/>
    <w:rsid w:val="00F72DB8"/>
    <w:rPr>
      <w:rFonts w:ascii="Calibri" w:eastAsia="Times New Roman" w:hAnsi="Calibri" w:cstheme="majorBidi"/>
      <w:b/>
      <w:bCs/>
      <w:color w:val="296FBD"/>
      <w:sz w:val="24"/>
      <w:szCs w:val="20"/>
      <w:lang w:val="en-GB" w:eastAsia="en-GB"/>
    </w:rPr>
  </w:style>
  <w:style w:type="paragraph" w:customStyle="1" w:styleId="xxxxxxxxxx">
    <w:name w:val="xxxxxxxxxx"/>
    <w:basedOn w:val="StyleHeading1JPW-num-sectionh1H1tcheadPartSection1Section2"/>
    <w:link w:val="xxxxxxxxxxChar"/>
    <w:qFormat/>
    <w:rsid w:val="00F72DB8"/>
    <w:pPr>
      <w:tabs>
        <w:tab w:val="num" w:pos="644"/>
      </w:tabs>
      <w:ind w:left="644"/>
    </w:pPr>
  </w:style>
  <w:style w:type="character" w:customStyle="1" w:styleId="xxxxxxxxxxChar">
    <w:name w:val="xxxxxxxxxx Char"/>
    <w:link w:val="xxxxxxxxxx"/>
    <w:rsid w:val="00F72DB8"/>
    <w:rPr>
      <w:rFonts w:asciiTheme="majorHAnsi" w:eastAsia="Times New Roman" w:hAnsiTheme="majorHAnsi" w:cs="Arial"/>
      <w:b/>
      <w:color w:val="000080"/>
      <w:kern w:val="32"/>
      <w:sz w:val="28"/>
      <w:szCs w:val="32"/>
      <w:lang w:val="en-GB" w:eastAsia="en-US"/>
    </w:rPr>
  </w:style>
  <w:style w:type="paragraph" w:customStyle="1" w:styleId="RFPBodyText">
    <w:name w:val="RFP Body Text"/>
    <w:basedOn w:val="a9"/>
    <w:link w:val="RFPBodyTextChar"/>
    <w:rsid w:val="00F72DB8"/>
    <w:rPr>
      <w:rFonts w:ascii="Calibri" w:eastAsia="Times New Roman" w:hAnsi="Calibri"/>
      <w:lang w:val="x-none" w:eastAsia="x-none"/>
    </w:rPr>
  </w:style>
  <w:style w:type="character" w:customStyle="1" w:styleId="RFPBodyTextChar">
    <w:name w:val="RFP Body Text Char"/>
    <w:link w:val="RFPBodyText"/>
    <w:rsid w:val="00F72DB8"/>
    <w:rPr>
      <w:rFonts w:ascii="Calibri" w:eastAsia="Times New Roman" w:hAnsi="Calibri"/>
      <w:sz w:val="22"/>
      <w:szCs w:val="24"/>
      <w:lang w:val="x-none" w:eastAsia="x-none"/>
    </w:rPr>
  </w:style>
  <w:style w:type="character" w:customStyle="1" w:styleId="googqs-tidbit1">
    <w:name w:val="goog_qs-tidbit1"/>
    <w:rsid w:val="00F72DB8"/>
    <w:rPr>
      <w:vanish w:val="0"/>
      <w:webHidden w:val="0"/>
      <w:specVanish w:val="0"/>
    </w:rPr>
  </w:style>
  <w:style w:type="character" w:customStyle="1" w:styleId="header21">
    <w:name w:val="header21"/>
    <w:rsid w:val="00F72DB8"/>
    <w:rPr>
      <w:rFonts w:ascii="Verdana" w:hAnsi="Verdana" w:hint="default"/>
      <w:b/>
      <w:bCs/>
      <w:i w:val="0"/>
      <w:iCs w:val="0"/>
      <w:caps w:val="0"/>
      <w:smallCaps w:val="0"/>
      <w:strike w:val="0"/>
      <w:dstrike w:val="0"/>
      <w:color w:val="F26522"/>
      <w:sz w:val="21"/>
      <w:szCs w:val="21"/>
      <w:u w:val="none"/>
      <w:effect w:val="none"/>
    </w:rPr>
  </w:style>
  <w:style w:type="character" w:customStyle="1" w:styleId="ms-rtecustom-hopagetitleh21">
    <w:name w:val="ms-rtecustom-ho_pagetitle_h21"/>
    <w:rsid w:val="00F72DB8"/>
    <w:rPr>
      <w:b/>
      <w:bCs/>
      <w:color w:val="63A0D4"/>
      <w:sz w:val="38"/>
      <w:szCs w:val="38"/>
    </w:rPr>
  </w:style>
  <w:style w:type="character" w:customStyle="1" w:styleId="ms-rtecustom-hopagetitleh31">
    <w:name w:val="ms-rtecustom-ho_pagetitle_h31"/>
    <w:rsid w:val="00F72DB8"/>
    <w:rPr>
      <w:b/>
      <w:bCs/>
      <w:color w:val="666666"/>
      <w:sz w:val="34"/>
      <w:szCs w:val="34"/>
    </w:rPr>
  </w:style>
  <w:style w:type="character" w:customStyle="1" w:styleId="ms-rtecustom-hogreytext1">
    <w:name w:val="ms-rtecustom-ho_greytext1"/>
    <w:rsid w:val="00F72DB8"/>
    <w:rPr>
      <w:color w:val="666666"/>
    </w:rPr>
  </w:style>
  <w:style w:type="character" w:customStyle="1" w:styleId="apple-style-span">
    <w:name w:val="apple-style-span"/>
    <w:rsid w:val="00F72DB8"/>
  </w:style>
  <w:style w:type="paragraph" w:customStyle="1" w:styleId="StyleHeading3h3H33sub-sub31sub-sub132sub-sub233sub-sub3">
    <w:name w:val="Style Heading 3h3H33sub-sub31sub-sub132sub-sub233sub-sub3..."/>
    <w:basedOn w:val="30"/>
    <w:rsid w:val="00F72DB8"/>
    <w:pPr>
      <w:keepLines w:val="0"/>
      <w:tabs>
        <w:tab w:val="num" w:pos="720"/>
      </w:tabs>
      <w:spacing w:before="0" w:line="240" w:lineRule="auto"/>
    </w:pPr>
    <w:rPr>
      <w:rFonts w:ascii="Calibri" w:eastAsia="Times New Roman" w:hAnsi="Calibri"/>
      <w:b w:val="0"/>
      <w:bCs w:val="0"/>
      <w:i/>
      <w:iCs/>
      <w:color w:val="33CCCC"/>
      <w:szCs w:val="20"/>
      <w:lang w:val="en-GB" w:eastAsia="en-US"/>
    </w:rPr>
  </w:style>
  <w:style w:type="paragraph" w:customStyle="1" w:styleId="section10">
    <w:name w:val="section1"/>
    <w:basedOn w:val="a9"/>
    <w:rsid w:val="00F72DB8"/>
    <w:rPr>
      <w:rFonts w:ascii="Calibri" w:eastAsia="Times New Roman" w:hAnsi="Calibri" w:cs="Calibri"/>
      <w:lang w:val="en-GB" w:eastAsia="en-GB"/>
    </w:rPr>
  </w:style>
  <w:style w:type="paragraph" w:customStyle="1" w:styleId="StyleHeading2">
    <w:name w:val="Style Heading 2"/>
    <w:basedOn w:val="21"/>
    <w:rsid w:val="00F72DB8"/>
    <w:pPr>
      <w:keepLines w:val="0"/>
      <w:spacing w:before="240" w:after="240" w:line="240" w:lineRule="auto"/>
    </w:pPr>
    <w:rPr>
      <w:rFonts w:ascii="Calibri" w:eastAsia="Times New Roman" w:hAnsi="Calibri"/>
      <w:color w:val="296FBD"/>
      <w:szCs w:val="20"/>
      <w:lang w:val="en-GB" w:eastAsia="en-US"/>
    </w:rPr>
  </w:style>
  <w:style w:type="paragraph" w:styleId="affff0">
    <w:name w:val="Plain Text"/>
    <w:basedOn w:val="a9"/>
    <w:link w:val="affff1"/>
    <w:uiPriority w:val="99"/>
    <w:unhideWhenUsed/>
    <w:rsid w:val="00F72DB8"/>
    <w:rPr>
      <w:rFonts w:ascii="Calibri" w:eastAsia="Times New Roman" w:hAnsi="Calibri"/>
      <w:szCs w:val="21"/>
      <w:lang w:val="en-GB" w:eastAsia="en-US"/>
    </w:rPr>
  </w:style>
  <w:style w:type="character" w:customStyle="1" w:styleId="affff1">
    <w:name w:val="纯文本 字符"/>
    <w:link w:val="affff0"/>
    <w:uiPriority w:val="99"/>
    <w:rsid w:val="00F72DB8"/>
    <w:rPr>
      <w:rFonts w:ascii="Calibri" w:eastAsia="Times New Roman" w:hAnsi="Calibri"/>
      <w:sz w:val="22"/>
      <w:szCs w:val="21"/>
      <w:lang w:val="en-GB" w:eastAsia="en-US"/>
    </w:rPr>
  </w:style>
  <w:style w:type="character" w:customStyle="1" w:styleId="jsonkey">
    <w:name w:val="json_key"/>
    <w:rsid w:val="00F72DB8"/>
  </w:style>
  <w:style w:type="character" w:customStyle="1" w:styleId="jsonstring">
    <w:name w:val="json_string"/>
    <w:rsid w:val="00F72DB8"/>
  </w:style>
  <w:style w:type="character" w:customStyle="1" w:styleId="jsonnumber">
    <w:name w:val="json_number"/>
    <w:rsid w:val="00F72DB8"/>
  </w:style>
  <w:style w:type="paragraph" w:customStyle="1" w:styleId="tgt">
    <w:name w:val="tgt"/>
    <w:basedOn w:val="a9"/>
    <w:rsid w:val="00F72DB8"/>
    <w:pPr>
      <w:spacing w:before="100" w:beforeAutospacing="1" w:after="100" w:afterAutospacing="1"/>
    </w:pPr>
    <w:rPr>
      <w:rFonts w:ascii="宋体" w:hAnsi="宋体" w:cs="宋体"/>
      <w:sz w:val="24"/>
    </w:rPr>
  </w:style>
  <w:style w:type="character" w:customStyle="1" w:styleId="tgt1">
    <w:name w:val="tgt1"/>
    <w:rsid w:val="00F72DB8"/>
  </w:style>
  <w:style w:type="paragraph" w:customStyle="1" w:styleId="src">
    <w:name w:val="src"/>
    <w:basedOn w:val="a9"/>
    <w:rsid w:val="00F72DB8"/>
    <w:pPr>
      <w:spacing w:before="100" w:beforeAutospacing="1" w:after="100" w:afterAutospacing="1"/>
    </w:pPr>
    <w:rPr>
      <w:rFonts w:ascii="宋体" w:hAnsi="宋体" w:cs="宋体"/>
      <w:sz w:val="24"/>
    </w:rPr>
  </w:style>
  <w:style w:type="paragraph" w:customStyle="1" w:styleId="affff2">
    <w:name w:val="尾注文字"/>
    <w:basedOn w:val="a9"/>
    <w:qFormat/>
    <w:rsid w:val="00792897"/>
    <w:pPr>
      <w:autoSpaceDE w:val="0"/>
      <w:autoSpaceDN w:val="0"/>
      <w:adjustRightInd w:val="0"/>
    </w:pPr>
    <w:rPr>
      <w:rFonts w:ascii="Courier New" w:hAnsi="Courier New"/>
      <w:sz w:val="24"/>
      <w:szCs w:val="20"/>
    </w:rPr>
  </w:style>
  <w:style w:type="character" w:styleId="affff3">
    <w:name w:val="Book Title"/>
    <w:basedOn w:val="aa"/>
    <w:uiPriority w:val="33"/>
    <w:qFormat/>
    <w:rsid w:val="007C188D"/>
    <w:rPr>
      <w:b/>
      <w:bCs/>
      <w:smallCaps/>
      <w:spacing w:val="5"/>
    </w:rPr>
  </w:style>
  <w:style w:type="paragraph" w:styleId="affff4">
    <w:name w:val="Quote"/>
    <w:basedOn w:val="a9"/>
    <w:next w:val="a9"/>
    <w:link w:val="affff5"/>
    <w:uiPriority w:val="29"/>
    <w:qFormat/>
    <w:rsid w:val="007C188D"/>
    <w:rPr>
      <w:i/>
      <w:iCs/>
      <w:color w:val="000000" w:themeColor="text1"/>
    </w:rPr>
  </w:style>
  <w:style w:type="character" w:customStyle="1" w:styleId="affff5">
    <w:name w:val="引用 字符"/>
    <w:basedOn w:val="aa"/>
    <w:link w:val="affff4"/>
    <w:uiPriority w:val="29"/>
    <w:rsid w:val="007C188D"/>
    <w:rPr>
      <w:i/>
      <w:iCs/>
      <w:color w:val="000000" w:themeColor="text1"/>
    </w:rPr>
  </w:style>
  <w:style w:type="paragraph" w:styleId="affff6">
    <w:name w:val="Intense Quote"/>
    <w:basedOn w:val="a9"/>
    <w:next w:val="a9"/>
    <w:link w:val="affff7"/>
    <w:uiPriority w:val="30"/>
    <w:qFormat/>
    <w:rsid w:val="007C188D"/>
    <w:pPr>
      <w:pBdr>
        <w:bottom w:val="single" w:sz="4" w:space="4" w:color="5B9BD5" w:themeColor="accent1"/>
      </w:pBdr>
      <w:spacing w:before="200" w:after="280"/>
      <w:ind w:left="936" w:right="936"/>
    </w:pPr>
    <w:rPr>
      <w:b/>
      <w:bCs/>
      <w:i/>
      <w:iCs/>
      <w:color w:val="5B9BD5" w:themeColor="accent1"/>
    </w:rPr>
  </w:style>
  <w:style w:type="character" w:customStyle="1" w:styleId="affff7">
    <w:name w:val="明显引用 字符"/>
    <w:basedOn w:val="aa"/>
    <w:link w:val="affff6"/>
    <w:uiPriority w:val="30"/>
    <w:rsid w:val="007C188D"/>
    <w:rPr>
      <w:b/>
      <w:bCs/>
      <w:i/>
      <w:iCs/>
      <w:color w:val="5B9BD5" w:themeColor="accent1"/>
    </w:rPr>
  </w:style>
  <w:style w:type="character" w:styleId="affff8">
    <w:name w:val="Subtle Emphasis"/>
    <w:basedOn w:val="aa"/>
    <w:uiPriority w:val="19"/>
    <w:qFormat/>
    <w:rsid w:val="007C188D"/>
    <w:rPr>
      <w:i/>
      <w:iCs/>
      <w:color w:val="808080" w:themeColor="text1" w:themeTint="7F"/>
    </w:rPr>
  </w:style>
  <w:style w:type="character" w:styleId="affff9">
    <w:name w:val="Subtle Reference"/>
    <w:basedOn w:val="aa"/>
    <w:uiPriority w:val="31"/>
    <w:qFormat/>
    <w:rsid w:val="007C188D"/>
    <w:rPr>
      <w:smallCaps/>
      <w:color w:val="ED7D31" w:themeColor="accent2"/>
      <w:u w:val="single"/>
    </w:rPr>
  </w:style>
  <w:style w:type="character" w:styleId="affffa">
    <w:name w:val="Intense Reference"/>
    <w:basedOn w:val="aa"/>
    <w:uiPriority w:val="32"/>
    <w:qFormat/>
    <w:rsid w:val="007C188D"/>
    <w:rPr>
      <w:b/>
      <w:bCs/>
      <w:smallCaps/>
      <w:color w:val="ED7D31" w:themeColor="accent2"/>
      <w:spacing w:val="5"/>
      <w:u w:val="single"/>
    </w:rPr>
  </w:style>
  <w:style w:type="table" w:styleId="affffb">
    <w:name w:val="Colorful List"/>
    <w:basedOn w:val="ab"/>
    <w:uiPriority w:val="72"/>
    <w:rsid w:val="0011738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customStyle="1" w:styleId="TableParagraph">
    <w:name w:val="Table Paragraph"/>
    <w:basedOn w:val="a9"/>
    <w:uiPriority w:val="1"/>
    <w:qFormat/>
    <w:rsid w:val="002567B1"/>
    <w:pPr>
      <w:widowControl w:val="0"/>
      <w:autoSpaceDE w:val="0"/>
      <w:autoSpaceDN w:val="0"/>
      <w:spacing w:after="0" w:line="240" w:lineRule="auto"/>
    </w:pPr>
    <w:rPr>
      <w:rFonts w:ascii="Arial" w:eastAsia="Arial" w:hAnsi="Arial" w:cs="Arial"/>
      <w:lang w:val="nl-NL" w:eastAsia="nl-NL" w:bidi="nl-NL"/>
    </w:rPr>
  </w:style>
  <w:style w:type="table" w:styleId="-2">
    <w:name w:val="Colorful Shading Accent 2"/>
    <w:basedOn w:val="ab"/>
    <w:uiPriority w:val="71"/>
    <w:rsid w:val="002567B1"/>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20">
    <w:name w:val="Dark List Accent 2"/>
    <w:basedOn w:val="ab"/>
    <w:uiPriority w:val="70"/>
    <w:rsid w:val="002567B1"/>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2-2">
    <w:name w:val="Medium Shading 2 Accent 2"/>
    <w:basedOn w:val="ab"/>
    <w:uiPriority w:val="64"/>
    <w:rsid w:val="002567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Colorful List Accent 2"/>
    <w:basedOn w:val="ab"/>
    <w:uiPriority w:val="72"/>
    <w:rsid w:val="00A461BD"/>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22">
    <w:name w:val="Light List Accent 2"/>
    <w:basedOn w:val="ab"/>
    <w:uiPriority w:val="61"/>
    <w:rsid w:val="00CF302B"/>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customStyle="1" w:styleId="af5">
    <w:name w:val="列表段落 字符"/>
    <w:aliases w:val="Viñeta 1 字符,Lista_Bolitas 字符,Bullet list 字符,Preambuła 字符,PRIME List with bullets 字符,List Paragraph1 字符,List Paragraph Char Char 字符,Use Case List Paragraph Char 字符,Use Case List Paragraph 字符,lp1 字符,En tête 1 字符,Report Para 字符,List para 字符,b1 字符"/>
    <w:link w:val="af4"/>
    <w:uiPriority w:val="34"/>
    <w:qFormat/>
    <w:rsid w:val="00D1462F"/>
  </w:style>
  <w:style w:type="character" w:customStyle="1" w:styleId="afff7">
    <w:name w:val="题注 字符"/>
    <w:aliases w:val="01 table Caption 字符,Narrow 字符,(MYCOM Legend) 字符,CaptionTable 字符,Caption Char1 字符,Caption Char Char 字符,Caption Char2 Char Char 字符,Caption Char Char2 Char Char 字符,Caption Char1 Char Char Char Char 字符,Caption Char Char Char Char Char Char 字符"/>
    <w:link w:val="afff6"/>
    <w:uiPriority w:val="99"/>
    <w:locked/>
    <w:rsid w:val="00091888"/>
    <w:rPr>
      <w:b/>
      <w:bCs/>
      <w:color w:val="5B9BD5" w:themeColor="accent1"/>
      <w:sz w:val="18"/>
      <w:szCs w:val="18"/>
    </w:rPr>
  </w:style>
  <w:style w:type="table" w:styleId="3-2">
    <w:name w:val="Medium Grid 3 Accent 2"/>
    <w:basedOn w:val="ab"/>
    <w:uiPriority w:val="69"/>
    <w:rsid w:val="0019749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2">
    <w:name w:val="Medium Shading 1 Accent 2"/>
    <w:basedOn w:val="ab"/>
    <w:uiPriority w:val="63"/>
    <w:rsid w:val="003B05BA"/>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paragraph" w:customStyle="1" w:styleId="msonormal0">
    <w:name w:val="msonormal"/>
    <w:basedOn w:val="a9"/>
    <w:rsid w:val="00535AC7"/>
    <w:pPr>
      <w:spacing w:before="100" w:beforeAutospacing="1" w:after="100" w:afterAutospacing="1" w:line="240" w:lineRule="auto"/>
    </w:pPr>
    <w:rPr>
      <w:rFonts w:ascii="宋体" w:eastAsia="宋体" w:hAnsi="宋体" w:cs="宋体"/>
      <w:sz w:val="24"/>
      <w:szCs w:val="24"/>
    </w:rPr>
  </w:style>
  <w:style w:type="paragraph" w:customStyle="1" w:styleId="xl98">
    <w:name w:val="xl98"/>
    <w:basedOn w:val="a9"/>
    <w:rsid w:val="00535AC7"/>
    <w:pPr>
      <w:pBdr>
        <w:left w:val="single" w:sz="4" w:space="0" w:color="auto"/>
        <w:right w:val="single" w:sz="4" w:space="0" w:color="auto"/>
      </w:pBdr>
      <w:shd w:val="clear" w:color="000000" w:fill="00B050"/>
      <w:spacing w:before="100" w:beforeAutospacing="1" w:after="100" w:afterAutospacing="1" w:line="240" w:lineRule="auto"/>
    </w:pPr>
    <w:rPr>
      <w:rFonts w:ascii="Arial" w:eastAsia="宋体" w:hAnsi="Arial" w:cs="Arial"/>
      <w:sz w:val="24"/>
      <w:szCs w:val="24"/>
    </w:rPr>
  </w:style>
  <w:style w:type="paragraph" w:customStyle="1" w:styleId="xl99">
    <w:name w:val="xl99"/>
    <w:basedOn w:val="a9"/>
    <w:rsid w:val="00535AC7"/>
    <w:pPr>
      <w:pBdr>
        <w:left w:val="single" w:sz="4" w:space="0" w:color="auto"/>
      </w:pBdr>
      <w:shd w:val="clear" w:color="000000" w:fill="00B050"/>
      <w:spacing w:before="100" w:beforeAutospacing="1" w:after="100" w:afterAutospacing="1" w:line="240" w:lineRule="auto"/>
    </w:pPr>
    <w:rPr>
      <w:rFonts w:ascii="Arial" w:eastAsia="宋体" w:hAnsi="Arial" w:cs="Arial"/>
      <w:sz w:val="24"/>
      <w:szCs w:val="24"/>
    </w:rPr>
  </w:style>
  <w:style w:type="paragraph" w:customStyle="1" w:styleId="xl100">
    <w:name w:val="xl100"/>
    <w:basedOn w:val="a9"/>
    <w:rsid w:val="00535AC7"/>
    <w:pPr>
      <w:pBdr>
        <w:top w:val="single" w:sz="4" w:space="0" w:color="auto"/>
        <w:left w:val="single" w:sz="4" w:space="0" w:color="auto"/>
        <w:right w:val="single" w:sz="4" w:space="0" w:color="auto"/>
      </w:pBdr>
      <w:shd w:val="clear" w:color="000000" w:fill="00B050"/>
      <w:spacing w:before="100" w:beforeAutospacing="1" w:after="100" w:afterAutospacing="1" w:line="240" w:lineRule="auto"/>
    </w:pPr>
    <w:rPr>
      <w:rFonts w:ascii="Arial" w:eastAsia="宋体" w:hAnsi="Arial" w:cs="Arial"/>
      <w:sz w:val="24"/>
      <w:szCs w:val="24"/>
    </w:rPr>
  </w:style>
  <w:style w:type="paragraph" w:customStyle="1" w:styleId="xl101">
    <w:name w:val="xl101"/>
    <w:basedOn w:val="a9"/>
    <w:rsid w:val="00535AC7"/>
    <w:pPr>
      <w:pBdr>
        <w:left w:val="single" w:sz="4" w:space="0" w:color="auto"/>
        <w:bottom w:val="single" w:sz="4" w:space="0" w:color="auto"/>
        <w:right w:val="single" w:sz="4" w:space="0" w:color="auto"/>
      </w:pBdr>
      <w:shd w:val="clear" w:color="000000" w:fill="00B050"/>
      <w:spacing w:before="100" w:beforeAutospacing="1" w:after="100" w:afterAutospacing="1" w:line="240" w:lineRule="auto"/>
    </w:pPr>
    <w:rPr>
      <w:rFonts w:ascii="Arial" w:eastAsia="宋体" w:hAnsi="Arial" w:cs="Arial"/>
      <w:sz w:val="24"/>
      <w:szCs w:val="24"/>
    </w:rPr>
  </w:style>
  <w:style w:type="paragraph" w:customStyle="1" w:styleId="xl102">
    <w:name w:val="xl102"/>
    <w:basedOn w:val="a9"/>
    <w:rsid w:val="00535AC7"/>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pPr>
    <w:rPr>
      <w:rFonts w:ascii="Arial" w:eastAsia="宋体" w:hAnsi="Arial" w:cs="Arial"/>
      <w:sz w:val="24"/>
      <w:szCs w:val="24"/>
    </w:rPr>
  </w:style>
  <w:style w:type="paragraph" w:customStyle="1" w:styleId="xl103">
    <w:name w:val="xl103"/>
    <w:basedOn w:val="a9"/>
    <w:rsid w:val="00535AC7"/>
    <w:pPr>
      <w:pBdr>
        <w:left w:val="single" w:sz="4" w:space="0" w:color="auto"/>
        <w:bottom w:val="single" w:sz="4" w:space="0" w:color="auto"/>
        <w:right w:val="single" w:sz="4" w:space="0" w:color="auto"/>
      </w:pBdr>
      <w:shd w:val="clear" w:color="000000" w:fill="00B050"/>
      <w:spacing w:before="100" w:beforeAutospacing="1" w:after="100" w:afterAutospacing="1" w:line="240" w:lineRule="auto"/>
    </w:pPr>
    <w:rPr>
      <w:rFonts w:ascii="Arial" w:eastAsia="宋体" w:hAnsi="Arial" w:cs="Arial"/>
      <w:sz w:val="24"/>
      <w:szCs w:val="24"/>
    </w:rPr>
  </w:style>
  <w:style w:type="paragraph" w:customStyle="1" w:styleId="xl104">
    <w:name w:val="xl104"/>
    <w:basedOn w:val="a9"/>
    <w:rsid w:val="00535AC7"/>
    <w:pPr>
      <w:pBdr>
        <w:left w:val="single" w:sz="4" w:space="0" w:color="auto"/>
        <w:right w:val="single" w:sz="4" w:space="0" w:color="auto"/>
      </w:pBdr>
      <w:shd w:val="clear" w:color="000000" w:fill="00B050"/>
      <w:spacing w:before="100" w:beforeAutospacing="1" w:after="100" w:afterAutospacing="1" w:line="240" w:lineRule="auto"/>
    </w:pPr>
    <w:rPr>
      <w:rFonts w:ascii="Arial" w:eastAsia="宋体" w:hAnsi="Arial" w:cs="Arial"/>
      <w:sz w:val="24"/>
      <w:szCs w:val="24"/>
    </w:rPr>
  </w:style>
  <w:style w:type="table" w:customStyle="1" w:styleId="5-21">
    <w:name w:val="网格表 5 深色 - 着色 21"/>
    <w:basedOn w:val="ab"/>
    <w:uiPriority w:val="50"/>
    <w:rsid w:val="00535A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4-21">
    <w:name w:val="网格表 4 - 着色 21"/>
    <w:basedOn w:val="ab"/>
    <w:uiPriority w:val="49"/>
    <w:rsid w:val="0022505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14">
    <w:name w:val="未处理的提及1"/>
    <w:basedOn w:val="aa"/>
    <w:uiPriority w:val="99"/>
    <w:semiHidden/>
    <w:unhideWhenUsed/>
    <w:rsid w:val="001130CF"/>
    <w:rPr>
      <w:color w:val="605E5C"/>
      <w:shd w:val="clear" w:color="auto" w:fill="E1DFDD"/>
    </w:rPr>
  </w:style>
  <w:style w:type="numbering" w:customStyle="1" w:styleId="15">
    <w:name w:val="无列表1"/>
    <w:next w:val="ac"/>
    <w:uiPriority w:val="99"/>
    <w:semiHidden/>
    <w:unhideWhenUsed/>
    <w:rsid w:val="00E751BF"/>
  </w:style>
  <w:style w:type="paragraph" w:styleId="38">
    <w:name w:val="List Bullet 3"/>
    <w:basedOn w:val="a9"/>
    <w:uiPriority w:val="99"/>
    <w:unhideWhenUsed/>
    <w:rsid w:val="00E751BF"/>
    <w:pPr>
      <w:tabs>
        <w:tab w:val="num" w:pos="926"/>
      </w:tabs>
      <w:spacing w:before="60" w:after="60" w:line="360" w:lineRule="auto"/>
      <w:ind w:left="924" w:hanging="357"/>
      <w:jc w:val="both"/>
    </w:pPr>
    <w:rPr>
      <w:rFonts w:ascii="Arial" w:eastAsia="Times New Roman" w:hAnsi="Arial" w:cs="Times New Roman"/>
      <w:kern w:val="28"/>
      <w:sz w:val="20"/>
      <w:szCs w:val="24"/>
      <w:lang w:val="es-ES" w:eastAsia="en-US"/>
    </w:rPr>
  </w:style>
  <w:style w:type="paragraph" w:styleId="41">
    <w:name w:val="List Bullet 4"/>
    <w:basedOn w:val="a9"/>
    <w:uiPriority w:val="99"/>
    <w:unhideWhenUsed/>
    <w:rsid w:val="00E751BF"/>
    <w:pPr>
      <w:tabs>
        <w:tab w:val="num" w:pos="1209"/>
      </w:tabs>
      <w:spacing w:before="60" w:after="60" w:line="360" w:lineRule="auto"/>
      <w:ind w:left="1208" w:hanging="357"/>
      <w:contextualSpacing/>
      <w:jc w:val="both"/>
    </w:pPr>
    <w:rPr>
      <w:rFonts w:ascii="Arial" w:eastAsia="Times New Roman" w:hAnsi="Arial" w:cs="Times New Roman"/>
      <w:kern w:val="28"/>
      <w:sz w:val="20"/>
      <w:szCs w:val="24"/>
      <w:lang w:val="es-ES" w:eastAsia="en-US"/>
    </w:rPr>
  </w:style>
  <w:style w:type="paragraph" w:styleId="5">
    <w:name w:val="List Bullet 5"/>
    <w:basedOn w:val="a9"/>
    <w:uiPriority w:val="99"/>
    <w:unhideWhenUsed/>
    <w:rsid w:val="00E751BF"/>
    <w:pPr>
      <w:numPr>
        <w:numId w:val="22"/>
      </w:numPr>
      <w:spacing w:before="60" w:after="60" w:line="360" w:lineRule="auto"/>
      <w:ind w:left="1491" w:hanging="357"/>
      <w:contextualSpacing/>
      <w:jc w:val="both"/>
    </w:pPr>
    <w:rPr>
      <w:rFonts w:ascii="Arial" w:eastAsia="Times New Roman" w:hAnsi="Arial" w:cs="Times New Roman"/>
      <w:kern w:val="28"/>
      <w:sz w:val="20"/>
      <w:szCs w:val="24"/>
      <w:lang w:val="es-ES" w:eastAsia="en-US"/>
    </w:rPr>
  </w:style>
  <w:style w:type="table" w:customStyle="1" w:styleId="16">
    <w:name w:val="网格型1"/>
    <w:basedOn w:val="ab"/>
    <w:next w:val="af3"/>
    <w:uiPriority w:val="59"/>
    <w:qFormat/>
    <w:rsid w:val="00E751BF"/>
    <w:pPr>
      <w:spacing w:after="0" w:line="240" w:lineRule="auto"/>
      <w:jc w:val="both"/>
    </w:pPr>
    <w:rPr>
      <w:rFonts w:ascii="Times New Roman" w:eastAsia="Times New Roman" w:hAnsi="Times New Roman" w:cs="Times New Roman"/>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1">
    <w:name w:val="Lista clara - Énfasis 11"/>
    <w:basedOn w:val="ab"/>
    <w:uiPriority w:val="61"/>
    <w:rsid w:val="00E751BF"/>
    <w:pPr>
      <w:spacing w:after="0" w:line="240" w:lineRule="auto"/>
    </w:pPr>
    <w:rPr>
      <w:rFonts w:eastAsia="宋体"/>
      <w:lang w:val="es-ES" w:eastAsia="en-US"/>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character" w:customStyle="1" w:styleId="17">
    <w:name w:val="未处理的提及1"/>
    <w:basedOn w:val="aa"/>
    <w:uiPriority w:val="99"/>
    <w:semiHidden/>
    <w:unhideWhenUsed/>
    <w:rsid w:val="00E751BF"/>
    <w:rPr>
      <w:color w:val="605E5C"/>
      <w:shd w:val="clear" w:color="auto" w:fill="E1DFDD"/>
    </w:rPr>
  </w:style>
  <w:style w:type="character" w:styleId="affffc">
    <w:name w:val="Placeholder Text"/>
    <w:basedOn w:val="aa"/>
    <w:uiPriority w:val="99"/>
    <w:rsid w:val="00E751BF"/>
    <w:rPr>
      <w:color w:val="808080"/>
    </w:rPr>
  </w:style>
  <w:style w:type="paragraph" w:customStyle="1" w:styleId="Prrafodelista1">
    <w:name w:val="Párrafo de lista1"/>
    <w:basedOn w:val="a9"/>
    <w:link w:val="PrrafodelistaCar"/>
    <w:uiPriority w:val="34"/>
    <w:qFormat/>
    <w:rsid w:val="00E751BF"/>
    <w:pPr>
      <w:spacing w:before="120" w:after="160" w:line="259" w:lineRule="auto"/>
      <w:ind w:left="720"/>
      <w:contextualSpacing/>
    </w:pPr>
    <w:rPr>
      <w:rFonts w:eastAsia="Calibri"/>
      <w:lang w:val="es-ES" w:eastAsia="pt-BR"/>
    </w:rPr>
  </w:style>
  <w:style w:type="character" w:customStyle="1" w:styleId="PrrafodelistaCar">
    <w:name w:val="Párrafo de lista Car"/>
    <w:aliases w:val="BULLET Car,UEDAŞ Bullet Car,abc siralı Car,Use Case List Paragraph Car,Heading2 Car,Body Bullet Car,List Paragraph1 Car,List Paragraph-rfp content Car,BulletOK Car,Number Bullets Car,Numbered list Car,List Paragraph 1 Car,Texto Car"/>
    <w:basedOn w:val="aa"/>
    <w:link w:val="Prrafodelista1"/>
    <w:uiPriority w:val="34"/>
    <w:qFormat/>
    <w:locked/>
    <w:rsid w:val="00E751BF"/>
    <w:rPr>
      <w:rFonts w:eastAsia="Calibri"/>
      <w:lang w:val="es-ES" w:eastAsia="pt-BR"/>
    </w:rPr>
  </w:style>
  <w:style w:type="paragraph" w:customStyle="1" w:styleId="Lista1">
    <w:name w:val="Lista 1"/>
    <w:basedOn w:val="af4"/>
    <w:link w:val="Lista1Car"/>
    <w:qFormat/>
    <w:rsid w:val="00E751BF"/>
    <w:pPr>
      <w:numPr>
        <w:numId w:val="23"/>
      </w:numPr>
      <w:spacing w:before="120" w:after="0"/>
      <w:jc w:val="both"/>
    </w:pPr>
    <w:rPr>
      <w:rFonts w:ascii="Arial" w:eastAsia="Times New Roman" w:hAnsi="Arial" w:cs="Times New Roman"/>
      <w:kern w:val="28"/>
      <w:sz w:val="20"/>
      <w:szCs w:val="24"/>
      <w:lang w:val="es-ES" w:eastAsia="en-US"/>
    </w:rPr>
  </w:style>
  <w:style w:type="character" w:customStyle="1" w:styleId="Lista1Car">
    <w:name w:val="Lista 1 Car"/>
    <w:basedOn w:val="aa"/>
    <w:link w:val="Lista1"/>
    <w:rsid w:val="00E751BF"/>
    <w:rPr>
      <w:rFonts w:ascii="Arial" w:eastAsia="Times New Roman" w:hAnsi="Arial" w:cs="Times New Roman"/>
      <w:kern w:val="28"/>
      <w:sz w:val="20"/>
      <w:szCs w:val="24"/>
      <w:lang w:val="es-ES" w:eastAsia="en-US"/>
    </w:rPr>
  </w:style>
  <w:style w:type="paragraph" w:customStyle="1" w:styleId="Ttulondices">
    <w:name w:val="Título índices"/>
    <w:basedOn w:val="a9"/>
    <w:link w:val="TtulondicesCar"/>
    <w:qFormat/>
    <w:rsid w:val="00E751BF"/>
    <w:pPr>
      <w:spacing w:after="0"/>
    </w:pPr>
    <w:rPr>
      <w:rFonts w:eastAsia="Times New Roman" w:cs="Calibri"/>
      <w:b/>
      <w:bCs/>
      <w:color w:val="1A3B47"/>
      <w:kern w:val="28"/>
      <w:sz w:val="28"/>
      <w:szCs w:val="28"/>
      <w:lang w:val="es-ES" w:eastAsia="en-US"/>
    </w:rPr>
  </w:style>
  <w:style w:type="table" w:customStyle="1" w:styleId="1-51">
    <w:name w:val="清单表 1 浅色 - 着色 51"/>
    <w:basedOn w:val="ab"/>
    <w:uiPriority w:val="46"/>
    <w:rsid w:val="00E751BF"/>
    <w:pPr>
      <w:spacing w:after="0" w:line="240" w:lineRule="auto"/>
    </w:pPr>
    <w:rPr>
      <w:rFonts w:eastAsia="宋体"/>
      <w:lang w:val="es-ES" w:eastAsia="en-US"/>
    </w:rPr>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TtulondicesCar">
    <w:name w:val="Título índices Car"/>
    <w:basedOn w:val="aa"/>
    <w:link w:val="Ttulondices"/>
    <w:rsid w:val="00E751BF"/>
    <w:rPr>
      <w:rFonts w:eastAsia="Times New Roman" w:cs="Calibri"/>
      <w:b/>
      <w:bCs/>
      <w:color w:val="1A3B47"/>
      <w:kern w:val="28"/>
      <w:sz w:val="28"/>
      <w:szCs w:val="28"/>
      <w:lang w:val="es-ES" w:eastAsia="en-US"/>
    </w:rPr>
  </w:style>
  <w:style w:type="table" w:customStyle="1" w:styleId="Tablas2">
    <w:name w:val="Tablas 2"/>
    <w:basedOn w:val="ab"/>
    <w:uiPriority w:val="99"/>
    <w:rsid w:val="00E751BF"/>
    <w:pPr>
      <w:spacing w:after="0" w:line="240" w:lineRule="auto"/>
    </w:pPr>
    <w:rPr>
      <w:rFonts w:eastAsia="宋体"/>
      <w:lang w:val="es-ES" w:eastAsia="en-US"/>
    </w:rPr>
    <w:tblPr/>
  </w:style>
  <w:style w:type="paragraph" w:customStyle="1" w:styleId="TituloTablas">
    <w:name w:val="Titulo Tablas"/>
    <w:basedOn w:val="afff6"/>
    <w:link w:val="TituloTablasCar"/>
    <w:qFormat/>
    <w:rsid w:val="00E751BF"/>
    <w:pPr>
      <w:spacing w:before="360" w:after="240" w:line="360" w:lineRule="auto"/>
      <w:jc w:val="center"/>
    </w:pPr>
  </w:style>
  <w:style w:type="paragraph" w:customStyle="1" w:styleId="TtuloIlustraciones">
    <w:name w:val="Título Ilustraciones"/>
    <w:basedOn w:val="afff6"/>
    <w:link w:val="TtuloIlustracionesCar"/>
    <w:qFormat/>
    <w:rsid w:val="00E751BF"/>
    <w:pPr>
      <w:spacing w:before="240" w:after="240" w:line="360" w:lineRule="auto"/>
      <w:jc w:val="center"/>
    </w:pPr>
  </w:style>
  <w:style w:type="character" w:customStyle="1" w:styleId="TituloTablasCar">
    <w:name w:val="Titulo Tablas Car"/>
    <w:basedOn w:val="afff7"/>
    <w:link w:val="TituloTablas"/>
    <w:rsid w:val="00E751BF"/>
    <w:rPr>
      <w:b/>
      <w:bCs/>
      <w:color w:val="5B9BD5" w:themeColor="accent1"/>
      <w:sz w:val="18"/>
      <w:szCs w:val="18"/>
    </w:rPr>
  </w:style>
  <w:style w:type="paragraph" w:customStyle="1" w:styleId="Titulodocumento">
    <w:name w:val="Titulo documento"/>
    <w:basedOn w:val="a9"/>
    <w:link w:val="TitulodocumentoCar"/>
    <w:qFormat/>
    <w:rsid w:val="00E751BF"/>
    <w:pPr>
      <w:spacing w:before="120" w:after="0" w:line="360" w:lineRule="auto"/>
    </w:pPr>
    <w:rPr>
      <w:rFonts w:eastAsia="宋体" w:cs="Calibri"/>
      <w:b/>
      <w:bCs/>
      <w:color w:val="5B9BD5"/>
      <w:kern w:val="28"/>
      <w:sz w:val="68"/>
      <w:szCs w:val="68"/>
      <w:lang w:val="es-ES" w:eastAsia="en-US"/>
    </w:rPr>
  </w:style>
  <w:style w:type="character" w:customStyle="1" w:styleId="TtuloIlustracionesCar">
    <w:name w:val="Título Ilustraciones Car"/>
    <w:basedOn w:val="afff7"/>
    <w:link w:val="TtuloIlustraciones"/>
    <w:rsid w:val="00E751BF"/>
    <w:rPr>
      <w:b/>
      <w:bCs/>
      <w:color w:val="5B9BD5" w:themeColor="accent1"/>
      <w:sz w:val="18"/>
      <w:szCs w:val="18"/>
    </w:rPr>
  </w:style>
  <w:style w:type="paragraph" w:customStyle="1" w:styleId="Titulo2documento">
    <w:name w:val="Titulo2 documento"/>
    <w:basedOn w:val="a9"/>
    <w:link w:val="Titulo2documentoCar"/>
    <w:qFormat/>
    <w:rsid w:val="00E751BF"/>
    <w:pPr>
      <w:spacing w:before="120" w:after="0" w:line="360" w:lineRule="auto"/>
    </w:pPr>
    <w:rPr>
      <w:rFonts w:ascii="Arial" w:eastAsia="Times New Roman" w:hAnsi="Arial" w:cs="Times New Roman"/>
      <w:color w:val="404040"/>
      <w:kern w:val="28"/>
      <w:sz w:val="40"/>
      <w:szCs w:val="40"/>
      <w:lang w:val="es-ES" w:eastAsia="en-US"/>
    </w:rPr>
  </w:style>
  <w:style w:type="character" w:customStyle="1" w:styleId="TitulodocumentoCar">
    <w:name w:val="Titulo documento Car"/>
    <w:basedOn w:val="aa"/>
    <w:link w:val="Titulodocumento"/>
    <w:rsid w:val="00E751BF"/>
    <w:rPr>
      <w:rFonts w:eastAsia="宋体" w:cs="Calibri"/>
      <w:b/>
      <w:bCs/>
      <w:color w:val="5B9BD5"/>
      <w:kern w:val="28"/>
      <w:sz w:val="68"/>
      <w:szCs w:val="68"/>
      <w:lang w:val="es-ES" w:eastAsia="en-US"/>
    </w:rPr>
  </w:style>
  <w:style w:type="character" w:customStyle="1" w:styleId="Titulo2documentoCar">
    <w:name w:val="Titulo2 documento Car"/>
    <w:basedOn w:val="aa"/>
    <w:link w:val="Titulo2documento"/>
    <w:rsid w:val="00E751BF"/>
    <w:rPr>
      <w:rFonts w:ascii="Arial" w:eastAsia="Times New Roman" w:hAnsi="Arial" w:cs="Times New Roman"/>
      <w:color w:val="404040"/>
      <w:kern w:val="28"/>
      <w:sz w:val="40"/>
      <w:szCs w:val="40"/>
      <w:lang w:val="es-ES" w:eastAsia="en-US"/>
    </w:rPr>
  </w:style>
  <w:style w:type="table" w:customStyle="1" w:styleId="410">
    <w:name w:val="网格表 41"/>
    <w:basedOn w:val="ab"/>
    <w:uiPriority w:val="49"/>
    <w:rsid w:val="00E751BF"/>
    <w:pPr>
      <w:spacing w:after="0" w:line="240" w:lineRule="auto"/>
    </w:pPr>
    <w:rPr>
      <w:rFonts w:ascii="Times New Roman" w:eastAsia="宋体" w:hAnsi="Times New Roman" w:cs="Times New Roman"/>
      <w:sz w:val="20"/>
      <w:szCs w:val="20"/>
      <w:lang w:val="nl-BE" w:eastAsia="nl-B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numbering" w:customStyle="1" w:styleId="StyleNumberedComplexArialLatin12ptComplex13ptBo1">
    <w:name w:val="Style Numbered (Complex) Arial (Latin) 12 pt (Complex) 13 pt Bo...1"/>
    <w:basedOn w:val="ac"/>
    <w:rsid w:val="00E751BF"/>
    <w:pPr>
      <w:numPr>
        <w:numId w:val="21"/>
      </w:numPr>
    </w:pPr>
  </w:style>
  <w:style w:type="character" w:customStyle="1" w:styleId="28">
    <w:name w:val="未处理的提及2"/>
    <w:basedOn w:val="aa"/>
    <w:uiPriority w:val="99"/>
    <w:semiHidden/>
    <w:unhideWhenUsed/>
    <w:rsid w:val="00E751BF"/>
    <w:rPr>
      <w:color w:val="605E5C"/>
      <w:shd w:val="clear" w:color="auto" w:fill="E1DFDD"/>
    </w:rPr>
  </w:style>
  <w:style w:type="paragraph" w:customStyle="1" w:styleId="Chapter2">
    <w:name w:val="Chapter 2"/>
    <w:basedOn w:val="21"/>
    <w:link w:val="Chapter2Char"/>
    <w:qFormat/>
    <w:rsid w:val="00E751BF"/>
    <w:pPr>
      <w:keepLines w:val="0"/>
      <w:tabs>
        <w:tab w:val="left" w:pos="11"/>
      </w:tabs>
      <w:spacing w:before="120" w:line="520" w:lineRule="exact"/>
      <w:ind w:left="2985" w:hanging="576"/>
    </w:pPr>
    <w:rPr>
      <w:rFonts w:ascii="Arial" w:hAnsi="Arial"/>
      <w:bCs w:val="0"/>
      <w:color w:val="009B3E"/>
      <w:sz w:val="32"/>
      <w:szCs w:val="24"/>
      <w:lang w:val="en-GB" w:eastAsia="en-US"/>
    </w:rPr>
  </w:style>
  <w:style w:type="character" w:customStyle="1" w:styleId="Chapter2Char">
    <w:name w:val="Chapter 2 Char"/>
    <w:basedOn w:val="aa"/>
    <w:link w:val="Chapter2"/>
    <w:rsid w:val="00E751BF"/>
    <w:rPr>
      <w:rFonts w:ascii="Arial" w:eastAsiaTheme="majorEastAsia" w:hAnsi="Arial" w:cstheme="majorBidi"/>
      <w:b/>
      <w:color w:val="009B3E"/>
      <w:sz w:val="32"/>
      <w:szCs w:val="24"/>
      <w:lang w:val="en-GB" w:eastAsia="en-US"/>
    </w:rPr>
  </w:style>
  <w:style w:type="paragraph" w:customStyle="1" w:styleId="Chapter3">
    <w:name w:val="Chapter 3"/>
    <w:basedOn w:val="30"/>
    <w:link w:val="Chapter3Char"/>
    <w:qFormat/>
    <w:rsid w:val="00E751BF"/>
    <w:pPr>
      <w:keepLines w:val="0"/>
      <w:spacing w:before="120" w:line="400" w:lineRule="exact"/>
    </w:pPr>
    <w:rPr>
      <w:rFonts w:ascii="Arial" w:hAnsi="Arial"/>
      <w:bCs w:val="0"/>
      <w:color w:val="333333"/>
      <w:sz w:val="24"/>
      <w:szCs w:val="20"/>
      <w:lang w:val="en-GB" w:eastAsia="en-US"/>
      <w14:scene3d>
        <w14:camera w14:prst="orthographicFront"/>
        <w14:lightRig w14:rig="threePt" w14:dir="t">
          <w14:rot w14:lat="0" w14:lon="0" w14:rev="0"/>
        </w14:lightRig>
      </w14:scene3d>
    </w:rPr>
  </w:style>
  <w:style w:type="character" w:customStyle="1" w:styleId="Chapter3Char">
    <w:name w:val="Chapter 3 Char"/>
    <w:basedOn w:val="aa"/>
    <w:link w:val="Chapter3"/>
    <w:rsid w:val="00E751BF"/>
    <w:rPr>
      <w:rFonts w:ascii="Arial" w:eastAsiaTheme="majorEastAsia" w:hAnsi="Arial" w:cstheme="majorBidi"/>
      <w:b/>
      <w:color w:val="333333"/>
      <w:sz w:val="24"/>
      <w:szCs w:val="20"/>
      <w:lang w:val="en-GB" w:eastAsia="en-US"/>
      <w14:scene3d>
        <w14:camera w14:prst="orthographicFront"/>
        <w14:lightRig w14:rig="threePt" w14:dir="t">
          <w14:rot w14:lat="0" w14:lon="0" w14:rev="0"/>
        </w14:lightRig>
      </w14:scene3d>
    </w:rPr>
  </w:style>
  <w:style w:type="character" w:customStyle="1" w:styleId="39">
    <w:name w:val="未处理的提及3"/>
    <w:basedOn w:val="aa"/>
    <w:uiPriority w:val="99"/>
    <w:semiHidden/>
    <w:unhideWhenUsed/>
    <w:rsid w:val="00E751BF"/>
    <w:rPr>
      <w:color w:val="605E5C"/>
      <w:shd w:val="clear" w:color="auto" w:fill="E1DFDD"/>
    </w:rPr>
  </w:style>
  <w:style w:type="numbering" w:customStyle="1" w:styleId="29">
    <w:name w:val="无列表2"/>
    <w:next w:val="ac"/>
    <w:uiPriority w:val="99"/>
    <w:semiHidden/>
    <w:unhideWhenUsed/>
    <w:rsid w:val="002C00A7"/>
  </w:style>
  <w:style w:type="table" w:customStyle="1" w:styleId="2a">
    <w:name w:val="网格型2"/>
    <w:basedOn w:val="ab"/>
    <w:next w:val="af3"/>
    <w:uiPriority w:val="59"/>
    <w:rsid w:val="002C0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彩色列表1"/>
    <w:basedOn w:val="ab"/>
    <w:next w:val="affffb"/>
    <w:uiPriority w:val="72"/>
    <w:rsid w:val="002C00A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210">
    <w:name w:val="彩色底纹 - 着色 21"/>
    <w:basedOn w:val="ab"/>
    <w:next w:val="-2"/>
    <w:uiPriority w:val="71"/>
    <w:rsid w:val="002C00A7"/>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customStyle="1" w:styleId="-211">
    <w:name w:val="深色列表 - 着色 21"/>
    <w:basedOn w:val="ab"/>
    <w:next w:val="-20"/>
    <w:uiPriority w:val="70"/>
    <w:rsid w:val="002C00A7"/>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customStyle="1" w:styleId="2-21">
    <w:name w:val="中等深浅底纹 2 - 着色 21"/>
    <w:basedOn w:val="ab"/>
    <w:next w:val="2-2"/>
    <w:uiPriority w:val="64"/>
    <w:rsid w:val="002C00A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2">
    <w:name w:val="彩色列表 - 着色 21"/>
    <w:basedOn w:val="ab"/>
    <w:next w:val="-21"/>
    <w:uiPriority w:val="72"/>
    <w:rsid w:val="002C00A7"/>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numbering" w:customStyle="1" w:styleId="111">
    <w:name w:val="无列表11"/>
    <w:next w:val="ac"/>
    <w:uiPriority w:val="99"/>
    <w:semiHidden/>
    <w:unhideWhenUsed/>
    <w:rsid w:val="002C00A7"/>
  </w:style>
  <w:style w:type="table" w:customStyle="1" w:styleId="112">
    <w:name w:val="网格型11"/>
    <w:basedOn w:val="ab"/>
    <w:next w:val="af3"/>
    <w:uiPriority w:val="59"/>
    <w:qFormat/>
    <w:rsid w:val="002C00A7"/>
    <w:pPr>
      <w:spacing w:after="0" w:line="240" w:lineRule="auto"/>
      <w:jc w:val="both"/>
    </w:pPr>
    <w:rPr>
      <w:rFonts w:ascii="Times New Roman" w:eastAsia="Times New Roman" w:hAnsi="Times New Roman" w:cs="Times New Roman"/>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11">
    <w:name w:val="Lista clara - Énfasis 111"/>
    <w:basedOn w:val="ab"/>
    <w:uiPriority w:val="61"/>
    <w:rsid w:val="002C00A7"/>
    <w:pPr>
      <w:spacing w:after="0" w:line="240" w:lineRule="auto"/>
    </w:pPr>
    <w:rPr>
      <w:rFonts w:eastAsia="宋体"/>
      <w:lang w:val="es-ES" w:eastAsia="en-US"/>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customStyle="1" w:styleId="1-511">
    <w:name w:val="清单表 1 浅色 - 着色 511"/>
    <w:basedOn w:val="ab"/>
    <w:uiPriority w:val="46"/>
    <w:rsid w:val="002C00A7"/>
    <w:pPr>
      <w:spacing w:after="0" w:line="240" w:lineRule="auto"/>
    </w:pPr>
    <w:rPr>
      <w:rFonts w:eastAsia="宋体"/>
      <w:lang w:val="es-ES" w:eastAsia="en-US"/>
    </w:rPr>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s21">
    <w:name w:val="Tablas 21"/>
    <w:basedOn w:val="ab"/>
    <w:uiPriority w:val="99"/>
    <w:rsid w:val="002C00A7"/>
    <w:pPr>
      <w:spacing w:after="0" w:line="240" w:lineRule="auto"/>
    </w:pPr>
    <w:rPr>
      <w:rFonts w:eastAsia="宋体"/>
      <w:lang w:val="es-ES" w:eastAsia="en-US"/>
    </w:rPr>
    <w:tblPr/>
  </w:style>
  <w:style w:type="table" w:customStyle="1" w:styleId="411">
    <w:name w:val="网格表 411"/>
    <w:basedOn w:val="ab"/>
    <w:uiPriority w:val="49"/>
    <w:rsid w:val="002C00A7"/>
    <w:pPr>
      <w:spacing w:after="0" w:line="240" w:lineRule="auto"/>
    </w:pPr>
    <w:rPr>
      <w:rFonts w:ascii="Times New Roman" w:eastAsia="宋体" w:hAnsi="Times New Roman" w:cs="Times New Roman"/>
      <w:sz w:val="20"/>
      <w:szCs w:val="20"/>
      <w:lang w:val="nl-BE" w:eastAsia="nl-B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numbering" w:customStyle="1" w:styleId="StyleNumberedComplexArialLatin12ptComplex13ptBo11">
    <w:name w:val="Style Numbered (Complex) Arial (Latin) 12 pt (Complex) 13 pt Bo...11"/>
    <w:basedOn w:val="ac"/>
    <w:rsid w:val="002C00A7"/>
    <w:pPr>
      <w:numPr>
        <w:numId w:val="19"/>
      </w:numPr>
    </w:pPr>
  </w:style>
  <w:style w:type="table" w:customStyle="1" w:styleId="-220">
    <w:name w:val="彩色列表 - 着色 22"/>
    <w:basedOn w:val="ab"/>
    <w:next w:val="-21"/>
    <w:uiPriority w:val="72"/>
    <w:rsid w:val="00BE0A30"/>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customStyle="1" w:styleId="-23">
    <w:name w:val="彩色列表 - 着色 23"/>
    <w:basedOn w:val="ab"/>
    <w:next w:val="-21"/>
    <w:uiPriority w:val="72"/>
    <w:rsid w:val="00BE0A30"/>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affffd">
    <w:name w:val="Grid Table Light"/>
    <w:basedOn w:val="ab"/>
    <w:uiPriority w:val="40"/>
    <w:rsid w:val="002E3B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Grid Table 1 Light Accent 1"/>
    <w:basedOn w:val="ab"/>
    <w:uiPriority w:val="99"/>
    <w:rsid w:val="002E3B08"/>
    <w:pPr>
      <w:spacing w:after="0" w:line="240" w:lineRule="auto"/>
    </w:pPr>
    <w:rPr>
      <w:sz w:val="21"/>
    </w:r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1-20">
    <w:name w:val="Grid Table 1 Light Accent 2"/>
    <w:basedOn w:val="ab"/>
    <w:uiPriority w:val="99"/>
    <w:rsid w:val="002E3B08"/>
    <w:pPr>
      <w:spacing w:after="0" w:line="240" w:lineRule="auto"/>
    </w:pPr>
    <w:rPr>
      <w:sz w:val="21"/>
    </w:r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1-3">
    <w:name w:val="Grid Table 1 Light Accent 3"/>
    <w:basedOn w:val="ab"/>
    <w:uiPriority w:val="99"/>
    <w:rsid w:val="002E3B08"/>
    <w:pPr>
      <w:spacing w:after="0" w:line="240" w:lineRule="auto"/>
    </w:pPr>
    <w:rPr>
      <w:sz w:val="21"/>
    </w:r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1-4">
    <w:name w:val="Grid Table 1 Light Accent 4"/>
    <w:basedOn w:val="ab"/>
    <w:uiPriority w:val="99"/>
    <w:rsid w:val="002E3B08"/>
    <w:pPr>
      <w:spacing w:after="0" w:line="240" w:lineRule="auto"/>
    </w:pPr>
    <w:rPr>
      <w:sz w:val="21"/>
    </w:r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1-5">
    <w:name w:val="Grid Table 1 Light Accent 5"/>
    <w:basedOn w:val="ab"/>
    <w:uiPriority w:val="99"/>
    <w:rsid w:val="002E3B08"/>
    <w:pPr>
      <w:spacing w:after="0" w:line="240" w:lineRule="auto"/>
    </w:pPr>
    <w:rPr>
      <w:sz w:val="21"/>
    </w:r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1-6">
    <w:name w:val="Grid Table 1 Light Accent 6"/>
    <w:basedOn w:val="ab"/>
    <w:uiPriority w:val="99"/>
    <w:rsid w:val="002E3B08"/>
    <w:pPr>
      <w:spacing w:after="0" w:line="240" w:lineRule="auto"/>
    </w:pPr>
    <w:rPr>
      <w:sz w:val="21"/>
    </w:r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1">
    <w:name w:val="Grid Table 2 Accent 1"/>
    <w:basedOn w:val="ab"/>
    <w:uiPriority w:val="99"/>
    <w:rsid w:val="002E3B08"/>
    <w:pPr>
      <w:spacing w:after="0" w:line="240" w:lineRule="auto"/>
    </w:pPr>
    <w:rPr>
      <w:sz w:val="21"/>
    </w:r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auto"/>
      </w:tcPr>
    </w:tblStylePr>
    <w:tblStylePr w:type="band1Horz">
      <w:rPr>
        <w:rFonts w:ascii="Arial" w:hAnsi="Arial"/>
        <w:color w:val="404040"/>
        <w:sz w:val="22"/>
      </w:rPr>
      <w:tblPr/>
      <w:tcPr>
        <w:shd w:val="clear" w:color="DDEAF6" w:themeColor="accent1" w:themeTint="34" w:fill="auto"/>
      </w:tcPr>
    </w:tblStylePr>
  </w:style>
  <w:style w:type="table" w:styleId="2-20">
    <w:name w:val="Grid Table 2 Accent 2"/>
    <w:basedOn w:val="ab"/>
    <w:uiPriority w:val="99"/>
    <w:rsid w:val="002E3B08"/>
    <w:pPr>
      <w:spacing w:after="0" w:line="240" w:lineRule="auto"/>
    </w:pPr>
    <w:rPr>
      <w:sz w:val="21"/>
    </w:r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styleId="2-3">
    <w:name w:val="Grid Table 2 Accent 3"/>
    <w:basedOn w:val="ab"/>
    <w:uiPriority w:val="99"/>
    <w:rsid w:val="002E3B08"/>
    <w:pPr>
      <w:spacing w:after="0" w:line="240" w:lineRule="auto"/>
    </w:pPr>
    <w:rPr>
      <w:sz w:val="21"/>
    </w:r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styleId="2-4">
    <w:name w:val="Grid Table 2 Accent 4"/>
    <w:basedOn w:val="ab"/>
    <w:uiPriority w:val="99"/>
    <w:rsid w:val="002E3B08"/>
    <w:pPr>
      <w:spacing w:after="0" w:line="240" w:lineRule="auto"/>
    </w:pPr>
    <w:rPr>
      <w:sz w:val="21"/>
    </w:r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styleId="2-5">
    <w:name w:val="Grid Table 2 Accent 5"/>
    <w:basedOn w:val="ab"/>
    <w:uiPriority w:val="99"/>
    <w:rsid w:val="002E3B08"/>
    <w:pPr>
      <w:spacing w:after="0" w:line="240" w:lineRule="auto"/>
    </w:pPr>
    <w:rPr>
      <w:sz w:val="21"/>
    </w:r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auto"/>
      </w:tcPr>
    </w:tblStylePr>
    <w:tblStylePr w:type="band1Horz">
      <w:rPr>
        <w:rFonts w:ascii="Arial" w:hAnsi="Arial"/>
        <w:color w:val="404040"/>
        <w:sz w:val="22"/>
      </w:rPr>
      <w:tblPr/>
      <w:tcPr>
        <w:shd w:val="clear" w:color="D8E2F3" w:themeColor="accent5" w:themeTint="34" w:fill="auto"/>
      </w:tcPr>
    </w:tblStylePr>
  </w:style>
  <w:style w:type="table" w:styleId="2-6">
    <w:name w:val="Grid Table 2 Accent 6"/>
    <w:basedOn w:val="ab"/>
    <w:uiPriority w:val="99"/>
    <w:rsid w:val="002E3B08"/>
    <w:pPr>
      <w:spacing w:after="0" w:line="240" w:lineRule="auto"/>
    </w:pPr>
    <w:rPr>
      <w:sz w:val="21"/>
    </w:r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styleId="3-1">
    <w:name w:val="Grid Table 3 Accent 1"/>
    <w:basedOn w:val="ab"/>
    <w:uiPriority w:val="99"/>
    <w:rsid w:val="002E3B08"/>
    <w:pPr>
      <w:spacing w:after="0" w:line="240" w:lineRule="auto"/>
    </w:pPr>
    <w:rPr>
      <w:sz w:val="21"/>
    </w:r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auto"/>
      </w:tcPr>
    </w:tblStylePr>
    <w:tblStylePr w:type="band1Horz">
      <w:rPr>
        <w:rFonts w:ascii="Arial" w:hAnsi="Arial"/>
        <w:color w:val="404040"/>
        <w:sz w:val="22"/>
      </w:rPr>
      <w:tblPr/>
      <w:tcPr>
        <w:shd w:val="clear" w:color="DDEAF6" w:themeColor="accent1" w:themeTint="34" w:fill="auto"/>
      </w:tcPr>
    </w:tblStylePr>
  </w:style>
  <w:style w:type="table" w:styleId="3-20">
    <w:name w:val="Grid Table 3 Accent 2"/>
    <w:basedOn w:val="ab"/>
    <w:uiPriority w:val="99"/>
    <w:rsid w:val="002E3B08"/>
    <w:pPr>
      <w:spacing w:after="0" w:line="240" w:lineRule="auto"/>
    </w:pPr>
    <w:rPr>
      <w:sz w:val="21"/>
    </w:r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styleId="3-3">
    <w:name w:val="Grid Table 3 Accent 3"/>
    <w:basedOn w:val="ab"/>
    <w:uiPriority w:val="99"/>
    <w:rsid w:val="002E3B08"/>
    <w:pPr>
      <w:spacing w:after="0" w:line="240" w:lineRule="auto"/>
    </w:pPr>
    <w:rPr>
      <w:sz w:val="21"/>
    </w:r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styleId="3-4">
    <w:name w:val="Grid Table 3 Accent 4"/>
    <w:basedOn w:val="ab"/>
    <w:uiPriority w:val="99"/>
    <w:rsid w:val="002E3B08"/>
    <w:pPr>
      <w:spacing w:after="0" w:line="240" w:lineRule="auto"/>
    </w:pPr>
    <w:rPr>
      <w:sz w:val="21"/>
    </w:r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styleId="3-5">
    <w:name w:val="Grid Table 3 Accent 5"/>
    <w:basedOn w:val="ab"/>
    <w:uiPriority w:val="99"/>
    <w:rsid w:val="002E3B08"/>
    <w:pPr>
      <w:spacing w:after="0" w:line="240" w:lineRule="auto"/>
    </w:pPr>
    <w:rPr>
      <w:sz w:val="21"/>
    </w:r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auto"/>
      </w:tcPr>
    </w:tblStylePr>
    <w:tblStylePr w:type="band1Horz">
      <w:rPr>
        <w:rFonts w:ascii="Arial" w:hAnsi="Arial"/>
        <w:color w:val="404040"/>
        <w:sz w:val="22"/>
      </w:rPr>
      <w:tblPr/>
      <w:tcPr>
        <w:shd w:val="clear" w:color="D8E2F3" w:themeColor="accent5" w:themeTint="34" w:fill="auto"/>
      </w:tcPr>
    </w:tblStylePr>
  </w:style>
  <w:style w:type="table" w:styleId="3-6">
    <w:name w:val="Grid Table 3 Accent 6"/>
    <w:basedOn w:val="ab"/>
    <w:uiPriority w:val="99"/>
    <w:rsid w:val="002E3B08"/>
    <w:pPr>
      <w:spacing w:after="0" w:line="240" w:lineRule="auto"/>
    </w:pPr>
    <w:rPr>
      <w:sz w:val="21"/>
    </w:r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styleId="4-1">
    <w:name w:val="Grid Table 4 Accent 1"/>
    <w:basedOn w:val="ab"/>
    <w:uiPriority w:val="59"/>
    <w:rsid w:val="002E3B08"/>
    <w:pPr>
      <w:spacing w:after="0" w:line="240" w:lineRule="auto"/>
    </w:pPr>
    <w:rPr>
      <w:sz w:val="21"/>
    </w:r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auto"/>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auto"/>
      </w:tcPr>
    </w:tblStylePr>
    <w:tblStylePr w:type="band1Horz">
      <w:rPr>
        <w:rFonts w:ascii="Arial" w:hAnsi="Arial"/>
        <w:color w:val="404040"/>
        <w:sz w:val="22"/>
      </w:rPr>
      <w:tblPr/>
      <w:tcPr>
        <w:shd w:val="clear" w:color="DEEBF6" w:themeColor="accent1" w:themeTint="32" w:fill="auto"/>
      </w:tcPr>
    </w:tblStylePr>
  </w:style>
  <w:style w:type="table" w:styleId="4-2">
    <w:name w:val="Grid Table 4 Accent 2"/>
    <w:basedOn w:val="ab"/>
    <w:uiPriority w:val="59"/>
    <w:rsid w:val="002E3B08"/>
    <w:pPr>
      <w:spacing w:after="0" w:line="240" w:lineRule="auto"/>
    </w:pPr>
    <w:rPr>
      <w:sz w:val="21"/>
    </w:r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auto"/>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styleId="4-3">
    <w:name w:val="Grid Table 4 Accent 3"/>
    <w:basedOn w:val="ab"/>
    <w:uiPriority w:val="59"/>
    <w:rsid w:val="002E3B08"/>
    <w:pPr>
      <w:spacing w:after="0" w:line="240" w:lineRule="auto"/>
    </w:pPr>
    <w:rPr>
      <w:sz w:val="21"/>
    </w:r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uto"/>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styleId="4-4">
    <w:name w:val="Grid Table 4 Accent 4"/>
    <w:basedOn w:val="ab"/>
    <w:uiPriority w:val="59"/>
    <w:rsid w:val="002E3B08"/>
    <w:pPr>
      <w:spacing w:after="0" w:line="240" w:lineRule="auto"/>
    </w:pPr>
    <w:rPr>
      <w:sz w:val="21"/>
    </w:r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auto"/>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styleId="4-5">
    <w:name w:val="Grid Table 4 Accent 5"/>
    <w:basedOn w:val="ab"/>
    <w:uiPriority w:val="59"/>
    <w:rsid w:val="002E3B08"/>
    <w:pPr>
      <w:spacing w:after="0" w:line="240" w:lineRule="auto"/>
    </w:pPr>
    <w:rPr>
      <w:sz w:val="21"/>
    </w:r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auto"/>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auto"/>
      </w:tcPr>
    </w:tblStylePr>
    <w:tblStylePr w:type="band1Horz">
      <w:rPr>
        <w:rFonts w:ascii="Arial" w:hAnsi="Arial"/>
        <w:color w:val="404040"/>
        <w:sz w:val="22"/>
      </w:rPr>
      <w:tblPr/>
      <w:tcPr>
        <w:shd w:val="clear" w:color="D8E2F3" w:themeColor="accent5" w:themeTint="34" w:fill="auto"/>
      </w:tcPr>
    </w:tblStylePr>
  </w:style>
  <w:style w:type="table" w:styleId="4-6">
    <w:name w:val="Grid Table 4 Accent 6"/>
    <w:basedOn w:val="ab"/>
    <w:uiPriority w:val="59"/>
    <w:rsid w:val="002E3B08"/>
    <w:pPr>
      <w:spacing w:after="0" w:line="240" w:lineRule="auto"/>
    </w:pPr>
    <w:rPr>
      <w:sz w:val="21"/>
    </w:r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auto"/>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styleId="5-2">
    <w:name w:val="Grid Table 5 Dark Accent 2"/>
    <w:basedOn w:val="ab"/>
    <w:uiPriority w:val="99"/>
    <w:rsid w:val="002E3B08"/>
    <w:pPr>
      <w:spacing w:after="0" w:line="240" w:lineRule="auto"/>
    </w:pPr>
    <w:rPr>
      <w:sz w:val="21"/>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auto"/>
    </w:tblPr>
    <w:tblStylePr w:type="firstRow">
      <w:rPr>
        <w:rFonts w:ascii="Arial" w:hAnsi="Arial"/>
        <w:b/>
        <w:color w:val="FFFFFF"/>
        <w:sz w:val="22"/>
      </w:rPr>
      <w:tblPr/>
      <w:tcPr>
        <w:shd w:val="clear" w:color="ED7D31" w:themeColor="accent2" w:fill="auto"/>
      </w:tcPr>
    </w:tblStylePr>
    <w:tblStylePr w:type="lastRow">
      <w:rPr>
        <w:rFonts w:ascii="Arial" w:hAnsi="Arial"/>
        <w:b/>
        <w:color w:val="FFFFFF"/>
        <w:sz w:val="22"/>
      </w:rPr>
      <w:tblPr/>
      <w:tcPr>
        <w:tcBorders>
          <w:top w:val="single" w:sz="4" w:space="0" w:color="FFFFFF" w:themeColor="light1"/>
        </w:tcBorders>
        <w:shd w:val="clear" w:color="ED7D31" w:themeColor="accent2" w:fill="auto"/>
      </w:tcPr>
    </w:tblStylePr>
    <w:tblStylePr w:type="firstCol">
      <w:rPr>
        <w:rFonts w:ascii="Arial" w:hAnsi="Arial"/>
        <w:b/>
        <w:color w:val="FFFFFF"/>
        <w:sz w:val="22"/>
      </w:rPr>
      <w:tblPr/>
      <w:tcPr>
        <w:shd w:val="clear" w:color="ED7D31" w:themeColor="accent2" w:fill="auto"/>
      </w:tcPr>
    </w:tblStylePr>
    <w:tblStylePr w:type="lastCol">
      <w:rPr>
        <w:rFonts w:ascii="Arial" w:hAnsi="Arial"/>
        <w:b/>
        <w:color w:val="FFFFFF"/>
        <w:sz w:val="22"/>
      </w:rPr>
      <w:tblPr/>
      <w:tcPr>
        <w:shd w:val="clear" w:color="ED7D31" w:themeColor="accent2" w:fill="auto"/>
      </w:tcPr>
    </w:tblStylePr>
    <w:tblStylePr w:type="band1Vert">
      <w:tblPr/>
      <w:tcPr>
        <w:shd w:val="clear" w:color="F6C3A0" w:themeColor="accent2" w:themeTint="75" w:fill="auto"/>
      </w:tcPr>
    </w:tblStylePr>
    <w:tblStylePr w:type="band1Horz">
      <w:tblPr/>
      <w:tcPr>
        <w:shd w:val="clear" w:color="F6C3A0" w:themeColor="accent2" w:themeTint="75" w:fill="auto"/>
      </w:tcPr>
    </w:tblStylePr>
  </w:style>
  <w:style w:type="table" w:styleId="5-3">
    <w:name w:val="Grid Table 5 Dark Accent 3"/>
    <w:basedOn w:val="ab"/>
    <w:uiPriority w:val="99"/>
    <w:rsid w:val="002E3B08"/>
    <w:pPr>
      <w:spacing w:after="0" w:line="240" w:lineRule="auto"/>
    </w:pPr>
    <w:rPr>
      <w:sz w:val="21"/>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auto"/>
    </w:tblPr>
    <w:tblStylePr w:type="firstRow">
      <w:rPr>
        <w:rFonts w:ascii="Arial" w:hAnsi="Arial"/>
        <w:b/>
        <w:color w:val="FFFFFF"/>
        <w:sz w:val="22"/>
      </w:rPr>
      <w:tblPr/>
      <w:tcPr>
        <w:shd w:val="clear" w:color="A5A5A5" w:themeColor="accent3" w:fill="auto"/>
      </w:tcPr>
    </w:tblStylePr>
    <w:tblStylePr w:type="lastRow">
      <w:rPr>
        <w:rFonts w:ascii="Arial" w:hAnsi="Arial"/>
        <w:b/>
        <w:color w:val="FFFFFF"/>
        <w:sz w:val="22"/>
      </w:rPr>
      <w:tblPr/>
      <w:tcPr>
        <w:tcBorders>
          <w:top w:val="single" w:sz="4" w:space="0" w:color="FFFFFF" w:themeColor="light1"/>
        </w:tcBorders>
        <w:shd w:val="clear" w:color="A5A5A5" w:themeColor="accent3" w:fill="auto"/>
      </w:tcPr>
    </w:tblStylePr>
    <w:tblStylePr w:type="firstCol">
      <w:rPr>
        <w:rFonts w:ascii="Arial" w:hAnsi="Arial"/>
        <w:b/>
        <w:color w:val="FFFFFF"/>
        <w:sz w:val="22"/>
      </w:rPr>
      <w:tblPr/>
      <w:tcPr>
        <w:shd w:val="clear" w:color="A5A5A5" w:themeColor="accent3" w:fill="auto"/>
      </w:tcPr>
    </w:tblStylePr>
    <w:tblStylePr w:type="lastCol">
      <w:rPr>
        <w:rFonts w:ascii="Arial" w:hAnsi="Arial"/>
        <w:b/>
        <w:color w:val="FFFFFF"/>
        <w:sz w:val="22"/>
      </w:rPr>
      <w:tblPr/>
      <w:tcPr>
        <w:shd w:val="clear" w:color="A5A5A5" w:themeColor="accent3" w:fill="auto"/>
      </w:tcPr>
    </w:tblStylePr>
    <w:tblStylePr w:type="band1Vert">
      <w:tblPr/>
      <w:tcPr>
        <w:shd w:val="clear" w:color="D5D5D5" w:themeColor="accent3" w:themeTint="75" w:fill="auto"/>
      </w:tcPr>
    </w:tblStylePr>
    <w:tblStylePr w:type="band1Horz">
      <w:tblPr/>
      <w:tcPr>
        <w:shd w:val="clear" w:color="D5D5D5" w:themeColor="accent3" w:themeTint="75" w:fill="auto"/>
      </w:tcPr>
    </w:tblStylePr>
  </w:style>
  <w:style w:type="table" w:styleId="5-5">
    <w:name w:val="Grid Table 5 Dark Accent 5"/>
    <w:basedOn w:val="ab"/>
    <w:uiPriority w:val="99"/>
    <w:rsid w:val="002E3B08"/>
    <w:pPr>
      <w:spacing w:after="0" w:line="240" w:lineRule="auto"/>
    </w:pPr>
    <w:rPr>
      <w:sz w:val="21"/>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auto"/>
    </w:tblPr>
    <w:tblStylePr w:type="firstRow">
      <w:rPr>
        <w:rFonts w:ascii="Arial" w:hAnsi="Arial"/>
        <w:b/>
        <w:color w:val="FFFFFF"/>
        <w:sz w:val="22"/>
      </w:rPr>
      <w:tblPr/>
      <w:tcPr>
        <w:shd w:val="clear" w:color="4472C4" w:themeColor="accent5" w:fill="auto"/>
      </w:tcPr>
    </w:tblStylePr>
    <w:tblStylePr w:type="lastRow">
      <w:rPr>
        <w:rFonts w:ascii="Arial" w:hAnsi="Arial"/>
        <w:b/>
        <w:color w:val="FFFFFF"/>
        <w:sz w:val="22"/>
      </w:rPr>
      <w:tblPr/>
      <w:tcPr>
        <w:tcBorders>
          <w:top w:val="single" w:sz="4" w:space="0" w:color="FFFFFF" w:themeColor="light1"/>
        </w:tcBorders>
        <w:shd w:val="clear" w:color="4472C4" w:themeColor="accent5" w:fill="auto"/>
      </w:tcPr>
    </w:tblStylePr>
    <w:tblStylePr w:type="firstCol">
      <w:rPr>
        <w:rFonts w:ascii="Arial" w:hAnsi="Arial"/>
        <w:b/>
        <w:color w:val="FFFFFF"/>
        <w:sz w:val="22"/>
      </w:rPr>
      <w:tblPr/>
      <w:tcPr>
        <w:shd w:val="clear" w:color="4472C4" w:themeColor="accent5" w:fill="auto"/>
      </w:tcPr>
    </w:tblStylePr>
    <w:tblStylePr w:type="lastCol">
      <w:rPr>
        <w:rFonts w:ascii="Arial" w:hAnsi="Arial"/>
        <w:b/>
        <w:color w:val="FFFFFF"/>
        <w:sz w:val="22"/>
      </w:rPr>
      <w:tblPr/>
      <w:tcPr>
        <w:shd w:val="clear" w:color="4472C4" w:themeColor="accent5" w:fill="auto"/>
      </w:tcPr>
    </w:tblStylePr>
    <w:tblStylePr w:type="band1Vert">
      <w:tblPr/>
      <w:tcPr>
        <w:shd w:val="clear" w:color="A9BEE4" w:themeColor="accent5" w:themeTint="75" w:fill="auto"/>
      </w:tcPr>
    </w:tblStylePr>
    <w:tblStylePr w:type="band1Horz">
      <w:tblPr/>
      <w:tcPr>
        <w:shd w:val="clear" w:color="A9BEE4" w:themeColor="accent5" w:themeTint="75" w:fill="auto"/>
      </w:tcPr>
    </w:tblStylePr>
  </w:style>
  <w:style w:type="table" w:styleId="5-6">
    <w:name w:val="Grid Table 5 Dark Accent 6"/>
    <w:basedOn w:val="ab"/>
    <w:uiPriority w:val="99"/>
    <w:rsid w:val="002E3B08"/>
    <w:pPr>
      <w:spacing w:after="0" w:line="240" w:lineRule="auto"/>
    </w:pPr>
    <w:rPr>
      <w:sz w:val="21"/>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auto"/>
    </w:tblPr>
    <w:tblStylePr w:type="firstRow">
      <w:rPr>
        <w:rFonts w:ascii="Arial" w:hAnsi="Arial"/>
        <w:b/>
        <w:color w:val="FFFFFF"/>
        <w:sz w:val="22"/>
      </w:rPr>
      <w:tblPr/>
      <w:tcPr>
        <w:shd w:val="clear" w:color="70AD47" w:themeColor="accent6" w:fill="auto"/>
      </w:tcPr>
    </w:tblStylePr>
    <w:tblStylePr w:type="lastRow">
      <w:rPr>
        <w:rFonts w:ascii="Arial" w:hAnsi="Arial"/>
        <w:b/>
        <w:color w:val="FFFFFF"/>
        <w:sz w:val="22"/>
      </w:rPr>
      <w:tblPr/>
      <w:tcPr>
        <w:tcBorders>
          <w:top w:val="single" w:sz="4" w:space="0" w:color="FFFFFF" w:themeColor="light1"/>
        </w:tcBorders>
        <w:shd w:val="clear" w:color="70AD47" w:themeColor="accent6" w:fill="auto"/>
      </w:tcPr>
    </w:tblStylePr>
    <w:tblStylePr w:type="firstCol">
      <w:rPr>
        <w:rFonts w:ascii="Arial" w:hAnsi="Arial"/>
        <w:b/>
        <w:color w:val="FFFFFF"/>
        <w:sz w:val="22"/>
      </w:rPr>
      <w:tblPr/>
      <w:tcPr>
        <w:shd w:val="clear" w:color="70AD47" w:themeColor="accent6" w:fill="auto"/>
      </w:tcPr>
    </w:tblStylePr>
    <w:tblStylePr w:type="lastCol">
      <w:rPr>
        <w:rFonts w:ascii="Arial" w:hAnsi="Arial"/>
        <w:b/>
        <w:color w:val="FFFFFF"/>
        <w:sz w:val="22"/>
      </w:rPr>
      <w:tblPr/>
      <w:tcPr>
        <w:shd w:val="clear" w:color="70AD47" w:themeColor="accent6" w:fill="auto"/>
      </w:tcPr>
    </w:tblStylePr>
    <w:tblStylePr w:type="band1Vert">
      <w:tblPr/>
      <w:tcPr>
        <w:shd w:val="clear" w:color="BCDBA8" w:themeColor="accent6" w:themeTint="75" w:fill="auto"/>
      </w:tcPr>
    </w:tblStylePr>
    <w:tblStylePr w:type="band1Horz">
      <w:tblPr/>
      <w:tcPr>
        <w:shd w:val="clear" w:color="BCDBA8" w:themeColor="accent6" w:themeTint="75" w:fill="auto"/>
      </w:tcPr>
    </w:tblStylePr>
  </w:style>
  <w:style w:type="table" w:styleId="6-1">
    <w:name w:val="Grid Table 6 Colorful Accent 1"/>
    <w:basedOn w:val="ab"/>
    <w:uiPriority w:val="99"/>
    <w:rsid w:val="002E3B08"/>
    <w:pPr>
      <w:spacing w:after="0" w:line="240" w:lineRule="auto"/>
    </w:pPr>
    <w:rPr>
      <w:sz w:val="21"/>
    </w:r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auto"/>
      </w:tcPr>
    </w:tblStylePr>
    <w:tblStylePr w:type="band1Horz">
      <w:rPr>
        <w:rFonts w:ascii="Arial" w:hAnsi="Arial"/>
        <w:color w:val="ACCCEA" w:themeColor="accent1" w:themeTint="80" w:themeShade="95"/>
        <w:sz w:val="22"/>
      </w:rPr>
      <w:tblPr/>
      <w:tcPr>
        <w:shd w:val="clear" w:color="DDEAF6" w:themeColor="accent1" w:themeTint="34" w:fill="auto"/>
      </w:tcPr>
    </w:tblStylePr>
    <w:tblStylePr w:type="band2Horz">
      <w:rPr>
        <w:rFonts w:ascii="Arial" w:hAnsi="Arial"/>
        <w:color w:val="ACCCEA" w:themeColor="accent1" w:themeTint="80" w:themeShade="95"/>
        <w:sz w:val="22"/>
      </w:rPr>
    </w:tblStylePr>
  </w:style>
  <w:style w:type="table" w:styleId="6-2">
    <w:name w:val="Grid Table 6 Colorful Accent 2"/>
    <w:basedOn w:val="ab"/>
    <w:uiPriority w:val="99"/>
    <w:rsid w:val="002E3B08"/>
    <w:pPr>
      <w:spacing w:after="0" w:line="240" w:lineRule="auto"/>
    </w:pPr>
    <w:rPr>
      <w:sz w:val="21"/>
    </w:r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auto"/>
      </w:tcPr>
    </w:tblStylePr>
    <w:tblStylePr w:type="band1Horz">
      <w:rPr>
        <w:rFonts w:ascii="Arial" w:hAnsi="Arial"/>
        <w:color w:val="F4B184" w:themeColor="accent2" w:themeTint="97" w:themeShade="95"/>
        <w:sz w:val="22"/>
      </w:rPr>
      <w:tblPr/>
      <w:tcPr>
        <w:shd w:val="clear" w:color="FBE5D6" w:themeColor="accent2" w:themeTint="32" w:fill="auto"/>
      </w:tcPr>
    </w:tblStylePr>
    <w:tblStylePr w:type="band2Horz">
      <w:rPr>
        <w:rFonts w:ascii="Arial" w:hAnsi="Arial"/>
        <w:color w:val="F4B184" w:themeColor="accent2" w:themeTint="97" w:themeShade="95"/>
        <w:sz w:val="22"/>
      </w:rPr>
    </w:tblStylePr>
  </w:style>
  <w:style w:type="table" w:styleId="6-3">
    <w:name w:val="Grid Table 6 Colorful Accent 3"/>
    <w:basedOn w:val="ab"/>
    <w:uiPriority w:val="99"/>
    <w:rsid w:val="002E3B08"/>
    <w:pPr>
      <w:spacing w:after="0" w:line="240" w:lineRule="auto"/>
    </w:pPr>
    <w:rPr>
      <w:sz w:val="21"/>
    </w:r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auto"/>
      </w:tcPr>
    </w:tblStylePr>
    <w:tblStylePr w:type="band1Horz">
      <w:rPr>
        <w:rFonts w:ascii="Arial" w:hAnsi="Arial"/>
        <w:color w:val="A5A5A5" w:themeColor="accent3" w:themeTint="FE" w:themeShade="95"/>
        <w:sz w:val="22"/>
      </w:rPr>
      <w:tblPr/>
      <w:tcPr>
        <w:shd w:val="clear" w:color="ECECEC" w:themeColor="accent3" w:themeTint="34" w:fill="auto"/>
      </w:tcPr>
    </w:tblStylePr>
    <w:tblStylePr w:type="band2Horz">
      <w:rPr>
        <w:rFonts w:ascii="Arial" w:hAnsi="Arial"/>
        <w:color w:val="A5A5A5" w:themeColor="accent3" w:themeTint="FE" w:themeShade="95"/>
        <w:sz w:val="22"/>
      </w:rPr>
    </w:tblStylePr>
  </w:style>
  <w:style w:type="table" w:styleId="6-4">
    <w:name w:val="Grid Table 6 Colorful Accent 4"/>
    <w:basedOn w:val="ab"/>
    <w:uiPriority w:val="99"/>
    <w:rsid w:val="002E3B08"/>
    <w:pPr>
      <w:spacing w:after="0" w:line="240" w:lineRule="auto"/>
    </w:pPr>
    <w:rPr>
      <w:sz w:val="21"/>
    </w:r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auto"/>
      </w:tcPr>
    </w:tblStylePr>
    <w:tblStylePr w:type="band1Horz">
      <w:rPr>
        <w:rFonts w:ascii="Arial" w:hAnsi="Arial"/>
        <w:color w:val="FFD865" w:themeColor="accent4" w:themeTint="9A" w:themeShade="95"/>
        <w:sz w:val="22"/>
      </w:rPr>
      <w:tblPr/>
      <w:tcPr>
        <w:shd w:val="clear" w:color="FFF2CB" w:themeColor="accent4" w:themeTint="34" w:fill="auto"/>
      </w:tcPr>
    </w:tblStylePr>
    <w:tblStylePr w:type="band2Horz">
      <w:rPr>
        <w:rFonts w:ascii="Arial" w:hAnsi="Arial"/>
        <w:color w:val="FFD865" w:themeColor="accent4" w:themeTint="9A" w:themeShade="95"/>
        <w:sz w:val="22"/>
      </w:rPr>
    </w:tblStylePr>
  </w:style>
  <w:style w:type="table" w:styleId="6-5">
    <w:name w:val="Grid Table 6 Colorful Accent 5"/>
    <w:basedOn w:val="ab"/>
    <w:uiPriority w:val="99"/>
    <w:rsid w:val="002E3B08"/>
    <w:pPr>
      <w:spacing w:after="0" w:line="240" w:lineRule="auto"/>
    </w:pPr>
    <w:rPr>
      <w:sz w:val="21"/>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auto"/>
      </w:tcPr>
    </w:tblStylePr>
    <w:tblStylePr w:type="band1Horz">
      <w:rPr>
        <w:rFonts w:ascii="Arial" w:hAnsi="Arial"/>
        <w:color w:val="254175" w:themeColor="accent5" w:themeShade="95"/>
        <w:sz w:val="22"/>
      </w:rPr>
      <w:tblPr/>
      <w:tcPr>
        <w:shd w:val="clear" w:color="D8E2F3" w:themeColor="accent5" w:themeTint="34" w:fill="auto"/>
      </w:tcPr>
    </w:tblStylePr>
    <w:tblStylePr w:type="band2Horz">
      <w:rPr>
        <w:rFonts w:ascii="Arial" w:hAnsi="Arial"/>
        <w:color w:val="254175" w:themeColor="accent5" w:themeShade="95"/>
        <w:sz w:val="22"/>
      </w:rPr>
    </w:tblStylePr>
  </w:style>
  <w:style w:type="table" w:styleId="6-6">
    <w:name w:val="Grid Table 6 Colorful Accent 6"/>
    <w:basedOn w:val="ab"/>
    <w:uiPriority w:val="99"/>
    <w:rsid w:val="002E3B08"/>
    <w:pPr>
      <w:spacing w:after="0" w:line="240" w:lineRule="auto"/>
    </w:pPr>
    <w:rPr>
      <w:sz w:val="21"/>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auto"/>
      </w:tcPr>
    </w:tblStylePr>
    <w:tblStylePr w:type="band1Horz">
      <w:rPr>
        <w:rFonts w:ascii="Arial" w:hAnsi="Arial"/>
        <w:color w:val="254175" w:themeColor="accent5" w:themeShade="95"/>
        <w:sz w:val="22"/>
      </w:rPr>
      <w:tblPr/>
      <w:tcPr>
        <w:shd w:val="clear" w:color="E1EFD8" w:themeColor="accent6" w:themeTint="34" w:fill="auto"/>
      </w:tcPr>
    </w:tblStylePr>
    <w:tblStylePr w:type="band2Horz">
      <w:rPr>
        <w:rFonts w:ascii="Arial" w:hAnsi="Arial"/>
        <w:color w:val="254175" w:themeColor="accent5" w:themeShade="95"/>
        <w:sz w:val="22"/>
      </w:rPr>
    </w:tblStylePr>
  </w:style>
  <w:style w:type="table" w:styleId="7-1">
    <w:name w:val="Grid Table 7 Colorful Accent 1"/>
    <w:basedOn w:val="ab"/>
    <w:uiPriority w:val="99"/>
    <w:rsid w:val="002E3B08"/>
    <w:pPr>
      <w:spacing w:after="0" w:line="240" w:lineRule="auto"/>
    </w:pPr>
    <w:rPr>
      <w:sz w:val="21"/>
    </w:r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auto"/>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auto"/>
      </w:tcPr>
    </w:tblStylePr>
    <w:tblStylePr w:type="band1Horz">
      <w:rPr>
        <w:rFonts w:ascii="Arial" w:hAnsi="Arial"/>
        <w:color w:val="ACCCEA" w:themeColor="accent1" w:themeTint="80" w:themeShade="95"/>
        <w:sz w:val="22"/>
      </w:rPr>
      <w:tblPr/>
      <w:tcPr>
        <w:shd w:val="clear" w:color="DDEAF6" w:themeColor="accent1" w:themeTint="34" w:fill="auto"/>
      </w:tcPr>
    </w:tblStylePr>
    <w:tblStylePr w:type="band2Horz">
      <w:rPr>
        <w:rFonts w:ascii="Arial" w:hAnsi="Arial"/>
        <w:color w:val="ACCCEA" w:themeColor="accent1" w:themeTint="80" w:themeShade="95"/>
        <w:sz w:val="22"/>
      </w:rPr>
    </w:tblStylePr>
  </w:style>
  <w:style w:type="table" w:styleId="7-2">
    <w:name w:val="Grid Table 7 Colorful Accent 2"/>
    <w:basedOn w:val="ab"/>
    <w:uiPriority w:val="99"/>
    <w:rsid w:val="002E3B08"/>
    <w:pPr>
      <w:spacing w:after="0" w:line="240" w:lineRule="auto"/>
    </w:pPr>
    <w:rPr>
      <w:sz w:val="21"/>
    </w:r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auto"/>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auto"/>
      </w:tcPr>
    </w:tblStylePr>
    <w:tblStylePr w:type="band1Horz">
      <w:rPr>
        <w:rFonts w:ascii="Arial" w:hAnsi="Arial"/>
        <w:color w:val="F4B184" w:themeColor="accent2" w:themeTint="97" w:themeShade="95"/>
        <w:sz w:val="22"/>
      </w:rPr>
      <w:tblPr/>
      <w:tcPr>
        <w:shd w:val="clear" w:color="FBE5D6" w:themeColor="accent2" w:themeTint="32" w:fill="auto"/>
      </w:tcPr>
    </w:tblStylePr>
    <w:tblStylePr w:type="band2Horz">
      <w:rPr>
        <w:rFonts w:ascii="Arial" w:hAnsi="Arial"/>
        <w:color w:val="F4B184" w:themeColor="accent2" w:themeTint="97" w:themeShade="95"/>
        <w:sz w:val="22"/>
      </w:rPr>
    </w:tblStylePr>
  </w:style>
  <w:style w:type="table" w:styleId="7-3">
    <w:name w:val="Grid Table 7 Colorful Accent 3"/>
    <w:basedOn w:val="ab"/>
    <w:uiPriority w:val="99"/>
    <w:rsid w:val="002E3B08"/>
    <w:pPr>
      <w:spacing w:after="0" w:line="240" w:lineRule="auto"/>
    </w:pPr>
    <w:rPr>
      <w:sz w:val="21"/>
    </w:r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auto"/>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auto"/>
      </w:tcPr>
    </w:tblStylePr>
    <w:tblStylePr w:type="band1Horz">
      <w:rPr>
        <w:rFonts w:ascii="Arial" w:hAnsi="Arial"/>
        <w:color w:val="A5A5A5" w:themeColor="accent3" w:themeTint="FE" w:themeShade="95"/>
        <w:sz w:val="22"/>
      </w:rPr>
      <w:tblPr/>
      <w:tcPr>
        <w:shd w:val="clear" w:color="ECECEC" w:themeColor="accent3" w:themeTint="34" w:fill="auto"/>
      </w:tcPr>
    </w:tblStylePr>
    <w:tblStylePr w:type="band2Horz">
      <w:rPr>
        <w:rFonts w:ascii="Arial" w:hAnsi="Arial"/>
        <w:color w:val="A5A5A5" w:themeColor="accent3" w:themeTint="FE" w:themeShade="95"/>
        <w:sz w:val="22"/>
      </w:rPr>
    </w:tblStylePr>
  </w:style>
  <w:style w:type="table" w:styleId="7-4">
    <w:name w:val="Grid Table 7 Colorful Accent 4"/>
    <w:basedOn w:val="ab"/>
    <w:uiPriority w:val="99"/>
    <w:rsid w:val="002E3B08"/>
    <w:pPr>
      <w:spacing w:after="0" w:line="240" w:lineRule="auto"/>
    </w:pPr>
    <w:rPr>
      <w:sz w:val="21"/>
    </w:r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auto"/>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auto"/>
      </w:tcPr>
    </w:tblStylePr>
    <w:tblStylePr w:type="band1Horz">
      <w:rPr>
        <w:rFonts w:ascii="Arial" w:hAnsi="Arial"/>
        <w:color w:val="FFD865" w:themeColor="accent4" w:themeTint="9A" w:themeShade="95"/>
        <w:sz w:val="22"/>
      </w:rPr>
      <w:tblPr/>
      <w:tcPr>
        <w:shd w:val="clear" w:color="FFF2CB" w:themeColor="accent4" w:themeTint="34" w:fill="auto"/>
      </w:tcPr>
    </w:tblStylePr>
    <w:tblStylePr w:type="band2Horz">
      <w:rPr>
        <w:rFonts w:ascii="Arial" w:hAnsi="Arial"/>
        <w:color w:val="FFD865" w:themeColor="accent4" w:themeTint="9A" w:themeShade="95"/>
        <w:sz w:val="22"/>
      </w:rPr>
    </w:tblStylePr>
  </w:style>
  <w:style w:type="table" w:styleId="7-5">
    <w:name w:val="Grid Table 7 Colorful Accent 5"/>
    <w:basedOn w:val="ab"/>
    <w:uiPriority w:val="99"/>
    <w:rsid w:val="002E3B08"/>
    <w:pPr>
      <w:spacing w:after="0" w:line="240" w:lineRule="auto"/>
    </w:pPr>
    <w:rPr>
      <w:sz w:val="21"/>
    </w:r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auto"/>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auto"/>
      </w:tcPr>
    </w:tblStylePr>
    <w:tblStylePr w:type="band1Horz">
      <w:rPr>
        <w:rFonts w:ascii="Arial" w:hAnsi="Arial"/>
        <w:color w:val="254175" w:themeColor="accent5" w:themeShade="95"/>
        <w:sz w:val="22"/>
      </w:rPr>
      <w:tblPr/>
      <w:tcPr>
        <w:shd w:val="clear" w:color="D8E2F3" w:themeColor="accent5" w:themeTint="34" w:fill="auto"/>
      </w:tcPr>
    </w:tblStylePr>
    <w:tblStylePr w:type="band2Horz">
      <w:rPr>
        <w:rFonts w:ascii="Arial" w:hAnsi="Arial"/>
        <w:color w:val="254175" w:themeColor="accent5" w:themeShade="95"/>
        <w:sz w:val="22"/>
      </w:rPr>
    </w:tblStylePr>
  </w:style>
  <w:style w:type="table" w:styleId="7-6">
    <w:name w:val="Grid Table 7 Colorful Accent 6"/>
    <w:basedOn w:val="ab"/>
    <w:uiPriority w:val="99"/>
    <w:rsid w:val="002E3B08"/>
    <w:pPr>
      <w:spacing w:after="0" w:line="240" w:lineRule="auto"/>
    </w:pPr>
    <w:rPr>
      <w:sz w:val="21"/>
    </w:r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auto"/>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auto"/>
      </w:tcPr>
    </w:tblStylePr>
    <w:tblStylePr w:type="band1Horz">
      <w:rPr>
        <w:rFonts w:ascii="Arial" w:hAnsi="Arial"/>
        <w:color w:val="416429" w:themeColor="accent6" w:themeShade="95"/>
        <w:sz w:val="22"/>
      </w:rPr>
      <w:tblPr/>
      <w:tcPr>
        <w:shd w:val="clear" w:color="E1EFD8" w:themeColor="accent6" w:themeTint="34" w:fill="auto"/>
      </w:tcPr>
    </w:tblStylePr>
    <w:tblStylePr w:type="band2Horz">
      <w:rPr>
        <w:rFonts w:ascii="Arial" w:hAnsi="Arial"/>
        <w:color w:val="416429" w:themeColor="accent6" w:themeShade="95"/>
        <w:sz w:val="22"/>
      </w:rPr>
    </w:tblStylePr>
  </w:style>
  <w:style w:type="table" w:styleId="1-10">
    <w:name w:val="List Table 1 Light Accent 1"/>
    <w:basedOn w:val="ab"/>
    <w:uiPriority w:val="99"/>
    <w:rsid w:val="002E3B08"/>
    <w:pPr>
      <w:spacing w:after="0" w:line="240" w:lineRule="auto"/>
    </w:pPr>
    <w:rPr>
      <w:sz w:val="21"/>
    </w:r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auto"/>
      </w:tcPr>
    </w:tblStylePr>
    <w:tblStylePr w:type="band1Horz">
      <w:tblPr/>
      <w:tcPr>
        <w:shd w:val="clear" w:color="D5E5F4" w:themeColor="accent1" w:themeTint="40" w:fill="auto"/>
      </w:tcPr>
    </w:tblStylePr>
  </w:style>
  <w:style w:type="table" w:styleId="1-21">
    <w:name w:val="List Table 1 Light Accent 2"/>
    <w:basedOn w:val="ab"/>
    <w:uiPriority w:val="99"/>
    <w:rsid w:val="002E3B08"/>
    <w:pPr>
      <w:spacing w:after="0" w:line="240" w:lineRule="auto"/>
    </w:pPr>
    <w:rPr>
      <w:sz w:val="21"/>
    </w:r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auto"/>
      </w:tcPr>
    </w:tblStylePr>
    <w:tblStylePr w:type="band1Horz">
      <w:tblPr/>
      <w:tcPr>
        <w:shd w:val="clear" w:color="FADECB" w:themeColor="accent2" w:themeTint="40" w:fill="auto"/>
      </w:tcPr>
    </w:tblStylePr>
  </w:style>
  <w:style w:type="table" w:styleId="1-30">
    <w:name w:val="List Table 1 Light Accent 3"/>
    <w:basedOn w:val="ab"/>
    <w:uiPriority w:val="99"/>
    <w:rsid w:val="002E3B08"/>
    <w:pPr>
      <w:spacing w:after="0" w:line="240" w:lineRule="auto"/>
    </w:pPr>
    <w:rPr>
      <w:sz w:val="21"/>
    </w:r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auto"/>
      </w:tcPr>
    </w:tblStylePr>
    <w:tblStylePr w:type="band1Horz">
      <w:tblPr/>
      <w:tcPr>
        <w:shd w:val="clear" w:color="E8E8E8" w:themeColor="accent3" w:themeTint="40" w:fill="auto"/>
      </w:tcPr>
    </w:tblStylePr>
  </w:style>
  <w:style w:type="table" w:styleId="1-40">
    <w:name w:val="List Table 1 Light Accent 4"/>
    <w:basedOn w:val="ab"/>
    <w:uiPriority w:val="99"/>
    <w:rsid w:val="002E3B08"/>
    <w:pPr>
      <w:spacing w:after="0" w:line="240" w:lineRule="auto"/>
    </w:pPr>
    <w:rPr>
      <w:sz w:val="21"/>
    </w:r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auto"/>
      </w:tcPr>
    </w:tblStylePr>
    <w:tblStylePr w:type="band1Horz">
      <w:tblPr/>
      <w:tcPr>
        <w:shd w:val="clear" w:color="FFEFBF" w:themeColor="accent4" w:themeTint="40" w:fill="auto"/>
      </w:tcPr>
    </w:tblStylePr>
  </w:style>
  <w:style w:type="table" w:styleId="1-50">
    <w:name w:val="List Table 1 Light Accent 5"/>
    <w:basedOn w:val="ab"/>
    <w:uiPriority w:val="99"/>
    <w:rsid w:val="002E3B08"/>
    <w:pPr>
      <w:spacing w:after="0" w:line="240" w:lineRule="auto"/>
    </w:pPr>
    <w:rPr>
      <w:sz w:val="21"/>
    </w:r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auto"/>
      </w:tcPr>
    </w:tblStylePr>
    <w:tblStylePr w:type="band1Horz">
      <w:tblPr/>
      <w:tcPr>
        <w:shd w:val="clear" w:color="CFDBF0" w:themeColor="accent5" w:themeTint="40" w:fill="auto"/>
      </w:tcPr>
    </w:tblStylePr>
  </w:style>
  <w:style w:type="table" w:styleId="1-60">
    <w:name w:val="List Table 1 Light Accent 6"/>
    <w:basedOn w:val="ab"/>
    <w:uiPriority w:val="99"/>
    <w:rsid w:val="002E3B08"/>
    <w:pPr>
      <w:spacing w:after="0" w:line="240" w:lineRule="auto"/>
    </w:pPr>
    <w:rPr>
      <w:sz w:val="21"/>
    </w:r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auto"/>
      </w:tcPr>
    </w:tblStylePr>
    <w:tblStylePr w:type="band1Horz">
      <w:tblPr/>
      <w:tcPr>
        <w:shd w:val="clear" w:color="DAEBCF" w:themeColor="accent6" w:themeTint="40" w:fill="auto"/>
      </w:tcPr>
    </w:tblStylePr>
  </w:style>
  <w:style w:type="table" w:styleId="2-10">
    <w:name w:val="List Table 2 Accent 1"/>
    <w:basedOn w:val="ab"/>
    <w:uiPriority w:val="99"/>
    <w:rsid w:val="002E3B08"/>
    <w:pPr>
      <w:spacing w:after="0" w:line="240" w:lineRule="auto"/>
    </w:pPr>
    <w:rPr>
      <w:sz w:val="21"/>
    </w:r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auto"/>
      </w:tcPr>
    </w:tblStylePr>
    <w:tblStylePr w:type="band1Horz">
      <w:rPr>
        <w:rFonts w:ascii="Arial" w:hAnsi="Arial"/>
        <w:color w:val="404040"/>
        <w:sz w:val="22"/>
      </w:rPr>
      <w:tblPr/>
      <w:tcPr>
        <w:shd w:val="clear" w:color="D5E5F4" w:themeColor="accent1" w:themeTint="40" w:fill="auto"/>
      </w:tcPr>
    </w:tblStylePr>
  </w:style>
  <w:style w:type="table" w:styleId="2-22">
    <w:name w:val="List Table 2 Accent 2"/>
    <w:basedOn w:val="ab"/>
    <w:uiPriority w:val="99"/>
    <w:rsid w:val="002E3B08"/>
    <w:pPr>
      <w:spacing w:after="0" w:line="240" w:lineRule="auto"/>
    </w:pPr>
    <w:rPr>
      <w:sz w:val="21"/>
    </w:r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auto"/>
      </w:tcPr>
    </w:tblStylePr>
    <w:tblStylePr w:type="band1Horz">
      <w:rPr>
        <w:rFonts w:ascii="Arial" w:hAnsi="Arial"/>
        <w:color w:val="404040"/>
        <w:sz w:val="22"/>
      </w:rPr>
      <w:tblPr/>
      <w:tcPr>
        <w:shd w:val="clear" w:color="FADECB" w:themeColor="accent2" w:themeTint="40" w:fill="auto"/>
      </w:tcPr>
    </w:tblStylePr>
  </w:style>
  <w:style w:type="table" w:styleId="2-30">
    <w:name w:val="List Table 2 Accent 3"/>
    <w:basedOn w:val="ab"/>
    <w:uiPriority w:val="99"/>
    <w:rsid w:val="002E3B08"/>
    <w:pPr>
      <w:spacing w:after="0" w:line="240" w:lineRule="auto"/>
    </w:pPr>
    <w:rPr>
      <w:sz w:val="21"/>
    </w:r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auto"/>
      </w:tcPr>
    </w:tblStylePr>
    <w:tblStylePr w:type="band1Horz">
      <w:rPr>
        <w:rFonts w:ascii="Arial" w:hAnsi="Arial"/>
        <w:color w:val="404040"/>
        <w:sz w:val="22"/>
      </w:rPr>
      <w:tblPr/>
      <w:tcPr>
        <w:shd w:val="clear" w:color="E8E8E8" w:themeColor="accent3" w:themeTint="40" w:fill="auto"/>
      </w:tcPr>
    </w:tblStylePr>
  </w:style>
  <w:style w:type="table" w:styleId="2-40">
    <w:name w:val="List Table 2 Accent 4"/>
    <w:basedOn w:val="ab"/>
    <w:uiPriority w:val="99"/>
    <w:rsid w:val="002E3B08"/>
    <w:pPr>
      <w:spacing w:after="0" w:line="240" w:lineRule="auto"/>
    </w:pPr>
    <w:rPr>
      <w:sz w:val="21"/>
    </w:r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auto"/>
      </w:tcPr>
    </w:tblStylePr>
    <w:tblStylePr w:type="band1Horz">
      <w:rPr>
        <w:rFonts w:ascii="Arial" w:hAnsi="Arial"/>
        <w:color w:val="404040"/>
        <w:sz w:val="22"/>
      </w:rPr>
      <w:tblPr/>
      <w:tcPr>
        <w:shd w:val="clear" w:color="FFEFBF" w:themeColor="accent4" w:themeTint="40" w:fill="auto"/>
      </w:tcPr>
    </w:tblStylePr>
  </w:style>
  <w:style w:type="table" w:styleId="2-50">
    <w:name w:val="List Table 2 Accent 5"/>
    <w:basedOn w:val="ab"/>
    <w:uiPriority w:val="99"/>
    <w:rsid w:val="002E3B08"/>
    <w:pPr>
      <w:spacing w:after="0" w:line="240" w:lineRule="auto"/>
    </w:pPr>
    <w:rPr>
      <w:sz w:val="21"/>
    </w:r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auto"/>
      </w:tcPr>
    </w:tblStylePr>
    <w:tblStylePr w:type="band1Horz">
      <w:rPr>
        <w:rFonts w:ascii="Arial" w:hAnsi="Arial"/>
        <w:color w:val="404040"/>
        <w:sz w:val="22"/>
      </w:rPr>
      <w:tblPr/>
      <w:tcPr>
        <w:shd w:val="clear" w:color="CFDBF0" w:themeColor="accent5" w:themeTint="40" w:fill="auto"/>
      </w:tcPr>
    </w:tblStylePr>
  </w:style>
  <w:style w:type="table" w:styleId="2-60">
    <w:name w:val="List Table 2 Accent 6"/>
    <w:basedOn w:val="ab"/>
    <w:uiPriority w:val="99"/>
    <w:rsid w:val="002E3B08"/>
    <w:pPr>
      <w:spacing w:after="0" w:line="240" w:lineRule="auto"/>
    </w:pPr>
    <w:rPr>
      <w:sz w:val="21"/>
    </w:r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auto"/>
      </w:tcPr>
    </w:tblStylePr>
    <w:tblStylePr w:type="band1Horz">
      <w:rPr>
        <w:rFonts w:ascii="Arial" w:hAnsi="Arial"/>
        <w:color w:val="404040"/>
        <w:sz w:val="22"/>
      </w:rPr>
      <w:tblPr/>
      <w:tcPr>
        <w:shd w:val="clear" w:color="DAEBCF" w:themeColor="accent6" w:themeTint="40" w:fill="auto"/>
      </w:tcPr>
    </w:tblStylePr>
  </w:style>
  <w:style w:type="table" w:styleId="3-10">
    <w:name w:val="List Table 3 Accent 1"/>
    <w:basedOn w:val="ab"/>
    <w:uiPriority w:val="99"/>
    <w:rsid w:val="002E3B08"/>
    <w:pPr>
      <w:spacing w:after="0" w:line="240" w:lineRule="auto"/>
    </w:pPr>
    <w:rPr>
      <w:sz w:val="21"/>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3-21">
    <w:name w:val="List Table 3 Accent 2"/>
    <w:basedOn w:val="ab"/>
    <w:uiPriority w:val="99"/>
    <w:rsid w:val="002E3B08"/>
    <w:pPr>
      <w:spacing w:after="0" w:line="240" w:lineRule="auto"/>
    </w:pPr>
    <w:rPr>
      <w:sz w:val="21"/>
    </w:r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3-30">
    <w:name w:val="List Table 3 Accent 3"/>
    <w:basedOn w:val="ab"/>
    <w:uiPriority w:val="99"/>
    <w:rsid w:val="002E3B08"/>
    <w:pPr>
      <w:spacing w:after="0" w:line="240" w:lineRule="auto"/>
    </w:pPr>
    <w:rPr>
      <w:sz w:val="21"/>
    </w:r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3-40">
    <w:name w:val="List Table 3 Accent 4"/>
    <w:basedOn w:val="ab"/>
    <w:uiPriority w:val="99"/>
    <w:rsid w:val="002E3B08"/>
    <w:pPr>
      <w:spacing w:after="0" w:line="240" w:lineRule="auto"/>
    </w:pPr>
    <w:rPr>
      <w:sz w:val="21"/>
    </w:r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3-50">
    <w:name w:val="List Table 3 Accent 5"/>
    <w:basedOn w:val="ab"/>
    <w:uiPriority w:val="99"/>
    <w:rsid w:val="002E3B08"/>
    <w:pPr>
      <w:spacing w:after="0" w:line="240" w:lineRule="auto"/>
    </w:pPr>
    <w:rPr>
      <w:sz w:val="21"/>
    </w:r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3-60">
    <w:name w:val="List Table 3 Accent 6"/>
    <w:basedOn w:val="ab"/>
    <w:uiPriority w:val="99"/>
    <w:rsid w:val="002E3B08"/>
    <w:pPr>
      <w:spacing w:after="0" w:line="240" w:lineRule="auto"/>
    </w:pPr>
    <w:rPr>
      <w:sz w:val="21"/>
    </w:r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10">
    <w:name w:val="List Table 4 Accent 1"/>
    <w:basedOn w:val="ab"/>
    <w:uiPriority w:val="99"/>
    <w:rsid w:val="002E3B08"/>
    <w:pPr>
      <w:spacing w:after="0" w:line="240" w:lineRule="auto"/>
    </w:pPr>
    <w:rPr>
      <w:sz w:val="21"/>
    </w:r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auto"/>
      </w:tcPr>
    </w:tblStylePr>
    <w:tblStylePr w:type="band1Horz">
      <w:rPr>
        <w:rFonts w:ascii="Arial" w:hAnsi="Arial"/>
        <w:color w:val="404040"/>
        <w:sz w:val="22"/>
      </w:rPr>
      <w:tblPr/>
      <w:tcPr>
        <w:shd w:val="clear" w:color="D5E5F4" w:themeColor="accent1" w:themeTint="40" w:fill="auto"/>
      </w:tcPr>
    </w:tblStylePr>
  </w:style>
  <w:style w:type="table" w:styleId="4-20">
    <w:name w:val="List Table 4 Accent 2"/>
    <w:basedOn w:val="ab"/>
    <w:uiPriority w:val="99"/>
    <w:rsid w:val="002E3B08"/>
    <w:pPr>
      <w:spacing w:after="0" w:line="240" w:lineRule="auto"/>
    </w:pPr>
    <w:rPr>
      <w:sz w:val="21"/>
    </w:r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auto"/>
      </w:tcPr>
    </w:tblStylePr>
    <w:tblStylePr w:type="band1Horz">
      <w:rPr>
        <w:rFonts w:ascii="Arial" w:hAnsi="Arial"/>
        <w:color w:val="404040"/>
        <w:sz w:val="22"/>
      </w:rPr>
      <w:tblPr/>
      <w:tcPr>
        <w:shd w:val="clear" w:color="FADECB" w:themeColor="accent2" w:themeTint="40" w:fill="auto"/>
      </w:tcPr>
    </w:tblStylePr>
  </w:style>
  <w:style w:type="table" w:styleId="4-30">
    <w:name w:val="List Table 4 Accent 3"/>
    <w:basedOn w:val="ab"/>
    <w:uiPriority w:val="99"/>
    <w:rsid w:val="002E3B08"/>
    <w:pPr>
      <w:spacing w:after="0" w:line="240" w:lineRule="auto"/>
    </w:pPr>
    <w:rPr>
      <w:sz w:val="21"/>
    </w:r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auto"/>
      </w:tcPr>
    </w:tblStylePr>
    <w:tblStylePr w:type="band1Horz">
      <w:rPr>
        <w:rFonts w:ascii="Arial" w:hAnsi="Arial"/>
        <w:color w:val="404040"/>
        <w:sz w:val="22"/>
      </w:rPr>
      <w:tblPr/>
      <w:tcPr>
        <w:shd w:val="clear" w:color="E8E8E8" w:themeColor="accent3" w:themeTint="40" w:fill="auto"/>
      </w:tcPr>
    </w:tblStylePr>
  </w:style>
  <w:style w:type="table" w:styleId="4-40">
    <w:name w:val="List Table 4 Accent 4"/>
    <w:basedOn w:val="ab"/>
    <w:uiPriority w:val="99"/>
    <w:rsid w:val="002E3B08"/>
    <w:pPr>
      <w:spacing w:after="0" w:line="240" w:lineRule="auto"/>
    </w:pPr>
    <w:rPr>
      <w:sz w:val="21"/>
    </w:r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auto"/>
      </w:tcPr>
    </w:tblStylePr>
    <w:tblStylePr w:type="band1Horz">
      <w:rPr>
        <w:rFonts w:ascii="Arial" w:hAnsi="Arial"/>
        <w:color w:val="404040"/>
        <w:sz w:val="22"/>
      </w:rPr>
      <w:tblPr/>
      <w:tcPr>
        <w:shd w:val="clear" w:color="FFEFBF" w:themeColor="accent4" w:themeTint="40" w:fill="auto"/>
      </w:tcPr>
    </w:tblStylePr>
  </w:style>
  <w:style w:type="table" w:styleId="4-50">
    <w:name w:val="List Table 4 Accent 5"/>
    <w:basedOn w:val="ab"/>
    <w:uiPriority w:val="99"/>
    <w:rsid w:val="002E3B08"/>
    <w:pPr>
      <w:spacing w:after="0" w:line="240" w:lineRule="auto"/>
    </w:pPr>
    <w:rPr>
      <w:sz w:val="21"/>
    </w:r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auto"/>
      </w:tcPr>
    </w:tblStylePr>
    <w:tblStylePr w:type="band1Horz">
      <w:rPr>
        <w:rFonts w:ascii="Arial" w:hAnsi="Arial"/>
        <w:color w:val="404040"/>
        <w:sz w:val="22"/>
      </w:rPr>
      <w:tblPr/>
      <w:tcPr>
        <w:shd w:val="clear" w:color="CFDBF0" w:themeColor="accent5" w:themeTint="40" w:fill="auto"/>
      </w:tcPr>
    </w:tblStylePr>
  </w:style>
  <w:style w:type="table" w:styleId="4-60">
    <w:name w:val="List Table 4 Accent 6"/>
    <w:basedOn w:val="ab"/>
    <w:uiPriority w:val="99"/>
    <w:rsid w:val="002E3B08"/>
    <w:pPr>
      <w:spacing w:after="0" w:line="240" w:lineRule="auto"/>
    </w:pPr>
    <w:rPr>
      <w:sz w:val="21"/>
    </w:r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auto"/>
      </w:tcPr>
    </w:tblStylePr>
    <w:tblStylePr w:type="band1Horz">
      <w:rPr>
        <w:rFonts w:ascii="Arial" w:hAnsi="Arial"/>
        <w:color w:val="404040"/>
        <w:sz w:val="22"/>
      </w:rPr>
      <w:tblPr/>
      <w:tcPr>
        <w:shd w:val="clear" w:color="DAEBCF" w:themeColor="accent6" w:themeTint="40" w:fill="auto"/>
      </w:tcPr>
    </w:tblStylePr>
  </w:style>
  <w:style w:type="table" w:styleId="5-1">
    <w:name w:val="List Table 5 Dark Accent 1"/>
    <w:basedOn w:val="ab"/>
    <w:uiPriority w:val="99"/>
    <w:rsid w:val="002E3B08"/>
    <w:pPr>
      <w:spacing w:after="0" w:line="240" w:lineRule="auto"/>
    </w:pPr>
    <w:rPr>
      <w:sz w:val="21"/>
    </w:r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auto"/>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auto"/>
      </w:tcPr>
    </w:tblStylePr>
    <w:tblStylePr w:type="band2Horz">
      <w:tblPr/>
      <w:tcPr>
        <w:tcBorders>
          <w:top w:val="single" w:sz="4" w:space="0" w:color="FFFFFF" w:themeColor="light1"/>
          <w:bottom w:val="single" w:sz="4" w:space="0" w:color="FFFFFF" w:themeColor="light1"/>
        </w:tcBorders>
        <w:shd w:val="clear" w:color="5B9BD5" w:themeColor="accent1" w:fill="auto"/>
      </w:tcPr>
    </w:tblStylePr>
  </w:style>
  <w:style w:type="table" w:styleId="5-20">
    <w:name w:val="List Table 5 Dark Accent 2"/>
    <w:basedOn w:val="ab"/>
    <w:uiPriority w:val="99"/>
    <w:rsid w:val="002E3B08"/>
    <w:pPr>
      <w:spacing w:after="0" w:line="240" w:lineRule="auto"/>
    </w:pPr>
    <w:rPr>
      <w:sz w:val="21"/>
    </w:r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auto"/>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auto"/>
      </w:tcPr>
    </w:tblStylePr>
    <w:tblStylePr w:type="band2Horz">
      <w:tblPr/>
      <w:tcPr>
        <w:tcBorders>
          <w:top w:val="single" w:sz="4" w:space="0" w:color="FFFFFF" w:themeColor="light1"/>
          <w:bottom w:val="single" w:sz="4" w:space="0" w:color="FFFFFF" w:themeColor="light1"/>
        </w:tcBorders>
        <w:shd w:val="clear" w:color="F4B184" w:themeColor="accent2" w:themeTint="97" w:fill="auto"/>
      </w:tcPr>
    </w:tblStylePr>
  </w:style>
  <w:style w:type="table" w:styleId="5-30">
    <w:name w:val="List Table 5 Dark Accent 3"/>
    <w:basedOn w:val="ab"/>
    <w:uiPriority w:val="99"/>
    <w:rsid w:val="002E3B08"/>
    <w:pPr>
      <w:spacing w:after="0" w:line="240" w:lineRule="auto"/>
    </w:pPr>
    <w:rPr>
      <w:sz w:val="21"/>
    </w:r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auto"/>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auto"/>
      </w:tcPr>
    </w:tblStylePr>
    <w:tblStylePr w:type="band2Horz">
      <w:tblPr/>
      <w:tcPr>
        <w:tcBorders>
          <w:top w:val="single" w:sz="4" w:space="0" w:color="FFFFFF" w:themeColor="light1"/>
          <w:bottom w:val="single" w:sz="4" w:space="0" w:color="FFFFFF" w:themeColor="light1"/>
        </w:tcBorders>
        <w:shd w:val="clear" w:color="C9C9C9" w:themeColor="accent3" w:themeTint="98" w:fill="auto"/>
      </w:tcPr>
    </w:tblStylePr>
  </w:style>
  <w:style w:type="table" w:styleId="5-4">
    <w:name w:val="List Table 5 Dark Accent 4"/>
    <w:basedOn w:val="ab"/>
    <w:uiPriority w:val="99"/>
    <w:rsid w:val="002E3B08"/>
    <w:pPr>
      <w:spacing w:after="0" w:line="240" w:lineRule="auto"/>
    </w:pPr>
    <w:rPr>
      <w:sz w:val="21"/>
    </w:r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auto"/>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auto"/>
      </w:tcPr>
    </w:tblStylePr>
    <w:tblStylePr w:type="band2Horz">
      <w:tblPr/>
      <w:tcPr>
        <w:tcBorders>
          <w:top w:val="single" w:sz="4" w:space="0" w:color="FFFFFF" w:themeColor="light1"/>
          <w:bottom w:val="single" w:sz="4" w:space="0" w:color="FFFFFF" w:themeColor="light1"/>
        </w:tcBorders>
        <w:shd w:val="clear" w:color="FFD865" w:themeColor="accent4" w:themeTint="9A" w:fill="auto"/>
      </w:tcPr>
    </w:tblStylePr>
  </w:style>
  <w:style w:type="table" w:styleId="5-50">
    <w:name w:val="List Table 5 Dark Accent 5"/>
    <w:basedOn w:val="ab"/>
    <w:uiPriority w:val="99"/>
    <w:rsid w:val="002E3B08"/>
    <w:pPr>
      <w:spacing w:after="0" w:line="240" w:lineRule="auto"/>
    </w:pPr>
    <w:rPr>
      <w:sz w:val="21"/>
    </w:r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auto"/>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auto"/>
      </w:tcPr>
    </w:tblStylePr>
    <w:tblStylePr w:type="band2Horz">
      <w:tblPr/>
      <w:tcPr>
        <w:tcBorders>
          <w:top w:val="single" w:sz="4" w:space="0" w:color="FFFFFF" w:themeColor="light1"/>
          <w:bottom w:val="single" w:sz="4" w:space="0" w:color="FFFFFF" w:themeColor="light1"/>
        </w:tcBorders>
        <w:shd w:val="clear" w:color="8DA9DB" w:themeColor="accent5" w:themeTint="9A" w:fill="auto"/>
      </w:tcPr>
    </w:tblStylePr>
  </w:style>
  <w:style w:type="table" w:styleId="5-60">
    <w:name w:val="List Table 5 Dark Accent 6"/>
    <w:basedOn w:val="ab"/>
    <w:uiPriority w:val="99"/>
    <w:rsid w:val="002E3B08"/>
    <w:pPr>
      <w:spacing w:after="0" w:line="240" w:lineRule="auto"/>
    </w:pPr>
    <w:rPr>
      <w:sz w:val="21"/>
    </w:r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uto"/>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uto"/>
      </w:tcPr>
    </w:tblStylePr>
    <w:tblStylePr w:type="band2Horz">
      <w:tblPr/>
      <w:tcPr>
        <w:tcBorders>
          <w:top w:val="single" w:sz="4" w:space="0" w:color="FFFFFF" w:themeColor="light1"/>
          <w:bottom w:val="single" w:sz="4" w:space="0" w:color="FFFFFF" w:themeColor="light1"/>
        </w:tcBorders>
        <w:shd w:val="clear" w:color="A9D08E" w:themeColor="accent6" w:themeTint="98" w:fill="auto"/>
      </w:tcPr>
    </w:tblStylePr>
  </w:style>
  <w:style w:type="table" w:styleId="6-10">
    <w:name w:val="List Table 6 Colorful Accent 1"/>
    <w:basedOn w:val="ab"/>
    <w:uiPriority w:val="99"/>
    <w:rsid w:val="002E3B08"/>
    <w:pPr>
      <w:spacing w:after="0" w:line="240" w:lineRule="auto"/>
    </w:pPr>
    <w:rPr>
      <w:sz w:val="21"/>
    </w:r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auto"/>
      </w:tcPr>
    </w:tblStylePr>
    <w:tblStylePr w:type="band1Horz">
      <w:rPr>
        <w:rFonts w:ascii="Arial" w:hAnsi="Arial"/>
        <w:color w:val="245A8D" w:themeColor="accent1" w:themeShade="95"/>
        <w:sz w:val="22"/>
      </w:rPr>
      <w:tblPr/>
      <w:tcPr>
        <w:shd w:val="clear" w:color="D5E5F4" w:themeColor="accent1" w:themeTint="40" w:fill="auto"/>
      </w:tcPr>
    </w:tblStylePr>
    <w:tblStylePr w:type="band2Horz">
      <w:rPr>
        <w:rFonts w:ascii="Arial" w:hAnsi="Arial"/>
        <w:color w:val="245A8D" w:themeColor="accent1" w:themeShade="95"/>
        <w:sz w:val="22"/>
      </w:rPr>
    </w:tblStylePr>
  </w:style>
  <w:style w:type="table" w:styleId="6-20">
    <w:name w:val="List Table 6 Colorful Accent 2"/>
    <w:basedOn w:val="ab"/>
    <w:uiPriority w:val="99"/>
    <w:rsid w:val="002E3B08"/>
    <w:pPr>
      <w:spacing w:after="0" w:line="240" w:lineRule="auto"/>
    </w:pPr>
    <w:rPr>
      <w:sz w:val="21"/>
    </w:r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auto"/>
      </w:tcPr>
    </w:tblStylePr>
    <w:tblStylePr w:type="band1Horz">
      <w:rPr>
        <w:rFonts w:ascii="Arial" w:hAnsi="Arial"/>
        <w:color w:val="F4B184" w:themeColor="accent2" w:themeTint="97" w:themeShade="95"/>
        <w:sz w:val="22"/>
      </w:rPr>
      <w:tblPr/>
      <w:tcPr>
        <w:shd w:val="clear" w:color="FADECB" w:themeColor="accent2" w:themeTint="40" w:fill="auto"/>
      </w:tcPr>
    </w:tblStylePr>
    <w:tblStylePr w:type="band2Horz">
      <w:rPr>
        <w:rFonts w:ascii="Arial" w:hAnsi="Arial"/>
        <w:color w:val="F4B184" w:themeColor="accent2" w:themeTint="97" w:themeShade="95"/>
        <w:sz w:val="22"/>
      </w:rPr>
    </w:tblStylePr>
  </w:style>
  <w:style w:type="table" w:styleId="6-30">
    <w:name w:val="List Table 6 Colorful Accent 3"/>
    <w:basedOn w:val="ab"/>
    <w:uiPriority w:val="99"/>
    <w:rsid w:val="002E3B08"/>
    <w:pPr>
      <w:spacing w:after="0" w:line="240" w:lineRule="auto"/>
    </w:pPr>
    <w:rPr>
      <w:sz w:val="21"/>
    </w:r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auto"/>
      </w:tcPr>
    </w:tblStylePr>
    <w:tblStylePr w:type="band1Horz">
      <w:rPr>
        <w:rFonts w:ascii="Arial" w:hAnsi="Arial"/>
        <w:color w:val="C9C9C9" w:themeColor="accent3" w:themeTint="98" w:themeShade="95"/>
        <w:sz w:val="22"/>
      </w:rPr>
      <w:tblPr/>
      <w:tcPr>
        <w:shd w:val="clear" w:color="E8E8E8" w:themeColor="accent3" w:themeTint="40" w:fill="auto"/>
      </w:tcPr>
    </w:tblStylePr>
    <w:tblStylePr w:type="band2Horz">
      <w:rPr>
        <w:rFonts w:ascii="Arial" w:hAnsi="Arial"/>
        <w:color w:val="C9C9C9" w:themeColor="accent3" w:themeTint="98" w:themeShade="95"/>
        <w:sz w:val="22"/>
      </w:rPr>
    </w:tblStylePr>
  </w:style>
  <w:style w:type="table" w:styleId="6-40">
    <w:name w:val="List Table 6 Colorful Accent 4"/>
    <w:basedOn w:val="ab"/>
    <w:uiPriority w:val="99"/>
    <w:rsid w:val="002E3B08"/>
    <w:pPr>
      <w:spacing w:after="0" w:line="240" w:lineRule="auto"/>
    </w:pPr>
    <w:rPr>
      <w:sz w:val="21"/>
    </w:r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auto"/>
      </w:tcPr>
    </w:tblStylePr>
    <w:tblStylePr w:type="band1Horz">
      <w:rPr>
        <w:rFonts w:ascii="Arial" w:hAnsi="Arial"/>
        <w:color w:val="FFD865" w:themeColor="accent4" w:themeTint="9A" w:themeShade="95"/>
        <w:sz w:val="22"/>
      </w:rPr>
      <w:tblPr/>
      <w:tcPr>
        <w:shd w:val="clear" w:color="FFEFBF" w:themeColor="accent4" w:themeTint="40" w:fill="auto"/>
      </w:tcPr>
    </w:tblStylePr>
    <w:tblStylePr w:type="band2Horz">
      <w:rPr>
        <w:rFonts w:ascii="Arial" w:hAnsi="Arial"/>
        <w:color w:val="FFD865" w:themeColor="accent4" w:themeTint="9A" w:themeShade="95"/>
        <w:sz w:val="22"/>
      </w:rPr>
    </w:tblStylePr>
  </w:style>
  <w:style w:type="table" w:styleId="6-50">
    <w:name w:val="List Table 6 Colorful Accent 5"/>
    <w:basedOn w:val="ab"/>
    <w:uiPriority w:val="99"/>
    <w:rsid w:val="002E3B08"/>
    <w:pPr>
      <w:spacing w:after="0" w:line="240" w:lineRule="auto"/>
    </w:pPr>
    <w:rPr>
      <w:sz w:val="21"/>
    </w:r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auto"/>
      </w:tcPr>
    </w:tblStylePr>
    <w:tblStylePr w:type="band1Horz">
      <w:rPr>
        <w:rFonts w:ascii="Arial" w:hAnsi="Arial"/>
        <w:color w:val="8DA9DB" w:themeColor="accent5" w:themeTint="9A" w:themeShade="95"/>
        <w:sz w:val="22"/>
      </w:rPr>
      <w:tblPr/>
      <w:tcPr>
        <w:shd w:val="clear" w:color="CFDBF0" w:themeColor="accent5" w:themeTint="40" w:fill="auto"/>
      </w:tcPr>
    </w:tblStylePr>
    <w:tblStylePr w:type="band2Horz">
      <w:rPr>
        <w:rFonts w:ascii="Arial" w:hAnsi="Arial"/>
        <w:color w:val="8DA9DB" w:themeColor="accent5" w:themeTint="9A" w:themeShade="95"/>
        <w:sz w:val="22"/>
      </w:rPr>
    </w:tblStylePr>
  </w:style>
  <w:style w:type="table" w:styleId="6-60">
    <w:name w:val="List Table 6 Colorful Accent 6"/>
    <w:basedOn w:val="ab"/>
    <w:uiPriority w:val="99"/>
    <w:rsid w:val="002E3B08"/>
    <w:pPr>
      <w:spacing w:after="0" w:line="240" w:lineRule="auto"/>
    </w:pPr>
    <w:rPr>
      <w:sz w:val="21"/>
    </w:r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auto"/>
      </w:tcPr>
    </w:tblStylePr>
    <w:tblStylePr w:type="band1Horz">
      <w:rPr>
        <w:rFonts w:ascii="Arial" w:hAnsi="Arial"/>
        <w:color w:val="A9D08E" w:themeColor="accent6" w:themeTint="98" w:themeShade="95"/>
        <w:sz w:val="22"/>
      </w:rPr>
      <w:tblPr/>
      <w:tcPr>
        <w:shd w:val="clear" w:color="DAEBCF" w:themeColor="accent6" w:themeTint="40" w:fill="auto"/>
      </w:tcPr>
    </w:tblStylePr>
    <w:tblStylePr w:type="band2Horz">
      <w:rPr>
        <w:rFonts w:ascii="Arial" w:hAnsi="Arial"/>
        <w:color w:val="A9D08E" w:themeColor="accent6" w:themeTint="98" w:themeShade="95"/>
        <w:sz w:val="22"/>
      </w:rPr>
    </w:tblStylePr>
  </w:style>
  <w:style w:type="table" w:styleId="7-10">
    <w:name w:val="List Table 7 Colorful Accent 1"/>
    <w:basedOn w:val="ab"/>
    <w:uiPriority w:val="99"/>
    <w:rsid w:val="002E3B08"/>
    <w:pPr>
      <w:spacing w:after="0" w:line="240" w:lineRule="auto"/>
    </w:pPr>
    <w:rPr>
      <w:sz w:val="21"/>
    </w:r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auto"/>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auto"/>
      </w:tcPr>
    </w:tblStylePr>
    <w:tblStylePr w:type="band1Horz">
      <w:rPr>
        <w:rFonts w:ascii="Arial" w:hAnsi="Arial"/>
        <w:color w:val="245A8D" w:themeColor="accent1" w:themeShade="95"/>
        <w:sz w:val="22"/>
      </w:rPr>
      <w:tblPr/>
      <w:tcPr>
        <w:shd w:val="clear" w:color="D5E5F4" w:themeColor="accent1" w:themeTint="40" w:fill="auto"/>
      </w:tcPr>
    </w:tblStylePr>
    <w:tblStylePr w:type="band2Horz">
      <w:rPr>
        <w:rFonts w:ascii="Arial" w:hAnsi="Arial"/>
        <w:color w:val="245A8D" w:themeColor="accent1" w:themeShade="95"/>
        <w:sz w:val="22"/>
      </w:rPr>
    </w:tblStylePr>
  </w:style>
  <w:style w:type="table" w:styleId="7-20">
    <w:name w:val="List Table 7 Colorful Accent 2"/>
    <w:basedOn w:val="ab"/>
    <w:uiPriority w:val="99"/>
    <w:rsid w:val="002E3B08"/>
    <w:pPr>
      <w:spacing w:after="0" w:line="240" w:lineRule="auto"/>
    </w:pPr>
    <w:rPr>
      <w:sz w:val="21"/>
    </w:r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auto"/>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auto"/>
      </w:tcPr>
    </w:tblStylePr>
    <w:tblStylePr w:type="band1Horz">
      <w:rPr>
        <w:rFonts w:ascii="Arial" w:hAnsi="Arial"/>
        <w:color w:val="F4B184" w:themeColor="accent2" w:themeTint="97" w:themeShade="95"/>
        <w:sz w:val="22"/>
      </w:rPr>
      <w:tblPr/>
      <w:tcPr>
        <w:shd w:val="clear" w:color="FADECB" w:themeColor="accent2" w:themeTint="40" w:fill="auto"/>
      </w:tcPr>
    </w:tblStylePr>
    <w:tblStylePr w:type="band2Horz">
      <w:rPr>
        <w:rFonts w:ascii="Arial" w:hAnsi="Arial"/>
        <w:color w:val="F4B184" w:themeColor="accent2" w:themeTint="97" w:themeShade="95"/>
        <w:sz w:val="22"/>
      </w:rPr>
    </w:tblStylePr>
  </w:style>
  <w:style w:type="table" w:styleId="7-30">
    <w:name w:val="List Table 7 Colorful Accent 3"/>
    <w:basedOn w:val="ab"/>
    <w:uiPriority w:val="99"/>
    <w:rsid w:val="002E3B08"/>
    <w:pPr>
      <w:spacing w:after="0" w:line="240" w:lineRule="auto"/>
    </w:pPr>
    <w:rPr>
      <w:sz w:val="21"/>
    </w:r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auto"/>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auto"/>
      </w:tcPr>
    </w:tblStylePr>
    <w:tblStylePr w:type="band1Horz">
      <w:rPr>
        <w:rFonts w:ascii="Arial" w:hAnsi="Arial"/>
        <w:color w:val="C9C9C9" w:themeColor="accent3" w:themeTint="98" w:themeShade="95"/>
        <w:sz w:val="22"/>
      </w:rPr>
      <w:tblPr/>
      <w:tcPr>
        <w:shd w:val="clear" w:color="E8E8E8" w:themeColor="accent3" w:themeTint="40" w:fill="auto"/>
      </w:tcPr>
    </w:tblStylePr>
    <w:tblStylePr w:type="band2Horz">
      <w:rPr>
        <w:rFonts w:ascii="Arial" w:hAnsi="Arial"/>
        <w:color w:val="C9C9C9" w:themeColor="accent3" w:themeTint="98" w:themeShade="95"/>
        <w:sz w:val="22"/>
      </w:rPr>
    </w:tblStylePr>
  </w:style>
  <w:style w:type="table" w:styleId="7-40">
    <w:name w:val="List Table 7 Colorful Accent 4"/>
    <w:basedOn w:val="ab"/>
    <w:uiPriority w:val="99"/>
    <w:rsid w:val="002E3B08"/>
    <w:pPr>
      <w:spacing w:after="0" w:line="240" w:lineRule="auto"/>
    </w:pPr>
    <w:rPr>
      <w:sz w:val="21"/>
    </w:r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auto"/>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auto"/>
      </w:tcPr>
    </w:tblStylePr>
    <w:tblStylePr w:type="band1Horz">
      <w:rPr>
        <w:rFonts w:ascii="Arial" w:hAnsi="Arial"/>
        <w:color w:val="FFD865" w:themeColor="accent4" w:themeTint="9A" w:themeShade="95"/>
        <w:sz w:val="22"/>
      </w:rPr>
      <w:tblPr/>
      <w:tcPr>
        <w:shd w:val="clear" w:color="FFEFBF" w:themeColor="accent4" w:themeTint="40" w:fill="auto"/>
      </w:tcPr>
    </w:tblStylePr>
    <w:tblStylePr w:type="band2Horz">
      <w:rPr>
        <w:rFonts w:ascii="Arial" w:hAnsi="Arial"/>
        <w:color w:val="FFD865" w:themeColor="accent4" w:themeTint="9A" w:themeShade="95"/>
        <w:sz w:val="22"/>
      </w:rPr>
    </w:tblStylePr>
  </w:style>
  <w:style w:type="table" w:styleId="7-50">
    <w:name w:val="List Table 7 Colorful Accent 5"/>
    <w:basedOn w:val="ab"/>
    <w:uiPriority w:val="99"/>
    <w:rsid w:val="002E3B08"/>
    <w:pPr>
      <w:spacing w:after="0" w:line="240" w:lineRule="auto"/>
    </w:pPr>
    <w:rPr>
      <w:sz w:val="21"/>
    </w:r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auto"/>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auto"/>
      </w:tcPr>
    </w:tblStylePr>
    <w:tblStylePr w:type="band1Horz">
      <w:rPr>
        <w:rFonts w:ascii="Arial" w:hAnsi="Arial"/>
        <w:color w:val="8DA9DB" w:themeColor="accent5" w:themeTint="9A" w:themeShade="95"/>
        <w:sz w:val="22"/>
      </w:rPr>
      <w:tblPr/>
      <w:tcPr>
        <w:shd w:val="clear" w:color="CFDBF0" w:themeColor="accent5" w:themeTint="40" w:fill="auto"/>
      </w:tcPr>
    </w:tblStylePr>
    <w:tblStylePr w:type="band2Horz">
      <w:rPr>
        <w:rFonts w:ascii="Arial" w:hAnsi="Arial"/>
        <w:color w:val="8DA9DB" w:themeColor="accent5" w:themeTint="9A" w:themeShade="95"/>
        <w:sz w:val="22"/>
      </w:rPr>
    </w:tblStylePr>
  </w:style>
  <w:style w:type="table" w:styleId="7-60">
    <w:name w:val="List Table 7 Colorful Accent 6"/>
    <w:basedOn w:val="ab"/>
    <w:uiPriority w:val="99"/>
    <w:rsid w:val="002E3B08"/>
    <w:pPr>
      <w:spacing w:after="0" w:line="240" w:lineRule="auto"/>
    </w:pPr>
    <w:rPr>
      <w:sz w:val="21"/>
    </w:r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auto"/>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auto"/>
      </w:tcPr>
    </w:tblStylePr>
    <w:tblStylePr w:type="band1Horz">
      <w:rPr>
        <w:rFonts w:ascii="Arial" w:hAnsi="Arial"/>
        <w:color w:val="A9D08E" w:themeColor="accent6" w:themeTint="98" w:themeShade="95"/>
        <w:sz w:val="22"/>
      </w:rPr>
      <w:tblPr/>
      <w:tcPr>
        <w:shd w:val="clear" w:color="DAEBCF" w:themeColor="accent6" w:themeTint="40" w:fill="auto"/>
      </w:tcPr>
    </w:tblStylePr>
    <w:tblStylePr w:type="band2Horz">
      <w:rPr>
        <w:rFonts w:ascii="Arial" w:hAnsi="Arial"/>
        <w:color w:val="A9D08E" w:themeColor="accent6" w:themeTint="98" w:themeShade="95"/>
        <w:sz w:val="22"/>
      </w:rPr>
    </w:tblStylePr>
  </w:style>
  <w:style w:type="table" w:styleId="2b">
    <w:name w:val="Plain Table 2"/>
    <w:basedOn w:val="ab"/>
    <w:uiPriority w:val="59"/>
    <w:rsid w:val="002E3B08"/>
    <w:pPr>
      <w:spacing w:after="0" w:line="240" w:lineRule="auto"/>
    </w:pPr>
    <w:rPr>
      <w:sz w:val="21"/>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a">
    <w:name w:val="Plain Table 3"/>
    <w:basedOn w:val="ab"/>
    <w:uiPriority w:val="99"/>
    <w:rsid w:val="002E3B08"/>
    <w:pPr>
      <w:spacing w:after="0" w:line="240" w:lineRule="auto"/>
    </w:pPr>
    <w:rPr>
      <w:sz w:val="21"/>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42">
    <w:name w:val="Plain Table 4"/>
    <w:basedOn w:val="ab"/>
    <w:uiPriority w:val="99"/>
    <w:rsid w:val="002E3B08"/>
    <w:pPr>
      <w:spacing w:after="0" w:line="240" w:lineRule="auto"/>
    </w:pPr>
    <w:rPr>
      <w:sz w:val="21"/>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52">
    <w:name w:val="Plain Table 5"/>
    <w:basedOn w:val="ab"/>
    <w:uiPriority w:val="99"/>
    <w:rsid w:val="002E3B08"/>
    <w:pPr>
      <w:spacing w:after="0" w:line="240" w:lineRule="auto"/>
    </w:pPr>
    <w:rPr>
      <w:sz w:val="21"/>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1a">
    <w:name w:val="Grid Table 1 Light"/>
    <w:basedOn w:val="ab"/>
    <w:uiPriority w:val="99"/>
    <w:rsid w:val="002E3B08"/>
    <w:pPr>
      <w:spacing w:after="0" w:line="240" w:lineRule="auto"/>
    </w:pPr>
    <w:rPr>
      <w:sz w:val="21"/>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2c">
    <w:name w:val="Grid Table 2"/>
    <w:basedOn w:val="ab"/>
    <w:uiPriority w:val="99"/>
    <w:rsid w:val="002E3B08"/>
    <w:pPr>
      <w:spacing w:after="0" w:line="240" w:lineRule="auto"/>
    </w:pPr>
    <w:rPr>
      <w:sz w:val="21"/>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styleId="3b">
    <w:name w:val="Grid Table 3"/>
    <w:basedOn w:val="ab"/>
    <w:uiPriority w:val="99"/>
    <w:rsid w:val="002E3B08"/>
    <w:pPr>
      <w:spacing w:after="0" w:line="240" w:lineRule="auto"/>
    </w:pPr>
    <w:rPr>
      <w:sz w:val="21"/>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styleId="53">
    <w:name w:val="Grid Table 5 Dark"/>
    <w:basedOn w:val="ab"/>
    <w:uiPriority w:val="99"/>
    <w:rsid w:val="002E3B08"/>
    <w:pPr>
      <w:spacing w:after="0" w:line="240" w:lineRule="auto"/>
    </w:pPr>
    <w:rPr>
      <w:sz w:val="21"/>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auto"/>
    </w:tblPr>
    <w:tblStylePr w:type="firstRow">
      <w:rPr>
        <w:rFonts w:ascii="Arial" w:hAnsi="Arial"/>
        <w:b/>
        <w:color w:val="FFFFFF"/>
        <w:sz w:val="22"/>
      </w:rPr>
      <w:tblPr/>
      <w:tcPr>
        <w:shd w:val="clear" w:color="000000" w:themeColor="text1" w:fill="auto"/>
      </w:tcPr>
    </w:tblStylePr>
    <w:tblStylePr w:type="lastRow">
      <w:rPr>
        <w:rFonts w:ascii="Arial" w:hAnsi="Arial"/>
        <w:b/>
        <w:color w:val="FFFFFF"/>
        <w:sz w:val="22"/>
      </w:rPr>
      <w:tblPr/>
      <w:tcPr>
        <w:tcBorders>
          <w:top w:val="single" w:sz="4" w:space="0" w:color="FFFFFF" w:themeColor="light1"/>
        </w:tcBorders>
        <w:shd w:val="clear" w:color="000000" w:themeColor="text1" w:fill="auto"/>
      </w:tcPr>
    </w:tblStylePr>
    <w:tblStylePr w:type="firstCol">
      <w:rPr>
        <w:rFonts w:ascii="Arial" w:hAnsi="Arial"/>
        <w:b/>
        <w:color w:val="FFFFFF"/>
        <w:sz w:val="22"/>
      </w:rPr>
      <w:tblPr/>
      <w:tcPr>
        <w:shd w:val="clear" w:color="000000" w:themeColor="text1" w:fill="auto"/>
      </w:tcPr>
    </w:tblStylePr>
    <w:tblStylePr w:type="lastCol">
      <w:rPr>
        <w:rFonts w:ascii="Arial" w:hAnsi="Arial"/>
        <w:b/>
        <w:color w:val="FFFFFF"/>
        <w:sz w:val="22"/>
      </w:rPr>
      <w:tblPr/>
      <w:tcPr>
        <w:shd w:val="clear" w:color="000000" w:themeColor="text1" w:fill="auto"/>
      </w:tcPr>
    </w:tblStylePr>
    <w:tblStylePr w:type="band1Vert">
      <w:tblPr/>
      <w:tcPr>
        <w:shd w:val="clear" w:color="8A8A8A" w:themeColor="text1" w:themeTint="75" w:fill="auto"/>
      </w:tcPr>
    </w:tblStylePr>
    <w:tblStylePr w:type="band1Horz">
      <w:tblPr/>
      <w:tcPr>
        <w:shd w:val="clear" w:color="8A8A8A" w:themeColor="text1" w:themeTint="75" w:fill="auto"/>
      </w:tcPr>
    </w:tblStylePr>
  </w:style>
  <w:style w:type="table" w:customStyle="1" w:styleId="GridTable5Dark-Accent1">
    <w:name w:val="Grid Table 5 Dark- Accent 1"/>
    <w:basedOn w:val="ab"/>
    <w:uiPriority w:val="99"/>
    <w:rsid w:val="002E3B08"/>
    <w:pPr>
      <w:spacing w:after="0" w:line="240" w:lineRule="auto"/>
    </w:pPr>
    <w:rPr>
      <w:sz w:val="21"/>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auto"/>
    </w:tblPr>
    <w:tblStylePr w:type="firstRow">
      <w:rPr>
        <w:rFonts w:ascii="Arial" w:hAnsi="Arial"/>
        <w:b/>
        <w:color w:val="FFFFFF"/>
        <w:sz w:val="22"/>
      </w:rPr>
      <w:tblPr/>
      <w:tcPr>
        <w:shd w:val="clear" w:color="5B9BD5" w:themeColor="accent1" w:fill="auto"/>
      </w:tcPr>
    </w:tblStylePr>
    <w:tblStylePr w:type="lastRow">
      <w:rPr>
        <w:rFonts w:ascii="Arial" w:hAnsi="Arial"/>
        <w:b/>
        <w:color w:val="FFFFFF"/>
        <w:sz w:val="22"/>
      </w:rPr>
      <w:tblPr/>
      <w:tcPr>
        <w:tcBorders>
          <w:top w:val="single" w:sz="4" w:space="0" w:color="FFFFFF" w:themeColor="light1"/>
        </w:tcBorders>
        <w:shd w:val="clear" w:color="5B9BD5" w:themeColor="accent1" w:fill="auto"/>
      </w:tcPr>
    </w:tblStylePr>
    <w:tblStylePr w:type="firstCol">
      <w:rPr>
        <w:rFonts w:ascii="Arial" w:hAnsi="Arial"/>
        <w:b/>
        <w:color w:val="FFFFFF"/>
        <w:sz w:val="22"/>
      </w:rPr>
      <w:tblPr/>
      <w:tcPr>
        <w:shd w:val="clear" w:color="5B9BD5" w:themeColor="accent1" w:fill="auto"/>
      </w:tcPr>
    </w:tblStylePr>
    <w:tblStylePr w:type="lastCol">
      <w:rPr>
        <w:rFonts w:ascii="Arial" w:hAnsi="Arial"/>
        <w:b/>
        <w:color w:val="FFFFFF"/>
        <w:sz w:val="22"/>
      </w:rPr>
      <w:tblPr/>
      <w:tcPr>
        <w:shd w:val="clear" w:color="5B9BD5" w:themeColor="accent1" w:fill="auto"/>
      </w:tcPr>
    </w:tblStylePr>
    <w:tblStylePr w:type="band1Vert">
      <w:tblPr/>
      <w:tcPr>
        <w:shd w:val="clear" w:color="B3D0EB" w:themeColor="accent1" w:themeTint="75" w:fill="auto"/>
      </w:tcPr>
    </w:tblStylePr>
    <w:tblStylePr w:type="band1Horz">
      <w:tblPr/>
      <w:tcPr>
        <w:shd w:val="clear" w:color="B3D0EB" w:themeColor="accent1" w:themeTint="75" w:fill="auto"/>
      </w:tcPr>
    </w:tblStylePr>
  </w:style>
  <w:style w:type="table" w:customStyle="1" w:styleId="GridTable5Dark-Accent4">
    <w:name w:val="Grid Table 5 Dark- Accent 4"/>
    <w:basedOn w:val="ab"/>
    <w:uiPriority w:val="99"/>
    <w:rsid w:val="002E3B08"/>
    <w:pPr>
      <w:spacing w:after="0" w:line="240" w:lineRule="auto"/>
    </w:pPr>
    <w:rPr>
      <w:sz w:val="21"/>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auto"/>
    </w:tblPr>
    <w:tblStylePr w:type="firstRow">
      <w:rPr>
        <w:rFonts w:ascii="Arial" w:hAnsi="Arial"/>
        <w:b/>
        <w:color w:val="FFFFFF"/>
        <w:sz w:val="22"/>
      </w:rPr>
      <w:tblPr/>
      <w:tcPr>
        <w:shd w:val="clear" w:color="FFC000" w:themeColor="accent4" w:fill="auto"/>
      </w:tcPr>
    </w:tblStylePr>
    <w:tblStylePr w:type="lastRow">
      <w:rPr>
        <w:rFonts w:ascii="Arial" w:hAnsi="Arial"/>
        <w:b/>
        <w:color w:val="FFFFFF"/>
        <w:sz w:val="22"/>
      </w:rPr>
      <w:tblPr/>
      <w:tcPr>
        <w:tcBorders>
          <w:top w:val="single" w:sz="4" w:space="0" w:color="FFFFFF" w:themeColor="light1"/>
        </w:tcBorders>
        <w:shd w:val="clear" w:color="FFC000" w:themeColor="accent4" w:fill="auto"/>
      </w:tcPr>
    </w:tblStylePr>
    <w:tblStylePr w:type="firstCol">
      <w:rPr>
        <w:rFonts w:ascii="Arial" w:hAnsi="Arial"/>
        <w:b/>
        <w:color w:val="FFFFFF"/>
        <w:sz w:val="22"/>
      </w:rPr>
      <w:tblPr/>
      <w:tcPr>
        <w:shd w:val="clear" w:color="FFC000" w:themeColor="accent4" w:fill="auto"/>
      </w:tcPr>
    </w:tblStylePr>
    <w:tblStylePr w:type="lastCol">
      <w:rPr>
        <w:rFonts w:ascii="Arial" w:hAnsi="Arial"/>
        <w:b/>
        <w:color w:val="FFFFFF"/>
        <w:sz w:val="22"/>
      </w:rPr>
      <w:tblPr/>
      <w:tcPr>
        <w:shd w:val="clear" w:color="FFC000" w:themeColor="accent4" w:fill="auto"/>
      </w:tcPr>
    </w:tblStylePr>
    <w:tblStylePr w:type="band1Vert">
      <w:tblPr/>
      <w:tcPr>
        <w:shd w:val="clear" w:color="FFE28A" w:themeColor="accent4" w:themeTint="75" w:fill="auto"/>
      </w:tcPr>
    </w:tblStylePr>
    <w:tblStylePr w:type="band1Horz">
      <w:tblPr/>
      <w:tcPr>
        <w:shd w:val="clear" w:color="FFE28A" w:themeColor="accent4" w:themeTint="75" w:fill="auto"/>
      </w:tcPr>
    </w:tblStylePr>
  </w:style>
  <w:style w:type="table" w:styleId="61">
    <w:name w:val="Grid Table 6 Colorful"/>
    <w:basedOn w:val="ab"/>
    <w:uiPriority w:val="99"/>
    <w:rsid w:val="002E3B08"/>
    <w:pPr>
      <w:spacing w:after="0" w:line="240" w:lineRule="auto"/>
    </w:pPr>
    <w:rPr>
      <w:sz w:val="21"/>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auto"/>
      </w:tcPr>
    </w:tblStylePr>
    <w:tblStylePr w:type="band1Horz">
      <w:rPr>
        <w:rFonts w:ascii="Arial" w:hAnsi="Arial"/>
        <w:color w:val="7F7F7F" w:themeColor="text1" w:themeTint="80" w:themeShade="95"/>
        <w:sz w:val="22"/>
      </w:rPr>
      <w:tblPr/>
      <w:tcPr>
        <w:shd w:val="clear" w:color="CBCBCB" w:themeColor="text1" w:themeTint="34" w:fill="auto"/>
      </w:tcPr>
    </w:tblStylePr>
    <w:tblStylePr w:type="band2Horz">
      <w:rPr>
        <w:rFonts w:ascii="Arial" w:hAnsi="Arial"/>
        <w:color w:val="7F7F7F" w:themeColor="text1" w:themeTint="80" w:themeShade="95"/>
        <w:sz w:val="22"/>
      </w:rPr>
    </w:tblStylePr>
  </w:style>
  <w:style w:type="table" w:styleId="71">
    <w:name w:val="Grid Table 7 Colorful"/>
    <w:basedOn w:val="ab"/>
    <w:uiPriority w:val="99"/>
    <w:rsid w:val="002E3B08"/>
    <w:pPr>
      <w:spacing w:after="0" w:line="240" w:lineRule="auto"/>
    </w:pPr>
    <w:rPr>
      <w:sz w:val="21"/>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auto"/>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auto"/>
      </w:tcPr>
    </w:tblStylePr>
    <w:tblStylePr w:type="band1Horz">
      <w:rPr>
        <w:rFonts w:ascii="Arial" w:hAnsi="Arial"/>
        <w:color w:val="7F7F7F" w:themeColor="text1" w:themeTint="80" w:themeShade="95"/>
        <w:sz w:val="22"/>
      </w:rPr>
      <w:tblPr/>
      <w:tcPr>
        <w:shd w:val="clear" w:color="F2F2F2" w:themeColor="text1" w:themeTint="0D" w:fill="auto"/>
      </w:tcPr>
    </w:tblStylePr>
    <w:tblStylePr w:type="band2Horz">
      <w:rPr>
        <w:rFonts w:ascii="Arial" w:hAnsi="Arial"/>
        <w:color w:val="7F7F7F" w:themeColor="text1" w:themeTint="80" w:themeShade="95"/>
        <w:sz w:val="22"/>
      </w:rPr>
    </w:tblStylePr>
  </w:style>
  <w:style w:type="table" w:styleId="1b">
    <w:name w:val="List Table 1 Light"/>
    <w:basedOn w:val="ab"/>
    <w:uiPriority w:val="99"/>
    <w:rsid w:val="002E3B08"/>
    <w:pPr>
      <w:spacing w:after="0" w:line="240" w:lineRule="auto"/>
    </w:pPr>
    <w:rPr>
      <w:sz w:val="21"/>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auto"/>
      </w:tcPr>
    </w:tblStylePr>
    <w:tblStylePr w:type="band1Horz">
      <w:tblPr/>
      <w:tcPr>
        <w:shd w:val="clear" w:color="BFBFBF" w:themeColor="text1" w:themeTint="40" w:fill="auto"/>
      </w:tcPr>
    </w:tblStylePr>
  </w:style>
  <w:style w:type="table" w:styleId="2d">
    <w:name w:val="List Table 2"/>
    <w:basedOn w:val="ab"/>
    <w:uiPriority w:val="99"/>
    <w:rsid w:val="002E3B08"/>
    <w:pPr>
      <w:spacing w:after="0" w:line="240" w:lineRule="auto"/>
    </w:pPr>
    <w:rPr>
      <w:sz w:val="21"/>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styleId="3c">
    <w:name w:val="List Table 3"/>
    <w:basedOn w:val="ab"/>
    <w:uiPriority w:val="99"/>
    <w:rsid w:val="002E3B08"/>
    <w:pPr>
      <w:spacing w:after="0" w:line="240" w:lineRule="auto"/>
    </w:pPr>
    <w:rPr>
      <w:sz w:val="21"/>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43">
    <w:name w:val="List Table 4"/>
    <w:basedOn w:val="ab"/>
    <w:uiPriority w:val="99"/>
    <w:rsid w:val="002E3B08"/>
    <w:pPr>
      <w:spacing w:after="0" w:line="240" w:lineRule="auto"/>
    </w:pPr>
    <w:rPr>
      <w:sz w:val="21"/>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styleId="54">
    <w:name w:val="List Table 5 Dark"/>
    <w:basedOn w:val="ab"/>
    <w:uiPriority w:val="99"/>
    <w:rsid w:val="002E3B08"/>
    <w:pPr>
      <w:spacing w:after="0" w:line="240" w:lineRule="auto"/>
    </w:pPr>
    <w:rPr>
      <w:sz w:val="21"/>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auto"/>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auto"/>
      </w:tcPr>
    </w:tblStylePr>
    <w:tblStylePr w:type="band2Horz">
      <w:tblPr/>
      <w:tcPr>
        <w:tcBorders>
          <w:top w:val="single" w:sz="4" w:space="0" w:color="FFFFFF" w:themeColor="light1"/>
          <w:bottom w:val="single" w:sz="4" w:space="0" w:color="FFFFFF" w:themeColor="light1"/>
        </w:tcBorders>
        <w:shd w:val="clear" w:color="7F7F7F" w:themeColor="text1" w:themeTint="80" w:fill="auto"/>
      </w:tcPr>
    </w:tblStylePr>
  </w:style>
  <w:style w:type="table" w:styleId="62">
    <w:name w:val="List Table 6 Colorful"/>
    <w:basedOn w:val="ab"/>
    <w:uiPriority w:val="99"/>
    <w:rsid w:val="002E3B08"/>
    <w:pPr>
      <w:spacing w:after="0" w:line="240" w:lineRule="auto"/>
    </w:pPr>
    <w:rPr>
      <w:sz w:val="21"/>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auto"/>
      </w:tcPr>
    </w:tblStylePr>
    <w:tblStylePr w:type="band1Horz">
      <w:rPr>
        <w:rFonts w:ascii="Arial" w:hAnsi="Arial"/>
        <w:color w:val="000000" w:themeColor="text1"/>
        <w:sz w:val="22"/>
      </w:rPr>
      <w:tblPr/>
      <w:tcPr>
        <w:shd w:val="clear" w:color="BFBFBF" w:themeColor="text1" w:themeTint="40" w:fill="auto"/>
      </w:tcPr>
    </w:tblStylePr>
    <w:tblStylePr w:type="band2Horz">
      <w:rPr>
        <w:rFonts w:ascii="Arial" w:hAnsi="Arial"/>
        <w:color w:val="000000" w:themeColor="text1"/>
        <w:sz w:val="22"/>
      </w:rPr>
    </w:tblStylePr>
  </w:style>
  <w:style w:type="table" w:styleId="72">
    <w:name w:val="List Table 7 Colorful"/>
    <w:basedOn w:val="ab"/>
    <w:uiPriority w:val="99"/>
    <w:rsid w:val="002E3B08"/>
    <w:pPr>
      <w:spacing w:after="0" w:line="240" w:lineRule="auto"/>
    </w:pPr>
    <w:rPr>
      <w:sz w:val="21"/>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auto"/>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auto"/>
      </w:tcPr>
    </w:tblStylePr>
    <w:tblStylePr w:type="band1Horz">
      <w:rPr>
        <w:rFonts w:ascii="Arial" w:hAnsi="Arial"/>
        <w:color w:val="7F7F7F" w:themeColor="text1" w:themeTint="80" w:themeShade="95"/>
        <w:sz w:val="22"/>
      </w:rPr>
      <w:tblPr/>
      <w:tcPr>
        <w:shd w:val="clear" w:color="BFBFBF" w:themeColor="text1" w:themeTint="40" w:fill="auto"/>
      </w:tcPr>
    </w:tblStylePr>
    <w:tblStylePr w:type="band2Horz">
      <w:rPr>
        <w:rFonts w:ascii="Arial" w:hAnsi="Arial"/>
        <w:color w:val="7F7F7F" w:themeColor="text1" w:themeTint="80" w:themeShade="95"/>
        <w:sz w:val="22"/>
      </w:rPr>
    </w:tblStylePr>
  </w:style>
  <w:style w:type="table" w:customStyle="1" w:styleId="Lined-Accent">
    <w:name w:val="Lined - Accent"/>
    <w:basedOn w:val="ab"/>
    <w:uiPriority w:val="99"/>
    <w:rsid w:val="002E3B08"/>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Lined-Accent1">
    <w:name w:val="Lined - Accent 1"/>
    <w:basedOn w:val="ab"/>
    <w:uiPriority w:val="99"/>
    <w:rsid w:val="002E3B08"/>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auto"/>
      </w:tcPr>
    </w:tblStylePr>
    <w:tblStylePr w:type="lastRow">
      <w:rPr>
        <w:rFonts w:ascii="Arial" w:hAnsi="Arial"/>
        <w:color w:val="F2F2F2"/>
        <w:sz w:val="22"/>
      </w:rPr>
      <w:tblPr/>
      <w:tcPr>
        <w:shd w:val="clear" w:color="68A2D8" w:themeColor="accent1" w:themeTint="EA" w:fill="auto"/>
      </w:tcPr>
    </w:tblStylePr>
    <w:tblStylePr w:type="firstCol">
      <w:rPr>
        <w:rFonts w:ascii="Arial" w:hAnsi="Arial"/>
        <w:color w:val="F2F2F2"/>
        <w:sz w:val="22"/>
      </w:rPr>
      <w:tblPr/>
      <w:tcPr>
        <w:shd w:val="clear" w:color="68A2D8" w:themeColor="accent1" w:themeTint="EA" w:fill="auto"/>
      </w:tcPr>
    </w:tblStylePr>
    <w:tblStylePr w:type="lastCol">
      <w:rPr>
        <w:rFonts w:ascii="Arial" w:hAnsi="Arial"/>
        <w:color w:val="F2F2F2"/>
        <w:sz w:val="22"/>
      </w:rPr>
      <w:tblPr/>
      <w:tcPr>
        <w:shd w:val="clear" w:color="68A2D8"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auto"/>
      </w:tcPr>
    </w:tblStylePr>
  </w:style>
  <w:style w:type="table" w:customStyle="1" w:styleId="Lined-Accent2">
    <w:name w:val="Lined - Accent 2"/>
    <w:basedOn w:val="ab"/>
    <w:uiPriority w:val="99"/>
    <w:rsid w:val="002E3B08"/>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auto"/>
      </w:tcPr>
    </w:tblStylePr>
    <w:tblStylePr w:type="lastRow">
      <w:rPr>
        <w:rFonts w:ascii="Arial" w:hAnsi="Arial"/>
        <w:color w:val="F2F2F2"/>
        <w:sz w:val="22"/>
      </w:rPr>
      <w:tblPr/>
      <w:tcPr>
        <w:shd w:val="clear" w:color="F4B184" w:themeColor="accent2" w:themeTint="97" w:fill="auto"/>
      </w:tcPr>
    </w:tblStylePr>
    <w:tblStylePr w:type="firstCol">
      <w:rPr>
        <w:rFonts w:ascii="Arial" w:hAnsi="Arial"/>
        <w:color w:val="F2F2F2"/>
        <w:sz w:val="22"/>
      </w:rPr>
      <w:tblPr/>
      <w:tcPr>
        <w:shd w:val="clear" w:color="F4B184" w:themeColor="accent2" w:themeTint="97" w:fill="auto"/>
      </w:tcPr>
    </w:tblStylePr>
    <w:tblStylePr w:type="lastCol">
      <w:rPr>
        <w:rFonts w:ascii="Arial" w:hAnsi="Arial"/>
        <w:color w:val="F2F2F2"/>
        <w:sz w:val="22"/>
      </w:rPr>
      <w:tblPr/>
      <w:tcPr>
        <w:shd w:val="clear" w:color="F4B184"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auto"/>
      </w:tcPr>
    </w:tblStylePr>
  </w:style>
  <w:style w:type="table" w:customStyle="1" w:styleId="Lined-Accent3">
    <w:name w:val="Lined - Accent 3"/>
    <w:basedOn w:val="ab"/>
    <w:uiPriority w:val="99"/>
    <w:rsid w:val="002E3B08"/>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uto"/>
      </w:tcPr>
    </w:tblStylePr>
    <w:tblStylePr w:type="lastRow">
      <w:rPr>
        <w:rFonts w:ascii="Arial" w:hAnsi="Arial"/>
        <w:color w:val="F2F2F2"/>
        <w:sz w:val="22"/>
      </w:rPr>
      <w:tblPr/>
      <w:tcPr>
        <w:shd w:val="clear" w:color="A5A5A5" w:themeColor="accent3" w:themeTint="FE" w:fill="auto"/>
      </w:tcPr>
    </w:tblStylePr>
    <w:tblStylePr w:type="firstCol">
      <w:rPr>
        <w:rFonts w:ascii="Arial" w:hAnsi="Arial"/>
        <w:color w:val="F2F2F2"/>
        <w:sz w:val="22"/>
      </w:rPr>
      <w:tblPr/>
      <w:tcPr>
        <w:shd w:val="clear" w:color="A5A5A5" w:themeColor="accent3" w:themeTint="FE" w:fill="auto"/>
      </w:tcPr>
    </w:tblStylePr>
    <w:tblStylePr w:type="lastCol">
      <w:rPr>
        <w:rFonts w:ascii="Arial" w:hAnsi="Arial"/>
        <w:color w:val="F2F2F2"/>
        <w:sz w:val="22"/>
      </w:rPr>
      <w:tblPr/>
      <w:tcPr>
        <w:shd w:val="clear" w:color="A5A5A5"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auto"/>
      </w:tcPr>
    </w:tblStylePr>
  </w:style>
  <w:style w:type="table" w:customStyle="1" w:styleId="Lined-Accent4">
    <w:name w:val="Lined - Accent 4"/>
    <w:basedOn w:val="ab"/>
    <w:uiPriority w:val="99"/>
    <w:rsid w:val="002E3B08"/>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auto"/>
      </w:tcPr>
    </w:tblStylePr>
    <w:tblStylePr w:type="lastRow">
      <w:rPr>
        <w:rFonts w:ascii="Arial" w:hAnsi="Arial"/>
        <w:color w:val="F2F2F2"/>
        <w:sz w:val="22"/>
      </w:rPr>
      <w:tblPr/>
      <w:tcPr>
        <w:shd w:val="clear" w:color="FFD865" w:themeColor="accent4" w:themeTint="9A" w:fill="auto"/>
      </w:tcPr>
    </w:tblStylePr>
    <w:tblStylePr w:type="firstCol">
      <w:rPr>
        <w:rFonts w:ascii="Arial" w:hAnsi="Arial"/>
        <w:color w:val="F2F2F2"/>
        <w:sz w:val="22"/>
      </w:rPr>
      <w:tblPr/>
      <w:tcPr>
        <w:shd w:val="clear" w:color="FFD865" w:themeColor="accent4" w:themeTint="9A" w:fill="auto"/>
      </w:tcPr>
    </w:tblStylePr>
    <w:tblStylePr w:type="lastCol">
      <w:rPr>
        <w:rFonts w:ascii="Arial" w:hAnsi="Arial"/>
        <w:color w:val="F2F2F2"/>
        <w:sz w:val="22"/>
      </w:rPr>
      <w:tblPr/>
      <w:tcPr>
        <w:shd w:val="clear" w:color="FFD865"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auto"/>
      </w:tcPr>
    </w:tblStylePr>
  </w:style>
  <w:style w:type="table" w:customStyle="1" w:styleId="Lined-Accent5">
    <w:name w:val="Lined - Accent 5"/>
    <w:basedOn w:val="ab"/>
    <w:uiPriority w:val="99"/>
    <w:rsid w:val="002E3B08"/>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auto"/>
      </w:tcPr>
    </w:tblStylePr>
    <w:tblStylePr w:type="lastRow">
      <w:rPr>
        <w:rFonts w:ascii="Arial" w:hAnsi="Arial"/>
        <w:color w:val="F2F2F2"/>
        <w:sz w:val="22"/>
      </w:rPr>
      <w:tblPr/>
      <w:tcPr>
        <w:shd w:val="clear" w:color="4472C4" w:themeColor="accent5" w:fill="auto"/>
      </w:tcPr>
    </w:tblStylePr>
    <w:tblStylePr w:type="firstCol">
      <w:rPr>
        <w:rFonts w:ascii="Arial" w:hAnsi="Arial"/>
        <w:color w:val="F2F2F2"/>
        <w:sz w:val="22"/>
      </w:rPr>
      <w:tblPr/>
      <w:tcPr>
        <w:shd w:val="clear" w:color="4472C4" w:themeColor="accent5" w:fill="auto"/>
      </w:tcPr>
    </w:tblStylePr>
    <w:tblStylePr w:type="lastCol">
      <w:rPr>
        <w:rFonts w:ascii="Arial" w:hAnsi="Arial"/>
        <w:color w:val="F2F2F2"/>
        <w:sz w:val="22"/>
      </w:rPr>
      <w:tblPr/>
      <w:tcPr>
        <w:shd w:val="clear" w:color="4472C4"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auto"/>
      </w:tcPr>
    </w:tblStylePr>
  </w:style>
  <w:style w:type="table" w:customStyle="1" w:styleId="Lined-Accent6">
    <w:name w:val="Lined - Accent 6"/>
    <w:basedOn w:val="ab"/>
    <w:uiPriority w:val="99"/>
    <w:rsid w:val="002E3B08"/>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auto"/>
      </w:tcPr>
    </w:tblStylePr>
    <w:tblStylePr w:type="lastRow">
      <w:rPr>
        <w:rFonts w:ascii="Arial" w:hAnsi="Arial"/>
        <w:color w:val="F2F2F2"/>
        <w:sz w:val="22"/>
      </w:rPr>
      <w:tblPr/>
      <w:tcPr>
        <w:shd w:val="clear" w:color="70AD47" w:themeColor="accent6" w:fill="auto"/>
      </w:tcPr>
    </w:tblStylePr>
    <w:tblStylePr w:type="firstCol">
      <w:rPr>
        <w:rFonts w:ascii="Arial" w:hAnsi="Arial"/>
        <w:color w:val="F2F2F2"/>
        <w:sz w:val="22"/>
      </w:rPr>
      <w:tblPr/>
      <w:tcPr>
        <w:shd w:val="clear" w:color="70AD47" w:themeColor="accent6" w:fill="auto"/>
      </w:tcPr>
    </w:tblStylePr>
    <w:tblStylePr w:type="lastCol">
      <w:rPr>
        <w:rFonts w:ascii="Arial" w:hAnsi="Arial"/>
        <w:color w:val="F2F2F2"/>
        <w:sz w:val="22"/>
      </w:rPr>
      <w:tblPr/>
      <w:tcPr>
        <w:shd w:val="clear" w:color="70AD47"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auto"/>
      </w:tcPr>
    </w:tblStylePr>
  </w:style>
  <w:style w:type="table" w:customStyle="1" w:styleId="BorderedLined-Accent">
    <w:name w:val="Bordered &amp; Lined - Accent"/>
    <w:basedOn w:val="ab"/>
    <w:uiPriority w:val="99"/>
    <w:rsid w:val="002E3B08"/>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BorderedLined-Accent1">
    <w:name w:val="Bordered &amp; Lined - Accent 1"/>
    <w:basedOn w:val="ab"/>
    <w:uiPriority w:val="99"/>
    <w:rsid w:val="002E3B08"/>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auto"/>
      </w:tcPr>
    </w:tblStylePr>
    <w:tblStylePr w:type="lastRow">
      <w:rPr>
        <w:rFonts w:ascii="Arial" w:hAnsi="Arial"/>
        <w:color w:val="F2F2F2"/>
        <w:sz w:val="22"/>
      </w:rPr>
      <w:tblPr/>
      <w:tcPr>
        <w:shd w:val="clear" w:color="68A2D8" w:themeColor="accent1" w:themeTint="EA" w:fill="auto"/>
      </w:tcPr>
    </w:tblStylePr>
    <w:tblStylePr w:type="firstCol">
      <w:rPr>
        <w:rFonts w:ascii="Arial" w:hAnsi="Arial"/>
        <w:color w:val="F2F2F2"/>
        <w:sz w:val="22"/>
      </w:rPr>
      <w:tblPr/>
      <w:tcPr>
        <w:shd w:val="clear" w:color="68A2D8" w:themeColor="accent1" w:themeTint="EA" w:fill="auto"/>
      </w:tcPr>
    </w:tblStylePr>
    <w:tblStylePr w:type="lastCol">
      <w:rPr>
        <w:rFonts w:ascii="Arial" w:hAnsi="Arial"/>
        <w:color w:val="F2F2F2"/>
        <w:sz w:val="22"/>
      </w:rPr>
      <w:tblPr/>
      <w:tcPr>
        <w:shd w:val="clear" w:color="68A2D8"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auto"/>
      </w:tcPr>
    </w:tblStylePr>
  </w:style>
  <w:style w:type="table" w:customStyle="1" w:styleId="BorderedLined-Accent2">
    <w:name w:val="Bordered &amp; Lined - Accent 2"/>
    <w:basedOn w:val="ab"/>
    <w:uiPriority w:val="99"/>
    <w:rsid w:val="002E3B08"/>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auto"/>
      </w:tcPr>
    </w:tblStylePr>
    <w:tblStylePr w:type="lastRow">
      <w:rPr>
        <w:rFonts w:ascii="Arial" w:hAnsi="Arial"/>
        <w:color w:val="F2F2F2"/>
        <w:sz w:val="22"/>
      </w:rPr>
      <w:tblPr/>
      <w:tcPr>
        <w:shd w:val="clear" w:color="F4B184" w:themeColor="accent2" w:themeTint="97" w:fill="auto"/>
      </w:tcPr>
    </w:tblStylePr>
    <w:tblStylePr w:type="firstCol">
      <w:rPr>
        <w:rFonts w:ascii="Arial" w:hAnsi="Arial"/>
        <w:color w:val="F2F2F2"/>
        <w:sz w:val="22"/>
      </w:rPr>
      <w:tblPr/>
      <w:tcPr>
        <w:shd w:val="clear" w:color="F4B184" w:themeColor="accent2" w:themeTint="97" w:fill="auto"/>
      </w:tcPr>
    </w:tblStylePr>
    <w:tblStylePr w:type="lastCol">
      <w:rPr>
        <w:rFonts w:ascii="Arial" w:hAnsi="Arial"/>
        <w:color w:val="F2F2F2"/>
        <w:sz w:val="22"/>
      </w:rPr>
      <w:tblPr/>
      <w:tcPr>
        <w:shd w:val="clear" w:color="F4B184"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auto"/>
      </w:tcPr>
    </w:tblStylePr>
  </w:style>
  <w:style w:type="table" w:customStyle="1" w:styleId="BorderedLined-Accent3">
    <w:name w:val="Bordered &amp; Lined - Accent 3"/>
    <w:basedOn w:val="ab"/>
    <w:uiPriority w:val="99"/>
    <w:rsid w:val="002E3B08"/>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uto"/>
      </w:tcPr>
    </w:tblStylePr>
    <w:tblStylePr w:type="lastRow">
      <w:rPr>
        <w:rFonts w:ascii="Arial" w:hAnsi="Arial"/>
        <w:color w:val="F2F2F2"/>
        <w:sz w:val="22"/>
      </w:rPr>
      <w:tblPr/>
      <w:tcPr>
        <w:shd w:val="clear" w:color="A5A5A5" w:themeColor="accent3" w:themeTint="FE" w:fill="auto"/>
      </w:tcPr>
    </w:tblStylePr>
    <w:tblStylePr w:type="firstCol">
      <w:rPr>
        <w:rFonts w:ascii="Arial" w:hAnsi="Arial"/>
        <w:color w:val="F2F2F2"/>
        <w:sz w:val="22"/>
      </w:rPr>
      <w:tblPr/>
      <w:tcPr>
        <w:shd w:val="clear" w:color="A5A5A5" w:themeColor="accent3" w:themeTint="FE" w:fill="auto"/>
      </w:tcPr>
    </w:tblStylePr>
    <w:tblStylePr w:type="lastCol">
      <w:rPr>
        <w:rFonts w:ascii="Arial" w:hAnsi="Arial"/>
        <w:color w:val="F2F2F2"/>
        <w:sz w:val="22"/>
      </w:rPr>
      <w:tblPr/>
      <w:tcPr>
        <w:shd w:val="clear" w:color="A5A5A5"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auto"/>
      </w:tcPr>
    </w:tblStylePr>
  </w:style>
  <w:style w:type="table" w:customStyle="1" w:styleId="BorderedLined-Accent4">
    <w:name w:val="Bordered &amp; Lined - Accent 4"/>
    <w:basedOn w:val="ab"/>
    <w:uiPriority w:val="99"/>
    <w:rsid w:val="002E3B08"/>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auto"/>
      </w:tcPr>
    </w:tblStylePr>
    <w:tblStylePr w:type="lastRow">
      <w:rPr>
        <w:rFonts w:ascii="Arial" w:hAnsi="Arial"/>
        <w:color w:val="F2F2F2"/>
        <w:sz w:val="22"/>
      </w:rPr>
      <w:tblPr/>
      <w:tcPr>
        <w:shd w:val="clear" w:color="FFD865" w:themeColor="accent4" w:themeTint="9A" w:fill="auto"/>
      </w:tcPr>
    </w:tblStylePr>
    <w:tblStylePr w:type="firstCol">
      <w:rPr>
        <w:rFonts w:ascii="Arial" w:hAnsi="Arial"/>
        <w:color w:val="F2F2F2"/>
        <w:sz w:val="22"/>
      </w:rPr>
      <w:tblPr/>
      <w:tcPr>
        <w:shd w:val="clear" w:color="FFD865" w:themeColor="accent4" w:themeTint="9A" w:fill="auto"/>
      </w:tcPr>
    </w:tblStylePr>
    <w:tblStylePr w:type="lastCol">
      <w:rPr>
        <w:rFonts w:ascii="Arial" w:hAnsi="Arial"/>
        <w:color w:val="F2F2F2"/>
        <w:sz w:val="22"/>
      </w:rPr>
      <w:tblPr/>
      <w:tcPr>
        <w:shd w:val="clear" w:color="FFD865"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auto"/>
      </w:tcPr>
    </w:tblStylePr>
  </w:style>
  <w:style w:type="table" w:customStyle="1" w:styleId="BorderedLined-Accent5">
    <w:name w:val="Bordered &amp; Lined - Accent 5"/>
    <w:basedOn w:val="ab"/>
    <w:uiPriority w:val="99"/>
    <w:rsid w:val="002E3B08"/>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auto"/>
      </w:tcPr>
    </w:tblStylePr>
    <w:tblStylePr w:type="lastRow">
      <w:rPr>
        <w:rFonts w:ascii="Arial" w:hAnsi="Arial"/>
        <w:color w:val="F2F2F2"/>
        <w:sz w:val="22"/>
      </w:rPr>
      <w:tblPr/>
      <w:tcPr>
        <w:shd w:val="clear" w:color="4472C4" w:themeColor="accent5" w:fill="auto"/>
      </w:tcPr>
    </w:tblStylePr>
    <w:tblStylePr w:type="firstCol">
      <w:rPr>
        <w:rFonts w:ascii="Arial" w:hAnsi="Arial"/>
        <w:color w:val="F2F2F2"/>
        <w:sz w:val="22"/>
      </w:rPr>
      <w:tblPr/>
      <w:tcPr>
        <w:shd w:val="clear" w:color="4472C4" w:themeColor="accent5" w:fill="auto"/>
      </w:tcPr>
    </w:tblStylePr>
    <w:tblStylePr w:type="lastCol">
      <w:rPr>
        <w:rFonts w:ascii="Arial" w:hAnsi="Arial"/>
        <w:color w:val="F2F2F2"/>
        <w:sz w:val="22"/>
      </w:rPr>
      <w:tblPr/>
      <w:tcPr>
        <w:shd w:val="clear" w:color="4472C4"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auto"/>
      </w:tcPr>
    </w:tblStylePr>
  </w:style>
  <w:style w:type="table" w:customStyle="1" w:styleId="BorderedLined-Accent6">
    <w:name w:val="Bordered &amp; Lined - Accent 6"/>
    <w:basedOn w:val="ab"/>
    <w:uiPriority w:val="99"/>
    <w:rsid w:val="002E3B08"/>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auto"/>
      </w:tcPr>
    </w:tblStylePr>
    <w:tblStylePr w:type="lastRow">
      <w:rPr>
        <w:rFonts w:ascii="Arial" w:hAnsi="Arial"/>
        <w:color w:val="F2F2F2"/>
        <w:sz w:val="22"/>
      </w:rPr>
      <w:tblPr/>
      <w:tcPr>
        <w:shd w:val="clear" w:color="70AD47" w:themeColor="accent6" w:fill="auto"/>
      </w:tcPr>
    </w:tblStylePr>
    <w:tblStylePr w:type="firstCol">
      <w:rPr>
        <w:rFonts w:ascii="Arial" w:hAnsi="Arial"/>
        <w:color w:val="F2F2F2"/>
        <w:sz w:val="22"/>
      </w:rPr>
      <w:tblPr/>
      <w:tcPr>
        <w:shd w:val="clear" w:color="70AD47" w:themeColor="accent6" w:fill="auto"/>
      </w:tcPr>
    </w:tblStylePr>
    <w:tblStylePr w:type="lastCol">
      <w:rPr>
        <w:rFonts w:ascii="Arial" w:hAnsi="Arial"/>
        <w:color w:val="F2F2F2"/>
        <w:sz w:val="22"/>
      </w:rPr>
      <w:tblPr/>
      <w:tcPr>
        <w:shd w:val="clear" w:color="70AD47"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auto"/>
      </w:tcPr>
    </w:tblStylePr>
  </w:style>
  <w:style w:type="table" w:customStyle="1" w:styleId="Bordered">
    <w:name w:val="Bordered"/>
    <w:basedOn w:val="ab"/>
    <w:uiPriority w:val="99"/>
    <w:rsid w:val="002E3B08"/>
    <w:pPr>
      <w:spacing w:after="0" w:line="240" w:lineRule="auto"/>
    </w:pPr>
    <w:rPr>
      <w:sz w:val="21"/>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b"/>
    <w:uiPriority w:val="99"/>
    <w:rsid w:val="002E3B08"/>
    <w:pPr>
      <w:spacing w:after="0" w:line="240" w:lineRule="auto"/>
    </w:pPr>
    <w:rPr>
      <w:sz w:val="21"/>
    </w:r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b"/>
    <w:uiPriority w:val="99"/>
    <w:rsid w:val="002E3B08"/>
    <w:pPr>
      <w:spacing w:after="0" w:line="240" w:lineRule="auto"/>
    </w:pPr>
    <w:rPr>
      <w:sz w:val="21"/>
    </w:r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b"/>
    <w:uiPriority w:val="99"/>
    <w:rsid w:val="002E3B08"/>
    <w:pPr>
      <w:spacing w:after="0" w:line="240" w:lineRule="auto"/>
    </w:pPr>
    <w:rPr>
      <w:sz w:val="21"/>
    </w:r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b"/>
    <w:uiPriority w:val="99"/>
    <w:rsid w:val="002E3B08"/>
    <w:pPr>
      <w:spacing w:after="0" w:line="240" w:lineRule="auto"/>
    </w:pPr>
    <w:rPr>
      <w:sz w:val="21"/>
    </w:r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b"/>
    <w:uiPriority w:val="99"/>
    <w:rsid w:val="002E3B08"/>
    <w:pPr>
      <w:spacing w:after="0" w:line="240" w:lineRule="auto"/>
    </w:pPr>
    <w:rPr>
      <w:sz w:val="21"/>
    </w:r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b"/>
    <w:uiPriority w:val="99"/>
    <w:rsid w:val="002E3B08"/>
    <w:pPr>
      <w:spacing w:after="0" w:line="240" w:lineRule="auto"/>
    </w:pPr>
    <w:rPr>
      <w:sz w:val="21"/>
    </w:r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fffe">
    <w:name w:val="endnote reference"/>
    <w:basedOn w:val="aa"/>
    <w:uiPriority w:val="99"/>
    <w:semiHidden/>
    <w:unhideWhenUsed/>
    <w:rsid w:val="002E3B08"/>
    <w:rPr>
      <w:vertAlign w:val="superscript"/>
    </w:rPr>
  </w:style>
  <w:style w:type="character" w:customStyle="1" w:styleId="HeaderChar1">
    <w:name w:val="Header Char1"/>
    <w:basedOn w:val="aa"/>
    <w:uiPriority w:val="99"/>
    <w:rsid w:val="002E3B08"/>
    <w:rPr>
      <w:sz w:val="18"/>
      <w:szCs w:val="18"/>
    </w:rPr>
  </w:style>
  <w:style w:type="character" w:customStyle="1" w:styleId="FooterChar1">
    <w:name w:val="Footer Char1"/>
    <w:basedOn w:val="aa"/>
    <w:uiPriority w:val="99"/>
    <w:rsid w:val="002E3B08"/>
    <w:rPr>
      <w:sz w:val="18"/>
      <w:szCs w:val="18"/>
    </w:rPr>
  </w:style>
  <w:style w:type="character" w:customStyle="1" w:styleId="Heading1Char1">
    <w:name w:val="Heading 1 Char1"/>
    <w:basedOn w:val="aa"/>
    <w:rsid w:val="002E3B08"/>
    <w:rPr>
      <w:rFonts w:ascii="Times New Roman" w:hAnsi="Times New Roman" w:cs="Times New Roman"/>
      <w:b/>
      <w:bCs/>
      <w:caps/>
      <w:color w:val="FFFFFF" w:themeColor="background1"/>
      <w:spacing w:val="15"/>
      <w:sz w:val="22"/>
      <w:shd w:val="clear" w:color="auto" w:fill="5B9BD5" w:themeFill="accent1"/>
    </w:rPr>
  </w:style>
  <w:style w:type="character" w:customStyle="1" w:styleId="Heading2Char1">
    <w:name w:val="Heading 2 Char1"/>
    <w:basedOn w:val="aa"/>
    <w:rsid w:val="002E3B08"/>
    <w:rPr>
      <w:caps/>
      <w:spacing w:val="15"/>
      <w:sz w:val="22"/>
      <w:shd w:val="clear" w:color="auto" w:fill="DEEAF6" w:themeFill="accent1" w:themeFillTint="33"/>
    </w:rPr>
  </w:style>
  <w:style w:type="character" w:customStyle="1" w:styleId="Heading4Char1">
    <w:name w:val="Heading 4 Char1"/>
    <w:basedOn w:val="aa"/>
    <w:rsid w:val="002E3B08"/>
    <w:rPr>
      <w:caps/>
      <w:color w:val="2E74B5" w:themeColor="accent1" w:themeShade="BF"/>
      <w:spacing w:val="10"/>
      <w:sz w:val="22"/>
    </w:rPr>
  </w:style>
  <w:style w:type="character" w:customStyle="1" w:styleId="Heading5Char1">
    <w:name w:val="Heading 5 Char1"/>
    <w:basedOn w:val="aa"/>
    <w:rsid w:val="002E3B08"/>
    <w:rPr>
      <w:caps/>
      <w:color w:val="2E74B5" w:themeColor="accent1" w:themeShade="BF"/>
      <w:spacing w:val="10"/>
      <w:sz w:val="22"/>
    </w:rPr>
  </w:style>
  <w:style w:type="character" w:customStyle="1" w:styleId="Heading6Char1">
    <w:name w:val="Heading 6 Char1"/>
    <w:basedOn w:val="aa"/>
    <w:rsid w:val="002E3B08"/>
    <w:rPr>
      <w:caps/>
      <w:color w:val="2E74B5" w:themeColor="accent1" w:themeShade="BF"/>
      <w:spacing w:val="10"/>
      <w:sz w:val="22"/>
    </w:rPr>
  </w:style>
  <w:style w:type="character" w:customStyle="1" w:styleId="Heading7Char1">
    <w:name w:val="Heading 7 Char1"/>
    <w:basedOn w:val="aa"/>
    <w:rsid w:val="002E3B08"/>
    <w:rPr>
      <w:caps/>
      <w:color w:val="2E74B5" w:themeColor="accent1" w:themeShade="BF"/>
      <w:spacing w:val="10"/>
      <w:sz w:val="22"/>
    </w:rPr>
  </w:style>
  <w:style w:type="character" w:customStyle="1" w:styleId="Heading8Char1">
    <w:name w:val="Heading 8 Char1"/>
    <w:basedOn w:val="aa"/>
    <w:rsid w:val="002E3B08"/>
    <w:rPr>
      <w:caps/>
      <w:spacing w:val="10"/>
      <w:sz w:val="18"/>
      <w:szCs w:val="18"/>
    </w:rPr>
  </w:style>
  <w:style w:type="character" w:customStyle="1" w:styleId="Heading9Char1">
    <w:name w:val="Heading 9 Char1"/>
    <w:basedOn w:val="aa"/>
    <w:rsid w:val="002E3B08"/>
    <w:rPr>
      <w:i/>
      <w:caps/>
      <w:spacing w:val="10"/>
      <w:sz w:val="18"/>
      <w:szCs w:val="18"/>
    </w:rPr>
  </w:style>
  <w:style w:type="character" w:customStyle="1" w:styleId="TitleChar1">
    <w:name w:val="Title Char1"/>
    <w:basedOn w:val="aa"/>
    <w:uiPriority w:val="10"/>
    <w:rsid w:val="002E3B08"/>
    <w:rPr>
      <w:caps/>
      <w:color w:val="5B9BD5" w:themeColor="accent1"/>
      <w:spacing w:val="10"/>
      <w:sz w:val="52"/>
      <w:szCs w:val="52"/>
    </w:rPr>
  </w:style>
  <w:style w:type="character" w:customStyle="1" w:styleId="SubtitleChar1">
    <w:name w:val="Subtitle Char1"/>
    <w:basedOn w:val="aa"/>
    <w:uiPriority w:val="11"/>
    <w:rsid w:val="002E3B08"/>
    <w:rPr>
      <w:caps/>
      <w:color w:val="595959" w:themeColor="text1" w:themeTint="A6"/>
      <w:spacing w:val="10"/>
      <w:sz w:val="24"/>
      <w:szCs w:val="24"/>
    </w:rPr>
  </w:style>
  <w:style w:type="character" w:customStyle="1" w:styleId="IntenseQuoteChar1">
    <w:name w:val="Intense Quote Char1"/>
    <w:basedOn w:val="aa"/>
    <w:uiPriority w:val="30"/>
    <w:rsid w:val="002E3B08"/>
    <w:rPr>
      <w:i/>
      <w:iCs/>
      <w:color w:val="5B9BD5" w:themeColor="accent1"/>
      <w:sz w:val="22"/>
      <w:szCs w:val="20"/>
    </w:rPr>
  </w:style>
  <w:style w:type="numbering" w:customStyle="1" w:styleId="a3">
    <w:name w:val="市内项目符号列表"/>
    <w:uiPriority w:val="99"/>
    <w:rsid w:val="002E3B08"/>
    <w:pPr>
      <w:numPr>
        <w:numId w:val="25"/>
      </w:numPr>
    </w:pPr>
  </w:style>
  <w:style w:type="numbering" w:customStyle="1" w:styleId="a4">
    <w:name w:val="市内编号列表"/>
    <w:uiPriority w:val="99"/>
    <w:rsid w:val="002E3B08"/>
    <w:pPr>
      <w:numPr>
        <w:numId w:val="26"/>
      </w:numPr>
    </w:pPr>
  </w:style>
  <w:style w:type="paragraph" w:customStyle="1" w:styleId="10">
    <w:name w:val="项目符号 1"/>
    <w:basedOn w:val="af4"/>
    <w:uiPriority w:val="38"/>
    <w:rsid w:val="002E3B08"/>
    <w:pPr>
      <w:numPr>
        <w:numId w:val="25"/>
      </w:numPr>
      <w:tabs>
        <w:tab w:val="num" w:pos="360"/>
      </w:tabs>
      <w:spacing w:before="200" w:after="0"/>
      <w:ind w:left="720" w:firstLine="0"/>
    </w:pPr>
    <w:rPr>
      <w:szCs w:val="20"/>
    </w:rPr>
  </w:style>
  <w:style w:type="paragraph" w:customStyle="1" w:styleId="20">
    <w:name w:val="项目符号 2"/>
    <w:basedOn w:val="af4"/>
    <w:uiPriority w:val="38"/>
    <w:rsid w:val="002E3B08"/>
    <w:pPr>
      <w:numPr>
        <w:ilvl w:val="1"/>
        <w:numId w:val="25"/>
      </w:numPr>
      <w:tabs>
        <w:tab w:val="num" w:pos="360"/>
      </w:tabs>
      <w:spacing w:before="200" w:after="0"/>
      <w:ind w:left="720" w:firstLine="0"/>
    </w:pPr>
    <w:rPr>
      <w:szCs w:val="20"/>
    </w:rPr>
  </w:style>
  <w:style w:type="paragraph" w:customStyle="1" w:styleId="31">
    <w:name w:val="项目符号 3"/>
    <w:basedOn w:val="af4"/>
    <w:uiPriority w:val="38"/>
    <w:rsid w:val="002E3B08"/>
    <w:pPr>
      <w:numPr>
        <w:ilvl w:val="2"/>
        <w:numId w:val="25"/>
      </w:numPr>
      <w:tabs>
        <w:tab w:val="num" w:pos="360"/>
      </w:tabs>
      <w:spacing w:before="200" w:after="0"/>
      <w:ind w:left="720" w:firstLine="0"/>
    </w:pPr>
    <w:rPr>
      <w:szCs w:val="20"/>
    </w:rPr>
  </w:style>
  <w:style w:type="paragraph" w:customStyle="1" w:styleId="DefaultPlaceholderSubject10">
    <w:name w:val="DefaultPlaceholder_Subject10"/>
    <w:uiPriority w:val="39"/>
    <w:rsid w:val="002E3B08"/>
    <w:pPr>
      <w:spacing w:before="200"/>
    </w:pPr>
    <w:rPr>
      <w:i/>
      <w:color w:val="44546A" w:themeColor="text2"/>
      <w:sz w:val="24"/>
      <w:szCs w:val="24"/>
    </w:rPr>
  </w:style>
  <w:style w:type="paragraph" w:customStyle="1" w:styleId="afffff">
    <w:name w:val="偶数页眉"/>
    <w:basedOn w:val="ad"/>
    <w:uiPriority w:val="39"/>
    <w:rsid w:val="002E3B08"/>
  </w:style>
  <w:style w:type="paragraph" w:customStyle="1" w:styleId="afffff0">
    <w:name w:val="奇数页眉"/>
    <w:basedOn w:val="ad"/>
    <w:uiPriority w:val="39"/>
    <w:rsid w:val="002E3B08"/>
  </w:style>
  <w:style w:type="paragraph" w:customStyle="1" w:styleId="afffff1">
    <w:name w:val="类别"/>
    <w:basedOn w:val="a9"/>
    <w:uiPriority w:val="39"/>
    <w:rsid w:val="002E3B08"/>
    <w:pPr>
      <w:framePr w:hSpace="187" w:wrap="around" w:hAnchor="margin" w:xAlign="center" w:y="721"/>
      <w:spacing w:before="200" w:after="0" w:line="240" w:lineRule="auto"/>
    </w:pPr>
    <w:rPr>
      <w:caps/>
    </w:rPr>
  </w:style>
  <w:style w:type="paragraph" w:customStyle="1" w:styleId="afffff2">
    <w:name w:val="批注"/>
    <w:basedOn w:val="a9"/>
    <w:uiPriority w:val="39"/>
    <w:rsid w:val="002E3B08"/>
    <w:pPr>
      <w:spacing w:before="200" w:after="120" w:line="240" w:lineRule="auto"/>
    </w:pPr>
    <w:rPr>
      <w:b/>
    </w:rPr>
  </w:style>
  <w:style w:type="paragraph" w:customStyle="1" w:styleId="1c">
    <w:name w:val="批注文字1"/>
    <w:basedOn w:val="a9"/>
    <w:uiPriority w:val="39"/>
    <w:rsid w:val="002E3B08"/>
    <w:pPr>
      <w:spacing w:before="200" w:after="120" w:line="288" w:lineRule="auto"/>
    </w:pPr>
  </w:style>
  <w:style w:type="character" w:customStyle="1" w:styleId="af7">
    <w:name w:val="无间隔 字符"/>
    <w:basedOn w:val="aa"/>
    <w:link w:val="af6"/>
    <w:uiPriority w:val="1"/>
    <w:rsid w:val="002E3B08"/>
  </w:style>
  <w:style w:type="character" w:customStyle="1" w:styleId="QuoteChar1">
    <w:name w:val="Quote Char1"/>
    <w:basedOn w:val="aa"/>
    <w:uiPriority w:val="29"/>
    <w:rsid w:val="002E3B08"/>
    <w:rPr>
      <w:i/>
      <w:iCs/>
      <w:sz w:val="22"/>
      <w:szCs w:val="20"/>
    </w:rPr>
  </w:style>
  <w:style w:type="character" w:customStyle="1" w:styleId="webdict">
    <w:name w:val="webdict"/>
    <w:basedOn w:val="aa"/>
    <w:rsid w:val="002E3B08"/>
  </w:style>
  <w:style w:type="paragraph" w:customStyle="1" w:styleId="xl32">
    <w:name w:val="xl32"/>
    <w:basedOn w:val="a9"/>
    <w:rsid w:val="002E3B08"/>
    <w:pPr>
      <w:spacing w:before="100" w:beforeAutospacing="1" w:after="100" w:afterAutospacing="1" w:line="240" w:lineRule="auto"/>
    </w:pPr>
    <w:rPr>
      <w:rFonts w:ascii="Times New Roman" w:eastAsia="Arial Unicode MS" w:hAnsi="Times New Roman" w:cs="Times New Roman"/>
      <w:sz w:val="16"/>
      <w:szCs w:val="16"/>
    </w:rPr>
  </w:style>
  <w:style w:type="paragraph" w:customStyle="1" w:styleId="1">
    <w:name w:val="样式1"/>
    <w:basedOn w:val="af4"/>
    <w:rsid w:val="002E3B08"/>
    <w:pPr>
      <w:numPr>
        <w:numId w:val="27"/>
      </w:numPr>
      <w:tabs>
        <w:tab w:val="num" w:pos="360"/>
      </w:tabs>
      <w:spacing w:before="200"/>
      <w:ind w:left="720" w:firstLine="0"/>
    </w:pPr>
    <w:rPr>
      <w:b/>
      <w:szCs w:val="20"/>
    </w:rPr>
  </w:style>
  <w:style w:type="paragraph" w:customStyle="1" w:styleId="Heading1Entity">
    <w:name w:val="Heading 1 Entity"/>
    <w:basedOn w:val="11"/>
    <w:next w:val="a9"/>
    <w:uiPriority w:val="99"/>
    <w:rsid w:val="002E3B08"/>
    <w:pPr>
      <w:keepLines w:val="0"/>
      <w:numPr>
        <w:numId w:val="28"/>
      </w:numPr>
      <w:spacing w:before="240" w:after="60" w:line="240" w:lineRule="auto"/>
      <w:jc w:val="both"/>
    </w:pPr>
    <w:rPr>
      <w:rFonts w:ascii="Arial" w:eastAsia="宋体" w:hAnsi="Arial" w:cs="Arial"/>
      <w:color w:val="auto"/>
      <w:szCs w:val="32"/>
      <w:lang w:val="en-GB" w:eastAsia="en-US"/>
    </w:rPr>
  </w:style>
  <w:style w:type="paragraph" w:customStyle="1" w:styleId="Heading2EntityChar">
    <w:name w:val="Heading 2 Entity Char"/>
    <w:basedOn w:val="21"/>
    <w:next w:val="a9"/>
    <w:link w:val="Heading2EntityCharChar"/>
    <w:uiPriority w:val="99"/>
    <w:rsid w:val="002E3B08"/>
    <w:pPr>
      <w:keepLines w:val="0"/>
      <w:numPr>
        <w:numId w:val="28"/>
      </w:numPr>
      <w:spacing w:before="240" w:after="60" w:line="240" w:lineRule="auto"/>
    </w:pPr>
    <w:rPr>
      <w:rFonts w:ascii="Arial" w:eastAsia="Arial Unicode MS" w:hAnsi="Arial" w:cs="Arial"/>
      <w:iCs/>
      <w:color w:val="auto"/>
      <w:sz w:val="24"/>
      <w:szCs w:val="24"/>
      <w:lang w:val="en-GB"/>
    </w:rPr>
  </w:style>
  <w:style w:type="paragraph" w:customStyle="1" w:styleId="Heading3Entity">
    <w:name w:val="Heading 3 Entity"/>
    <w:basedOn w:val="30"/>
    <w:next w:val="a9"/>
    <w:link w:val="Heading3EntityChar"/>
    <w:uiPriority w:val="99"/>
    <w:rsid w:val="002E3B08"/>
    <w:pPr>
      <w:keepLines w:val="0"/>
      <w:numPr>
        <w:numId w:val="28"/>
      </w:numPr>
      <w:tabs>
        <w:tab w:val="left" w:pos="0"/>
      </w:tabs>
      <w:spacing w:before="240" w:after="60" w:line="240" w:lineRule="auto"/>
    </w:pPr>
    <w:rPr>
      <w:rFonts w:ascii="Arial" w:eastAsia="宋体" w:hAnsi="Arial" w:cs="Arial"/>
      <w:color w:val="auto"/>
      <w:sz w:val="24"/>
      <w:szCs w:val="24"/>
      <w:lang w:val="en-GB"/>
    </w:rPr>
  </w:style>
  <w:style w:type="paragraph" w:customStyle="1" w:styleId="Heading4entityChar">
    <w:name w:val="Heading 4 entity Char"/>
    <w:basedOn w:val="4"/>
    <w:next w:val="a9"/>
    <w:uiPriority w:val="99"/>
    <w:rsid w:val="002E3B08"/>
    <w:pPr>
      <w:keepLines w:val="0"/>
      <w:numPr>
        <w:numId w:val="28"/>
      </w:numPr>
      <w:spacing w:before="240" w:after="60" w:line="240" w:lineRule="auto"/>
    </w:pPr>
    <w:rPr>
      <w:rFonts w:ascii="Arial" w:eastAsia="宋体" w:hAnsi="Arial" w:cs="Times New Roman"/>
      <w:iCs w:val="0"/>
      <w:color w:val="auto"/>
      <w:sz w:val="20"/>
      <w:szCs w:val="28"/>
      <w:lang w:val="en-GB" w:eastAsia="en-US"/>
    </w:rPr>
  </w:style>
  <w:style w:type="character" w:customStyle="1" w:styleId="Heading2EntityCharChar">
    <w:name w:val="Heading 2 Entity Char Char"/>
    <w:basedOn w:val="aa"/>
    <w:link w:val="Heading2EntityChar"/>
    <w:uiPriority w:val="99"/>
    <w:rsid w:val="002E3B08"/>
    <w:rPr>
      <w:rFonts w:ascii="Arial" w:eastAsia="Arial Unicode MS" w:hAnsi="Arial" w:cs="Arial"/>
      <w:b/>
      <w:bCs/>
      <w:iCs/>
      <w:sz w:val="24"/>
      <w:szCs w:val="24"/>
      <w:lang w:val="en-GB"/>
    </w:rPr>
  </w:style>
  <w:style w:type="character" w:customStyle="1" w:styleId="Heading3EntityChar">
    <w:name w:val="Heading 3 Entity Char"/>
    <w:basedOn w:val="aa"/>
    <w:link w:val="Heading3Entity"/>
    <w:uiPriority w:val="99"/>
    <w:rsid w:val="002E3B08"/>
    <w:rPr>
      <w:rFonts w:ascii="Arial" w:eastAsia="宋体" w:hAnsi="Arial" w:cs="Arial"/>
      <w:b/>
      <w:bCs/>
      <w:sz w:val="24"/>
      <w:szCs w:val="24"/>
      <w:lang w:val="en-GB"/>
    </w:rPr>
  </w:style>
  <w:style w:type="paragraph" w:styleId="2e">
    <w:name w:val="Body Text First Indent 2"/>
    <w:basedOn w:val="afe"/>
    <w:link w:val="2f"/>
    <w:uiPriority w:val="99"/>
    <w:unhideWhenUsed/>
    <w:rsid w:val="002E3B08"/>
    <w:pPr>
      <w:spacing w:line="240" w:lineRule="auto"/>
      <w:ind w:leftChars="0" w:left="0" w:firstLine="420"/>
    </w:pPr>
    <w:rPr>
      <w:rFonts w:ascii="Cambria" w:eastAsia="宋体" w:hAnsi="Cambria" w:cs="Times New Roman"/>
      <w:sz w:val="24"/>
      <w:szCs w:val="24"/>
      <w:lang w:eastAsia="en-US"/>
    </w:rPr>
  </w:style>
  <w:style w:type="character" w:customStyle="1" w:styleId="2f">
    <w:name w:val="正文文本首行缩进 2 字符"/>
    <w:basedOn w:val="aff"/>
    <w:link w:val="2e"/>
    <w:uiPriority w:val="99"/>
    <w:rsid w:val="002E3B08"/>
    <w:rPr>
      <w:rFonts w:ascii="Cambria" w:eastAsia="宋体" w:hAnsi="Cambria" w:cs="Times New Roman"/>
      <w:kern w:val="2"/>
      <w:sz w:val="24"/>
      <w:szCs w:val="24"/>
      <w:lang w:eastAsia="en-US"/>
    </w:rPr>
  </w:style>
  <w:style w:type="paragraph" w:customStyle="1" w:styleId="SectionVIHeader">
    <w:name w:val="Section VI. Header"/>
    <w:basedOn w:val="a9"/>
    <w:rsid w:val="002E3B08"/>
    <w:pPr>
      <w:spacing w:before="120" w:after="240" w:line="240" w:lineRule="auto"/>
      <w:jc w:val="center"/>
    </w:pPr>
    <w:rPr>
      <w:rFonts w:ascii="Times New Roman" w:eastAsia="Times New Roman" w:hAnsi="Times New Roman" w:cs="Times New Roman"/>
      <w:b/>
      <w:sz w:val="36"/>
      <w:szCs w:val="20"/>
      <w:lang w:eastAsia="en-US"/>
    </w:rPr>
  </w:style>
  <w:style w:type="table" w:customStyle="1" w:styleId="TableGrid2">
    <w:name w:val="Table Grid2"/>
    <w:basedOn w:val="ab"/>
    <w:next w:val="af3"/>
    <w:uiPriority w:val="39"/>
    <w:rsid w:val="002E3B08"/>
    <w:pPr>
      <w:spacing w:after="0" w:line="240" w:lineRule="auto"/>
    </w:pPr>
    <w:rPr>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gt0">
    <w:name w:val="_tgt"/>
    <w:basedOn w:val="a9"/>
    <w:rsid w:val="002E3B08"/>
    <w:pPr>
      <w:spacing w:before="100" w:beforeAutospacing="1" w:after="100" w:afterAutospacing="1" w:line="240" w:lineRule="auto"/>
    </w:pPr>
    <w:rPr>
      <w:rFonts w:ascii="宋体" w:eastAsia="宋体" w:hAnsi="宋体" w:cs="宋体"/>
      <w:sz w:val="24"/>
      <w:szCs w:val="24"/>
    </w:rPr>
  </w:style>
  <w:style w:type="character" w:customStyle="1" w:styleId="transsent">
    <w:name w:val="transsent"/>
    <w:basedOn w:val="aa"/>
    <w:rsid w:val="002E3B08"/>
  </w:style>
  <w:style w:type="paragraph" w:customStyle="1" w:styleId="Bullet2">
    <w:name w:val="Bullet 2"/>
    <w:basedOn w:val="4"/>
    <w:link w:val="Bullet2Car"/>
    <w:qFormat/>
    <w:rsid w:val="002E3B08"/>
    <w:pPr>
      <w:keepNext w:val="0"/>
      <w:keepLines w:val="0"/>
      <w:numPr>
        <w:numId w:val="29"/>
      </w:numPr>
      <w:spacing w:before="120" w:line="240" w:lineRule="auto"/>
      <w:ind w:right="133"/>
      <w:contextualSpacing/>
      <w:jc w:val="both"/>
      <w:outlineLvl w:val="9"/>
    </w:pPr>
    <w:rPr>
      <w:rFonts w:ascii="Arial" w:eastAsia="Malgun Gothic" w:hAnsi="Arial" w:cs="Times New Roman"/>
      <w:b w:val="0"/>
      <w:bCs w:val="0"/>
      <w:i w:val="0"/>
      <w:iCs w:val="0"/>
      <w:color w:val="auto"/>
      <w:sz w:val="20"/>
      <w:szCs w:val="24"/>
      <w:lang w:val="en-GB" w:eastAsia="ko-KR"/>
    </w:rPr>
  </w:style>
  <w:style w:type="character" w:customStyle="1" w:styleId="Bullet2Car">
    <w:name w:val="Bullet 2 Car"/>
    <w:basedOn w:val="aa"/>
    <w:link w:val="Bullet2"/>
    <w:rsid w:val="002E3B08"/>
    <w:rPr>
      <w:rFonts w:ascii="Arial" w:eastAsia="Malgun Gothic" w:hAnsi="Arial" w:cs="Times New Roman"/>
      <w:sz w:val="20"/>
      <w:szCs w:val="24"/>
      <w:lang w:val="en-GB" w:eastAsia="ko-KR"/>
    </w:rPr>
  </w:style>
  <w:style w:type="paragraph" w:customStyle="1" w:styleId="Normal0">
    <w:name w:val="Normal0"/>
    <w:rsid w:val="002E3B08"/>
    <w:pPr>
      <w:spacing w:after="0" w:line="240" w:lineRule="auto"/>
    </w:pPr>
    <w:rPr>
      <w:rFonts w:ascii="Times New Roman" w:eastAsia="宋体" w:hAnsi="Times New Roman" w:cs="Times New Roman"/>
      <w:sz w:val="20"/>
      <w:szCs w:val="20"/>
      <w:lang w:eastAsia="en-US"/>
    </w:rPr>
  </w:style>
  <w:style w:type="paragraph" w:customStyle="1" w:styleId="numbered">
    <w:name w:val="numbered"/>
    <w:basedOn w:val="a9"/>
    <w:rsid w:val="002E3B08"/>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Corpsdetexte21">
    <w:name w:val="Corps de texte 21"/>
    <w:basedOn w:val="a9"/>
    <w:rsid w:val="002E3B08"/>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0" w:line="240" w:lineRule="auto"/>
      <w:jc w:val="both"/>
    </w:pPr>
    <w:rPr>
      <w:rFonts w:ascii="Calibri" w:eastAsia="Times New Roman" w:hAnsi="Calibri" w:cs="Times New Roman"/>
      <w:sz w:val="18"/>
      <w:szCs w:val="20"/>
      <w:lang w:val="fr-FR" w:eastAsia="fr-FR"/>
    </w:rPr>
  </w:style>
  <w:style w:type="character" w:customStyle="1" w:styleId="DefaultChar">
    <w:name w:val="Default Char"/>
    <w:link w:val="Default"/>
    <w:rsid w:val="002E3B08"/>
    <w:rPr>
      <w:rFonts w:ascii="宋体"/>
    </w:rPr>
  </w:style>
  <w:style w:type="paragraph" w:customStyle="1" w:styleId="2f0">
    <w:name w:val="列出段落2"/>
    <w:basedOn w:val="a9"/>
    <w:uiPriority w:val="99"/>
    <w:qFormat/>
    <w:rsid w:val="002E3B08"/>
    <w:pPr>
      <w:ind w:firstLine="420"/>
    </w:pPr>
    <w:rPr>
      <w:rFonts w:ascii="Calibri" w:eastAsia="宋体" w:hAnsi="Calibri" w:cs="Times New Roman"/>
      <w:lang w:eastAsia="en-US"/>
    </w:rPr>
  </w:style>
  <w:style w:type="paragraph" w:customStyle="1" w:styleId="Bullet">
    <w:name w:val="Bullet"/>
    <w:basedOn w:val="af4"/>
    <w:link w:val="BulletCar"/>
    <w:qFormat/>
    <w:rsid w:val="002E3B08"/>
    <w:pPr>
      <w:numPr>
        <w:numId w:val="31"/>
      </w:numPr>
      <w:spacing w:before="120" w:after="0" w:line="240" w:lineRule="auto"/>
      <w:ind w:right="133"/>
      <w:jc w:val="both"/>
    </w:pPr>
    <w:rPr>
      <w:rFonts w:ascii="Arial" w:eastAsia="Malgun Gothic" w:hAnsi="Arial" w:cs="Times New Roman"/>
      <w:sz w:val="20"/>
      <w:szCs w:val="24"/>
      <w:lang w:val="en-GB" w:eastAsia="ko-KR"/>
    </w:rPr>
  </w:style>
  <w:style w:type="character" w:customStyle="1" w:styleId="BulletCar">
    <w:name w:val="Bullet Car"/>
    <w:basedOn w:val="aa"/>
    <w:link w:val="Bullet"/>
    <w:rsid w:val="002E3B08"/>
    <w:rPr>
      <w:rFonts w:ascii="Arial" w:eastAsia="Malgun Gothic" w:hAnsi="Arial" w:cs="Times New Roman"/>
      <w:sz w:val="20"/>
      <w:szCs w:val="24"/>
      <w:lang w:val="en-GB" w:eastAsia="ko-KR"/>
    </w:rPr>
  </w:style>
  <w:style w:type="character" w:customStyle="1" w:styleId="normaltextrun">
    <w:name w:val="normaltextrun"/>
    <w:basedOn w:val="aa"/>
    <w:rsid w:val="002E3B08"/>
  </w:style>
  <w:style w:type="numbering" w:customStyle="1" w:styleId="Opsomminggenummerd">
    <w:name w:val="Opsomming genummerd"/>
    <w:basedOn w:val="ac"/>
    <w:rsid w:val="002E3B08"/>
    <w:pPr>
      <w:numPr>
        <w:numId w:val="33"/>
      </w:numPr>
    </w:pPr>
  </w:style>
  <w:style w:type="paragraph" w:customStyle="1" w:styleId="Exemple">
    <w:name w:val="Exemple"/>
    <w:basedOn w:val="afc"/>
    <w:uiPriority w:val="99"/>
    <w:rsid w:val="002E3B08"/>
    <w:pPr>
      <w:numPr>
        <w:numId w:val="34"/>
      </w:numPr>
      <w:tabs>
        <w:tab w:val="clear" w:pos="1222"/>
      </w:tabs>
      <w:ind w:left="0" w:firstLine="0"/>
    </w:pPr>
  </w:style>
  <w:style w:type="table" w:styleId="44">
    <w:name w:val="Grid Table 4"/>
    <w:basedOn w:val="ab"/>
    <w:uiPriority w:val="49"/>
    <w:rsid w:val="002E3B08"/>
    <w:pPr>
      <w:spacing w:after="0" w:line="240" w:lineRule="auto"/>
    </w:pPr>
    <w:rPr>
      <w:rFonts w:ascii="Times New Roman" w:eastAsia="宋体" w:hAnsi="Times New Roman" w:cs="Times New Roman"/>
      <w:sz w:val="20"/>
      <w:szCs w:val="20"/>
      <w:lang w:val="nl-BE" w:eastAsia="nl-B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one" w:sz="4" w:space="0" w:color="000000"/>
          <w:insideV w:val="none" w:sz="4" w:space="0" w:color="000000"/>
        </w:tcBorders>
        <w:shd w:val="clear" w:color="auto" w:fill="000000"/>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sc121">
    <w:name w:val="sc121"/>
    <w:basedOn w:val="aa"/>
    <w:rsid w:val="002E3B08"/>
    <w:rPr>
      <w:rFonts w:ascii="Courier New" w:hAnsi="Courier New" w:cs="Courier New" w:hint="default"/>
      <w:color w:val="FF0000"/>
      <w:sz w:val="20"/>
      <w:szCs w:val="20"/>
      <w:shd w:val="clear" w:color="auto" w:fill="FFFF00"/>
    </w:rPr>
  </w:style>
  <w:style w:type="character" w:customStyle="1" w:styleId="sc11">
    <w:name w:val="sc11"/>
    <w:basedOn w:val="aa"/>
    <w:rsid w:val="002E3B08"/>
    <w:rPr>
      <w:rFonts w:ascii="Courier New" w:hAnsi="Courier New" w:cs="Courier New" w:hint="default"/>
      <w:color w:val="0000FF"/>
      <w:sz w:val="20"/>
      <w:szCs w:val="20"/>
    </w:rPr>
  </w:style>
  <w:style w:type="character" w:customStyle="1" w:styleId="sc8">
    <w:name w:val="sc8"/>
    <w:basedOn w:val="aa"/>
    <w:rsid w:val="002E3B08"/>
    <w:rPr>
      <w:rFonts w:ascii="Courier New" w:hAnsi="Courier New" w:cs="Courier New" w:hint="default"/>
      <w:color w:val="000000"/>
      <w:sz w:val="20"/>
      <w:szCs w:val="20"/>
    </w:rPr>
  </w:style>
  <w:style w:type="character" w:customStyle="1" w:styleId="sc31">
    <w:name w:val="sc31"/>
    <w:basedOn w:val="aa"/>
    <w:rsid w:val="002E3B08"/>
    <w:rPr>
      <w:rFonts w:ascii="Courier New" w:hAnsi="Courier New" w:cs="Courier New" w:hint="default"/>
      <w:color w:val="FF0000"/>
      <w:sz w:val="20"/>
      <w:szCs w:val="20"/>
    </w:rPr>
  </w:style>
  <w:style w:type="character" w:customStyle="1" w:styleId="sc61">
    <w:name w:val="sc61"/>
    <w:basedOn w:val="aa"/>
    <w:rsid w:val="002E3B08"/>
    <w:rPr>
      <w:rFonts w:ascii="Courier New" w:hAnsi="Courier New" w:cs="Courier New" w:hint="default"/>
      <w:b/>
      <w:bCs/>
      <w:color w:val="8000FF"/>
      <w:sz w:val="20"/>
      <w:szCs w:val="20"/>
    </w:rPr>
  </w:style>
  <w:style w:type="character" w:customStyle="1" w:styleId="sc131">
    <w:name w:val="sc131"/>
    <w:basedOn w:val="aa"/>
    <w:rsid w:val="002E3B08"/>
    <w:rPr>
      <w:rFonts w:ascii="Courier New" w:hAnsi="Courier New" w:cs="Courier New" w:hint="default"/>
      <w:color w:val="FF0000"/>
      <w:sz w:val="20"/>
      <w:szCs w:val="20"/>
      <w:shd w:val="clear" w:color="auto" w:fill="FFFF00"/>
    </w:rPr>
  </w:style>
  <w:style w:type="character" w:customStyle="1" w:styleId="sc01">
    <w:name w:val="sc01"/>
    <w:basedOn w:val="aa"/>
    <w:rsid w:val="002E3B08"/>
    <w:rPr>
      <w:rFonts w:ascii="Courier New" w:hAnsi="Courier New" w:cs="Courier New" w:hint="default"/>
      <w:b/>
      <w:bCs/>
      <w:color w:val="000000"/>
      <w:sz w:val="20"/>
      <w:szCs w:val="20"/>
    </w:rPr>
  </w:style>
  <w:style w:type="character" w:customStyle="1" w:styleId="sc701">
    <w:name w:val="sc701"/>
    <w:basedOn w:val="aa"/>
    <w:rsid w:val="002E3B08"/>
    <w:rPr>
      <w:rFonts w:ascii="Courier New" w:hAnsi="Courier New" w:cs="Courier New" w:hint="default"/>
      <w:b/>
      <w:bCs/>
      <w:color w:val="8000FF"/>
      <w:sz w:val="20"/>
      <w:szCs w:val="20"/>
      <w:u w:val="single"/>
    </w:rPr>
  </w:style>
  <w:style w:type="character" w:customStyle="1" w:styleId="sc14">
    <w:name w:val="sc14"/>
    <w:basedOn w:val="aa"/>
    <w:rsid w:val="002E3B08"/>
    <w:rPr>
      <w:rFonts w:ascii="Courier New" w:hAnsi="Courier New" w:cs="Courier New" w:hint="default"/>
      <w:color w:val="0000FF"/>
      <w:sz w:val="20"/>
      <w:szCs w:val="20"/>
    </w:rPr>
  </w:style>
  <w:style w:type="table" w:customStyle="1" w:styleId="TableGrid1">
    <w:name w:val="Table Grid1"/>
    <w:rsid w:val="002E3B08"/>
    <w:pPr>
      <w:spacing w:after="0" w:line="240" w:lineRule="auto"/>
    </w:pPr>
    <w:rPr>
      <w:sz w:val="21"/>
    </w:rPr>
    <w:tblPr>
      <w:tblCellMar>
        <w:top w:w="0" w:type="dxa"/>
        <w:left w:w="0" w:type="dxa"/>
        <w:bottom w:w="0" w:type="dxa"/>
        <w:right w:w="0" w:type="dxa"/>
      </w:tblCellMar>
    </w:tblPr>
  </w:style>
  <w:style w:type="table" w:styleId="1d">
    <w:name w:val="Plain Table 1"/>
    <w:basedOn w:val="ab"/>
    <w:uiPriority w:val="41"/>
    <w:rsid w:val="002E3B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sing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afffff3">
    <w:name w:val="Unresolved Mention"/>
    <w:basedOn w:val="aa"/>
    <w:uiPriority w:val="99"/>
    <w:semiHidden/>
    <w:unhideWhenUsed/>
    <w:rsid w:val="002E3B08"/>
    <w:rPr>
      <w:color w:val="605E5C"/>
      <w:shd w:val="clear" w:color="auto" w:fill="E1DFDD"/>
    </w:rPr>
  </w:style>
  <w:style w:type="character" w:customStyle="1" w:styleId="UnresolvedMention1">
    <w:name w:val="Unresolved Mention1"/>
    <w:basedOn w:val="aa"/>
    <w:uiPriority w:val="99"/>
    <w:semiHidden/>
    <w:unhideWhenUsed/>
    <w:rsid w:val="002E3B08"/>
    <w:rPr>
      <w:color w:val="605E5C"/>
      <w:shd w:val="clear" w:color="auto" w:fill="E1DFDD"/>
    </w:rPr>
  </w:style>
  <w:style w:type="paragraph" w:customStyle="1" w:styleId="1heading1H111PIM1h11L1bocSectionHeadl1H">
    <w:name w:val="样式 标题 1heading 1H1标题 11PIM 1h1标书1L1bocSection Headl1H..."/>
    <w:basedOn w:val="11"/>
    <w:rsid w:val="002E3B08"/>
    <w:pPr>
      <w:keepNext w:val="0"/>
      <w:keepLines w:val="0"/>
      <w:numPr>
        <w:numId w:val="32"/>
      </w:numPr>
      <w:pBdr>
        <w:top w:val="single" w:sz="24" w:space="0" w:color="4472C4"/>
        <w:left w:val="single" w:sz="24" w:space="0" w:color="4472C4"/>
        <w:bottom w:val="single" w:sz="24" w:space="0" w:color="4472C4"/>
        <w:right w:val="single" w:sz="24" w:space="0" w:color="4472C4"/>
      </w:pBdr>
      <w:shd w:val="clear" w:color="auto" w:fill="4472C4"/>
      <w:spacing w:before="120" w:line="240" w:lineRule="auto"/>
      <w:jc w:val="both"/>
    </w:pPr>
    <w:rPr>
      <w:rFonts w:ascii="Times New Roman" w:eastAsiaTheme="minorEastAsia" w:hAnsi="Times New Roman" w:cs="Times New Roman"/>
      <w:color w:val="FFFFFF"/>
      <w:spacing w:val="15"/>
      <w:sz w:val="20"/>
      <w:szCs w:val="22"/>
    </w:rPr>
  </w:style>
  <w:style w:type="paragraph" w:customStyle="1" w:styleId="2heading2l2H2sect12H21sect121H22sect122H21">
    <w:name w:val="样式 标题 2heading 2l2H2sect 1.2H21sect 1.21H22sect 1.22H21..."/>
    <w:basedOn w:val="21"/>
    <w:rsid w:val="002E3B08"/>
    <w:pPr>
      <w:keepNext w:val="0"/>
      <w:keepLines w:val="0"/>
      <w:numPr>
        <w:numId w:val="32"/>
      </w:numPr>
      <w:pBdr>
        <w:top w:val="single" w:sz="24" w:space="0" w:color="D9E2F3"/>
        <w:left w:val="single" w:sz="24" w:space="0" w:color="D9E2F3"/>
        <w:bottom w:val="single" w:sz="24" w:space="0" w:color="D9E2F3"/>
        <w:right w:val="single" w:sz="24" w:space="0" w:color="D9E2F3"/>
      </w:pBdr>
      <w:shd w:val="clear" w:color="auto" w:fill="D9E2F3"/>
      <w:spacing w:before="120" w:line="240" w:lineRule="auto"/>
    </w:pPr>
    <w:rPr>
      <w:rFonts w:ascii="Times New Roman" w:eastAsiaTheme="minorEastAsia" w:hAnsi="Times New Roman" w:cs="Times New Roman"/>
      <w:b w:val="0"/>
      <w:bCs w:val="0"/>
      <w:color w:val="000000"/>
      <w:spacing w:val="15"/>
      <w:sz w:val="20"/>
      <w:szCs w:val="22"/>
    </w:rPr>
  </w:style>
  <w:style w:type="paragraph" w:customStyle="1" w:styleId="afffff4">
    <w:name w:val="表头文字"/>
    <w:basedOn w:val="a9"/>
    <w:link w:val="Char"/>
    <w:rsid w:val="002E3B08"/>
    <w:pPr>
      <w:spacing w:before="40" w:after="40" w:line="240" w:lineRule="auto"/>
      <w:jc w:val="center"/>
    </w:pPr>
    <w:rPr>
      <w:rFonts w:ascii="Arial" w:eastAsia="宋体" w:hAnsi="Arial" w:cs="Times New Roman"/>
      <w:b/>
      <w:color w:val="000000"/>
      <w:sz w:val="20"/>
      <w:szCs w:val="20"/>
      <w:lang w:val="de-DE" w:eastAsia="de-DE"/>
    </w:rPr>
  </w:style>
  <w:style w:type="paragraph" w:customStyle="1" w:styleId="afffff5">
    <w:name w:val="表格内文字"/>
    <w:basedOn w:val="a9"/>
    <w:rsid w:val="002E3B08"/>
    <w:pPr>
      <w:keepLines/>
      <w:spacing w:before="40" w:after="40" w:line="240" w:lineRule="auto"/>
      <w:jc w:val="both"/>
    </w:pPr>
    <w:rPr>
      <w:rFonts w:ascii="Times New Roman" w:eastAsia="宋体" w:hAnsi="Times New Roman" w:cs="Times New Roman"/>
      <w:color w:val="000000"/>
      <w:sz w:val="18"/>
      <w:szCs w:val="18"/>
    </w:rPr>
  </w:style>
  <w:style w:type="character" w:customStyle="1" w:styleId="Char">
    <w:name w:val="表头文字 Char"/>
    <w:link w:val="afffff4"/>
    <w:rsid w:val="002E3B08"/>
    <w:rPr>
      <w:rFonts w:ascii="Arial" w:eastAsia="宋体" w:hAnsi="Arial" w:cs="Times New Roman"/>
      <w:b/>
      <w:color w:val="000000"/>
      <w:sz w:val="20"/>
      <w:szCs w:val="20"/>
      <w:lang w:val="de-DE" w:eastAsia="de-DE"/>
    </w:rPr>
  </w:style>
  <w:style w:type="table" w:customStyle="1" w:styleId="TableDefinitionsGrid11">
    <w:name w:val="Table Definitions Grid11"/>
    <w:basedOn w:val="ab"/>
    <w:next w:val="af3"/>
    <w:uiPriority w:val="59"/>
    <w:rsid w:val="00E144F1"/>
    <w:pPr>
      <w:spacing w:after="0" w:line="240" w:lineRule="auto"/>
    </w:pPr>
    <w:rPr>
      <w:rFonts w:ascii="Times New Roman" w:eastAsia="宋体"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afc"/>
    <w:next w:val="afc"/>
    <w:qFormat/>
    <w:rsid w:val="00D124B5"/>
    <w:pPr>
      <w:overflowPunct/>
      <w:autoSpaceDE/>
      <w:autoSpaceDN/>
      <w:adjustRightInd/>
      <w:spacing w:before="180" w:after="180" w:line="240" w:lineRule="auto"/>
      <w:textAlignment w:val="auto"/>
    </w:pPr>
    <w:rPr>
      <w:color w:val="auto"/>
      <w:sz w:val="24"/>
      <w:szCs w:val="24"/>
      <w:lang w:val="en-US"/>
    </w:rPr>
  </w:style>
  <w:style w:type="table" w:customStyle="1" w:styleId="Table">
    <w:name w:val="Table"/>
    <w:semiHidden/>
    <w:unhideWhenUsed/>
    <w:qFormat/>
    <w:rsid w:val="00D43F95"/>
    <w:pPr>
      <w:spacing w:line="240" w:lineRule="auto"/>
    </w:pPr>
    <w:rPr>
      <w:sz w:val="24"/>
      <w:szCs w:val="24"/>
      <w:lang w:val="en-IE"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TML1">
    <w:name w:val="HTML Code"/>
    <w:basedOn w:val="aa"/>
    <w:uiPriority w:val="99"/>
    <w:semiHidden/>
    <w:unhideWhenUsed/>
    <w:rsid w:val="003E536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5935">
      <w:bodyDiv w:val="1"/>
      <w:marLeft w:val="0"/>
      <w:marRight w:val="0"/>
      <w:marTop w:val="0"/>
      <w:marBottom w:val="0"/>
      <w:divBdr>
        <w:top w:val="none" w:sz="0" w:space="0" w:color="auto"/>
        <w:left w:val="none" w:sz="0" w:space="0" w:color="auto"/>
        <w:bottom w:val="none" w:sz="0" w:space="0" w:color="auto"/>
        <w:right w:val="none" w:sz="0" w:space="0" w:color="auto"/>
      </w:divBdr>
    </w:div>
    <w:div w:id="37365130">
      <w:bodyDiv w:val="1"/>
      <w:marLeft w:val="0"/>
      <w:marRight w:val="0"/>
      <w:marTop w:val="0"/>
      <w:marBottom w:val="0"/>
      <w:divBdr>
        <w:top w:val="none" w:sz="0" w:space="0" w:color="auto"/>
        <w:left w:val="none" w:sz="0" w:space="0" w:color="auto"/>
        <w:bottom w:val="none" w:sz="0" w:space="0" w:color="auto"/>
        <w:right w:val="none" w:sz="0" w:space="0" w:color="auto"/>
      </w:divBdr>
    </w:div>
    <w:div w:id="42558921">
      <w:bodyDiv w:val="1"/>
      <w:marLeft w:val="0"/>
      <w:marRight w:val="0"/>
      <w:marTop w:val="0"/>
      <w:marBottom w:val="0"/>
      <w:divBdr>
        <w:top w:val="none" w:sz="0" w:space="0" w:color="auto"/>
        <w:left w:val="none" w:sz="0" w:space="0" w:color="auto"/>
        <w:bottom w:val="none" w:sz="0" w:space="0" w:color="auto"/>
        <w:right w:val="none" w:sz="0" w:space="0" w:color="auto"/>
      </w:divBdr>
    </w:div>
    <w:div w:id="55394539">
      <w:bodyDiv w:val="1"/>
      <w:marLeft w:val="0"/>
      <w:marRight w:val="0"/>
      <w:marTop w:val="0"/>
      <w:marBottom w:val="0"/>
      <w:divBdr>
        <w:top w:val="none" w:sz="0" w:space="0" w:color="auto"/>
        <w:left w:val="none" w:sz="0" w:space="0" w:color="auto"/>
        <w:bottom w:val="none" w:sz="0" w:space="0" w:color="auto"/>
        <w:right w:val="none" w:sz="0" w:space="0" w:color="auto"/>
      </w:divBdr>
    </w:div>
    <w:div w:id="62603868">
      <w:bodyDiv w:val="1"/>
      <w:marLeft w:val="0"/>
      <w:marRight w:val="0"/>
      <w:marTop w:val="0"/>
      <w:marBottom w:val="0"/>
      <w:divBdr>
        <w:top w:val="none" w:sz="0" w:space="0" w:color="auto"/>
        <w:left w:val="none" w:sz="0" w:space="0" w:color="auto"/>
        <w:bottom w:val="none" w:sz="0" w:space="0" w:color="auto"/>
        <w:right w:val="none" w:sz="0" w:space="0" w:color="auto"/>
      </w:divBdr>
    </w:div>
    <w:div w:id="79260888">
      <w:bodyDiv w:val="1"/>
      <w:marLeft w:val="0"/>
      <w:marRight w:val="0"/>
      <w:marTop w:val="0"/>
      <w:marBottom w:val="0"/>
      <w:divBdr>
        <w:top w:val="none" w:sz="0" w:space="0" w:color="auto"/>
        <w:left w:val="none" w:sz="0" w:space="0" w:color="auto"/>
        <w:bottom w:val="none" w:sz="0" w:space="0" w:color="auto"/>
        <w:right w:val="none" w:sz="0" w:space="0" w:color="auto"/>
      </w:divBdr>
    </w:div>
    <w:div w:id="106002365">
      <w:bodyDiv w:val="1"/>
      <w:marLeft w:val="0"/>
      <w:marRight w:val="0"/>
      <w:marTop w:val="0"/>
      <w:marBottom w:val="0"/>
      <w:divBdr>
        <w:top w:val="none" w:sz="0" w:space="0" w:color="auto"/>
        <w:left w:val="none" w:sz="0" w:space="0" w:color="auto"/>
        <w:bottom w:val="none" w:sz="0" w:space="0" w:color="auto"/>
        <w:right w:val="none" w:sz="0" w:space="0" w:color="auto"/>
      </w:divBdr>
    </w:div>
    <w:div w:id="109059003">
      <w:bodyDiv w:val="1"/>
      <w:marLeft w:val="0"/>
      <w:marRight w:val="0"/>
      <w:marTop w:val="0"/>
      <w:marBottom w:val="0"/>
      <w:divBdr>
        <w:top w:val="none" w:sz="0" w:space="0" w:color="auto"/>
        <w:left w:val="none" w:sz="0" w:space="0" w:color="auto"/>
        <w:bottom w:val="none" w:sz="0" w:space="0" w:color="auto"/>
        <w:right w:val="none" w:sz="0" w:space="0" w:color="auto"/>
      </w:divBdr>
    </w:div>
    <w:div w:id="131947753">
      <w:bodyDiv w:val="1"/>
      <w:marLeft w:val="0"/>
      <w:marRight w:val="0"/>
      <w:marTop w:val="0"/>
      <w:marBottom w:val="0"/>
      <w:divBdr>
        <w:top w:val="none" w:sz="0" w:space="0" w:color="auto"/>
        <w:left w:val="none" w:sz="0" w:space="0" w:color="auto"/>
        <w:bottom w:val="none" w:sz="0" w:space="0" w:color="auto"/>
        <w:right w:val="none" w:sz="0" w:space="0" w:color="auto"/>
      </w:divBdr>
    </w:div>
    <w:div w:id="148524902">
      <w:bodyDiv w:val="1"/>
      <w:marLeft w:val="0"/>
      <w:marRight w:val="0"/>
      <w:marTop w:val="0"/>
      <w:marBottom w:val="0"/>
      <w:divBdr>
        <w:top w:val="none" w:sz="0" w:space="0" w:color="auto"/>
        <w:left w:val="none" w:sz="0" w:space="0" w:color="auto"/>
        <w:bottom w:val="none" w:sz="0" w:space="0" w:color="auto"/>
        <w:right w:val="none" w:sz="0" w:space="0" w:color="auto"/>
      </w:divBdr>
    </w:div>
    <w:div w:id="148987875">
      <w:bodyDiv w:val="1"/>
      <w:marLeft w:val="0"/>
      <w:marRight w:val="0"/>
      <w:marTop w:val="0"/>
      <w:marBottom w:val="0"/>
      <w:divBdr>
        <w:top w:val="none" w:sz="0" w:space="0" w:color="auto"/>
        <w:left w:val="none" w:sz="0" w:space="0" w:color="auto"/>
        <w:bottom w:val="none" w:sz="0" w:space="0" w:color="auto"/>
        <w:right w:val="none" w:sz="0" w:space="0" w:color="auto"/>
      </w:divBdr>
    </w:div>
    <w:div w:id="160436350">
      <w:bodyDiv w:val="1"/>
      <w:marLeft w:val="0"/>
      <w:marRight w:val="0"/>
      <w:marTop w:val="0"/>
      <w:marBottom w:val="0"/>
      <w:divBdr>
        <w:top w:val="none" w:sz="0" w:space="0" w:color="auto"/>
        <w:left w:val="none" w:sz="0" w:space="0" w:color="auto"/>
        <w:bottom w:val="none" w:sz="0" w:space="0" w:color="auto"/>
        <w:right w:val="none" w:sz="0" w:space="0" w:color="auto"/>
      </w:divBdr>
    </w:div>
    <w:div w:id="253100717">
      <w:bodyDiv w:val="1"/>
      <w:marLeft w:val="0"/>
      <w:marRight w:val="0"/>
      <w:marTop w:val="0"/>
      <w:marBottom w:val="0"/>
      <w:divBdr>
        <w:top w:val="none" w:sz="0" w:space="0" w:color="auto"/>
        <w:left w:val="none" w:sz="0" w:space="0" w:color="auto"/>
        <w:bottom w:val="none" w:sz="0" w:space="0" w:color="auto"/>
        <w:right w:val="none" w:sz="0" w:space="0" w:color="auto"/>
      </w:divBdr>
    </w:div>
    <w:div w:id="285963531">
      <w:bodyDiv w:val="1"/>
      <w:marLeft w:val="0"/>
      <w:marRight w:val="0"/>
      <w:marTop w:val="0"/>
      <w:marBottom w:val="0"/>
      <w:divBdr>
        <w:top w:val="none" w:sz="0" w:space="0" w:color="auto"/>
        <w:left w:val="none" w:sz="0" w:space="0" w:color="auto"/>
        <w:bottom w:val="none" w:sz="0" w:space="0" w:color="auto"/>
        <w:right w:val="none" w:sz="0" w:space="0" w:color="auto"/>
      </w:divBdr>
    </w:div>
    <w:div w:id="325479541">
      <w:bodyDiv w:val="1"/>
      <w:marLeft w:val="0"/>
      <w:marRight w:val="0"/>
      <w:marTop w:val="0"/>
      <w:marBottom w:val="0"/>
      <w:divBdr>
        <w:top w:val="none" w:sz="0" w:space="0" w:color="auto"/>
        <w:left w:val="none" w:sz="0" w:space="0" w:color="auto"/>
        <w:bottom w:val="none" w:sz="0" w:space="0" w:color="auto"/>
        <w:right w:val="none" w:sz="0" w:space="0" w:color="auto"/>
      </w:divBdr>
    </w:div>
    <w:div w:id="391848876">
      <w:bodyDiv w:val="1"/>
      <w:marLeft w:val="0"/>
      <w:marRight w:val="0"/>
      <w:marTop w:val="0"/>
      <w:marBottom w:val="0"/>
      <w:divBdr>
        <w:top w:val="none" w:sz="0" w:space="0" w:color="auto"/>
        <w:left w:val="none" w:sz="0" w:space="0" w:color="auto"/>
        <w:bottom w:val="none" w:sz="0" w:space="0" w:color="auto"/>
        <w:right w:val="none" w:sz="0" w:space="0" w:color="auto"/>
      </w:divBdr>
    </w:div>
    <w:div w:id="405881973">
      <w:bodyDiv w:val="1"/>
      <w:marLeft w:val="0"/>
      <w:marRight w:val="0"/>
      <w:marTop w:val="0"/>
      <w:marBottom w:val="0"/>
      <w:divBdr>
        <w:top w:val="none" w:sz="0" w:space="0" w:color="auto"/>
        <w:left w:val="none" w:sz="0" w:space="0" w:color="auto"/>
        <w:bottom w:val="none" w:sz="0" w:space="0" w:color="auto"/>
        <w:right w:val="none" w:sz="0" w:space="0" w:color="auto"/>
      </w:divBdr>
    </w:div>
    <w:div w:id="407729276">
      <w:bodyDiv w:val="1"/>
      <w:marLeft w:val="0"/>
      <w:marRight w:val="0"/>
      <w:marTop w:val="0"/>
      <w:marBottom w:val="0"/>
      <w:divBdr>
        <w:top w:val="none" w:sz="0" w:space="0" w:color="auto"/>
        <w:left w:val="none" w:sz="0" w:space="0" w:color="auto"/>
        <w:bottom w:val="none" w:sz="0" w:space="0" w:color="auto"/>
        <w:right w:val="none" w:sz="0" w:space="0" w:color="auto"/>
      </w:divBdr>
    </w:div>
    <w:div w:id="412551102">
      <w:bodyDiv w:val="1"/>
      <w:marLeft w:val="0"/>
      <w:marRight w:val="0"/>
      <w:marTop w:val="0"/>
      <w:marBottom w:val="0"/>
      <w:divBdr>
        <w:top w:val="none" w:sz="0" w:space="0" w:color="auto"/>
        <w:left w:val="none" w:sz="0" w:space="0" w:color="auto"/>
        <w:bottom w:val="none" w:sz="0" w:space="0" w:color="auto"/>
        <w:right w:val="none" w:sz="0" w:space="0" w:color="auto"/>
      </w:divBdr>
    </w:div>
    <w:div w:id="451829996">
      <w:bodyDiv w:val="1"/>
      <w:marLeft w:val="0"/>
      <w:marRight w:val="0"/>
      <w:marTop w:val="0"/>
      <w:marBottom w:val="0"/>
      <w:divBdr>
        <w:top w:val="none" w:sz="0" w:space="0" w:color="auto"/>
        <w:left w:val="none" w:sz="0" w:space="0" w:color="auto"/>
        <w:bottom w:val="none" w:sz="0" w:space="0" w:color="auto"/>
        <w:right w:val="none" w:sz="0" w:space="0" w:color="auto"/>
      </w:divBdr>
    </w:div>
    <w:div w:id="483426189">
      <w:bodyDiv w:val="1"/>
      <w:marLeft w:val="0"/>
      <w:marRight w:val="0"/>
      <w:marTop w:val="0"/>
      <w:marBottom w:val="0"/>
      <w:divBdr>
        <w:top w:val="none" w:sz="0" w:space="0" w:color="auto"/>
        <w:left w:val="none" w:sz="0" w:space="0" w:color="auto"/>
        <w:bottom w:val="none" w:sz="0" w:space="0" w:color="auto"/>
        <w:right w:val="none" w:sz="0" w:space="0" w:color="auto"/>
      </w:divBdr>
    </w:div>
    <w:div w:id="506940030">
      <w:bodyDiv w:val="1"/>
      <w:marLeft w:val="0"/>
      <w:marRight w:val="0"/>
      <w:marTop w:val="0"/>
      <w:marBottom w:val="0"/>
      <w:divBdr>
        <w:top w:val="none" w:sz="0" w:space="0" w:color="auto"/>
        <w:left w:val="none" w:sz="0" w:space="0" w:color="auto"/>
        <w:bottom w:val="none" w:sz="0" w:space="0" w:color="auto"/>
        <w:right w:val="none" w:sz="0" w:space="0" w:color="auto"/>
      </w:divBdr>
    </w:div>
    <w:div w:id="509149801">
      <w:bodyDiv w:val="1"/>
      <w:marLeft w:val="0"/>
      <w:marRight w:val="0"/>
      <w:marTop w:val="0"/>
      <w:marBottom w:val="0"/>
      <w:divBdr>
        <w:top w:val="none" w:sz="0" w:space="0" w:color="auto"/>
        <w:left w:val="none" w:sz="0" w:space="0" w:color="auto"/>
        <w:bottom w:val="none" w:sz="0" w:space="0" w:color="auto"/>
        <w:right w:val="none" w:sz="0" w:space="0" w:color="auto"/>
      </w:divBdr>
    </w:div>
    <w:div w:id="517623418">
      <w:bodyDiv w:val="1"/>
      <w:marLeft w:val="0"/>
      <w:marRight w:val="0"/>
      <w:marTop w:val="0"/>
      <w:marBottom w:val="0"/>
      <w:divBdr>
        <w:top w:val="none" w:sz="0" w:space="0" w:color="auto"/>
        <w:left w:val="none" w:sz="0" w:space="0" w:color="auto"/>
        <w:bottom w:val="none" w:sz="0" w:space="0" w:color="auto"/>
        <w:right w:val="none" w:sz="0" w:space="0" w:color="auto"/>
      </w:divBdr>
    </w:div>
    <w:div w:id="523246439">
      <w:bodyDiv w:val="1"/>
      <w:marLeft w:val="0"/>
      <w:marRight w:val="0"/>
      <w:marTop w:val="0"/>
      <w:marBottom w:val="0"/>
      <w:divBdr>
        <w:top w:val="none" w:sz="0" w:space="0" w:color="auto"/>
        <w:left w:val="none" w:sz="0" w:space="0" w:color="auto"/>
        <w:bottom w:val="none" w:sz="0" w:space="0" w:color="auto"/>
        <w:right w:val="none" w:sz="0" w:space="0" w:color="auto"/>
      </w:divBdr>
    </w:div>
    <w:div w:id="529226747">
      <w:bodyDiv w:val="1"/>
      <w:marLeft w:val="0"/>
      <w:marRight w:val="0"/>
      <w:marTop w:val="0"/>
      <w:marBottom w:val="0"/>
      <w:divBdr>
        <w:top w:val="none" w:sz="0" w:space="0" w:color="auto"/>
        <w:left w:val="none" w:sz="0" w:space="0" w:color="auto"/>
        <w:bottom w:val="none" w:sz="0" w:space="0" w:color="auto"/>
        <w:right w:val="none" w:sz="0" w:space="0" w:color="auto"/>
      </w:divBdr>
    </w:div>
    <w:div w:id="557209213">
      <w:bodyDiv w:val="1"/>
      <w:marLeft w:val="0"/>
      <w:marRight w:val="0"/>
      <w:marTop w:val="0"/>
      <w:marBottom w:val="0"/>
      <w:divBdr>
        <w:top w:val="none" w:sz="0" w:space="0" w:color="auto"/>
        <w:left w:val="none" w:sz="0" w:space="0" w:color="auto"/>
        <w:bottom w:val="none" w:sz="0" w:space="0" w:color="auto"/>
        <w:right w:val="none" w:sz="0" w:space="0" w:color="auto"/>
      </w:divBdr>
    </w:div>
    <w:div w:id="567376193">
      <w:bodyDiv w:val="1"/>
      <w:marLeft w:val="0"/>
      <w:marRight w:val="0"/>
      <w:marTop w:val="0"/>
      <w:marBottom w:val="0"/>
      <w:divBdr>
        <w:top w:val="none" w:sz="0" w:space="0" w:color="auto"/>
        <w:left w:val="none" w:sz="0" w:space="0" w:color="auto"/>
        <w:bottom w:val="none" w:sz="0" w:space="0" w:color="auto"/>
        <w:right w:val="none" w:sz="0" w:space="0" w:color="auto"/>
      </w:divBdr>
    </w:div>
    <w:div w:id="569123547">
      <w:bodyDiv w:val="1"/>
      <w:marLeft w:val="0"/>
      <w:marRight w:val="0"/>
      <w:marTop w:val="0"/>
      <w:marBottom w:val="0"/>
      <w:divBdr>
        <w:top w:val="none" w:sz="0" w:space="0" w:color="auto"/>
        <w:left w:val="none" w:sz="0" w:space="0" w:color="auto"/>
        <w:bottom w:val="none" w:sz="0" w:space="0" w:color="auto"/>
        <w:right w:val="none" w:sz="0" w:space="0" w:color="auto"/>
      </w:divBdr>
    </w:div>
    <w:div w:id="576745243">
      <w:bodyDiv w:val="1"/>
      <w:marLeft w:val="0"/>
      <w:marRight w:val="0"/>
      <w:marTop w:val="0"/>
      <w:marBottom w:val="0"/>
      <w:divBdr>
        <w:top w:val="none" w:sz="0" w:space="0" w:color="auto"/>
        <w:left w:val="none" w:sz="0" w:space="0" w:color="auto"/>
        <w:bottom w:val="none" w:sz="0" w:space="0" w:color="auto"/>
        <w:right w:val="none" w:sz="0" w:space="0" w:color="auto"/>
      </w:divBdr>
    </w:div>
    <w:div w:id="582761713">
      <w:bodyDiv w:val="1"/>
      <w:marLeft w:val="0"/>
      <w:marRight w:val="0"/>
      <w:marTop w:val="0"/>
      <w:marBottom w:val="0"/>
      <w:divBdr>
        <w:top w:val="none" w:sz="0" w:space="0" w:color="auto"/>
        <w:left w:val="none" w:sz="0" w:space="0" w:color="auto"/>
        <w:bottom w:val="none" w:sz="0" w:space="0" w:color="auto"/>
        <w:right w:val="none" w:sz="0" w:space="0" w:color="auto"/>
      </w:divBdr>
    </w:div>
    <w:div w:id="607811741">
      <w:bodyDiv w:val="1"/>
      <w:marLeft w:val="0"/>
      <w:marRight w:val="0"/>
      <w:marTop w:val="0"/>
      <w:marBottom w:val="0"/>
      <w:divBdr>
        <w:top w:val="none" w:sz="0" w:space="0" w:color="auto"/>
        <w:left w:val="none" w:sz="0" w:space="0" w:color="auto"/>
        <w:bottom w:val="none" w:sz="0" w:space="0" w:color="auto"/>
        <w:right w:val="none" w:sz="0" w:space="0" w:color="auto"/>
      </w:divBdr>
    </w:div>
    <w:div w:id="646125313">
      <w:bodyDiv w:val="1"/>
      <w:marLeft w:val="0"/>
      <w:marRight w:val="0"/>
      <w:marTop w:val="0"/>
      <w:marBottom w:val="0"/>
      <w:divBdr>
        <w:top w:val="none" w:sz="0" w:space="0" w:color="auto"/>
        <w:left w:val="none" w:sz="0" w:space="0" w:color="auto"/>
        <w:bottom w:val="none" w:sz="0" w:space="0" w:color="auto"/>
        <w:right w:val="none" w:sz="0" w:space="0" w:color="auto"/>
      </w:divBdr>
    </w:div>
    <w:div w:id="659574816">
      <w:bodyDiv w:val="1"/>
      <w:marLeft w:val="0"/>
      <w:marRight w:val="0"/>
      <w:marTop w:val="0"/>
      <w:marBottom w:val="0"/>
      <w:divBdr>
        <w:top w:val="none" w:sz="0" w:space="0" w:color="auto"/>
        <w:left w:val="none" w:sz="0" w:space="0" w:color="auto"/>
        <w:bottom w:val="none" w:sz="0" w:space="0" w:color="auto"/>
        <w:right w:val="none" w:sz="0" w:space="0" w:color="auto"/>
      </w:divBdr>
    </w:div>
    <w:div w:id="664632769">
      <w:bodyDiv w:val="1"/>
      <w:marLeft w:val="0"/>
      <w:marRight w:val="0"/>
      <w:marTop w:val="0"/>
      <w:marBottom w:val="0"/>
      <w:divBdr>
        <w:top w:val="none" w:sz="0" w:space="0" w:color="auto"/>
        <w:left w:val="none" w:sz="0" w:space="0" w:color="auto"/>
        <w:bottom w:val="none" w:sz="0" w:space="0" w:color="auto"/>
        <w:right w:val="none" w:sz="0" w:space="0" w:color="auto"/>
      </w:divBdr>
    </w:div>
    <w:div w:id="680545080">
      <w:bodyDiv w:val="1"/>
      <w:marLeft w:val="0"/>
      <w:marRight w:val="0"/>
      <w:marTop w:val="0"/>
      <w:marBottom w:val="0"/>
      <w:divBdr>
        <w:top w:val="none" w:sz="0" w:space="0" w:color="auto"/>
        <w:left w:val="none" w:sz="0" w:space="0" w:color="auto"/>
        <w:bottom w:val="none" w:sz="0" w:space="0" w:color="auto"/>
        <w:right w:val="none" w:sz="0" w:space="0" w:color="auto"/>
      </w:divBdr>
    </w:div>
    <w:div w:id="711419940">
      <w:bodyDiv w:val="1"/>
      <w:marLeft w:val="0"/>
      <w:marRight w:val="0"/>
      <w:marTop w:val="0"/>
      <w:marBottom w:val="0"/>
      <w:divBdr>
        <w:top w:val="none" w:sz="0" w:space="0" w:color="auto"/>
        <w:left w:val="none" w:sz="0" w:space="0" w:color="auto"/>
        <w:bottom w:val="none" w:sz="0" w:space="0" w:color="auto"/>
        <w:right w:val="none" w:sz="0" w:space="0" w:color="auto"/>
      </w:divBdr>
    </w:div>
    <w:div w:id="711618119">
      <w:bodyDiv w:val="1"/>
      <w:marLeft w:val="0"/>
      <w:marRight w:val="0"/>
      <w:marTop w:val="0"/>
      <w:marBottom w:val="0"/>
      <w:divBdr>
        <w:top w:val="none" w:sz="0" w:space="0" w:color="auto"/>
        <w:left w:val="none" w:sz="0" w:space="0" w:color="auto"/>
        <w:bottom w:val="none" w:sz="0" w:space="0" w:color="auto"/>
        <w:right w:val="none" w:sz="0" w:space="0" w:color="auto"/>
      </w:divBdr>
    </w:div>
    <w:div w:id="716389968">
      <w:bodyDiv w:val="1"/>
      <w:marLeft w:val="0"/>
      <w:marRight w:val="0"/>
      <w:marTop w:val="0"/>
      <w:marBottom w:val="0"/>
      <w:divBdr>
        <w:top w:val="none" w:sz="0" w:space="0" w:color="auto"/>
        <w:left w:val="none" w:sz="0" w:space="0" w:color="auto"/>
        <w:bottom w:val="none" w:sz="0" w:space="0" w:color="auto"/>
        <w:right w:val="none" w:sz="0" w:space="0" w:color="auto"/>
      </w:divBdr>
    </w:div>
    <w:div w:id="720907410">
      <w:bodyDiv w:val="1"/>
      <w:marLeft w:val="0"/>
      <w:marRight w:val="0"/>
      <w:marTop w:val="0"/>
      <w:marBottom w:val="0"/>
      <w:divBdr>
        <w:top w:val="none" w:sz="0" w:space="0" w:color="auto"/>
        <w:left w:val="none" w:sz="0" w:space="0" w:color="auto"/>
        <w:bottom w:val="none" w:sz="0" w:space="0" w:color="auto"/>
        <w:right w:val="none" w:sz="0" w:space="0" w:color="auto"/>
      </w:divBdr>
      <w:divsChild>
        <w:div w:id="983581465">
          <w:marLeft w:val="0"/>
          <w:marRight w:val="0"/>
          <w:marTop w:val="0"/>
          <w:marBottom w:val="0"/>
          <w:divBdr>
            <w:top w:val="none" w:sz="0" w:space="0" w:color="auto"/>
            <w:left w:val="none" w:sz="0" w:space="0" w:color="auto"/>
            <w:bottom w:val="none" w:sz="0" w:space="0" w:color="auto"/>
            <w:right w:val="none" w:sz="0" w:space="0" w:color="auto"/>
          </w:divBdr>
        </w:div>
      </w:divsChild>
    </w:div>
    <w:div w:id="723407519">
      <w:bodyDiv w:val="1"/>
      <w:marLeft w:val="0"/>
      <w:marRight w:val="0"/>
      <w:marTop w:val="0"/>
      <w:marBottom w:val="0"/>
      <w:divBdr>
        <w:top w:val="none" w:sz="0" w:space="0" w:color="auto"/>
        <w:left w:val="none" w:sz="0" w:space="0" w:color="auto"/>
        <w:bottom w:val="none" w:sz="0" w:space="0" w:color="auto"/>
        <w:right w:val="none" w:sz="0" w:space="0" w:color="auto"/>
      </w:divBdr>
    </w:div>
    <w:div w:id="742684292">
      <w:bodyDiv w:val="1"/>
      <w:marLeft w:val="0"/>
      <w:marRight w:val="0"/>
      <w:marTop w:val="0"/>
      <w:marBottom w:val="0"/>
      <w:divBdr>
        <w:top w:val="none" w:sz="0" w:space="0" w:color="auto"/>
        <w:left w:val="none" w:sz="0" w:space="0" w:color="auto"/>
        <w:bottom w:val="none" w:sz="0" w:space="0" w:color="auto"/>
        <w:right w:val="none" w:sz="0" w:space="0" w:color="auto"/>
      </w:divBdr>
    </w:div>
    <w:div w:id="764612149">
      <w:bodyDiv w:val="1"/>
      <w:marLeft w:val="0"/>
      <w:marRight w:val="0"/>
      <w:marTop w:val="0"/>
      <w:marBottom w:val="0"/>
      <w:divBdr>
        <w:top w:val="none" w:sz="0" w:space="0" w:color="auto"/>
        <w:left w:val="none" w:sz="0" w:space="0" w:color="auto"/>
        <w:bottom w:val="none" w:sz="0" w:space="0" w:color="auto"/>
        <w:right w:val="none" w:sz="0" w:space="0" w:color="auto"/>
      </w:divBdr>
    </w:div>
    <w:div w:id="776565697">
      <w:bodyDiv w:val="1"/>
      <w:marLeft w:val="0"/>
      <w:marRight w:val="0"/>
      <w:marTop w:val="0"/>
      <w:marBottom w:val="0"/>
      <w:divBdr>
        <w:top w:val="none" w:sz="0" w:space="0" w:color="auto"/>
        <w:left w:val="none" w:sz="0" w:space="0" w:color="auto"/>
        <w:bottom w:val="none" w:sz="0" w:space="0" w:color="auto"/>
        <w:right w:val="none" w:sz="0" w:space="0" w:color="auto"/>
      </w:divBdr>
    </w:div>
    <w:div w:id="785737594">
      <w:bodyDiv w:val="1"/>
      <w:marLeft w:val="0"/>
      <w:marRight w:val="0"/>
      <w:marTop w:val="0"/>
      <w:marBottom w:val="0"/>
      <w:divBdr>
        <w:top w:val="none" w:sz="0" w:space="0" w:color="auto"/>
        <w:left w:val="none" w:sz="0" w:space="0" w:color="auto"/>
        <w:bottom w:val="none" w:sz="0" w:space="0" w:color="auto"/>
        <w:right w:val="none" w:sz="0" w:space="0" w:color="auto"/>
      </w:divBdr>
    </w:div>
    <w:div w:id="786387533">
      <w:bodyDiv w:val="1"/>
      <w:marLeft w:val="0"/>
      <w:marRight w:val="0"/>
      <w:marTop w:val="0"/>
      <w:marBottom w:val="0"/>
      <w:divBdr>
        <w:top w:val="none" w:sz="0" w:space="0" w:color="auto"/>
        <w:left w:val="none" w:sz="0" w:space="0" w:color="auto"/>
        <w:bottom w:val="none" w:sz="0" w:space="0" w:color="auto"/>
        <w:right w:val="none" w:sz="0" w:space="0" w:color="auto"/>
      </w:divBdr>
    </w:div>
    <w:div w:id="789202082">
      <w:bodyDiv w:val="1"/>
      <w:marLeft w:val="0"/>
      <w:marRight w:val="0"/>
      <w:marTop w:val="0"/>
      <w:marBottom w:val="0"/>
      <w:divBdr>
        <w:top w:val="none" w:sz="0" w:space="0" w:color="auto"/>
        <w:left w:val="none" w:sz="0" w:space="0" w:color="auto"/>
        <w:bottom w:val="none" w:sz="0" w:space="0" w:color="auto"/>
        <w:right w:val="none" w:sz="0" w:space="0" w:color="auto"/>
      </w:divBdr>
    </w:div>
    <w:div w:id="793523024">
      <w:bodyDiv w:val="1"/>
      <w:marLeft w:val="0"/>
      <w:marRight w:val="0"/>
      <w:marTop w:val="0"/>
      <w:marBottom w:val="0"/>
      <w:divBdr>
        <w:top w:val="none" w:sz="0" w:space="0" w:color="auto"/>
        <w:left w:val="none" w:sz="0" w:space="0" w:color="auto"/>
        <w:bottom w:val="none" w:sz="0" w:space="0" w:color="auto"/>
        <w:right w:val="none" w:sz="0" w:space="0" w:color="auto"/>
      </w:divBdr>
    </w:div>
    <w:div w:id="803276393">
      <w:bodyDiv w:val="1"/>
      <w:marLeft w:val="0"/>
      <w:marRight w:val="0"/>
      <w:marTop w:val="0"/>
      <w:marBottom w:val="0"/>
      <w:divBdr>
        <w:top w:val="none" w:sz="0" w:space="0" w:color="auto"/>
        <w:left w:val="none" w:sz="0" w:space="0" w:color="auto"/>
        <w:bottom w:val="none" w:sz="0" w:space="0" w:color="auto"/>
        <w:right w:val="none" w:sz="0" w:space="0" w:color="auto"/>
      </w:divBdr>
    </w:div>
    <w:div w:id="807742957">
      <w:bodyDiv w:val="1"/>
      <w:marLeft w:val="0"/>
      <w:marRight w:val="0"/>
      <w:marTop w:val="0"/>
      <w:marBottom w:val="0"/>
      <w:divBdr>
        <w:top w:val="none" w:sz="0" w:space="0" w:color="auto"/>
        <w:left w:val="none" w:sz="0" w:space="0" w:color="auto"/>
        <w:bottom w:val="none" w:sz="0" w:space="0" w:color="auto"/>
        <w:right w:val="none" w:sz="0" w:space="0" w:color="auto"/>
      </w:divBdr>
    </w:div>
    <w:div w:id="808978505">
      <w:bodyDiv w:val="1"/>
      <w:marLeft w:val="0"/>
      <w:marRight w:val="0"/>
      <w:marTop w:val="0"/>
      <w:marBottom w:val="0"/>
      <w:divBdr>
        <w:top w:val="none" w:sz="0" w:space="0" w:color="auto"/>
        <w:left w:val="none" w:sz="0" w:space="0" w:color="auto"/>
        <w:bottom w:val="none" w:sz="0" w:space="0" w:color="auto"/>
        <w:right w:val="none" w:sz="0" w:space="0" w:color="auto"/>
      </w:divBdr>
    </w:div>
    <w:div w:id="832334565">
      <w:bodyDiv w:val="1"/>
      <w:marLeft w:val="0"/>
      <w:marRight w:val="0"/>
      <w:marTop w:val="0"/>
      <w:marBottom w:val="0"/>
      <w:divBdr>
        <w:top w:val="none" w:sz="0" w:space="0" w:color="auto"/>
        <w:left w:val="none" w:sz="0" w:space="0" w:color="auto"/>
        <w:bottom w:val="none" w:sz="0" w:space="0" w:color="auto"/>
        <w:right w:val="none" w:sz="0" w:space="0" w:color="auto"/>
      </w:divBdr>
    </w:div>
    <w:div w:id="833880561">
      <w:bodyDiv w:val="1"/>
      <w:marLeft w:val="0"/>
      <w:marRight w:val="0"/>
      <w:marTop w:val="0"/>
      <w:marBottom w:val="0"/>
      <w:divBdr>
        <w:top w:val="none" w:sz="0" w:space="0" w:color="auto"/>
        <w:left w:val="none" w:sz="0" w:space="0" w:color="auto"/>
        <w:bottom w:val="none" w:sz="0" w:space="0" w:color="auto"/>
        <w:right w:val="none" w:sz="0" w:space="0" w:color="auto"/>
      </w:divBdr>
    </w:div>
    <w:div w:id="838886433">
      <w:bodyDiv w:val="1"/>
      <w:marLeft w:val="0"/>
      <w:marRight w:val="0"/>
      <w:marTop w:val="0"/>
      <w:marBottom w:val="0"/>
      <w:divBdr>
        <w:top w:val="none" w:sz="0" w:space="0" w:color="auto"/>
        <w:left w:val="none" w:sz="0" w:space="0" w:color="auto"/>
        <w:bottom w:val="none" w:sz="0" w:space="0" w:color="auto"/>
        <w:right w:val="none" w:sz="0" w:space="0" w:color="auto"/>
      </w:divBdr>
    </w:div>
    <w:div w:id="867909881">
      <w:bodyDiv w:val="1"/>
      <w:marLeft w:val="0"/>
      <w:marRight w:val="0"/>
      <w:marTop w:val="0"/>
      <w:marBottom w:val="0"/>
      <w:divBdr>
        <w:top w:val="none" w:sz="0" w:space="0" w:color="auto"/>
        <w:left w:val="none" w:sz="0" w:space="0" w:color="auto"/>
        <w:bottom w:val="none" w:sz="0" w:space="0" w:color="auto"/>
        <w:right w:val="none" w:sz="0" w:space="0" w:color="auto"/>
      </w:divBdr>
    </w:div>
    <w:div w:id="884411652">
      <w:bodyDiv w:val="1"/>
      <w:marLeft w:val="0"/>
      <w:marRight w:val="0"/>
      <w:marTop w:val="0"/>
      <w:marBottom w:val="0"/>
      <w:divBdr>
        <w:top w:val="none" w:sz="0" w:space="0" w:color="auto"/>
        <w:left w:val="none" w:sz="0" w:space="0" w:color="auto"/>
        <w:bottom w:val="none" w:sz="0" w:space="0" w:color="auto"/>
        <w:right w:val="none" w:sz="0" w:space="0" w:color="auto"/>
      </w:divBdr>
    </w:div>
    <w:div w:id="887687384">
      <w:bodyDiv w:val="1"/>
      <w:marLeft w:val="0"/>
      <w:marRight w:val="0"/>
      <w:marTop w:val="0"/>
      <w:marBottom w:val="0"/>
      <w:divBdr>
        <w:top w:val="none" w:sz="0" w:space="0" w:color="auto"/>
        <w:left w:val="none" w:sz="0" w:space="0" w:color="auto"/>
        <w:bottom w:val="none" w:sz="0" w:space="0" w:color="auto"/>
        <w:right w:val="none" w:sz="0" w:space="0" w:color="auto"/>
      </w:divBdr>
    </w:div>
    <w:div w:id="892547088">
      <w:bodyDiv w:val="1"/>
      <w:marLeft w:val="0"/>
      <w:marRight w:val="0"/>
      <w:marTop w:val="0"/>
      <w:marBottom w:val="0"/>
      <w:divBdr>
        <w:top w:val="none" w:sz="0" w:space="0" w:color="auto"/>
        <w:left w:val="none" w:sz="0" w:space="0" w:color="auto"/>
        <w:bottom w:val="none" w:sz="0" w:space="0" w:color="auto"/>
        <w:right w:val="none" w:sz="0" w:space="0" w:color="auto"/>
      </w:divBdr>
    </w:div>
    <w:div w:id="893732144">
      <w:bodyDiv w:val="1"/>
      <w:marLeft w:val="0"/>
      <w:marRight w:val="0"/>
      <w:marTop w:val="0"/>
      <w:marBottom w:val="0"/>
      <w:divBdr>
        <w:top w:val="none" w:sz="0" w:space="0" w:color="auto"/>
        <w:left w:val="none" w:sz="0" w:space="0" w:color="auto"/>
        <w:bottom w:val="none" w:sz="0" w:space="0" w:color="auto"/>
        <w:right w:val="none" w:sz="0" w:space="0" w:color="auto"/>
      </w:divBdr>
    </w:div>
    <w:div w:id="899439690">
      <w:bodyDiv w:val="1"/>
      <w:marLeft w:val="0"/>
      <w:marRight w:val="0"/>
      <w:marTop w:val="0"/>
      <w:marBottom w:val="0"/>
      <w:divBdr>
        <w:top w:val="none" w:sz="0" w:space="0" w:color="auto"/>
        <w:left w:val="none" w:sz="0" w:space="0" w:color="auto"/>
        <w:bottom w:val="none" w:sz="0" w:space="0" w:color="auto"/>
        <w:right w:val="none" w:sz="0" w:space="0" w:color="auto"/>
      </w:divBdr>
      <w:divsChild>
        <w:div w:id="1104885762">
          <w:marLeft w:val="0"/>
          <w:marRight w:val="0"/>
          <w:marTop w:val="0"/>
          <w:marBottom w:val="0"/>
          <w:divBdr>
            <w:top w:val="none" w:sz="0" w:space="0" w:color="auto"/>
            <w:left w:val="none" w:sz="0" w:space="0" w:color="auto"/>
            <w:bottom w:val="none" w:sz="0" w:space="0" w:color="auto"/>
            <w:right w:val="none" w:sz="0" w:space="0" w:color="auto"/>
          </w:divBdr>
        </w:div>
      </w:divsChild>
    </w:div>
    <w:div w:id="914821805">
      <w:bodyDiv w:val="1"/>
      <w:marLeft w:val="0"/>
      <w:marRight w:val="0"/>
      <w:marTop w:val="0"/>
      <w:marBottom w:val="0"/>
      <w:divBdr>
        <w:top w:val="none" w:sz="0" w:space="0" w:color="auto"/>
        <w:left w:val="none" w:sz="0" w:space="0" w:color="auto"/>
        <w:bottom w:val="none" w:sz="0" w:space="0" w:color="auto"/>
        <w:right w:val="none" w:sz="0" w:space="0" w:color="auto"/>
      </w:divBdr>
    </w:div>
    <w:div w:id="937326767">
      <w:bodyDiv w:val="1"/>
      <w:marLeft w:val="0"/>
      <w:marRight w:val="0"/>
      <w:marTop w:val="0"/>
      <w:marBottom w:val="0"/>
      <w:divBdr>
        <w:top w:val="none" w:sz="0" w:space="0" w:color="auto"/>
        <w:left w:val="none" w:sz="0" w:space="0" w:color="auto"/>
        <w:bottom w:val="none" w:sz="0" w:space="0" w:color="auto"/>
        <w:right w:val="none" w:sz="0" w:space="0" w:color="auto"/>
      </w:divBdr>
    </w:div>
    <w:div w:id="960645615">
      <w:bodyDiv w:val="1"/>
      <w:marLeft w:val="0"/>
      <w:marRight w:val="0"/>
      <w:marTop w:val="0"/>
      <w:marBottom w:val="0"/>
      <w:divBdr>
        <w:top w:val="none" w:sz="0" w:space="0" w:color="auto"/>
        <w:left w:val="none" w:sz="0" w:space="0" w:color="auto"/>
        <w:bottom w:val="none" w:sz="0" w:space="0" w:color="auto"/>
        <w:right w:val="none" w:sz="0" w:space="0" w:color="auto"/>
      </w:divBdr>
    </w:div>
    <w:div w:id="967399229">
      <w:bodyDiv w:val="1"/>
      <w:marLeft w:val="0"/>
      <w:marRight w:val="0"/>
      <w:marTop w:val="0"/>
      <w:marBottom w:val="0"/>
      <w:divBdr>
        <w:top w:val="none" w:sz="0" w:space="0" w:color="auto"/>
        <w:left w:val="none" w:sz="0" w:space="0" w:color="auto"/>
        <w:bottom w:val="none" w:sz="0" w:space="0" w:color="auto"/>
        <w:right w:val="none" w:sz="0" w:space="0" w:color="auto"/>
      </w:divBdr>
    </w:div>
    <w:div w:id="983240371">
      <w:bodyDiv w:val="1"/>
      <w:marLeft w:val="0"/>
      <w:marRight w:val="0"/>
      <w:marTop w:val="0"/>
      <w:marBottom w:val="0"/>
      <w:divBdr>
        <w:top w:val="none" w:sz="0" w:space="0" w:color="auto"/>
        <w:left w:val="none" w:sz="0" w:space="0" w:color="auto"/>
        <w:bottom w:val="none" w:sz="0" w:space="0" w:color="auto"/>
        <w:right w:val="none" w:sz="0" w:space="0" w:color="auto"/>
      </w:divBdr>
    </w:div>
    <w:div w:id="1025181569">
      <w:bodyDiv w:val="1"/>
      <w:marLeft w:val="0"/>
      <w:marRight w:val="0"/>
      <w:marTop w:val="0"/>
      <w:marBottom w:val="0"/>
      <w:divBdr>
        <w:top w:val="none" w:sz="0" w:space="0" w:color="auto"/>
        <w:left w:val="none" w:sz="0" w:space="0" w:color="auto"/>
        <w:bottom w:val="none" w:sz="0" w:space="0" w:color="auto"/>
        <w:right w:val="none" w:sz="0" w:space="0" w:color="auto"/>
      </w:divBdr>
    </w:div>
    <w:div w:id="1044134815">
      <w:bodyDiv w:val="1"/>
      <w:marLeft w:val="0"/>
      <w:marRight w:val="0"/>
      <w:marTop w:val="0"/>
      <w:marBottom w:val="0"/>
      <w:divBdr>
        <w:top w:val="none" w:sz="0" w:space="0" w:color="auto"/>
        <w:left w:val="none" w:sz="0" w:space="0" w:color="auto"/>
        <w:bottom w:val="none" w:sz="0" w:space="0" w:color="auto"/>
        <w:right w:val="none" w:sz="0" w:space="0" w:color="auto"/>
      </w:divBdr>
    </w:div>
    <w:div w:id="1049963494">
      <w:bodyDiv w:val="1"/>
      <w:marLeft w:val="0"/>
      <w:marRight w:val="0"/>
      <w:marTop w:val="0"/>
      <w:marBottom w:val="0"/>
      <w:divBdr>
        <w:top w:val="none" w:sz="0" w:space="0" w:color="auto"/>
        <w:left w:val="none" w:sz="0" w:space="0" w:color="auto"/>
        <w:bottom w:val="none" w:sz="0" w:space="0" w:color="auto"/>
        <w:right w:val="none" w:sz="0" w:space="0" w:color="auto"/>
      </w:divBdr>
    </w:div>
    <w:div w:id="1095520605">
      <w:bodyDiv w:val="1"/>
      <w:marLeft w:val="0"/>
      <w:marRight w:val="0"/>
      <w:marTop w:val="0"/>
      <w:marBottom w:val="0"/>
      <w:divBdr>
        <w:top w:val="none" w:sz="0" w:space="0" w:color="auto"/>
        <w:left w:val="none" w:sz="0" w:space="0" w:color="auto"/>
        <w:bottom w:val="none" w:sz="0" w:space="0" w:color="auto"/>
        <w:right w:val="none" w:sz="0" w:space="0" w:color="auto"/>
      </w:divBdr>
    </w:div>
    <w:div w:id="1126848431">
      <w:bodyDiv w:val="1"/>
      <w:marLeft w:val="0"/>
      <w:marRight w:val="0"/>
      <w:marTop w:val="0"/>
      <w:marBottom w:val="0"/>
      <w:divBdr>
        <w:top w:val="none" w:sz="0" w:space="0" w:color="auto"/>
        <w:left w:val="none" w:sz="0" w:space="0" w:color="auto"/>
        <w:bottom w:val="none" w:sz="0" w:space="0" w:color="auto"/>
        <w:right w:val="none" w:sz="0" w:space="0" w:color="auto"/>
      </w:divBdr>
    </w:div>
    <w:div w:id="1138717203">
      <w:bodyDiv w:val="1"/>
      <w:marLeft w:val="0"/>
      <w:marRight w:val="0"/>
      <w:marTop w:val="0"/>
      <w:marBottom w:val="0"/>
      <w:divBdr>
        <w:top w:val="none" w:sz="0" w:space="0" w:color="auto"/>
        <w:left w:val="none" w:sz="0" w:space="0" w:color="auto"/>
        <w:bottom w:val="none" w:sz="0" w:space="0" w:color="auto"/>
        <w:right w:val="none" w:sz="0" w:space="0" w:color="auto"/>
      </w:divBdr>
    </w:div>
    <w:div w:id="1149402709">
      <w:bodyDiv w:val="1"/>
      <w:marLeft w:val="0"/>
      <w:marRight w:val="0"/>
      <w:marTop w:val="0"/>
      <w:marBottom w:val="0"/>
      <w:divBdr>
        <w:top w:val="none" w:sz="0" w:space="0" w:color="auto"/>
        <w:left w:val="none" w:sz="0" w:space="0" w:color="auto"/>
        <w:bottom w:val="none" w:sz="0" w:space="0" w:color="auto"/>
        <w:right w:val="none" w:sz="0" w:space="0" w:color="auto"/>
      </w:divBdr>
    </w:div>
    <w:div w:id="1157264283">
      <w:bodyDiv w:val="1"/>
      <w:marLeft w:val="0"/>
      <w:marRight w:val="0"/>
      <w:marTop w:val="0"/>
      <w:marBottom w:val="0"/>
      <w:divBdr>
        <w:top w:val="none" w:sz="0" w:space="0" w:color="auto"/>
        <w:left w:val="none" w:sz="0" w:space="0" w:color="auto"/>
        <w:bottom w:val="none" w:sz="0" w:space="0" w:color="auto"/>
        <w:right w:val="none" w:sz="0" w:space="0" w:color="auto"/>
      </w:divBdr>
    </w:div>
    <w:div w:id="1226070503">
      <w:bodyDiv w:val="1"/>
      <w:marLeft w:val="0"/>
      <w:marRight w:val="0"/>
      <w:marTop w:val="0"/>
      <w:marBottom w:val="0"/>
      <w:divBdr>
        <w:top w:val="none" w:sz="0" w:space="0" w:color="auto"/>
        <w:left w:val="none" w:sz="0" w:space="0" w:color="auto"/>
        <w:bottom w:val="none" w:sz="0" w:space="0" w:color="auto"/>
        <w:right w:val="none" w:sz="0" w:space="0" w:color="auto"/>
      </w:divBdr>
    </w:div>
    <w:div w:id="1248341232">
      <w:bodyDiv w:val="1"/>
      <w:marLeft w:val="0"/>
      <w:marRight w:val="0"/>
      <w:marTop w:val="0"/>
      <w:marBottom w:val="0"/>
      <w:divBdr>
        <w:top w:val="none" w:sz="0" w:space="0" w:color="auto"/>
        <w:left w:val="none" w:sz="0" w:space="0" w:color="auto"/>
        <w:bottom w:val="none" w:sz="0" w:space="0" w:color="auto"/>
        <w:right w:val="none" w:sz="0" w:space="0" w:color="auto"/>
      </w:divBdr>
    </w:div>
    <w:div w:id="1276252400">
      <w:bodyDiv w:val="1"/>
      <w:marLeft w:val="0"/>
      <w:marRight w:val="0"/>
      <w:marTop w:val="0"/>
      <w:marBottom w:val="0"/>
      <w:divBdr>
        <w:top w:val="none" w:sz="0" w:space="0" w:color="auto"/>
        <w:left w:val="none" w:sz="0" w:space="0" w:color="auto"/>
        <w:bottom w:val="none" w:sz="0" w:space="0" w:color="auto"/>
        <w:right w:val="none" w:sz="0" w:space="0" w:color="auto"/>
      </w:divBdr>
    </w:div>
    <w:div w:id="1288586477">
      <w:bodyDiv w:val="1"/>
      <w:marLeft w:val="0"/>
      <w:marRight w:val="0"/>
      <w:marTop w:val="0"/>
      <w:marBottom w:val="0"/>
      <w:divBdr>
        <w:top w:val="none" w:sz="0" w:space="0" w:color="auto"/>
        <w:left w:val="none" w:sz="0" w:space="0" w:color="auto"/>
        <w:bottom w:val="none" w:sz="0" w:space="0" w:color="auto"/>
        <w:right w:val="none" w:sz="0" w:space="0" w:color="auto"/>
      </w:divBdr>
    </w:div>
    <w:div w:id="1297612816">
      <w:bodyDiv w:val="1"/>
      <w:marLeft w:val="0"/>
      <w:marRight w:val="0"/>
      <w:marTop w:val="0"/>
      <w:marBottom w:val="0"/>
      <w:divBdr>
        <w:top w:val="none" w:sz="0" w:space="0" w:color="auto"/>
        <w:left w:val="none" w:sz="0" w:space="0" w:color="auto"/>
        <w:bottom w:val="none" w:sz="0" w:space="0" w:color="auto"/>
        <w:right w:val="none" w:sz="0" w:space="0" w:color="auto"/>
      </w:divBdr>
    </w:div>
    <w:div w:id="1310748003">
      <w:bodyDiv w:val="1"/>
      <w:marLeft w:val="0"/>
      <w:marRight w:val="0"/>
      <w:marTop w:val="0"/>
      <w:marBottom w:val="0"/>
      <w:divBdr>
        <w:top w:val="none" w:sz="0" w:space="0" w:color="auto"/>
        <w:left w:val="none" w:sz="0" w:space="0" w:color="auto"/>
        <w:bottom w:val="none" w:sz="0" w:space="0" w:color="auto"/>
        <w:right w:val="none" w:sz="0" w:space="0" w:color="auto"/>
      </w:divBdr>
    </w:div>
    <w:div w:id="1315258006">
      <w:bodyDiv w:val="1"/>
      <w:marLeft w:val="0"/>
      <w:marRight w:val="0"/>
      <w:marTop w:val="0"/>
      <w:marBottom w:val="0"/>
      <w:divBdr>
        <w:top w:val="none" w:sz="0" w:space="0" w:color="auto"/>
        <w:left w:val="none" w:sz="0" w:space="0" w:color="auto"/>
        <w:bottom w:val="none" w:sz="0" w:space="0" w:color="auto"/>
        <w:right w:val="none" w:sz="0" w:space="0" w:color="auto"/>
      </w:divBdr>
    </w:div>
    <w:div w:id="1316031797">
      <w:bodyDiv w:val="1"/>
      <w:marLeft w:val="0"/>
      <w:marRight w:val="0"/>
      <w:marTop w:val="0"/>
      <w:marBottom w:val="0"/>
      <w:divBdr>
        <w:top w:val="none" w:sz="0" w:space="0" w:color="auto"/>
        <w:left w:val="none" w:sz="0" w:space="0" w:color="auto"/>
        <w:bottom w:val="none" w:sz="0" w:space="0" w:color="auto"/>
        <w:right w:val="none" w:sz="0" w:space="0" w:color="auto"/>
      </w:divBdr>
    </w:div>
    <w:div w:id="1324427125">
      <w:bodyDiv w:val="1"/>
      <w:marLeft w:val="0"/>
      <w:marRight w:val="0"/>
      <w:marTop w:val="0"/>
      <w:marBottom w:val="0"/>
      <w:divBdr>
        <w:top w:val="none" w:sz="0" w:space="0" w:color="auto"/>
        <w:left w:val="none" w:sz="0" w:space="0" w:color="auto"/>
        <w:bottom w:val="none" w:sz="0" w:space="0" w:color="auto"/>
        <w:right w:val="none" w:sz="0" w:space="0" w:color="auto"/>
      </w:divBdr>
    </w:div>
    <w:div w:id="1367098471">
      <w:bodyDiv w:val="1"/>
      <w:marLeft w:val="0"/>
      <w:marRight w:val="0"/>
      <w:marTop w:val="0"/>
      <w:marBottom w:val="0"/>
      <w:divBdr>
        <w:top w:val="none" w:sz="0" w:space="0" w:color="auto"/>
        <w:left w:val="none" w:sz="0" w:space="0" w:color="auto"/>
        <w:bottom w:val="none" w:sz="0" w:space="0" w:color="auto"/>
        <w:right w:val="none" w:sz="0" w:space="0" w:color="auto"/>
      </w:divBdr>
    </w:div>
    <w:div w:id="1391416435">
      <w:bodyDiv w:val="1"/>
      <w:marLeft w:val="0"/>
      <w:marRight w:val="0"/>
      <w:marTop w:val="0"/>
      <w:marBottom w:val="0"/>
      <w:divBdr>
        <w:top w:val="none" w:sz="0" w:space="0" w:color="auto"/>
        <w:left w:val="none" w:sz="0" w:space="0" w:color="auto"/>
        <w:bottom w:val="none" w:sz="0" w:space="0" w:color="auto"/>
        <w:right w:val="none" w:sz="0" w:space="0" w:color="auto"/>
      </w:divBdr>
    </w:div>
    <w:div w:id="1391928237">
      <w:bodyDiv w:val="1"/>
      <w:marLeft w:val="0"/>
      <w:marRight w:val="0"/>
      <w:marTop w:val="0"/>
      <w:marBottom w:val="0"/>
      <w:divBdr>
        <w:top w:val="none" w:sz="0" w:space="0" w:color="auto"/>
        <w:left w:val="none" w:sz="0" w:space="0" w:color="auto"/>
        <w:bottom w:val="none" w:sz="0" w:space="0" w:color="auto"/>
        <w:right w:val="none" w:sz="0" w:space="0" w:color="auto"/>
      </w:divBdr>
    </w:div>
    <w:div w:id="1406951245">
      <w:bodyDiv w:val="1"/>
      <w:marLeft w:val="0"/>
      <w:marRight w:val="0"/>
      <w:marTop w:val="0"/>
      <w:marBottom w:val="0"/>
      <w:divBdr>
        <w:top w:val="none" w:sz="0" w:space="0" w:color="auto"/>
        <w:left w:val="none" w:sz="0" w:space="0" w:color="auto"/>
        <w:bottom w:val="none" w:sz="0" w:space="0" w:color="auto"/>
        <w:right w:val="none" w:sz="0" w:space="0" w:color="auto"/>
      </w:divBdr>
    </w:div>
    <w:div w:id="1418357600">
      <w:bodyDiv w:val="1"/>
      <w:marLeft w:val="0"/>
      <w:marRight w:val="0"/>
      <w:marTop w:val="0"/>
      <w:marBottom w:val="0"/>
      <w:divBdr>
        <w:top w:val="none" w:sz="0" w:space="0" w:color="auto"/>
        <w:left w:val="none" w:sz="0" w:space="0" w:color="auto"/>
        <w:bottom w:val="none" w:sz="0" w:space="0" w:color="auto"/>
        <w:right w:val="none" w:sz="0" w:space="0" w:color="auto"/>
      </w:divBdr>
    </w:div>
    <w:div w:id="1491091949">
      <w:bodyDiv w:val="1"/>
      <w:marLeft w:val="0"/>
      <w:marRight w:val="0"/>
      <w:marTop w:val="0"/>
      <w:marBottom w:val="0"/>
      <w:divBdr>
        <w:top w:val="none" w:sz="0" w:space="0" w:color="auto"/>
        <w:left w:val="none" w:sz="0" w:space="0" w:color="auto"/>
        <w:bottom w:val="none" w:sz="0" w:space="0" w:color="auto"/>
        <w:right w:val="none" w:sz="0" w:space="0" w:color="auto"/>
      </w:divBdr>
    </w:div>
    <w:div w:id="1513955088">
      <w:bodyDiv w:val="1"/>
      <w:marLeft w:val="0"/>
      <w:marRight w:val="0"/>
      <w:marTop w:val="0"/>
      <w:marBottom w:val="0"/>
      <w:divBdr>
        <w:top w:val="none" w:sz="0" w:space="0" w:color="auto"/>
        <w:left w:val="none" w:sz="0" w:space="0" w:color="auto"/>
        <w:bottom w:val="none" w:sz="0" w:space="0" w:color="auto"/>
        <w:right w:val="none" w:sz="0" w:space="0" w:color="auto"/>
      </w:divBdr>
    </w:div>
    <w:div w:id="1570192653">
      <w:bodyDiv w:val="1"/>
      <w:marLeft w:val="0"/>
      <w:marRight w:val="0"/>
      <w:marTop w:val="0"/>
      <w:marBottom w:val="0"/>
      <w:divBdr>
        <w:top w:val="none" w:sz="0" w:space="0" w:color="auto"/>
        <w:left w:val="none" w:sz="0" w:space="0" w:color="auto"/>
        <w:bottom w:val="none" w:sz="0" w:space="0" w:color="auto"/>
        <w:right w:val="none" w:sz="0" w:space="0" w:color="auto"/>
      </w:divBdr>
    </w:div>
    <w:div w:id="1651326640">
      <w:bodyDiv w:val="1"/>
      <w:marLeft w:val="0"/>
      <w:marRight w:val="0"/>
      <w:marTop w:val="0"/>
      <w:marBottom w:val="0"/>
      <w:divBdr>
        <w:top w:val="none" w:sz="0" w:space="0" w:color="auto"/>
        <w:left w:val="none" w:sz="0" w:space="0" w:color="auto"/>
        <w:bottom w:val="none" w:sz="0" w:space="0" w:color="auto"/>
        <w:right w:val="none" w:sz="0" w:space="0" w:color="auto"/>
      </w:divBdr>
    </w:div>
    <w:div w:id="1653485567">
      <w:bodyDiv w:val="1"/>
      <w:marLeft w:val="0"/>
      <w:marRight w:val="0"/>
      <w:marTop w:val="0"/>
      <w:marBottom w:val="0"/>
      <w:divBdr>
        <w:top w:val="none" w:sz="0" w:space="0" w:color="auto"/>
        <w:left w:val="none" w:sz="0" w:space="0" w:color="auto"/>
        <w:bottom w:val="none" w:sz="0" w:space="0" w:color="auto"/>
        <w:right w:val="none" w:sz="0" w:space="0" w:color="auto"/>
      </w:divBdr>
      <w:divsChild>
        <w:div w:id="1849977812">
          <w:marLeft w:val="446"/>
          <w:marRight w:val="0"/>
          <w:marTop w:val="0"/>
          <w:marBottom w:val="0"/>
          <w:divBdr>
            <w:top w:val="none" w:sz="0" w:space="0" w:color="auto"/>
            <w:left w:val="none" w:sz="0" w:space="0" w:color="auto"/>
            <w:bottom w:val="none" w:sz="0" w:space="0" w:color="auto"/>
            <w:right w:val="none" w:sz="0" w:space="0" w:color="auto"/>
          </w:divBdr>
        </w:div>
        <w:div w:id="46029296">
          <w:marLeft w:val="446"/>
          <w:marRight w:val="0"/>
          <w:marTop w:val="0"/>
          <w:marBottom w:val="0"/>
          <w:divBdr>
            <w:top w:val="none" w:sz="0" w:space="0" w:color="auto"/>
            <w:left w:val="none" w:sz="0" w:space="0" w:color="auto"/>
            <w:bottom w:val="none" w:sz="0" w:space="0" w:color="auto"/>
            <w:right w:val="none" w:sz="0" w:space="0" w:color="auto"/>
          </w:divBdr>
        </w:div>
        <w:div w:id="2092970130">
          <w:marLeft w:val="446"/>
          <w:marRight w:val="0"/>
          <w:marTop w:val="0"/>
          <w:marBottom w:val="0"/>
          <w:divBdr>
            <w:top w:val="none" w:sz="0" w:space="0" w:color="auto"/>
            <w:left w:val="none" w:sz="0" w:space="0" w:color="auto"/>
            <w:bottom w:val="none" w:sz="0" w:space="0" w:color="auto"/>
            <w:right w:val="none" w:sz="0" w:space="0" w:color="auto"/>
          </w:divBdr>
        </w:div>
      </w:divsChild>
    </w:div>
    <w:div w:id="1677614230">
      <w:bodyDiv w:val="1"/>
      <w:marLeft w:val="0"/>
      <w:marRight w:val="0"/>
      <w:marTop w:val="0"/>
      <w:marBottom w:val="0"/>
      <w:divBdr>
        <w:top w:val="none" w:sz="0" w:space="0" w:color="auto"/>
        <w:left w:val="none" w:sz="0" w:space="0" w:color="auto"/>
        <w:bottom w:val="none" w:sz="0" w:space="0" w:color="auto"/>
        <w:right w:val="none" w:sz="0" w:space="0" w:color="auto"/>
      </w:divBdr>
    </w:div>
    <w:div w:id="1701396911">
      <w:bodyDiv w:val="1"/>
      <w:marLeft w:val="0"/>
      <w:marRight w:val="0"/>
      <w:marTop w:val="0"/>
      <w:marBottom w:val="0"/>
      <w:divBdr>
        <w:top w:val="none" w:sz="0" w:space="0" w:color="auto"/>
        <w:left w:val="none" w:sz="0" w:space="0" w:color="auto"/>
        <w:bottom w:val="none" w:sz="0" w:space="0" w:color="auto"/>
        <w:right w:val="none" w:sz="0" w:space="0" w:color="auto"/>
      </w:divBdr>
    </w:div>
    <w:div w:id="1704135266">
      <w:bodyDiv w:val="1"/>
      <w:marLeft w:val="0"/>
      <w:marRight w:val="0"/>
      <w:marTop w:val="0"/>
      <w:marBottom w:val="0"/>
      <w:divBdr>
        <w:top w:val="none" w:sz="0" w:space="0" w:color="auto"/>
        <w:left w:val="none" w:sz="0" w:space="0" w:color="auto"/>
        <w:bottom w:val="none" w:sz="0" w:space="0" w:color="auto"/>
        <w:right w:val="none" w:sz="0" w:space="0" w:color="auto"/>
      </w:divBdr>
    </w:div>
    <w:div w:id="1716000129">
      <w:bodyDiv w:val="1"/>
      <w:marLeft w:val="0"/>
      <w:marRight w:val="0"/>
      <w:marTop w:val="0"/>
      <w:marBottom w:val="0"/>
      <w:divBdr>
        <w:top w:val="none" w:sz="0" w:space="0" w:color="auto"/>
        <w:left w:val="none" w:sz="0" w:space="0" w:color="auto"/>
        <w:bottom w:val="none" w:sz="0" w:space="0" w:color="auto"/>
        <w:right w:val="none" w:sz="0" w:space="0" w:color="auto"/>
      </w:divBdr>
    </w:div>
    <w:div w:id="1738429232">
      <w:bodyDiv w:val="1"/>
      <w:marLeft w:val="0"/>
      <w:marRight w:val="0"/>
      <w:marTop w:val="0"/>
      <w:marBottom w:val="0"/>
      <w:divBdr>
        <w:top w:val="none" w:sz="0" w:space="0" w:color="auto"/>
        <w:left w:val="none" w:sz="0" w:space="0" w:color="auto"/>
        <w:bottom w:val="none" w:sz="0" w:space="0" w:color="auto"/>
        <w:right w:val="none" w:sz="0" w:space="0" w:color="auto"/>
      </w:divBdr>
    </w:div>
    <w:div w:id="1746566371">
      <w:bodyDiv w:val="1"/>
      <w:marLeft w:val="0"/>
      <w:marRight w:val="0"/>
      <w:marTop w:val="0"/>
      <w:marBottom w:val="0"/>
      <w:divBdr>
        <w:top w:val="none" w:sz="0" w:space="0" w:color="auto"/>
        <w:left w:val="none" w:sz="0" w:space="0" w:color="auto"/>
        <w:bottom w:val="none" w:sz="0" w:space="0" w:color="auto"/>
        <w:right w:val="none" w:sz="0" w:space="0" w:color="auto"/>
      </w:divBdr>
    </w:div>
    <w:div w:id="1767773267">
      <w:bodyDiv w:val="1"/>
      <w:marLeft w:val="0"/>
      <w:marRight w:val="0"/>
      <w:marTop w:val="0"/>
      <w:marBottom w:val="0"/>
      <w:divBdr>
        <w:top w:val="none" w:sz="0" w:space="0" w:color="auto"/>
        <w:left w:val="none" w:sz="0" w:space="0" w:color="auto"/>
        <w:bottom w:val="none" w:sz="0" w:space="0" w:color="auto"/>
        <w:right w:val="none" w:sz="0" w:space="0" w:color="auto"/>
      </w:divBdr>
    </w:div>
    <w:div w:id="1802458673">
      <w:bodyDiv w:val="1"/>
      <w:marLeft w:val="0"/>
      <w:marRight w:val="0"/>
      <w:marTop w:val="0"/>
      <w:marBottom w:val="0"/>
      <w:divBdr>
        <w:top w:val="none" w:sz="0" w:space="0" w:color="auto"/>
        <w:left w:val="none" w:sz="0" w:space="0" w:color="auto"/>
        <w:bottom w:val="none" w:sz="0" w:space="0" w:color="auto"/>
        <w:right w:val="none" w:sz="0" w:space="0" w:color="auto"/>
      </w:divBdr>
    </w:div>
    <w:div w:id="1813206941">
      <w:bodyDiv w:val="1"/>
      <w:marLeft w:val="0"/>
      <w:marRight w:val="0"/>
      <w:marTop w:val="0"/>
      <w:marBottom w:val="0"/>
      <w:divBdr>
        <w:top w:val="none" w:sz="0" w:space="0" w:color="auto"/>
        <w:left w:val="none" w:sz="0" w:space="0" w:color="auto"/>
        <w:bottom w:val="none" w:sz="0" w:space="0" w:color="auto"/>
        <w:right w:val="none" w:sz="0" w:space="0" w:color="auto"/>
      </w:divBdr>
    </w:div>
    <w:div w:id="1823960694">
      <w:bodyDiv w:val="1"/>
      <w:marLeft w:val="0"/>
      <w:marRight w:val="0"/>
      <w:marTop w:val="0"/>
      <w:marBottom w:val="0"/>
      <w:divBdr>
        <w:top w:val="none" w:sz="0" w:space="0" w:color="auto"/>
        <w:left w:val="none" w:sz="0" w:space="0" w:color="auto"/>
        <w:bottom w:val="none" w:sz="0" w:space="0" w:color="auto"/>
        <w:right w:val="none" w:sz="0" w:space="0" w:color="auto"/>
      </w:divBdr>
    </w:div>
    <w:div w:id="1856727589">
      <w:bodyDiv w:val="1"/>
      <w:marLeft w:val="0"/>
      <w:marRight w:val="0"/>
      <w:marTop w:val="0"/>
      <w:marBottom w:val="0"/>
      <w:divBdr>
        <w:top w:val="none" w:sz="0" w:space="0" w:color="auto"/>
        <w:left w:val="none" w:sz="0" w:space="0" w:color="auto"/>
        <w:bottom w:val="none" w:sz="0" w:space="0" w:color="auto"/>
        <w:right w:val="none" w:sz="0" w:space="0" w:color="auto"/>
      </w:divBdr>
    </w:div>
    <w:div w:id="1910340601">
      <w:bodyDiv w:val="1"/>
      <w:marLeft w:val="0"/>
      <w:marRight w:val="0"/>
      <w:marTop w:val="0"/>
      <w:marBottom w:val="0"/>
      <w:divBdr>
        <w:top w:val="none" w:sz="0" w:space="0" w:color="auto"/>
        <w:left w:val="none" w:sz="0" w:space="0" w:color="auto"/>
        <w:bottom w:val="none" w:sz="0" w:space="0" w:color="auto"/>
        <w:right w:val="none" w:sz="0" w:space="0" w:color="auto"/>
      </w:divBdr>
    </w:div>
    <w:div w:id="1938244249">
      <w:bodyDiv w:val="1"/>
      <w:marLeft w:val="0"/>
      <w:marRight w:val="0"/>
      <w:marTop w:val="0"/>
      <w:marBottom w:val="0"/>
      <w:divBdr>
        <w:top w:val="none" w:sz="0" w:space="0" w:color="auto"/>
        <w:left w:val="none" w:sz="0" w:space="0" w:color="auto"/>
        <w:bottom w:val="none" w:sz="0" w:space="0" w:color="auto"/>
        <w:right w:val="none" w:sz="0" w:space="0" w:color="auto"/>
      </w:divBdr>
    </w:div>
    <w:div w:id="1943149405">
      <w:bodyDiv w:val="1"/>
      <w:marLeft w:val="0"/>
      <w:marRight w:val="0"/>
      <w:marTop w:val="0"/>
      <w:marBottom w:val="0"/>
      <w:divBdr>
        <w:top w:val="none" w:sz="0" w:space="0" w:color="auto"/>
        <w:left w:val="none" w:sz="0" w:space="0" w:color="auto"/>
        <w:bottom w:val="none" w:sz="0" w:space="0" w:color="auto"/>
        <w:right w:val="none" w:sz="0" w:space="0" w:color="auto"/>
      </w:divBdr>
    </w:div>
    <w:div w:id="1948810374">
      <w:bodyDiv w:val="1"/>
      <w:marLeft w:val="0"/>
      <w:marRight w:val="0"/>
      <w:marTop w:val="0"/>
      <w:marBottom w:val="0"/>
      <w:divBdr>
        <w:top w:val="none" w:sz="0" w:space="0" w:color="auto"/>
        <w:left w:val="none" w:sz="0" w:space="0" w:color="auto"/>
        <w:bottom w:val="none" w:sz="0" w:space="0" w:color="auto"/>
        <w:right w:val="none" w:sz="0" w:space="0" w:color="auto"/>
      </w:divBdr>
      <w:divsChild>
        <w:div w:id="1245186075">
          <w:marLeft w:val="446"/>
          <w:marRight w:val="0"/>
          <w:marTop w:val="0"/>
          <w:marBottom w:val="0"/>
          <w:divBdr>
            <w:top w:val="none" w:sz="0" w:space="0" w:color="auto"/>
            <w:left w:val="none" w:sz="0" w:space="0" w:color="auto"/>
            <w:bottom w:val="none" w:sz="0" w:space="0" w:color="auto"/>
            <w:right w:val="none" w:sz="0" w:space="0" w:color="auto"/>
          </w:divBdr>
        </w:div>
        <w:div w:id="1330792509">
          <w:marLeft w:val="446"/>
          <w:marRight w:val="0"/>
          <w:marTop w:val="0"/>
          <w:marBottom w:val="0"/>
          <w:divBdr>
            <w:top w:val="none" w:sz="0" w:space="0" w:color="auto"/>
            <w:left w:val="none" w:sz="0" w:space="0" w:color="auto"/>
            <w:bottom w:val="none" w:sz="0" w:space="0" w:color="auto"/>
            <w:right w:val="none" w:sz="0" w:space="0" w:color="auto"/>
          </w:divBdr>
        </w:div>
        <w:div w:id="254365953">
          <w:marLeft w:val="446"/>
          <w:marRight w:val="0"/>
          <w:marTop w:val="0"/>
          <w:marBottom w:val="0"/>
          <w:divBdr>
            <w:top w:val="none" w:sz="0" w:space="0" w:color="auto"/>
            <w:left w:val="none" w:sz="0" w:space="0" w:color="auto"/>
            <w:bottom w:val="none" w:sz="0" w:space="0" w:color="auto"/>
            <w:right w:val="none" w:sz="0" w:space="0" w:color="auto"/>
          </w:divBdr>
        </w:div>
        <w:div w:id="1555115908">
          <w:marLeft w:val="446"/>
          <w:marRight w:val="0"/>
          <w:marTop w:val="0"/>
          <w:marBottom w:val="0"/>
          <w:divBdr>
            <w:top w:val="none" w:sz="0" w:space="0" w:color="auto"/>
            <w:left w:val="none" w:sz="0" w:space="0" w:color="auto"/>
            <w:bottom w:val="none" w:sz="0" w:space="0" w:color="auto"/>
            <w:right w:val="none" w:sz="0" w:space="0" w:color="auto"/>
          </w:divBdr>
        </w:div>
      </w:divsChild>
    </w:div>
    <w:div w:id="1962614826">
      <w:bodyDiv w:val="1"/>
      <w:marLeft w:val="0"/>
      <w:marRight w:val="0"/>
      <w:marTop w:val="0"/>
      <w:marBottom w:val="0"/>
      <w:divBdr>
        <w:top w:val="none" w:sz="0" w:space="0" w:color="auto"/>
        <w:left w:val="none" w:sz="0" w:space="0" w:color="auto"/>
        <w:bottom w:val="none" w:sz="0" w:space="0" w:color="auto"/>
        <w:right w:val="none" w:sz="0" w:space="0" w:color="auto"/>
      </w:divBdr>
    </w:div>
    <w:div w:id="1969166759">
      <w:bodyDiv w:val="1"/>
      <w:marLeft w:val="0"/>
      <w:marRight w:val="0"/>
      <w:marTop w:val="0"/>
      <w:marBottom w:val="0"/>
      <w:divBdr>
        <w:top w:val="none" w:sz="0" w:space="0" w:color="auto"/>
        <w:left w:val="none" w:sz="0" w:space="0" w:color="auto"/>
        <w:bottom w:val="none" w:sz="0" w:space="0" w:color="auto"/>
        <w:right w:val="none" w:sz="0" w:space="0" w:color="auto"/>
      </w:divBdr>
    </w:div>
    <w:div w:id="2018650178">
      <w:bodyDiv w:val="1"/>
      <w:marLeft w:val="0"/>
      <w:marRight w:val="0"/>
      <w:marTop w:val="0"/>
      <w:marBottom w:val="0"/>
      <w:divBdr>
        <w:top w:val="none" w:sz="0" w:space="0" w:color="auto"/>
        <w:left w:val="none" w:sz="0" w:space="0" w:color="auto"/>
        <w:bottom w:val="none" w:sz="0" w:space="0" w:color="auto"/>
        <w:right w:val="none" w:sz="0" w:space="0" w:color="auto"/>
      </w:divBdr>
    </w:div>
    <w:div w:id="2043551363">
      <w:bodyDiv w:val="1"/>
      <w:marLeft w:val="0"/>
      <w:marRight w:val="0"/>
      <w:marTop w:val="0"/>
      <w:marBottom w:val="0"/>
      <w:divBdr>
        <w:top w:val="none" w:sz="0" w:space="0" w:color="auto"/>
        <w:left w:val="none" w:sz="0" w:space="0" w:color="auto"/>
        <w:bottom w:val="none" w:sz="0" w:space="0" w:color="auto"/>
        <w:right w:val="none" w:sz="0" w:space="0" w:color="auto"/>
      </w:divBdr>
    </w:div>
    <w:div w:id="2051566054">
      <w:bodyDiv w:val="1"/>
      <w:marLeft w:val="0"/>
      <w:marRight w:val="0"/>
      <w:marTop w:val="0"/>
      <w:marBottom w:val="0"/>
      <w:divBdr>
        <w:top w:val="none" w:sz="0" w:space="0" w:color="auto"/>
        <w:left w:val="none" w:sz="0" w:space="0" w:color="auto"/>
        <w:bottom w:val="none" w:sz="0" w:space="0" w:color="auto"/>
        <w:right w:val="none" w:sz="0" w:space="0" w:color="auto"/>
      </w:divBdr>
    </w:div>
    <w:div w:id="2076392325">
      <w:bodyDiv w:val="1"/>
      <w:marLeft w:val="0"/>
      <w:marRight w:val="0"/>
      <w:marTop w:val="0"/>
      <w:marBottom w:val="0"/>
      <w:divBdr>
        <w:top w:val="none" w:sz="0" w:space="0" w:color="auto"/>
        <w:left w:val="none" w:sz="0" w:space="0" w:color="auto"/>
        <w:bottom w:val="none" w:sz="0" w:space="0" w:color="auto"/>
        <w:right w:val="none" w:sz="0" w:space="0" w:color="auto"/>
      </w:divBdr>
    </w:div>
    <w:div w:id="2079284393">
      <w:bodyDiv w:val="1"/>
      <w:marLeft w:val="0"/>
      <w:marRight w:val="0"/>
      <w:marTop w:val="0"/>
      <w:marBottom w:val="0"/>
      <w:divBdr>
        <w:top w:val="none" w:sz="0" w:space="0" w:color="auto"/>
        <w:left w:val="none" w:sz="0" w:space="0" w:color="auto"/>
        <w:bottom w:val="none" w:sz="0" w:space="0" w:color="auto"/>
        <w:right w:val="none" w:sz="0" w:space="0" w:color="auto"/>
      </w:divBdr>
    </w:div>
    <w:div w:id="2086100384">
      <w:bodyDiv w:val="1"/>
      <w:marLeft w:val="0"/>
      <w:marRight w:val="0"/>
      <w:marTop w:val="0"/>
      <w:marBottom w:val="0"/>
      <w:divBdr>
        <w:top w:val="none" w:sz="0" w:space="0" w:color="auto"/>
        <w:left w:val="none" w:sz="0" w:space="0" w:color="auto"/>
        <w:bottom w:val="none" w:sz="0" w:space="0" w:color="auto"/>
        <w:right w:val="none" w:sz="0" w:space="0" w:color="auto"/>
      </w:divBdr>
    </w:div>
    <w:div w:id="2088992539">
      <w:bodyDiv w:val="1"/>
      <w:marLeft w:val="0"/>
      <w:marRight w:val="0"/>
      <w:marTop w:val="0"/>
      <w:marBottom w:val="0"/>
      <w:divBdr>
        <w:top w:val="none" w:sz="0" w:space="0" w:color="auto"/>
        <w:left w:val="none" w:sz="0" w:space="0" w:color="auto"/>
        <w:bottom w:val="none" w:sz="0" w:space="0" w:color="auto"/>
        <w:right w:val="none" w:sz="0" w:space="0" w:color="auto"/>
      </w:divBdr>
    </w:div>
    <w:div w:id="2114127637">
      <w:bodyDiv w:val="1"/>
      <w:marLeft w:val="0"/>
      <w:marRight w:val="0"/>
      <w:marTop w:val="0"/>
      <w:marBottom w:val="0"/>
      <w:divBdr>
        <w:top w:val="none" w:sz="0" w:space="0" w:color="auto"/>
        <w:left w:val="none" w:sz="0" w:space="0" w:color="auto"/>
        <w:bottom w:val="none" w:sz="0" w:space="0" w:color="auto"/>
        <w:right w:val="none" w:sz="0" w:space="0" w:color="auto"/>
      </w:divBdr>
    </w:div>
    <w:div w:id="212915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E7A5B-B068-4913-BC77-D926A44EF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2761</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18463</CharactersWithSpaces>
  <SharedDoc>false</SharedDoc>
  <HLinks>
    <vt:vector size="570" baseType="variant">
      <vt:variant>
        <vt:i4>7995425</vt:i4>
      </vt:variant>
      <vt:variant>
        <vt:i4>561</vt:i4>
      </vt:variant>
      <vt:variant>
        <vt:i4>0</vt:i4>
      </vt:variant>
      <vt:variant>
        <vt:i4>5</vt:i4>
      </vt:variant>
      <vt:variant>
        <vt:lpwstr>http://iec.ch/TC57/2011/schema/message/Request</vt:lpwstr>
      </vt:variant>
      <vt:variant>
        <vt:lpwstr/>
      </vt:variant>
      <vt:variant>
        <vt:i4>7995425</vt:i4>
      </vt:variant>
      <vt:variant>
        <vt:i4>558</vt:i4>
      </vt:variant>
      <vt:variant>
        <vt:i4>0</vt:i4>
      </vt:variant>
      <vt:variant>
        <vt:i4>5</vt:i4>
      </vt:variant>
      <vt:variant>
        <vt:lpwstr>http://iec.ch/TC57/2011/schema/message/Request</vt:lpwstr>
      </vt:variant>
      <vt:variant>
        <vt:lpwstr/>
      </vt:variant>
      <vt:variant>
        <vt:i4>7536751</vt:i4>
      </vt:variant>
      <vt:variant>
        <vt:i4>555</vt:i4>
      </vt:variant>
      <vt:variant>
        <vt:i4>0</vt:i4>
      </vt:variant>
      <vt:variant>
        <vt:i4>5</vt:i4>
      </vt:variant>
      <vt:variant>
        <vt:lpwstr/>
      </vt:variant>
      <vt:variant>
        <vt:lpwstr>SetTariffScheme</vt:lpwstr>
      </vt:variant>
      <vt:variant>
        <vt:i4>851999</vt:i4>
      </vt:variant>
      <vt:variant>
        <vt:i4>552</vt:i4>
      </vt:variant>
      <vt:variant>
        <vt:i4>0</vt:i4>
      </vt:variant>
      <vt:variant>
        <vt:i4>5</vt:i4>
      </vt:variant>
      <vt:variant>
        <vt:lpwstr/>
      </vt:variant>
      <vt:variant>
        <vt:lpwstr>pricestructureconfig</vt:lpwstr>
      </vt:variant>
      <vt:variant>
        <vt:i4>1114167</vt:i4>
      </vt:variant>
      <vt:variant>
        <vt:i4>542</vt:i4>
      </vt:variant>
      <vt:variant>
        <vt:i4>0</vt:i4>
      </vt:variant>
      <vt:variant>
        <vt:i4>5</vt:i4>
      </vt:variant>
      <vt:variant>
        <vt:lpwstr/>
      </vt:variant>
      <vt:variant>
        <vt:lpwstr>_Toc60821480</vt:lpwstr>
      </vt:variant>
      <vt:variant>
        <vt:i4>1572920</vt:i4>
      </vt:variant>
      <vt:variant>
        <vt:i4>536</vt:i4>
      </vt:variant>
      <vt:variant>
        <vt:i4>0</vt:i4>
      </vt:variant>
      <vt:variant>
        <vt:i4>5</vt:i4>
      </vt:variant>
      <vt:variant>
        <vt:lpwstr/>
      </vt:variant>
      <vt:variant>
        <vt:lpwstr>_Toc60821479</vt:lpwstr>
      </vt:variant>
      <vt:variant>
        <vt:i4>1638456</vt:i4>
      </vt:variant>
      <vt:variant>
        <vt:i4>530</vt:i4>
      </vt:variant>
      <vt:variant>
        <vt:i4>0</vt:i4>
      </vt:variant>
      <vt:variant>
        <vt:i4>5</vt:i4>
      </vt:variant>
      <vt:variant>
        <vt:lpwstr/>
      </vt:variant>
      <vt:variant>
        <vt:lpwstr>_Toc60821478</vt:lpwstr>
      </vt:variant>
      <vt:variant>
        <vt:i4>1441848</vt:i4>
      </vt:variant>
      <vt:variant>
        <vt:i4>524</vt:i4>
      </vt:variant>
      <vt:variant>
        <vt:i4>0</vt:i4>
      </vt:variant>
      <vt:variant>
        <vt:i4>5</vt:i4>
      </vt:variant>
      <vt:variant>
        <vt:lpwstr/>
      </vt:variant>
      <vt:variant>
        <vt:lpwstr>_Toc60821477</vt:lpwstr>
      </vt:variant>
      <vt:variant>
        <vt:i4>1507384</vt:i4>
      </vt:variant>
      <vt:variant>
        <vt:i4>518</vt:i4>
      </vt:variant>
      <vt:variant>
        <vt:i4>0</vt:i4>
      </vt:variant>
      <vt:variant>
        <vt:i4>5</vt:i4>
      </vt:variant>
      <vt:variant>
        <vt:lpwstr/>
      </vt:variant>
      <vt:variant>
        <vt:lpwstr>_Toc60821476</vt:lpwstr>
      </vt:variant>
      <vt:variant>
        <vt:i4>1310776</vt:i4>
      </vt:variant>
      <vt:variant>
        <vt:i4>512</vt:i4>
      </vt:variant>
      <vt:variant>
        <vt:i4>0</vt:i4>
      </vt:variant>
      <vt:variant>
        <vt:i4>5</vt:i4>
      </vt:variant>
      <vt:variant>
        <vt:lpwstr/>
      </vt:variant>
      <vt:variant>
        <vt:lpwstr>_Toc60821475</vt:lpwstr>
      </vt:variant>
      <vt:variant>
        <vt:i4>1376312</vt:i4>
      </vt:variant>
      <vt:variant>
        <vt:i4>506</vt:i4>
      </vt:variant>
      <vt:variant>
        <vt:i4>0</vt:i4>
      </vt:variant>
      <vt:variant>
        <vt:i4>5</vt:i4>
      </vt:variant>
      <vt:variant>
        <vt:lpwstr/>
      </vt:variant>
      <vt:variant>
        <vt:lpwstr>_Toc60821474</vt:lpwstr>
      </vt:variant>
      <vt:variant>
        <vt:i4>1179704</vt:i4>
      </vt:variant>
      <vt:variant>
        <vt:i4>500</vt:i4>
      </vt:variant>
      <vt:variant>
        <vt:i4>0</vt:i4>
      </vt:variant>
      <vt:variant>
        <vt:i4>5</vt:i4>
      </vt:variant>
      <vt:variant>
        <vt:lpwstr/>
      </vt:variant>
      <vt:variant>
        <vt:lpwstr>_Toc60821473</vt:lpwstr>
      </vt:variant>
      <vt:variant>
        <vt:i4>1245240</vt:i4>
      </vt:variant>
      <vt:variant>
        <vt:i4>494</vt:i4>
      </vt:variant>
      <vt:variant>
        <vt:i4>0</vt:i4>
      </vt:variant>
      <vt:variant>
        <vt:i4>5</vt:i4>
      </vt:variant>
      <vt:variant>
        <vt:lpwstr/>
      </vt:variant>
      <vt:variant>
        <vt:lpwstr>_Toc60821472</vt:lpwstr>
      </vt:variant>
      <vt:variant>
        <vt:i4>1048632</vt:i4>
      </vt:variant>
      <vt:variant>
        <vt:i4>488</vt:i4>
      </vt:variant>
      <vt:variant>
        <vt:i4>0</vt:i4>
      </vt:variant>
      <vt:variant>
        <vt:i4>5</vt:i4>
      </vt:variant>
      <vt:variant>
        <vt:lpwstr/>
      </vt:variant>
      <vt:variant>
        <vt:lpwstr>_Toc60821471</vt:lpwstr>
      </vt:variant>
      <vt:variant>
        <vt:i4>1114168</vt:i4>
      </vt:variant>
      <vt:variant>
        <vt:i4>482</vt:i4>
      </vt:variant>
      <vt:variant>
        <vt:i4>0</vt:i4>
      </vt:variant>
      <vt:variant>
        <vt:i4>5</vt:i4>
      </vt:variant>
      <vt:variant>
        <vt:lpwstr/>
      </vt:variant>
      <vt:variant>
        <vt:lpwstr>_Toc60821470</vt:lpwstr>
      </vt:variant>
      <vt:variant>
        <vt:i4>1572921</vt:i4>
      </vt:variant>
      <vt:variant>
        <vt:i4>476</vt:i4>
      </vt:variant>
      <vt:variant>
        <vt:i4>0</vt:i4>
      </vt:variant>
      <vt:variant>
        <vt:i4>5</vt:i4>
      </vt:variant>
      <vt:variant>
        <vt:lpwstr/>
      </vt:variant>
      <vt:variant>
        <vt:lpwstr>_Toc60821469</vt:lpwstr>
      </vt:variant>
      <vt:variant>
        <vt:i4>1638457</vt:i4>
      </vt:variant>
      <vt:variant>
        <vt:i4>470</vt:i4>
      </vt:variant>
      <vt:variant>
        <vt:i4>0</vt:i4>
      </vt:variant>
      <vt:variant>
        <vt:i4>5</vt:i4>
      </vt:variant>
      <vt:variant>
        <vt:lpwstr/>
      </vt:variant>
      <vt:variant>
        <vt:lpwstr>_Toc60821468</vt:lpwstr>
      </vt:variant>
      <vt:variant>
        <vt:i4>1441849</vt:i4>
      </vt:variant>
      <vt:variant>
        <vt:i4>464</vt:i4>
      </vt:variant>
      <vt:variant>
        <vt:i4>0</vt:i4>
      </vt:variant>
      <vt:variant>
        <vt:i4>5</vt:i4>
      </vt:variant>
      <vt:variant>
        <vt:lpwstr/>
      </vt:variant>
      <vt:variant>
        <vt:lpwstr>_Toc60821467</vt:lpwstr>
      </vt:variant>
      <vt:variant>
        <vt:i4>1507385</vt:i4>
      </vt:variant>
      <vt:variant>
        <vt:i4>458</vt:i4>
      </vt:variant>
      <vt:variant>
        <vt:i4>0</vt:i4>
      </vt:variant>
      <vt:variant>
        <vt:i4>5</vt:i4>
      </vt:variant>
      <vt:variant>
        <vt:lpwstr/>
      </vt:variant>
      <vt:variant>
        <vt:lpwstr>_Toc60821466</vt:lpwstr>
      </vt:variant>
      <vt:variant>
        <vt:i4>1310777</vt:i4>
      </vt:variant>
      <vt:variant>
        <vt:i4>452</vt:i4>
      </vt:variant>
      <vt:variant>
        <vt:i4>0</vt:i4>
      </vt:variant>
      <vt:variant>
        <vt:i4>5</vt:i4>
      </vt:variant>
      <vt:variant>
        <vt:lpwstr/>
      </vt:variant>
      <vt:variant>
        <vt:lpwstr>_Toc60821465</vt:lpwstr>
      </vt:variant>
      <vt:variant>
        <vt:i4>1376313</vt:i4>
      </vt:variant>
      <vt:variant>
        <vt:i4>446</vt:i4>
      </vt:variant>
      <vt:variant>
        <vt:i4>0</vt:i4>
      </vt:variant>
      <vt:variant>
        <vt:i4>5</vt:i4>
      </vt:variant>
      <vt:variant>
        <vt:lpwstr/>
      </vt:variant>
      <vt:variant>
        <vt:lpwstr>_Toc60821464</vt:lpwstr>
      </vt:variant>
      <vt:variant>
        <vt:i4>1179705</vt:i4>
      </vt:variant>
      <vt:variant>
        <vt:i4>440</vt:i4>
      </vt:variant>
      <vt:variant>
        <vt:i4>0</vt:i4>
      </vt:variant>
      <vt:variant>
        <vt:i4>5</vt:i4>
      </vt:variant>
      <vt:variant>
        <vt:lpwstr/>
      </vt:variant>
      <vt:variant>
        <vt:lpwstr>_Toc60821463</vt:lpwstr>
      </vt:variant>
      <vt:variant>
        <vt:i4>1245241</vt:i4>
      </vt:variant>
      <vt:variant>
        <vt:i4>434</vt:i4>
      </vt:variant>
      <vt:variant>
        <vt:i4>0</vt:i4>
      </vt:variant>
      <vt:variant>
        <vt:i4>5</vt:i4>
      </vt:variant>
      <vt:variant>
        <vt:lpwstr/>
      </vt:variant>
      <vt:variant>
        <vt:lpwstr>_Toc60821462</vt:lpwstr>
      </vt:variant>
      <vt:variant>
        <vt:i4>1048633</vt:i4>
      </vt:variant>
      <vt:variant>
        <vt:i4>428</vt:i4>
      </vt:variant>
      <vt:variant>
        <vt:i4>0</vt:i4>
      </vt:variant>
      <vt:variant>
        <vt:i4>5</vt:i4>
      </vt:variant>
      <vt:variant>
        <vt:lpwstr/>
      </vt:variant>
      <vt:variant>
        <vt:lpwstr>_Toc60821461</vt:lpwstr>
      </vt:variant>
      <vt:variant>
        <vt:i4>1114169</vt:i4>
      </vt:variant>
      <vt:variant>
        <vt:i4>422</vt:i4>
      </vt:variant>
      <vt:variant>
        <vt:i4>0</vt:i4>
      </vt:variant>
      <vt:variant>
        <vt:i4>5</vt:i4>
      </vt:variant>
      <vt:variant>
        <vt:lpwstr/>
      </vt:variant>
      <vt:variant>
        <vt:lpwstr>_Toc60821460</vt:lpwstr>
      </vt:variant>
      <vt:variant>
        <vt:i4>1572922</vt:i4>
      </vt:variant>
      <vt:variant>
        <vt:i4>416</vt:i4>
      </vt:variant>
      <vt:variant>
        <vt:i4>0</vt:i4>
      </vt:variant>
      <vt:variant>
        <vt:i4>5</vt:i4>
      </vt:variant>
      <vt:variant>
        <vt:lpwstr/>
      </vt:variant>
      <vt:variant>
        <vt:lpwstr>_Toc60821459</vt:lpwstr>
      </vt:variant>
      <vt:variant>
        <vt:i4>1638458</vt:i4>
      </vt:variant>
      <vt:variant>
        <vt:i4>410</vt:i4>
      </vt:variant>
      <vt:variant>
        <vt:i4>0</vt:i4>
      </vt:variant>
      <vt:variant>
        <vt:i4>5</vt:i4>
      </vt:variant>
      <vt:variant>
        <vt:lpwstr/>
      </vt:variant>
      <vt:variant>
        <vt:lpwstr>_Toc60821458</vt:lpwstr>
      </vt:variant>
      <vt:variant>
        <vt:i4>1441850</vt:i4>
      </vt:variant>
      <vt:variant>
        <vt:i4>404</vt:i4>
      </vt:variant>
      <vt:variant>
        <vt:i4>0</vt:i4>
      </vt:variant>
      <vt:variant>
        <vt:i4>5</vt:i4>
      </vt:variant>
      <vt:variant>
        <vt:lpwstr/>
      </vt:variant>
      <vt:variant>
        <vt:lpwstr>_Toc60821457</vt:lpwstr>
      </vt:variant>
      <vt:variant>
        <vt:i4>1507386</vt:i4>
      </vt:variant>
      <vt:variant>
        <vt:i4>398</vt:i4>
      </vt:variant>
      <vt:variant>
        <vt:i4>0</vt:i4>
      </vt:variant>
      <vt:variant>
        <vt:i4>5</vt:i4>
      </vt:variant>
      <vt:variant>
        <vt:lpwstr/>
      </vt:variant>
      <vt:variant>
        <vt:lpwstr>_Toc60821456</vt:lpwstr>
      </vt:variant>
      <vt:variant>
        <vt:i4>1310778</vt:i4>
      </vt:variant>
      <vt:variant>
        <vt:i4>392</vt:i4>
      </vt:variant>
      <vt:variant>
        <vt:i4>0</vt:i4>
      </vt:variant>
      <vt:variant>
        <vt:i4>5</vt:i4>
      </vt:variant>
      <vt:variant>
        <vt:lpwstr/>
      </vt:variant>
      <vt:variant>
        <vt:lpwstr>_Toc60821455</vt:lpwstr>
      </vt:variant>
      <vt:variant>
        <vt:i4>1376314</vt:i4>
      </vt:variant>
      <vt:variant>
        <vt:i4>386</vt:i4>
      </vt:variant>
      <vt:variant>
        <vt:i4>0</vt:i4>
      </vt:variant>
      <vt:variant>
        <vt:i4>5</vt:i4>
      </vt:variant>
      <vt:variant>
        <vt:lpwstr/>
      </vt:variant>
      <vt:variant>
        <vt:lpwstr>_Toc60821454</vt:lpwstr>
      </vt:variant>
      <vt:variant>
        <vt:i4>1179706</vt:i4>
      </vt:variant>
      <vt:variant>
        <vt:i4>380</vt:i4>
      </vt:variant>
      <vt:variant>
        <vt:i4>0</vt:i4>
      </vt:variant>
      <vt:variant>
        <vt:i4>5</vt:i4>
      </vt:variant>
      <vt:variant>
        <vt:lpwstr/>
      </vt:variant>
      <vt:variant>
        <vt:lpwstr>_Toc60821453</vt:lpwstr>
      </vt:variant>
      <vt:variant>
        <vt:i4>1245242</vt:i4>
      </vt:variant>
      <vt:variant>
        <vt:i4>374</vt:i4>
      </vt:variant>
      <vt:variant>
        <vt:i4>0</vt:i4>
      </vt:variant>
      <vt:variant>
        <vt:i4>5</vt:i4>
      </vt:variant>
      <vt:variant>
        <vt:lpwstr/>
      </vt:variant>
      <vt:variant>
        <vt:lpwstr>_Toc60821452</vt:lpwstr>
      </vt:variant>
      <vt:variant>
        <vt:i4>1048634</vt:i4>
      </vt:variant>
      <vt:variant>
        <vt:i4>368</vt:i4>
      </vt:variant>
      <vt:variant>
        <vt:i4>0</vt:i4>
      </vt:variant>
      <vt:variant>
        <vt:i4>5</vt:i4>
      </vt:variant>
      <vt:variant>
        <vt:lpwstr/>
      </vt:variant>
      <vt:variant>
        <vt:lpwstr>_Toc60821451</vt:lpwstr>
      </vt:variant>
      <vt:variant>
        <vt:i4>1114170</vt:i4>
      </vt:variant>
      <vt:variant>
        <vt:i4>362</vt:i4>
      </vt:variant>
      <vt:variant>
        <vt:i4>0</vt:i4>
      </vt:variant>
      <vt:variant>
        <vt:i4>5</vt:i4>
      </vt:variant>
      <vt:variant>
        <vt:lpwstr/>
      </vt:variant>
      <vt:variant>
        <vt:lpwstr>_Toc60821450</vt:lpwstr>
      </vt:variant>
      <vt:variant>
        <vt:i4>1572923</vt:i4>
      </vt:variant>
      <vt:variant>
        <vt:i4>356</vt:i4>
      </vt:variant>
      <vt:variant>
        <vt:i4>0</vt:i4>
      </vt:variant>
      <vt:variant>
        <vt:i4>5</vt:i4>
      </vt:variant>
      <vt:variant>
        <vt:lpwstr/>
      </vt:variant>
      <vt:variant>
        <vt:lpwstr>_Toc60821449</vt:lpwstr>
      </vt:variant>
      <vt:variant>
        <vt:i4>1638459</vt:i4>
      </vt:variant>
      <vt:variant>
        <vt:i4>350</vt:i4>
      </vt:variant>
      <vt:variant>
        <vt:i4>0</vt:i4>
      </vt:variant>
      <vt:variant>
        <vt:i4>5</vt:i4>
      </vt:variant>
      <vt:variant>
        <vt:lpwstr/>
      </vt:variant>
      <vt:variant>
        <vt:lpwstr>_Toc60821448</vt:lpwstr>
      </vt:variant>
      <vt:variant>
        <vt:i4>1441851</vt:i4>
      </vt:variant>
      <vt:variant>
        <vt:i4>344</vt:i4>
      </vt:variant>
      <vt:variant>
        <vt:i4>0</vt:i4>
      </vt:variant>
      <vt:variant>
        <vt:i4>5</vt:i4>
      </vt:variant>
      <vt:variant>
        <vt:lpwstr/>
      </vt:variant>
      <vt:variant>
        <vt:lpwstr>_Toc60821447</vt:lpwstr>
      </vt:variant>
      <vt:variant>
        <vt:i4>1507387</vt:i4>
      </vt:variant>
      <vt:variant>
        <vt:i4>338</vt:i4>
      </vt:variant>
      <vt:variant>
        <vt:i4>0</vt:i4>
      </vt:variant>
      <vt:variant>
        <vt:i4>5</vt:i4>
      </vt:variant>
      <vt:variant>
        <vt:lpwstr/>
      </vt:variant>
      <vt:variant>
        <vt:lpwstr>_Toc60821446</vt:lpwstr>
      </vt:variant>
      <vt:variant>
        <vt:i4>1310779</vt:i4>
      </vt:variant>
      <vt:variant>
        <vt:i4>332</vt:i4>
      </vt:variant>
      <vt:variant>
        <vt:i4>0</vt:i4>
      </vt:variant>
      <vt:variant>
        <vt:i4>5</vt:i4>
      </vt:variant>
      <vt:variant>
        <vt:lpwstr/>
      </vt:variant>
      <vt:variant>
        <vt:lpwstr>_Toc60821445</vt:lpwstr>
      </vt:variant>
      <vt:variant>
        <vt:i4>1376315</vt:i4>
      </vt:variant>
      <vt:variant>
        <vt:i4>326</vt:i4>
      </vt:variant>
      <vt:variant>
        <vt:i4>0</vt:i4>
      </vt:variant>
      <vt:variant>
        <vt:i4>5</vt:i4>
      </vt:variant>
      <vt:variant>
        <vt:lpwstr/>
      </vt:variant>
      <vt:variant>
        <vt:lpwstr>_Toc60821444</vt:lpwstr>
      </vt:variant>
      <vt:variant>
        <vt:i4>1179707</vt:i4>
      </vt:variant>
      <vt:variant>
        <vt:i4>320</vt:i4>
      </vt:variant>
      <vt:variant>
        <vt:i4>0</vt:i4>
      </vt:variant>
      <vt:variant>
        <vt:i4>5</vt:i4>
      </vt:variant>
      <vt:variant>
        <vt:lpwstr/>
      </vt:variant>
      <vt:variant>
        <vt:lpwstr>_Toc60821443</vt:lpwstr>
      </vt:variant>
      <vt:variant>
        <vt:i4>1245243</vt:i4>
      </vt:variant>
      <vt:variant>
        <vt:i4>314</vt:i4>
      </vt:variant>
      <vt:variant>
        <vt:i4>0</vt:i4>
      </vt:variant>
      <vt:variant>
        <vt:i4>5</vt:i4>
      </vt:variant>
      <vt:variant>
        <vt:lpwstr/>
      </vt:variant>
      <vt:variant>
        <vt:lpwstr>_Toc60821442</vt:lpwstr>
      </vt:variant>
      <vt:variant>
        <vt:i4>1048635</vt:i4>
      </vt:variant>
      <vt:variant>
        <vt:i4>308</vt:i4>
      </vt:variant>
      <vt:variant>
        <vt:i4>0</vt:i4>
      </vt:variant>
      <vt:variant>
        <vt:i4>5</vt:i4>
      </vt:variant>
      <vt:variant>
        <vt:lpwstr/>
      </vt:variant>
      <vt:variant>
        <vt:lpwstr>_Toc60821441</vt:lpwstr>
      </vt:variant>
      <vt:variant>
        <vt:i4>1114171</vt:i4>
      </vt:variant>
      <vt:variant>
        <vt:i4>302</vt:i4>
      </vt:variant>
      <vt:variant>
        <vt:i4>0</vt:i4>
      </vt:variant>
      <vt:variant>
        <vt:i4>5</vt:i4>
      </vt:variant>
      <vt:variant>
        <vt:lpwstr/>
      </vt:variant>
      <vt:variant>
        <vt:lpwstr>_Toc60821440</vt:lpwstr>
      </vt:variant>
      <vt:variant>
        <vt:i4>1572924</vt:i4>
      </vt:variant>
      <vt:variant>
        <vt:i4>296</vt:i4>
      </vt:variant>
      <vt:variant>
        <vt:i4>0</vt:i4>
      </vt:variant>
      <vt:variant>
        <vt:i4>5</vt:i4>
      </vt:variant>
      <vt:variant>
        <vt:lpwstr/>
      </vt:variant>
      <vt:variant>
        <vt:lpwstr>_Toc60821439</vt:lpwstr>
      </vt:variant>
      <vt:variant>
        <vt:i4>1638460</vt:i4>
      </vt:variant>
      <vt:variant>
        <vt:i4>290</vt:i4>
      </vt:variant>
      <vt:variant>
        <vt:i4>0</vt:i4>
      </vt:variant>
      <vt:variant>
        <vt:i4>5</vt:i4>
      </vt:variant>
      <vt:variant>
        <vt:lpwstr/>
      </vt:variant>
      <vt:variant>
        <vt:lpwstr>_Toc60821438</vt:lpwstr>
      </vt:variant>
      <vt:variant>
        <vt:i4>1441852</vt:i4>
      </vt:variant>
      <vt:variant>
        <vt:i4>284</vt:i4>
      </vt:variant>
      <vt:variant>
        <vt:i4>0</vt:i4>
      </vt:variant>
      <vt:variant>
        <vt:i4>5</vt:i4>
      </vt:variant>
      <vt:variant>
        <vt:lpwstr/>
      </vt:variant>
      <vt:variant>
        <vt:lpwstr>_Toc60821437</vt:lpwstr>
      </vt:variant>
      <vt:variant>
        <vt:i4>1507388</vt:i4>
      </vt:variant>
      <vt:variant>
        <vt:i4>278</vt:i4>
      </vt:variant>
      <vt:variant>
        <vt:i4>0</vt:i4>
      </vt:variant>
      <vt:variant>
        <vt:i4>5</vt:i4>
      </vt:variant>
      <vt:variant>
        <vt:lpwstr/>
      </vt:variant>
      <vt:variant>
        <vt:lpwstr>_Toc60821436</vt:lpwstr>
      </vt:variant>
      <vt:variant>
        <vt:i4>1310780</vt:i4>
      </vt:variant>
      <vt:variant>
        <vt:i4>272</vt:i4>
      </vt:variant>
      <vt:variant>
        <vt:i4>0</vt:i4>
      </vt:variant>
      <vt:variant>
        <vt:i4>5</vt:i4>
      </vt:variant>
      <vt:variant>
        <vt:lpwstr/>
      </vt:variant>
      <vt:variant>
        <vt:lpwstr>_Toc60821435</vt:lpwstr>
      </vt:variant>
      <vt:variant>
        <vt:i4>1376316</vt:i4>
      </vt:variant>
      <vt:variant>
        <vt:i4>266</vt:i4>
      </vt:variant>
      <vt:variant>
        <vt:i4>0</vt:i4>
      </vt:variant>
      <vt:variant>
        <vt:i4>5</vt:i4>
      </vt:variant>
      <vt:variant>
        <vt:lpwstr/>
      </vt:variant>
      <vt:variant>
        <vt:lpwstr>_Toc60821434</vt:lpwstr>
      </vt:variant>
      <vt:variant>
        <vt:i4>1179708</vt:i4>
      </vt:variant>
      <vt:variant>
        <vt:i4>260</vt:i4>
      </vt:variant>
      <vt:variant>
        <vt:i4>0</vt:i4>
      </vt:variant>
      <vt:variant>
        <vt:i4>5</vt:i4>
      </vt:variant>
      <vt:variant>
        <vt:lpwstr/>
      </vt:variant>
      <vt:variant>
        <vt:lpwstr>_Toc60821433</vt:lpwstr>
      </vt:variant>
      <vt:variant>
        <vt:i4>1245244</vt:i4>
      </vt:variant>
      <vt:variant>
        <vt:i4>254</vt:i4>
      </vt:variant>
      <vt:variant>
        <vt:i4>0</vt:i4>
      </vt:variant>
      <vt:variant>
        <vt:i4>5</vt:i4>
      </vt:variant>
      <vt:variant>
        <vt:lpwstr/>
      </vt:variant>
      <vt:variant>
        <vt:lpwstr>_Toc60821432</vt:lpwstr>
      </vt:variant>
      <vt:variant>
        <vt:i4>1048636</vt:i4>
      </vt:variant>
      <vt:variant>
        <vt:i4>248</vt:i4>
      </vt:variant>
      <vt:variant>
        <vt:i4>0</vt:i4>
      </vt:variant>
      <vt:variant>
        <vt:i4>5</vt:i4>
      </vt:variant>
      <vt:variant>
        <vt:lpwstr/>
      </vt:variant>
      <vt:variant>
        <vt:lpwstr>_Toc60821431</vt:lpwstr>
      </vt:variant>
      <vt:variant>
        <vt:i4>1114172</vt:i4>
      </vt:variant>
      <vt:variant>
        <vt:i4>242</vt:i4>
      </vt:variant>
      <vt:variant>
        <vt:i4>0</vt:i4>
      </vt:variant>
      <vt:variant>
        <vt:i4>5</vt:i4>
      </vt:variant>
      <vt:variant>
        <vt:lpwstr/>
      </vt:variant>
      <vt:variant>
        <vt:lpwstr>_Toc60821430</vt:lpwstr>
      </vt:variant>
      <vt:variant>
        <vt:i4>1572925</vt:i4>
      </vt:variant>
      <vt:variant>
        <vt:i4>236</vt:i4>
      </vt:variant>
      <vt:variant>
        <vt:i4>0</vt:i4>
      </vt:variant>
      <vt:variant>
        <vt:i4>5</vt:i4>
      </vt:variant>
      <vt:variant>
        <vt:lpwstr/>
      </vt:variant>
      <vt:variant>
        <vt:lpwstr>_Toc60821429</vt:lpwstr>
      </vt:variant>
      <vt:variant>
        <vt:i4>1638461</vt:i4>
      </vt:variant>
      <vt:variant>
        <vt:i4>230</vt:i4>
      </vt:variant>
      <vt:variant>
        <vt:i4>0</vt:i4>
      </vt:variant>
      <vt:variant>
        <vt:i4>5</vt:i4>
      </vt:variant>
      <vt:variant>
        <vt:lpwstr/>
      </vt:variant>
      <vt:variant>
        <vt:lpwstr>_Toc60821428</vt:lpwstr>
      </vt:variant>
      <vt:variant>
        <vt:i4>1441853</vt:i4>
      </vt:variant>
      <vt:variant>
        <vt:i4>224</vt:i4>
      </vt:variant>
      <vt:variant>
        <vt:i4>0</vt:i4>
      </vt:variant>
      <vt:variant>
        <vt:i4>5</vt:i4>
      </vt:variant>
      <vt:variant>
        <vt:lpwstr/>
      </vt:variant>
      <vt:variant>
        <vt:lpwstr>_Toc60821427</vt:lpwstr>
      </vt:variant>
      <vt:variant>
        <vt:i4>1507389</vt:i4>
      </vt:variant>
      <vt:variant>
        <vt:i4>218</vt:i4>
      </vt:variant>
      <vt:variant>
        <vt:i4>0</vt:i4>
      </vt:variant>
      <vt:variant>
        <vt:i4>5</vt:i4>
      </vt:variant>
      <vt:variant>
        <vt:lpwstr/>
      </vt:variant>
      <vt:variant>
        <vt:lpwstr>_Toc60821426</vt:lpwstr>
      </vt:variant>
      <vt:variant>
        <vt:i4>1310781</vt:i4>
      </vt:variant>
      <vt:variant>
        <vt:i4>212</vt:i4>
      </vt:variant>
      <vt:variant>
        <vt:i4>0</vt:i4>
      </vt:variant>
      <vt:variant>
        <vt:i4>5</vt:i4>
      </vt:variant>
      <vt:variant>
        <vt:lpwstr/>
      </vt:variant>
      <vt:variant>
        <vt:lpwstr>_Toc60821425</vt:lpwstr>
      </vt:variant>
      <vt:variant>
        <vt:i4>1376317</vt:i4>
      </vt:variant>
      <vt:variant>
        <vt:i4>206</vt:i4>
      </vt:variant>
      <vt:variant>
        <vt:i4>0</vt:i4>
      </vt:variant>
      <vt:variant>
        <vt:i4>5</vt:i4>
      </vt:variant>
      <vt:variant>
        <vt:lpwstr/>
      </vt:variant>
      <vt:variant>
        <vt:lpwstr>_Toc60821424</vt:lpwstr>
      </vt:variant>
      <vt:variant>
        <vt:i4>1179709</vt:i4>
      </vt:variant>
      <vt:variant>
        <vt:i4>200</vt:i4>
      </vt:variant>
      <vt:variant>
        <vt:i4>0</vt:i4>
      </vt:variant>
      <vt:variant>
        <vt:i4>5</vt:i4>
      </vt:variant>
      <vt:variant>
        <vt:lpwstr/>
      </vt:variant>
      <vt:variant>
        <vt:lpwstr>_Toc60821423</vt:lpwstr>
      </vt:variant>
      <vt:variant>
        <vt:i4>1245245</vt:i4>
      </vt:variant>
      <vt:variant>
        <vt:i4>194</vt:i4>
      </vt:variant>
      <vt:variant>
        <vt:i4>0</vt:i4>
      </vt:variant>
      <vt:variant>
        <vt:i4>5</vt:i4>
      </vt:variant>
      <vt:variant>
        <vt:lpwstr/>
      </vt:variant>
      <vt:variant>
        <vt:lpwstr>_Toc60821422</vt:lpwstr>
      </vt:variant>
      <vt:variant>
        <vt:i4>1048637</vt:i4>
      </vt:variant>
      <vt:variant>
        <vt:i4>188</vt:i4>
      </vt:variant>
      <vt:variant>
        <vt:i4>0</vt:i4>
      </vt:variant>
      <vt:variant>
        <vt:i4>5</vt:i4>
      </vt:variant>
      <vt:variant>
        <vt:lpwstr/>
      </vt:variant>
      <vt:variant>
        <vt:lpwstr>_Toc60821421</vt:lpwstr>
      </vt:variant>
      <vt:variant>
        <vt:i4>1114173</vt:i4>
      </vt:variant>
      <vt:variant>
        <vt:i4>182</vt:i4>
      </vt:variant>
      <vt:variant>
        <vt:i4>0</vt:i4>
      </vt:variant>
      <vt:variant>
        <vt:i4>5</vt:i4>
      </vt:variant>
      <vt:variant>
        <vt:lpwstr/>
      </vt:variant>
      <vt:variant>
        <vt:lpwstr>_Toc60821420</vt:lpwstr>
      </vt:variant>
      <vt:variant>
        <vt:i4>1572926</vt:i4>
      </vt:variant>
      <vt:variant>
        <vt:i4>176</vt:i4>
      </vt:variant>
      <vt:variant>
        <vt:i4>0</vt:i4>
      </vt:variant>
      <vt:variant>
        <vt:i4>5</vt:i4>
      </vt:variant>
      <vt:variant>
        <vt:lpwstr/>
      </vt:variant>
      <vt:variant>
        <vt:lpwstr>_Toc60821419</vt:lpwstr>
      </vt:variant>
      <vt:variant>
        <vt:i4>1638462</vt:i4>
      </vt:variant>
      <vt:variant>
        <vt:i4>170</vt:i4>
      </vt:variant>
      <vt:variant>
        <vt:i4>0</vt:i4>
      </vt:variant>
      <vt:variant>
        <vt:i4>5</vt:i4>
      </vt:variant>
      <vt:variant>
        <vt:lpwstr/>
      </vt:variant>
      <vt:variant>
        <vt:lpwstr>_Toc60821418</vt:lpwstr>
      </vt:variant>
      <vt:variant>
        <vt:i4>1441854</vt:i4>
      </vt:variant>
      <vt:variant>
        <vt:i4>164</vt:i4>
      </vt:variant>
      <vt:variant>
        <vt:i4>0</vt:i4>
      </vt:variant>
      <vt:variant>
        <vt:i4>5</vt:i4>
      </vt:variant>
      <vt:variant>
        <vt:lpwstr/>
      </vt:variant>
      <vt:variant>
        <vt:lpwstr>_Toc60821417</vt:lpwstr>
      </vt:variant>
      <vt:variant>
        <vt:i4>1507390</vt:i4>
      </vt:variant>
      <vt:variant>
        <vt:i4>158</vt:i4>
      </vt:variant>
      <vt:variant>
        <vt:i4>0</vt:i4>
      </vt:variant>
      <vt:variant>
        <vt:i4>5</vt:i4>
      </vt:variant>
      <vt:variant>
        <vt:lpwstr/>
      </vt:variant>
      <vt:variant>
        <vt:lpwstr>_Toc60821416</vt:lpwstr>
      </vt:variant>
      <vt:variant>
        <vt:i4>1310782</vt:i4>
      </vt:variant>
      <vt:variant>
        <vt:i4>152</vt:i4>
      </vt:variant>
      <vt:variant>
        <vt:i4>0</vt:i4>
      </vt:variant>
      <vt:variant>
        <vt:i4>5</vt:i4>
      </vt:variant>
      <vt:variant>
        <vt:lpwstr/>
      </vt:variant>
      <vt:variant>
        <vt:lpwstr>_Toc60821415</vt:lpwstr>
      </vt:variant>
      <vt:variant>
        <vt:i4>1376318</vt:i4>
      </vt:variant>
      <vt:variant>
        <vt:i4>146</vt:i4>
      </vt:variant>
      <vt:variant>
        <vt:i4>0</vt:i4>
      </vt:variant>
      <vt:variant>
        <vt:i4>5</vt:i4>
      </vt:variant>
      <vt:variant>
        <vt:lpwstr/>
      </vt:variant>
      <vt:variant>
        <vt:lpwstr>_Toc60821414</vt:lpwstr>
      </vt:variant>
      <vt:variant>
        <vt:i4>1179710</vt:i4>
      </vt:variant>
      <vt:variant>
        <vt:i4>140</vt:i4>
      </vt:variant>
      <vt:variant>
        <vt:i4>0</vt:i4>
      </vt:variant>
      <vt:variant>
        <vt:i4>5</vt:i4>
      </vt:variant>
      <vt:variant>
        <vt:lpwstr/>
      </vt:variant>
      <vt:variant>
        <vt:lpwstr>_Toc60821413</vt:lpwstr>
      </vt:variant>
      <vt:variant>
        <vt:i4>1245246</vt:i4>
      </vt:variant>
      <vt:variant>
        <vt:i4>134</vt:i4>
      </vt:variant>
      <vt:variant>
        <vt:i4>0</vt:i4>
      </vt:variant>
      <vt:variant>
        <vt:i4>5</vt:i4>
      </vt:variant>
      <vt:variant>
        <vt:lpwstr/>
      </vt:variant>
      <vt:variant>
        <vt:lpwstr>_Toc60821412</vt:lpwstr>
      </vt:variant>
      <vt:variant>
        <vt:i4>1048638</vt:i4>
      </vt:variant>
      <vt:variant>
        <vt:i4>128</vt:i4>
      </vt:variant>
      <vt:variant>
        <vt:i4>0</vt:i4>
      </vt:variant>
      <vt:variant>
        <vt:i4>5</vt:i4>
      </vt:variant>
      <vt:variant>
        <vt:lpwstr/>
      </vt:variant>
      <vt:variant>
        <vt:lpwstr>_Toc60821411</vt:lpwstr>
      </vt:variant>
      <vt:variant>
        <vt:i4>1114174</vt:i4>
      </vt:variant>
      <vt:variant>
        <vt:i4>122</vt:i4>
      </vt:variant>
      <vt:variant>
        <vt:i4>0</vt:i4>
      </vt:variant>
      <vt:variant>
        <vt:i4>5</vt:i4>
      </vt:variant>
      <vt:variant>
        <vt:lpwstr/>
      </vt:variant>
      <vt:variant>
        <vt:lpwstr>_Toc60821410</vt:lpwstr>
      </vt:variant>
      <vt:variant>
        <vt:i4>1572927</vt:i4>
      </vt:variant>
      <vt:variant>
        <vt:i4>116</vt:i4>
      </vt:variant>
      <vt:variant>
        <vt:i4>0</vt:i4>
      </vt:variant>
      <vt:variant>
        <vt:i4>5</vt:i4>
      </vt:variant>
      <vt:variant>
        <vt:lpwstr/>
      </vt:variant>
      <vt:variant>
        <vt:lpwstr>_Toc60821409</vt:lpwstr>
      </vt:variant>
      <vt:variant>
        <vt:i4>1638463</vt:i4>
      </vt:variant>
      <vt:variant>
        <vt:i4>110</vt:i4>
      </vt:variant>
      <vt:variant>
        <vt:i4>0</vt:i4>
      </vt:variant>
      <vt:variant>
        <vt:i4>5</vt:i4>
      </vt:variant>
      <vt:variant>
        <vt:lpwstr/>
      </vt:variant>
      <vt:variant>
        <vt:lpwstr>_Toc60821408</vt:lpwstr>
      </vt:variant>
      <vt:variant>
        <vt:i4>1441855</vt:i4>
      </vt:variant>
      <vt:variant>
        <vt:i4>104</vt:i4>
      </vt:variant>
      <vt:variant>
        <vt:i4>0</vt:i4>
      </vt:variant>
      <vt:variant>
        <vt:i4>5</vt:i4>
      </vt:variant>
      <vt:variant>
        <vt:lpwstr/>
      </vt:variant>
      <vt:variant>
        <vt:lpwstr>_Toc60821407</vt:lpwstr>
      </vt:variant>
      <vt:variant>
        <vt:i4>1507391</vt:i4>
      </vt:variant>
      <vt:variant>
        <vt:i4>98</vt:i4>
      </vt:variant>
      <vt:variant>
        <vt:i4>0</vt:i4>
      </vt:variant>
      <vt:variant>
        <vt:i4>5</vt:i4>
      </vt:variant>
      <vt:variant>
        <vt:lpwstr/>
      </vt:variant>
      <vt:variant>
        <vt:lpwstr>_Toc60821406</vt:lpwstr>
      </vt:variant>
      <vt:variant>
        <vt:i4>1310783</vt:i4>
      </vt:variant>
      <vt:variant>
        <vt:i4>92</vt:i4>
      </vt:variant>
      <vt:variant>
        <vt:i4>0</vt:i4>
      </vt:variant>
      <vt:variant>
        <vt:i4>5</vt:i4>
      </vt:variant>
      <vt:variant>
        <vt:lpwstr/>
      </vt:variant>
      <vt:variant>
        <vt:lpwstr>_Toc60821405</vt:lpwstr>
      </vt:variant>
      <vt:variant>
        <vt:i4>1376319</vt:i4>
      </vt:variant>
      <vt:variant>
        <vt:i4>86</vt:i4>
      </vt:variant>
      <vt:variant>
        <vt:i4>0</vt:i4>
      </vt:variant>
      <vt:variant>
        <vt:i4>5</vt:i4>
      </vt:variant>
      <vt:variant>
        <vt:lpwstr/>
      </vt:variant>
      <vt:variant>
        <vt:lpwstr>_Toc60821404</vt:lpwstr>
      </vt:variant>
      <vt:variant>
        <vt:i4>1179711</vt:i4>
      </vt:variant>
      <vt:variant>
        <vt:i4>80</vt:i4>
      </vt:variant>
      <vt:variant>
        <vt:i4>0</vt:i4>
      </vt:variant>
      <vt:variant>
        <vt:i4>5</vt:i4>
      </vt:variant>
      <vt:variant>
        <vt:lpwstr/>
      </vt:variant>
      <vt:variant>
        <vt:lpwstr>_Toc60821403</vt:lpwstr>
      </vt:variant>
      <vt:variant>
        <vt:i4>1245247</vt:i4>
      </vt:variant>
      <vt:variant>
        <vt:i4>74</vt:i4>
      </vt:variant>
      <vt:variant>
        <vt:i4>0</vt:i4>
      </vt:variant>
      <vt:variant>
        <vt:i4>5</vt:i4>
      </vt:variant>
      <vt:variant>
        <vt:lpwstr/>
      </vt:variant>
      <vt:variant>
        <vt:lpwstr>_Toc60821402</vt:lpwstr>
      </vt:variant>
      <vt:variant>
        <vt:i4>1048639</vt:i4>
      </vt:variant>
      <vt:variant>
        <vt:i4>68</vt:i4>
      </vt:variant>
      <vt:variant>
        <vt:i4>0</vt:i4>
      </vt:variant>
      <vt:variant>
        <vt:i4>5</vt:i4>
      </vt:variant>
      <vt:variant>
        <vt:lpwstr/>
      </vt:variant>
      <vt:variant>
        <vt:lpwstr>_Toc60821401</vt:lpwstr>
      </vt:variant>
      <vt:variant>
        <vt:i4>1114175</vt:i4>
      </vt:variant>
      <vt:variant>
        <vt:i4>62</vt:i4>
      </vt:variant>
      <vt:variant>
        <vt:i4>0</vt:i4>
      </vt:variant>
      <vt:variant>
        <vt:i4>5</vt:i4>
      </vt:variant>
      <vt:variant>
        <vt:lpwstr/>
      </vt:variant>
      <vt:variant>
        <vt:lpwstr>_Toc60821400</vt:lpwstr>
      </vt:variant>
      <vt:variant>
        <vt:i4>2031670</vt:i4>
      </vt:variant>
      <vt:variant>
        <vt:i4>56</vt:i4>
      </vt:variant>
      <vt:variant>
        <vt:i4>0</vt:i4>
      </vt:variant>
      <vt:variant>
        <vt:i4>5</vt:i4>
      </vt:variant>
      <vt:variant>
        <vt:lpwstr/>
      </vt:variant>
      <vt:variant>
        <vt:lpwstr>_Toc60821399</vt:lpwstr>
      </vt:variant>
      <vt:variant>
        <vt:i4>1966134</vt:i4>
      </vt:variant>
      <vt:variant>
        <vt:i4>50</vt:i4>
      </vt:variant>
      <vt:variant>
        <vt:i4>0</vt:i4>
      </vt:variant>
      <vt:variant>
        <vt:i4>5</vt:i4>
      </vt:variant>
      <vt:variant>
        <vt:lpwstr/>
      </vt:variant>
      <vt:variant>
        <vt:lpwstr>_Toc60821398</vt:lpwstr>
      </vt:variant>
      <vt:variant>
        <vt:i4>1114166</vt:i4>
      </vt:variant>
      <vt:variant>
        <vt:i4>44</vt:i4>
      </vt:variant>
      <vt:variant>
        <vt:i4>0</vt:i4>
      </vt:variant>
      <vt:variant>
        <vt:i4>5</vt:i4>
      </vt:variant>
      <vt:variant>
        <vt:lpwstr/>
      </vt:variant>
      <vt:variant>
        <vt:lpwstr>_Toc60821397</vt:lpwstr>
      </vt:variant>
      <vt:variant>
        <vt:i4>1048630</vt:i4>
      </vt:variant>
      <vt:variant>
        <vt:i4>38</vt:i4>
      </vt:variant>
      <vt:variant>
        <vt:i4>0</vt:i4>
      </vt:variant>
      <vt:variant>
        <vt:i4>5</vt:i4>
      </vt:variant>
      <vt:variant>
        <vt:lpwstr/>
      </vt:variant>
      <vt:variant>
        <vt:lpwstr>_Toc60821396</vt:lpwstr>
      </vt:variant>
      <vt:variant>
        <vt:i4>1245238</vt:i4>
      </vt:variant>
      <vt:variant>
        <vt:i4>32</vt:i4>
      </vt:variant>
      <vt:variant>
        <vt:i4>0</vt:i4>
      </vt:variant>
      <vt:variant>
        <vt:i4>5</vt:i4>
      </vt:variant>
      <vt:variant>
        <vt:lpwstr/>
      </vt:variant>
      <vt:variant>
        <vt:lpwstr>_Toc60821395</vt:lpwstr>
      </vt:variant>
      <vt:variant>
        <vt:i4>1179702</vt:i4>
      </vt:variant>
      <vt:variant>
        <vt:i4>26</vt:i4>
      </vt:variant>
      <vt:variant>
        <vt:i4>0</vt:i4>
      </vt:variant>
      <vt:variant>
        <vt:i4>5</vt:i4>
      </vt:variant>
      <vt:variant>
        <vt:lpwstr/>
      </vt:variant>
      <vt:variant>
        <vt:lpwstr>_Toc60821394</vt:lpwstr>
      </vt:variant>
      <vt:variant>
        <vt:i4>1376310</vt:i4>
      </vt:variant>
      <vt:variant>
        <vt:i4>20</vt:i4>
      </vt:variant>
      <vt:variant>
        <vt:i4>0</vt:i4>
      </vt:variant>
      <vt:variant>
        <vt:i4>5</vt:i4>
      </vt:variant>
      <vt:variant>
        <vt:lpwstr/>
      </vt:variant>
      <vt:variant>
        <vt:lpwstr>_Toc60821393</vt:lpwstr>
      </vt:variant>
      <vt:variant>
        <vt:i4>1310774</vt:i4>
      </vt:variant>
      <vt:variant>
        <vt:i4>14</vt:i4>
      </vt:variant>
      <vt:variant>
        <vt:i4>0</vt:i4>
      </vt:variant>
      <vt:variant>
        <vt:i4>5</vt:i4>
      </vt:variant>
      <vt:variant>
        <vt:lpwstr/>
      </vt:variant>
      <vt:variant>
        <vt:lpwstr>_Toc60821392</vt:lpwstr>
      </vt:variant>
      <vt:variant>
        <vt:i4>1507382</vt:i4>
      </vt:variant>
      <vt:variant>
        <vt:i4>8</vt:i4>
      </vt:variant>
      <vt:variant>
        <vt:i4>0</vt:i4>
      </vt:variant>
      <vt:variant>
        <vt:i4>5</vt:i4>
      </vt:variant>
      <vt:variant>
        <vt:lpwstr/>
      </vt:variant>
      <vt:variant>
        <vt:lpwstr>_Toc60821391</vt:lpwstr>
      </vt:variant>
      <vt:variant>
        <vt:i4>1441846</vt:i4>
      </vt:variant>
      <vt:variant>
        <vt:i4>2</vt:i4>
      </vt:variant>
      <vt:variant>
        <vt:i4>0</vt:i4>
      </vt:variant>
      <vt:variant>
        <vt:i4>5</vt:i4>
      </vt:variant>
      <vt:variant>
        <vt:lpwstr/>
      </vt:variant>
      <vt:variant>
        <vt:lpwstr>_Toc60821390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MaoranLi</cp:lastModifiedBy>
  <cp:revision>4</cp:revision>
  <cp:lastPrinted>2022-07-25T04:07:00Z</cp:lastPrinted>
  <dcterms:created xsi:type="dcterms:W3CDTF">2025-06-13T04:21:00Z</dcterms:created>
  <dcterms:modified xsi:type="dcterms:W3CDTF">2025-06-13T04:24:00Z</dcterms:modified>
</cp:coreProperties>
</file>