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0"/>
        </w:rPr>
        <w:t>Qwen3.5:9B Thinking-Control Behavior Under LM Studio</w:t>
      </w:r>
    </w:p>
    <w:p>
      <w:pPr>
        <w:jc w:val="center"/>
      </w:pPr>
      <w:r>
        <w:rPr>
          <w:rFonts w:ascii="Aptos" w:hAnsi="Aptos"/>
          <w:b w:val="0"/>
          <w:sz w:val="18"/>
        </w:rPr>
        <w:t>A 28-case probe of prompt handles and OpenAI-compatible API parameters</w:t>
      </w:r>
    </w:p>
    <w:p>
      <w:pPr>
        <w:pStyle w:val="Heading1"/>
      </w:pPr>
      <w:r>
        <w:t>Abstract</w:t>
      </w:r>
    </w:p>
    <w:p>
      <w:r>
        <w:rPr>
          <w:rFonts w:ascii="Aptos" w:hAnsi="Aptos"/>
          <w:b w:val="0"/>
          <w:sz w:val="18"/>
        </w:rPr>
        <w:t>This short report summarizes a controlled diagnostic probe of Qwen3.5:9B served through LM Studio at an OpenAI-compatible endpoint. The experiment tested whether system-prompt handles and request-body parameters could programmatically suppress or enable model reasoning. Across 28 runs using a fixed Sydney one-day itinerary prompt, every accepted response exposed reasoning_content and no case emitted visible &lt;think&gt; markers. Most cases consumed almost the full 300-token output cap in reasoning and produced no visible answer. Only four cases generated substantive visible response text, suggesting that the tested controls were accepted by the server but did not reliably disable reasoning.</w:t>
      </w:r>
    </w:p>
    <w:p>
      <w:pPr>
        <w:pStyle w:val="Heading1"/>
      </w:pPr>
      <w:r>
        <w:t>Objective</w:t>
      </w:r>
    </w:p>
    <w:p>
      <w:r>
        <w:rPr>
          <w:rFonts w:ascii="Aptos" w:hAnsi="Aptos"/>
          <w:b w:val="0"/>
          <w:sz w:val="18"/>
        </w:rPr>
        <w:t>The objective was to determine whether Qwen3.5:9B thinking behavior can be controlled programmatically in the current LM Studio setup. The target behavior for no-thinking mode was low or absent reasoning_content, no visible &lt;think&gt; markers, and adequate visible response tokens for a tourist itinerary answer.</w:t>
      </w:r>
    </w:p>
    <w:p>
      <w:pPr>
        <w:pStyle w:val="Heading1"/>
      </w:pPr>
      <w:r>
        <w:t>Methodology</w:t>
      </w:r>
    </w:p>
    <w:p>
      <w:r>
        <w:rPr>
          <w:rFonts w:ascii="Aptos" w:hAnsi="Aptos"/>
          <w:b w:val="0"/>
          <w:sz w:val="18"/>
        </w:rPr>
        <w:t>The probe used a standalone Python utility against http://127.0.0.1:1234/v1 with model qwen/qwen3.5-9b. The user prompt was fixed as: "what is the best way to explore Sydney in one day?" The system prompt framed the model as a tourist guide and trip planning expert for famous world cities. Four system-prompt handle variants were crossed with seven API-body variants, producing 28 total cases. Streaming output was recorded to separate reasoning_content timing from visible response timing. The run used max_tokens=300, so reasoning and visible response tokens competed for the same output budget.</w:t>
      </w:r>
    </w:p>
    <w:p>
      <w:r>
        <w:rPr>
          <w:rFonts w:ascii="Aptos" w:hAnsi="Aptos"/>
          <w:b w:val="0"/>
          <w:sz w:val="18"/>
        </w:rPr>
        <w:t>System handles: baseline, /no_think, /no think, and /think. API variants: baseline body, enable_thinking false/true, thinking_budget 0/128, and chat_template_kwargs.enable_thinking false/true. For each case, the utility recorded total latency, reasoning tokens, visible response tokens, reasoning duration, visible response duration, whether visible &lt;think&gt; markers appeared, and whether reasoning_content was detected.</w:t>
      </w:r>
    </w:p>
    <w:p>
      <w:r>
        <w:drawing>
          <wp:inline xmlns:a="http://schemas.openxmlformats.org/drawingml/2006/main" xmlns:pic="http://schemas.openxmlformats.org/drawingml/2006/picture">
            <wp:extent cx="6583680" cy="31601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583680" cy="3160166"/>
                    </a:xfrm>
                    <a:prstGeom prst="rect"/>
                  </pic:spPr>
                </pic:pic>
              </a:graphicData>
            </a:graphic>
          </wp:inline>
        </w:drawing>
      </w:r>
    </w:p>
    <w:p>
      <w:r>
        <w:drawing>
          <wp:inline xmlns:a="http://schemas.openxmlformats.org/drawingml/2006/main" xmlns:pic="http://schemas.openxmlformats.org/drawingml/2006/picture">
            <wp:extent cx="6583680" cy="316016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583680" cy="3160166"/>
                    </a:xfrm>
                    <a:prstGeom prst="rect"/>
                  </pic:spPr>
                </pic:pic>
              </a:graphicData>
            </a:graphic>
          </wp:inline>
        </w:drawing>
      </w:r>
    </w:p>
    <w:p>
      <w:pPr>
        <w:sectPr>
          <w:pgSz w:w="12240" w:h="15840"/>
          <w:pgMar w:top="792" w:right="792" w:bottom="792" w:left="792" w:header="720" w:footer="720" w:gutter="0"/>
          <w:cols w:space="720"/>
          <w:docGrid w:linePitch="360"/>
        </w:sectPr>
      </w:pPr>
    </w:p>
    <w:p>
      <w:pPr>
        <w:pStyle w:val="Heading1"/>
      </w:pPr>
      <w:r>
        <w:t>Results</w:t>
      </w:r>
    </w:p>
    <w:p>
      <w:r>
        <w:rPr>
          <w:rFonts w:ascii="Aptos" w:hAnsi="Aptos"/>
          <w:b w:val="0"/>
          <w:sz w:val="18"/>
        </w:rPr>
        <w:t>Table 1 reports all 28 cases. "Answered" means the visible response token count was greater than one and a response preview was produced. All cases were accepted by the endpoint and all exposed reasoning_content.</w:t>
      </w:r>
    </w:p>
    <w:tbl>
      <w:tblPr>
        <w:tblStyle w:val="TableGrid"/>
        <w:tblW w:type="auto" w:w="0"/>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tcPr>
          <w:p>
            <w:r>
              <w:rPr>
                <w:rFonts w:ascii="Aptos" w:hAnsi="Aptos"/>
                <w:b/>
                <w:sz w:val="14"/>
              </w:rPr>
              <w:t>Case</w:t>
            </w:r>
          </w:p>
        </w:tc>
        <w:tc>
          <w:tcPr>
            <w:tcW w:type="dxa" w:w="1616"/>
          </w:tcPr>
          <w:p>
            <w:r>
              <w:rPr>
                <w:rFonts w:ascii="Aptos" w:hAnsi="Aptos"/>
                <w:b/>
                <w:sz w:val="14"/>
              </w:rPr>
              <w:t>System handle</w:t>
            </w:r>
          </w:p>
        </w:tc>
        <w:tc>
          <w:tcPr>
            <w:tcW w:type="dxa" w:w="1616"/>
          </w:tcPr>
          <w:p>
            <w:r>
              <w:rPr>
                <w:rFonts w:ascii="Aptos" w:hAnsi="Aptos"/>
                <w:b/>
                <w:sz w:val="14"/>
              </w:rPr>
              <w:t>API body</w:t>
            </w:r>
          </w:p>
        </w:tc>
        <w:tc>
          <w:tcPr>
            <w:tcW w:type="dxa" w:w="1616"/>
          </w:tcPr>
          <w:p>
            <w:r>
              <w:rPr>
                <w:rFonts w:ascii="Aptos" w:hAnsi="Aptos"/>
                <w:b/>
                <w:sz w:val="14"/>
              </w:rPr>
              <w:t>Total s</w:t>
            </w:r>
          </w:p>
        </w:tc>
        <w:tc>
          <w:tcPr>
            <w:tcW w:type="dxa" w:w="1616"/>
          </w:tcPr>
          <w:p>
            <w:r>
              <w:rPr>
                <w:rFonts w:ascii="Aptos" w:hAnsi="Aptos"/>
                <w:b/>
                <w:sz w:val="14"/>
              </w:rPr>
              <w:t>Reason tokens</w:t>
            </w:r>
          </w:p>
        </w:tc>
        <w:tc>
          <w:tcPr>
            <w:tcW w:type="dxa" w:w="1616"/>
          </w:tcPr>
          <w:p>
            <w:r>
              <w:rPr>
                <w:rFonts w:ascii="Aptos" w:hAnsi="Aptos"/>
                <w:b/>
                <w:sz w:val="14"/>
              </w:rPr>
              <w:t>Reason s</w:t>
            </w:r>
          </w:p>
        </w:tc>
        <w:tc>
          <w:tcPr>
            <w:tcW w:type="dxa" w:w="1616"/>
          </w:tcPr>
          <w:p>
            <w:r>
              <w:rPr>
                <w:rFonts w:ascii="Aptos" w:hAnsi="Aptos"/>
                <w:b/>
                <w:sz w:val="14"/>
              </w:rPr>
              <w:t>Resp tokens</w:t>
            </w:r>
          </w:p>
        </w:tc>
        <w:tc>
          <w:tcPr>
            <w:tcW w:type="dxa" w:w="1616"/>
          </w:tcPr>
          <w:p>
            <w:r>
              <w:rPr>
                <w:rFonts w:ascii="Aptos" w:hAnsi="Aptos"/>
                <w:b/>
                <w:sz w:val="14"/>
              </w:rPr>
              <w:t>Resp s</w:t>
            </w:r>
          </w:p>
        </w:tc>
        <w:tc>
          <w:tcPr>
            <w:tcW w:type="dxa" w:w="1616"/>
          </w:tcPr>
          <w:p>
            <w:r>
              <w:rPr>
                <w:rFonts w:ascii="Aptos" w:hAnsi="Aptos"/>
                <w:b/>
                <w:sz w:val="14"/>
              </w:rPr>
              <w:t>Answered</w:t>
            </w:r>
          </w:p>
        </w:tc>
      </w:tr>
      <w:tr>
        <w:tc>
          <w:tcPr>
            <w:tcW w:type="dxa" w:w="1616"/>
          </w:tcPr>
          <w:p>
            <w:r>
              <w:rPr>
                <w:rFonts w:ascii="Aptos" w:hAnsi="Aptos"/>
                <w:b w:val="0"/>
                <w:sz w:val="13"/>
              </w:rPr>
              <w:t>1</w:t>
            </w:r>
          </w:p>
        </w:tc>
        <w:tc>
          <w:tcPr>
            <w:tcW w:type="dxa" w:w="1616"/>
          </w:tcPr>
          <w:p>
            <w:r>
              <w:rPr>
                <w:rFonts w:ascii="Aptos" w:hAnsi="Aptos"/>
                <w:b w:val="0"/>
                <w:sz w:val="13"/>
              </w:rPr>
              <w:t>baseline system prompt</w:t>
            </w:r>
          </w:p>
        </w:tc>
        <w:tc>
          <w:tcPr>
            <w:tcW w:type="dxa" w:w="1616"/>
          </w:tcPr>
          <w:p>
            <w:r>
              <w:rPr>
                <w:rFonts w:ascii="Aptos" w:hAnsi="Aptos"/>
                <w:b w:val="0"/>
                <w:sz w:val="13"/>
              </w:rPr>
              <w:t>baseline API body</w:t>
            </w:r>
          </w:p>
        </w:tc>
        <w:tc>
          <w:tcPr>
            <w:tcW w:type="dxa" w:w="1616"/>
          </w:tcPr>
          <w:p>
            <w:r>
              <w:rPr>
                <w:rFonts w:ascii="Aptos" w:hAnsi="Aptos"/>
                <w:b w:val="0"/>
                <w:sz w:val="13"/>
              </w:rPr>
              <w:t>24.25</w:t>
            </w:r>
          </w:p>
        </w:tc>
        <w:tc>
          <w:tcPr>
            <w:tcW w:type="dxa" w:w="1616"/>
          </w:tcPr>
          <w:p>
            <w:r>
              <w:rPr>
                <w:rFonts w:ascii="Aptos" w:hAnsi="Aptos"/>
                <w:b w:val="0"/>
                <w:sz w:val="13"/>
              </w:rPr>
              <w:t>299</w:t>
            </w:r>
          </w:p>
        </w:tc>
        <w:tc>
          <w:tcPr>
            <w:tcW w:type="dxa" w:w="1616"/>
          </w:tcPr>
          <w:p>
            <w:r>
              <w:rPr>
                <w:rFonts w:ascii="Aptos" w:hAnsi="Aptos"/>
                <w:b w:val="0"/>
                <w:sz w:val="13"/>
              </w:rPr>
              <w:t>24.25</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w:t>
            </w:r>
          </w:p>
        </w:tc>
        <w:tc>
          <w:tcPr>
            <w:tcW w:type="dxa" w:w="1616"/>
          </w:tcPr>
          <w:p>
            <w:r>
              <w:rPr>
                <w:rFonts w:ascii="Aptos" w:hAnsi="Aptos"/>
                <w:b w:val="0"/>
                <w:sz w:val="13"/>
              </w:rPr>
              <w:t>baseline system prompt</w:t>
            </w:r>
          </w:p>
        </w:tc>
        <w:tc>
          <w:tcPr>
            <w:tcW w:type="dxa" w:w="1616"/>
          </w:tcPr>
          <w:p>
            <w:r>
              <w:rPr>
                <w:rFonts w:ascii="Aptos" w:hAnsi="Aptos"/>
                <w:b w:val="0"/>
                <w:sz w:val="13"/>
              </w:rPr>
              <w:t>enable_thinking=false</w:t>
            </w:r>
          </w:p>
        </w:tc>
        <w:tc>
          <w:tcPr>
            <w:tcW w:type="dxa" w:w="1616"/>
          </w:tcPr>
          <w:p>
            <w:r>
              <w:rPr>
                <w:rFonts w:ascii="Aptos" w:hAnsi="Aptos"/>
                <w:b w:val="0"/>
                <w:sz w:val="13"/>
              </w:rPr>
              <w:t>26.79</w:t>
            </w:r>
          </w:p>
        </w:tc>
        <w:tc>
          <w:tcPr>
            <w:tcW w:type="dxa" w:w="1616"/>
          </w:tcPr>
          <w:p>
            <w:r>
              <w:rPr>
                <w:rFonts w:ascii="Aptos" w:hAnsi="Aptos"/>
                <w:b w:val="0"/>
                <w:sz w:val="13"/>
              </w:rPr>
              <w:t>299</w:t>
            </w:r>
          </w:p>
        </w:tc>
        <w:tc>
          <w:tcPr>
            <w:tcW w:type="dxa" w:w="1616"/>
          </w:tcPr>
          <w:p>
            <w:r>
              <w:rPr>
                <w:rFonts w:ascii="Aptos" w:hAnsi="Aptos"/>
                <w:b w:val="0"/>
                <w:sz w:val="13"/>
              </w:rPr>
              <w:t>26.79</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3</w:t>
            </w:r>
          </w:p>
        </w:tc>
        <w:tc>
          <w:tcPr>
            <w:tcW w:type="dxa" w:w="1616"/>
          </w:tcPr>
          <w:p>
            <w:r>
              <w:rPr>
                <w:rFonts w:ascii="Aptos" w:hAnsi="Aptos"/>
                <w:b w:val="0"/>
                <w:sz w:val="13"/>
              </w:rPr>
              <w:t>baseline system prompt</w:t>
            </w:r>
          </w:p>
        </w:tc>
        <w:tc>
          <w:tcPr>
            <w:tcW w:type="dxa" w:w="1616"/>
          </w:tcPr>
          <w:p>
            <w:r>
              <w:rPr>
                <w:rFonts w:ascii="Aptos" w:hAnsi="Aptos"/>
                <w:b w:val="0"/>
                <w:sz w:val="13"/>
              </w:rPr>
              <w:t>enable_thinking=true</w:t>
            </w:r>
          </w:p>
        </w:tc>
        <w:tc>
          <w:tcPr>
            <w:tcW w:type="dxa" w:w="1616"/>
          </w:tcPr>
          <w:p>
            <w:r>
              <w:rPr>
                <w:rFonts w:ascii="Aptos" w:hAnsi="Aptos"/>
                <w:b w:val="0"/>
                <w:sz w:val="13"/>
              </w:rPr>
              <w:t>29.30</w:t>
            </w:r>
          </w:p>
        </w:tc>
        <w:tc>
          <w:tcPr>
            <w:tcW w:type="dxa" w:w="1616"/>
          </w:tcPr>
          <w:p>
            <w:r>
              <w:rPr>
                <w:rFonts w:ascii="Aptos" w:hAnsi="Aptos"/>
                <w:b w:val="0"/>
                <w:sz w:val="13"/>
              </w:rPr>
              <w:t>299</w:t>
            </w:r>
          </w:p>
        </w:tc>
        <w:tc>
          <w:tcPr>
            <w:tcW w:type="dxa" w:w="1616"/>
          </w:tcPr>
          <w:p>
            <w:r>
              <w:rPr>
                <w:rFonts w:ascii="Aptos" w:hAnsi="Aptos"/>
                <w:b w:val="0"/>
                <w:sz w:val="13"/>
              </w:rPr>
              <w:t>29.30</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4</w:t>
            </w:r>
          </w:p>
        </w:tc>
        <w:tc>
          <w:tcPr>
            <w:tcW w:type="dxa" w:w="1616"/>
          </w:tcPr>
          <w:p>
            <w:r>
              <w:rPr>
                <w:rFonts w:ascii="Aptos" w:hAnsi="Aptos"/>
                <w:b w:val="0"/>
                <w:sz w:val="13"/>
              </w:rPr>
              <w:t>baseline system prompt</w:t>
            </w:r>
          </w:p>
        </w:tc>
        <w:tc>
          <w:tcPr>
            <w:tcW w:type="dxa" w:w="1616"/>
          </w:tcPr>
          <w:p>
            <w:r>
              <w:rPr>
                <w:rFonts w:ascii="Aptos" w:hAnsi="Aptos"/>
                <w:b w:val="0"/>
                <w:sz w:val="13"/>
              </w:rPr>
              <w:t>thinking_budget=0</w:t>
            </w:r>
          </w:p>
        </w:tc>
        <w:tc>
          <w:tcPr>
            <w:tcW w:type="dxa" w:w="1616"/>
          </w:tcPr>
          <w:p>
            <w:r>
              <w:rPr>
                <w:rFonts w:ascii="Aptos" w:hAnsi="Aptos"/>
                <w:b w:val="0"/>
                <w:sz w:val="13"/>
              </w:rPr>
              <w:t>29.53</w:t>
            </w:r>
          </w:p>
        </w:tc>
        <w:tc>
          <w:tcPr>
            <w:tcW w:type="dxa" w:w="1616"/>
          </w:tcPr>
          <w:p>
            <w:r>
              <w:rPr>
                <w:rFonts w:ascii="Aptos" w:hAnsi="Aptos"/>
                <w:b w:val="0"/>
                <w:sz w:val="13"/>
              </w:rPr>
              <w:t>299</w:t>
            </w:r>
          </w:p>
        </w:tc>
        <w:tc>
          <w:tcPr>
            <w:tcW w:type="dxa" w:w="1616"/>
          </w:tcPr>
          <w:p>
            <w:r>
              <w:rPr>
                <w:rFonts w:ascii="Aptos" w:hAnsi="Aptos"/>
                <w:b w:val="0"/>
                <w:sz w:val="13"/>
              </w:rPr>
              <w:t>29.53</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5</w:t>
            </w:r>
          </w:p>
        </w:tc>
        <w:tc>
          <w:tcPr>
            <w:tcW w:type="dxa" w:w="1616"/>
          </w:tcPr>
          <w:p>
            <w:r>
              <w:rPr>
                <w:rFonts w:ascii="Aptos" w:hAnsi="Aptos"/>
                <w:b w:val="0"/>
                <w:sz w:val="13"/>
              </w:rPr>
              <w:t>baseline system prompt</w:t>
            </w:r>
          </w:p>
        </w:tc>
        <w:tc>
          <w:tcPr>
            <w:tcW w:type="dxa" w:w="1616"/>
          </w:tcPr>
          <w:p>
            <w:r>
              <w:rPr>
                <w:rFonts w:ascii="Aptos" w:hAnsi="Aptos"/>
                <w:b w:val="0"/>
                <w:sz w:val="13"/>
              </w:rPr>
              <w:t>thinking_budget=128</w:t>
            </w:r>
          </w:p>
        </w:tc>
        <w:tc>
          <w:tcPr>
            <w:tcW w:type="dxa" w:w="1616"/>
          </w:tcPr>
          <w:p>
            <w:r>
              <w:rPr>
                <w:rFonts w:ascii="Aptos" w:hAnsi="Aptos"/>
                <w:b w:val="0"/>
                <w:sz w:val="13"/>
              </w:rPr>
              <w:t>29.96</w:t>
            </w:r>
          </w:p>
        </w:tc>
        <w:tc>
          <w:tcPr>
            <w:tcW w:type="dxa" w:w="1616"/>
          </w:tcPr>
          <w:p>
            <w:r>
              <w:rPr>
                <w:rFonts w:ascii="Aptos" w:hAnsi="Aptos"/>
                <w:b w:val="0"/>
                <w:sz w:val="13"/>
              </w:rPr>
              <w:t>299</w:t>
            </w:r>
          </w:p>
        </w:tc>
        <w:tc>
          <w:tcPr>
            <w:tcW w:type="dxa" w:w="1616"/>
          </w:tcPr>
          <w:p>
            <w:r>
              <w:rPr>
                <w:rFonts w:ascii="Aptos" w:hAnsi="Aptos"/>
                <w:b w:val="0"/>
                <w:sz w:val="13"/>
              </w:rPr>
              <w:t>29.96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6</w:t>
            </w:r>
          </w:p>
        </w:tc>
        <w:tc>
          <w:tcPr>
            <w:tcW w:type="dxa" w:w="1616"/>
          </w:tcPr>
          <w:p>
            <w:r>
              <w:rPr>
                <w:rFonts w:ascii="Aptos" w:hAnsi="Aptos"/>
                <w:b w:val="0"/>
                <w:sz w:val="13"/>
              </w:rPr>
              <w:t>baseline system prompt</w:t>
            </w:r>
          </w:p>
        </w:tc>
        <w:tc>
          <w:tcPr>
            <w:tcW w:type="dxa" w:w="1616"/>
          </w:tcPr>
          <w:p>
            <w:r>
              <w:rPr>
                <w:rFonts w:ascii="Aptos" w:hAnsi="Aptos"/>
                <w:b w:val="0"/>
                <w:sz w:val="13"/>
              </w:rPr>
              <w:t>chat_template_kwargs.enable_thinking=false</w:t>
            </w:r>
          </w:p>
        </w:tc>
        <w:tc>
          <w:tcPr>
            <w:tcW w:type="dxa" w:w="1616"/>
          </w:tcPr>
          <w:p>
            <w:r>
              <w:rPr>
                <w:rFonts w:ascii="Aptos" w:hAnsi="Aptos"/>
                <w:b w:val="0"/>
                <w:sz w:val="13"/>
              </w:rPr>
              <w:t>30.73</w:t>
            </w:r>
          </w:p>
        </w:tc>
        <w:tc>
          <w:tcPr>
            <w:tcW w:type="dxa" w:w="1616"/>
          </w:tcPr>
          <w:p>
            <w:r>
              <w:rPr>
                <w:rFonts w:ascii="Aptos" w:hAnsi="Aptos"/>
                <w:b w:val="0"/>
                <w:sz w:val="13"/>
              </w:rPr>
              <w:t>299</w:t>
            </w:r>
          </w:p>
        </w:tc>
        <w:tc>
          <w:tcPr>
            <w:tcW w:type="dxa" w:w="1616"/>
          </w:tcPr>
          <w:p>
            <w:r>
              <w:rPr>
                <w:rFonts w:ascii="Aptos" w:hAnsi="Aptos"/>
                <w:b w:val="0"/>
                <w:sz w:val="13"/>
              </w:rPr>
              <w:t>30.73</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7</w:t>
            </w:r>
          </w:p>
        </w:tc>
        <w:tc>
          <w:tcPr>
            <w:tcW w:type="dxa" w:w="1616"/>
          </w:tcPr>
          <w:p>
            <w:r>
              <w:rPr>
                <w:rFonts w:ascii="Aptos" w:hAnsi="Aptos"/>
                <w:b w:val="0"/>
                <w:sz w:val="13"/>
              </w:rPr>
              <w:t>baseline system prompt</w:t>
            </w:r>
          </w:p>
        </w:tc>
        <w:tc>
          <w:tcPr>
            <w:tcW w:type="dxa" w:w="1616"/>
          </w:tcPr>
          <w:p>
            <w:r>
              <w:rPr>
                <w:rFonts w:ascii="Aptos" w:hAnsi="Aptos"/>
                <w:b w:val="0"/>
                <w:sz w:val="13"/>
              </w:rPr>
              <w:t>chat_template_kwargs.enable_thinking=true</w:t>
            </w:r>
          </w:p>
        </w:tc>
        <w:tc>
          <w:tcPr>
            <w:tcW w:type="dxa" w:w="1616"/>
          </w:tcPr>
          <w:p>
            <w:r>
              <w:rPr>
                <w:rFonts w:ascii="Aptos" w:hAnsi="Aptos"/>
                <w:b w:val="0"/>
                <w:sz w:val="13"/>
              </w:rPr>
              <w:t>31.03</w:t>
            </w:r>
          </w:p>
        </w:tc>
        <w:tc>
          <w:tcPr>
            <w:tcW w:type="dxa" w:w="1616"/>
          </w:tcPr>
          <w:p>
            <w:r>
              <w:rPr>
                <w:rFonts w:ascii="Aptos" w:hAnsi="Aptos"/>
                <w:b w:val="0"/>
                <w:sz w:val="13"/>
              </w:rPr>
              <w:t>299</w:t>
            </w:r>
          </w:p>
        </w:tc>
        <w:tc>
          <w:tcPr>
            <w:tcW w:type="dxa" w:w="1616"/>
          </w:tcPr>
          <w:p>
            <w:r>
              <w:rPr>
                <w:rFonts w:ascii="Aptos" w:hAnsi="Aptos"/>
                <w:b w:val="0"/>
                <w:sz w:val="13"/>
              </w:rPr>
              <w:t>31.03</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8</w:t>
            </w:r>
          </w:p>
        </w:tc>
        <w:tc>
          <w:tcPr>
            <w:tcW w:type="dxa" w:w="1616"/>
          </w:tcPr>
          <w:p>
            <w:r>
              <w:rPr>
                <w:rFonts w:ascii="Aptos" w:hAnsi="Aptos"/>
                <w:b w:val="0"/>
                <w:sz w:val="13"/>
              </w:rPr>
              <w:t>/no_think in system prompt</w:t>
            </w:r>
          </w:p>
        </w:tc>
        <w:tc>
          <w:tcPr>
            <w:tcW w:type="dxa" w:w="1616"/>
          </w:tcPr>
          <w:p>
            <w:r>
              <w:rPr>
                <w:rFonts w:ascii="Aptos" w:hAnsi="Aptos"/>
                <w:b w:val="0"/>
                <w:sz w:val="13"/>
              </w:rPr>
              <w:t>baseline API body</w:t>
            </w:r>
          </w:p>
        </w:tc>
        <w:tc>
          <w:tcPr>
            <w:tcW w:type="dxa" w:w="1616"/>
          </w:tcPr>
          <w:p>
            <w:r>
              <w:rPr>
                <w:rFonts w:ascii="Aptos" w:hAnsi="Aptos"/>
                <w:b w:val="0"/>
                <w:sz w:val="13"/>
              </w:rPr>
              <w:t>30.57</w:t>
            </w:r>
          </w:p>
        </w:tc>
        <w:tc>
          <w:tcPr>
            <w:tcW w:type="dxa" w:w="1616"/>
          </w:tcPr>
          <w:p>
            <w:r>
              <w:rPr>
                <w:rFonts w:ascii="Aptos" w:hAnsi="Aptos"/>
                <w:b w:val="0"/>
                <w:sz w:val="13"/>
              </w:rPr>
              <w:t>214</w:t>
            </w:r>
          </w:p>
        </w:tc>
        <w:tc>
          <w:tcPr>
            <w:tcW w:type="dxa" w:w="1616"/>
          </w:tcPr>
          <w:p>
            <w:r>
              <w:rPr>
                <w:rFonts w:ascii="Aptos" w:hAnsi="Aptos"/>
                <w:b w:val="0"/>
                <w:sz w:val="13"/>
              </w:rPr>
              <w:t>22.19</w:t>
            </w:r>
          </w:p>
        </w:tc>
        <w:tc>
          <w:tcPr>
            <w:tcW w:type="dxa" w:w="1616"/>
          </w:tcPr>
          <w:p>
            <w:r>
              <w:rPr>
                <w:rFonts w:ascii="Aptos" w:hAnsi="Aptos"/>
                <w:b w:val="0"/>
                <w:sz w:val="13"/>
              </w:rPr>
              <w:t>86</w:t>
            </w:r>
          </w:p>
        </w:tc>
        <w:tc>
          <w:tcPr>
            <w:tcW w:type="dxa" w:w="1616"/>
          </w:tcPr>
          <w:p>
            <w:r>
              <w:rPr>
                <w:rFonts w:ascii="Aptos" w:hAnsi="Aptos"/>
                <w:b w:val="0"/>
                <w:sz w:val="13"/>
              </w:rPr>
              <w:t>7.87</w:t>
            </w:r>
          </w:p>
        </w:tc>
        <w:tc>
          <w:tcPr>
            <w:tcW w:type="dxa" w:w="1616"/>
          </w:tcPr>
          <w:p>
            <w:r>
              <w:rPr>
                <w:rFonts w:ascii="Aptos" w:hAnsi="Aptos"/>
                <w:b w:val="0"/>
                <w:sz w:val="13"/>
              </w:rPr>
              <w:t>yes</w:t>
            </w:r>
          </w:p>
        </w:tc>
      </w:tr>
      <w:tr>
        <w:tc>
          <w:tcPr>
            <w:tcW w:type="dxa" w:w="1616"/>
          </w:tcPr>
          <w:p>
            <w:r>
              <w:rPr>
                <w:rFonts w:ascii="Aptos" w:hAnsi="Aptos"/>
                <w:b w:val="0"/>
                <w:sz w:val="13"/>
              </w:rPr>
              <w:t>9</w:t>
            </w:r>
          </w:p>
        </w:tc>
        <w:tc>
          <w:tcPr>
            <w:tcW w:type="dxa" w:w="1616"/>
          </w:tcPr>
          <w:p>
            <w:r>
              <w:rPr>
                <w:rFonts w:ascii="Aptos" w:hAnsi="Aptos"/>
                <w:b w:val="0"/>
                <w:sz w:val="13"/>
              </w:rPr>
              <w:t>/no_think in system prompt</w:t>
            </w:r>
          </w:p>
        </w:tc>
        <w:tc>
          <w:tcPr>
            <w:tcW w:type="dxa" w:w="1616"/>
          </w:tcPr>
          <w:p>
            <w:r>
              <w:rPr>
                <w:rFonts w:ascii="Aptos" w:hAnsi="Aptos"/>
                <w:b w:val="0"/>
                <w:sz w:val="13"/>
              </w:rPr>
              <w:t>enable_thinking=false</w:t>
            </w:r>
          </w:p>
        </w:tc>
        <w:tc>
          <w:tcPr>
            <w:tcW w:type="dxa" w:w="1616"/>
          </w:tcPr>
          <w:p>
            <w:r>
              <w:rPr>
                <w:rFonts w:ascii="Aptos" w:hAnsi="Aptos"/>
                <w:b w:val="0"/>
                <w:sz w:val="13"/>
              </w:rPr>
              <w:t>31.56</w:t>
            </w:r>
          </w:p>
        </w:tc>
        <w:tc>
          <w:tcPr>
            <w:tcW w:type="dxa" w:w="1616"/>
          </w:tcPr>
          <w:p>
            <w:r>
              <w:rPr>
                <w:rFonts w:ascii="Aptos" w:hAnsi="Aptos"/>
                <w:b w:val="0"/>
                <w:sz w:val="13"/>
              </w:rPr>
              <w:t>299</w:t>
            </w:r>
          </w:p>
        </w:tc>
        <w:tc>
          <w:tcPr>
            <w:tcW w:type="dxa" w:w="1616"/>
          </w:tcPr>
          <w:p>
            <w:r>
              <w:rPr>
                <w:rFonts w:ascii="Aptos" w:hAnsi="Aptos"/>
                <w:b w:val="0"/>
                <w:sz w:val="13"/>
              </w:rPr>
              <w:t>31.56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10</w:t>
            </w:r>
          </w:p>
        </w:tc>
        <w:tc>
          <w:tcPr>
            <w:tcW w:type="dxa" w:w="1616"/>
          </w:tcPr>
          <w:p>
            <w:r>
              <w:rPr>
                <w:rFonts w:ascii="Aptos" w:hAnsi="Aptos"/>
                <w:b w:val="0"/>
                <w:sz w:val="13"/>
              </w:rPr>
              <w:t>/no_think in system prompt</w:t>
            </w:r>
          </w:p>
        </w:tc>
        <w:tc>
          <w:tcPr>
            <w:tcW w:type="dxa" w:w="1616"/>
          </w:tcPr>
          <w:p>
            <w:r>
              <w:rPr>
                <w:rFonts w:ascii="Aptos" w:hAnsi="Aptos"/>
                <w:b w:val="0"/>
                <w:sz w:val="13"/>
              </w:rPr>
              <w:t>enable_thinking=true</w:t>
            </w:r>
          </w:p>
        </w:tc>
        <w:tc>
          <w:tcPr>
            <w:tcW w:type="dxa" w:w="1616"/>
          </w:tcPr>
          <w:p>
            <w:r>
              <w:rPr>
                <w:rFonts w:ascii="Aptos" w:hAnsi="Aptos"/>
                <w:b w:val="0"/>
                <w:sz w:val="13"/>
              </w:rPr>
              <w:t>30.51</w:t>
            </w:r>
          </w:p>
        </w:tc>
        <w:tc>
          <w:tcPr>
            <w:tcW w:type="dxa" w:w="1616"/>
          </w:tcPr>
          <w:p>
            <w:r>
              <w:rPr>
                <w:rFonts w:ascii="Aptos" w:hAnsi="Aptos"/>
                <w:b w:val="0"/>
                <w:sz w:val="13"/>
              </w:rPr>
              <w:t>125</w:t>
            </w:r>
          </w:p>
        </w:tc>
        <w:tc>
          <w:tcPr>
            <w:tcW w:type="dxa" w:w="1616"/>
          </w:tcPr>
          <w:p>
            <w:r>
              <w:rPr>
                <w:rFonts w:ascii="Aptos" w:hAnsi="Aptos"/>
                <w:b w:val="0"/>
                <w:sz w:val="13"/>
              </w:rPr>
              <w:t>13.28</w:t>
            </w:r>
          </w:p>
        </w:tc>
        <w:tc>
          <w:tcPr>
            <w:tcW w:type="dxa" w:w="1616"/>
          </w:tcPr>
          <w:p>
            <w:r>
              <w:rPr>
                <w:rFonts w:ascii="Aptos" w:hAnsi="Aptos"/>
                <w:b w:val="0"/>
                <w:sz w:val="13"/>
              </w:rPr>
              <w:t>175</w:t>
            </w:r>
          </w:p>
        </w:tc>
        <w:tc>
          <w:tcPr>
            <w:tcW w:type="dxa" w:w="1616"/>
          </w:tcPr>
          <w:p>
            <w:r>
              <w:rPr>
                <w:rFonts w:ascii="Aptos" w:hAnsi="Aptos"/>
                <w:b w:val="0"/>
                <w:sz w:val="13"/>
              </w:rPr>
              <w:t>16.49</w:t>
            </w:r>
          </w:p>
        </w:tc>
        <w:tc>
          <w:tcPr>
            <w:tcW w:type="dxa" w:w="1616"/>
          </w:tcPr>
          <w:p>
            <w:r>
              <w:rPr>
                <w:rFonts w:ascii="Aptos" w:hAnsi="Aptos"/>
                <w:b w:val="0"/>
                <w:sz w:val="13"/>
              </w:rPr>
              <w:t>yes</w:t>
            </w:r>
          </w:p>
        </w:tc>
      </w:tr>
      <w:tr>
        <w:tc>
          <w:tcPr>
            <w:tcW w:type="dxa" w:w="1616"/>
          </w:tcPr>
          <w:p>
            <w:r>
              <w:rPr>
                <w:rFonts w:ascii="Aptos" w:hAnsi="Aptos"/>
                <w:b w:val="0"/>
                <w:sz w:val="13"/>
              </w:rPr>
              <w:t>11</w:t>
            </w:r>
          </w:p>
        </w:tc>
        <w:tc>
          <w:tcPr>
            <w:tcW w:type="dxa" w:w="1616"/>
          </w:tcPr>
          <w:p>
            <w:r>
              <w:rPr>
                <w:rFonts w:ascii="Aptos" w:hAnsi="Aptos"/>
                <w:b w:val="0"/>
                <w:sz w:val="13"/>
              </w:rPr>
              <w:t>/no_think in system prompt</w:t>
            </w:r>
          </w:p>
        </w:tc>
        <w:tc>
          <w:tcPr>
            <w:tcW w:type="dxa" w:w="1616"/>
          </w:tcPr>
          <w:p>
            <w:r>
              <w:rPr>
                <w:rFonts w:ascii="Aptos" w:hAnsi="Aptos"/>
                <w:b w:val="0"/>
                <w:sz w:val="13"/>
              </w:rPr>
              <w:t>thinking_budget=0</w:t>
            </w:r>
          </w:p>
        </w:tc>
        <w:tc>
          <w:tcPr>
            <w:tcW w:type="dxa" w:w="1616"/>
          </w:tcPr>
          <w:p>
            <w:r>
              <w:rPr>
                <w:rFonts w:ascii="Aptos" w:hAnsi="Aptos"/>
                <w:b w:val="0"/>
                <w:sz w:val="13"/>
              </w:rPr>
              <w:t>31.56</w:t>
            </w:r>
          </w:p>
        </w:tc>
        <w:tc>
          <w:tcPr>
            <w:tcW w:type="dxa" w:w="1616"/>
          </w:tcPr>
          <w:p>
            <w:r>
              <w:rPr>
                <w:rFonts w:ascii="Aptos" w:hAnsi="Aptos"/>
                <w:b w:val="0"/>
                <w:sz w:val="13"/>
              </w:rPr>
              <w:t>299</w:t>
            </w:r>
          </w:p>
        </w:tc>
        <w:tc>
          <w:tcPr>
            <w:tcW w:type="dxa" w:w="1616"/>
          </w:tcPr>
          <w:p>
            <w:r>
              <w:rPr>
                <w:rFonts w:ascii="Aptos" w:hAnsi="Aptos"/>
                <w:b w:val="0"/>
                <w:sz w:val="13"/>
              </w:rPr>
              <w:t>31.56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12</w:t>
            </w:r>
          </w:p>
        </w:tc>
        <w:tc>
          <w:tcPr>
            <w:tcW w:type="dxa" w:w="1616"/>
          </w:tcPr>
          <w:p>
            <w:r>
              <w:rPr>
                <w:rFonts w:ascii="Aptos" w:hAnsi="Aptos"/>
                <w:b w:val="0"/>
                <w:sz w:val="13"/>
              </w:rPr>
              <w:t>/no_think in system prompt</w:t>
            </w:r>
          </w:p>
        </w:tc>
        <w:tc>
          <w:tcPr>
            <w:tcW w:type="dxa" w:w="1616"/>
          </w:tcPr>
          <w:p>
            <w:r>
              <w:rPr>
                <w:rFonts w:ascii="Aptos" w:hAnsi="Aptos"/>
                <w:b w:val="0"/>
                <w:sz w:val="13"/>
              </w:rPr>
              <w:t>thinking_budget=128</w:t>
            </w:r>
          </w:p>
        </w:tc>
        <w:tc>
          <w:tcPr>
            <w:tcW w:type="dxa" w:w="1616"/>
          </w:tcPr>
          <w:p>
            <w:r>
              <w:rPr>
                <w:rFonts w:ascii="Aptos" w:hAnsi="Aptos"/>
                <w:b w:val="0"/>
                <w:sz w:val="13"/>
              </w:rPr>
              <w:t>34.11</w:t>
            </w:r>
          </w:p>
        </w:tc>
        <w:tc>
          <w:tcPr>
            <w:tcW w:type="dxa" w:w="1616"/>
          </w:tcPr>
          <w:p>
            <w:r>
              <w:rPr>
                <w:rFonts w:ascii="Aptos" w:hAnsi="Aptos"/>
                <w:b w:val="0"/>
                <w:sz w:val="13"/>
              </w:rPr>
              <w:t>299</w:t>
            </w:r>
          </w:p>
        </w:tc>
        <w:tc>
          <w:tcPr>
            <w:tcW w:type="dxa" w:w="1616"/>
          </w:tcPr>
          <w:p>
            <w:r>
              <w:rPr>
                <w:rFonts w:ascii="Aptos" w:hAnsi="Aptos"/>
                <w:b w:val="0"/>
                <w:sz w:val="13"/>
              </w:rPr>
              <w:t>34.11</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13</w:t>
            </w:r>
          </w:p>
        </w:tc>
        <w:tc>
          <w:tcPr>
            <w:tcW w:type="dxa" w:w="1616"/>
          </w:tcPr>
          <w:p>
            <w:r>
              <w:rPr>
                <w:rFonts w:ascii="Aptos" w:hAnsi="Aptos"/>
                <w:b w:val="0"/>
                <w:sz w:val="13"/>
              </w:rPr>
              <w:t>/no_think in system prompt</w:t>
            </w:r>
          </w:p>
        </w:tc>
        <w:tc>
          <w:tcPr>
            <w:tcW w:type="dxa" w:w="1616"/>
          </w:tcPr>
          <w:p>
            <w:r>
              <w:rPr>
                <w:rFonts w:ascii="Aptos" w:hAnsi="Aptos"/>
                <w:b w:val="0"/>
                <w:sz w:val="13"/>
              </w:rPr>
              <w:t>chat_template_kwargs.enable_thinking=false</w:t>
            </w:r>
          </w:p>
        </w:tc>
        <w:tc>
          <w:tcPr>
            <w:tcW w:type="dxa" w:w="1616"/>
          </w:tcPr>
          <w:p>
            <w:r>
              <w:rPr>
                <w:rFonts w:ascii="Aptos" w:hAnsi="Aptos"/>
                <w:b w:val="0"/>
                <w:sz w:val="13"/>
              </w:rPr>
              <w:t>30.54</w:t>
            </w:r>
          </w:p>
        </w:tc>
        <w:tc>
          <w:tcPr>
            <w:tcW w:type="dxa" w:w="1616"/>
          </w:tcPr>
          <w:p>
            <w:r>
              <w:rPr>
                <w:rFonts w:ascii="Aptos" w:hAnsi="Aptos"/>
                <w:b w:val="0"/>
                <w:sz w:val="13"/>
              </w:rPr>
              <w:t>299</w:t>
            </w:r>
          </w:p>
        </w:tc>
        <w:tc>
          <w:tcPr>
            <w:tcW w:type="dxa" w:w="1616"/>
          </w:tcPr>
          <w:p>
            <w:r>
              <w:rPr>
                <w:rFonts w:ascii="Aptos" w:hAnsi="Aptos"/>
                <w:b w:val="0"/>
                <w:sz w:val="13"/>
              </w:rPr>
              <w:t>30.54</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14</w:t>
            </w:r>
          </w:p>
        </w:tc>
        <w:tc>
          <w:tcPr>
            <w:tcW w:type="dxa" w:w="1616"/>
          </w:tcPr>
          <w:p>
            <w:r>
              <w:rPr>
                <w:rFonts w:ascii="Aptos" w:hAnsi="Aptos"/>
                <w:b w:val="0"/>
                <w:sz w:val="13"/>
              </w:rPr>
              <w:t>/no_think in system prompt</w:t>
            </w:r>
          </w:p>
        </w:tc>
        <w:tc>
          <w:tcPr>
            <w:tcW w:type="dxa" w:w="1616"/>
          </w:tcPr>
          <w:p>
            <w:r>
              <w:rPr>
                <w:rFonts w:ascii="Aptos" w:hAnsi="Aptos"/>
                <w:b w:val="0"/>
                <w:sz w:val="13"/>
              </w:rPr>
              <w:t>chat_template_kwargs.enable_thinking=true</w:t>
            </w:r>
          </w:p>
        </w:tc>
        <w:tc>
          <w:tcPr>
            <w:tcW w:type="dxa" w:w="1616"/>
          </w:tcPr>
          <w:p>
            <w:r>
              <w:rPr>
                <w:rFonts w:ascii="Aptos" w:hAnsi="Aptos"/>
                <w:b w:val="0"/>
                <w:sz w:val="13"/>
              </w:rPr>
              <w:t>30.96</w:t>
            </w:r>
          </w:p>
        </w:tc>
        <w:tc>
          <w:tcPr>
            <w:tcW w:type="dxa" w:w="1616"/>
          </w:tcPr>
          <w:p>
            <w:r>
              <w:rPr>
                <w:rFonts w:ascii="Aptos" w:hAnsi="Aptos"/>
                <w:b w:val="0"/>
                <w:sz w:val="13"/>
              </w:rPr>
              <w:t>299</w:t>
            </w:r>
          </w:p>
        </w:tc>
        <w:tc>
          <w:tcPr>
            <w:tcW w:type="dxa" w:w="1616"/>
          </w:tcPr>
          <w:p>
            <w:r>
              <w:rPr>
                <w:rFonts w:ascii="Aptos" w:hAnsi="Aptos"/>
                <w:b w:val="0"/>
                <w:sz w:val="13"/>
              </w:rPr>
              <w:t>30.96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15</w:t>
            </w:r>
          </w:p>
        </w:tc>
        <w:tc>
          <w:tcPr>
            <w:tcW w:type="dxa" w:w="1616"/>
          </w:tcPr>
          <w:p>
            <w:r>
              <w:rPr>
                <w:rFonts w:ascii="Aptos" w:hAnsi="Aptos"/>
                <w:b w:val="0"/>
                <w:sz w:val="13"/>
              </w:rPr>
              <w:t>/no think in system prompt</w:t>
            </w:r>
          </w:p>
        </w:tc>
        <w:tc>
          <w:tcPr>
            <w:tcW w:type="dxa" w:w="1616"/>
          </w:tcPr>
          <w:p>
            <w:r>
              <w:rPr>
                <w:rFonts w:ascii="Aptos" w:hAnsi="Aptos"/>
                <w:b w:val="0"/>
                <w:sz w:val="13"/>
              </w:rPr>
              <w:t>baseline API body</w:t>
            </w:r>
          </w:p>
        </w:tc>
        <w:tc>
          <w:tcPr>
            <w:tcW w:type="dxa" w:w="1616"/>
          </w:tcPr>
          <w:p>
            <w:r>
              <w:rPr>
                <w:rFonts w:ascii="Aptos" w:hAnsi="Aptos"/>
                <w:b w:val="0"/>
                <w:sz w:val="13"/>
              </w:rPr>
              <w:t>30.40</w:t>
            </w:r>
          </w:p>
        </w:tc>
        <w:tc>
          <w:tcPr>
            <w:tcW w:type="dxa" w:w="1616"/>
          </w:tcPr>
          <w:p>
            <w:r>
              <w:rPr>
                <w:rFonts w:ascii="Aptos" w:hAnsi="Aptos"/>
                <w:b w:val="0"/>
                <w:sz w:val="13"/>
              </w:rPr>
              <w:t>299</w:t>
            </w:r>
          </w:p>
        </w:tc>
        <w:tc>
          <w:tcPr>
            <w:tcW w:type="dxa" w:w="1616"/>
          </w:tcPr>
          <w:p>
            <w:r>
              <w:rPr>
                <w:rFonts w:ascii="Aptos" w:hAnsi="Aptos"/>
                <w:b w:val="0"/>
                <w:sz w:val="13"/>
              </w:rPr>
              <w:t>30.40</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16</w:t>
            </w:r>
          </w:p>
        </w:tc>
        <w:tc>
          <w:tcPr>
            <w:tcW w:type="dxa" w:w="1616"/>
          </w:tcPr>
          <w:p>
            <w:r>
              <w:rPr>
                <w:rFonts w:ascii="Aptos" w:hAnsi="Aptos"/>
                <w:b w:val="0"/>
                <w:sz w:val="13"/>
              </w:rPr>
              <w:t>/no think in system prompt</w:t>
            </w:r>
          </w:p>
        </w:tc>
        <w:tc>
          <w:tcPr>
            <w:tcW w:type="dxa" w:w="1616"/>
          </w:tcPr>
          <w:p>
            <w:r>
              <w:rPr>
                <w:rFonts w:ascii="Aptos" w:hAnsi="Aptos"/>
                <w:b w:val="0"/>
                <w:sz w:val="13"/>
              </w:rPr>
              <w:t>enable_thinking=false</w:t>
            </w:r>
          </w:p>
        </w:tc>
        <w:tc>
          <w:tcPr>
            <w:tcW w:type="dxa" w:w="1616"/>
          </w:tcPr>
          <w:p>
            <w:r>
              <w:rPr>
                <w:rFonts w:ascii="Aptos" w:hAnsi="Aptos"/>
                <w:b w:val="0"/>
                <w:sz w:val="13"/>
              </w:rPr>
              <w:t>30.45</w:t>
            </w:r>
          </w:p>
        </w:tc>
        <w:tc>
          <w:tcPr>
            <w:tcW w:type="dxa" w:w="1616"/>
          </w:tcPr>
          <w:p>
            <w:r>
              <w:rPr>
                <w:rFonts w:ascii="Aptos" w:hAnsi="Aptos"/>
                <w:b w:val="0"/>
                <w:sz w:val="13"/>
              </w:rPr>
              <w:t>299</w:t>
            </w:r>
          </w:p>
        </w:tc>
        <w:tc>
          <w:tcPr>
            <w:tcW w:type="dxa" w:w="1616"/>
          </w:tcPr>
          <w:p>
            <w:r>
              <w:rPr>
                <w:rFonts w:ascii="Aptos" w:hAnsi="Aptos"/>
                <w:b w:val="0"/>
                <w:sz w:val="13"/>
              </w:rPr>
              <w:t>30.45</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17</w:t>
            </w:r>
          </w:p>
        </w:tc>
        <w:tc>
          <w:tcPr>
            <w:tcW w:type="dxa" w:w="1616"/>
          </w:tcPr>
          <w:p>
            <w:r>
              <w:rPr>
                <w:rFonts w:ascii="Aptos" w:hAnsi="Aptos"/>
                <w:b w:val="0"/>
                <w:sz w:val="13"/>
              </w:rPr>
              <w:t>/no think in system prompt</w:t>
            </w:r>
          </w:p>
        </w:tc>
        <w:tc>
          <w:tcPr>
            <w:tcW w:type="dxa" w:w="1616"/>
          </w:tcPr>
          <w:p>
            <w:r>
              <w:rPr>
                <w:rFonts w:ascii="Aptos" w:hAnsi="Aptos"/>
                <w:b w:val="0"/>
                <w:sz w:val="13"/>
              </w:rPr>
              <w:t>enable_thinking=true</w:t>
            </w:r>
          </w:p>
        </w:tc>
        <w:tc>
          <w:tcPr>
            <w:tcW w:type="dxa" w:w="1616"/>
          </w:tcPr>
          <w:p>
            <w:r>
              <w:rPr>
                <w:rFonts w:ascii="Aptos" w:hAnsi="Aptos"/>
                <w:b w:val="0"/>
                <w:sz w:val="13"/>
              </w:rPr>
              <w:t>30.31</w:t>
            </w:r>
          </w:p>
        </w:tc>
        <w:tc>
          <w:tcPr>
            <w:tcW w:type="dxa" w:w="1616"/>
          </w:tcPr>
          <w:p>
            <w:r>
              <w:rPr>
                <w:rFonts w:ascii="Aptos" w:hAnsi="Aptos"/>
                <w:b w:val="0"/>
                <w:sz w:val="13"/>
              </w:rPr>
              <w:t>299</w:t>
            </w:r>
          </w:p>
        </w:tc>
        <w:tc>
          <w:tcPr>
            <w:tcW w:type="dxa" w:w="1616"/>
          </w:tcPr>
          <w:p>
            <w:r>
              <w:rPr>
                <w:rFonts w:ascii="Aptos" w:hAnsi="Aptos"/>
                <w:b w:val="0"/>
                <w:sz w:val="13"/>
              </w:rPr>
              <w:t>30.31</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18</w:t>
            </w:r>
          </w:p>
        </w:tc>
        <w:tc>
          <w:tcPr>
            <w:tcW w:type="dxa" w:w="1616"/>
          </w:tcPr>
          <w:p>
            <w:r>
              <w:rPr>
                <w:rFonts w:ascii="Aptos" w:hAnsi="Aptos"/>
                <w:b w:val="0"/>
                <w:sz w:val="13"/>
              </w:rPr>
              <w:t>/no think in system prompt</w:t>
            </w:r>
          </w:p>
        </w:tc>
        <w:tc>
          <w:tcPr>
            <w:tcW w:type="dxa" w:w="1616"/>
          </w:tcPr>
          <w:p>
            <w:r>
              <w:rPr>
                <w:rFonts w:ascii="Aptos" w:hAnsi="Aptos"/>
                <w:b w:val="0"/>
                <w:sz w:val="13"/>
              </w:rPr>
              <w:t>thinking_budget=0</w:t>
            </w:r>
          </w:p>
        </w:tc>
        <w:tc>
          <w:tcPr>
            <w:tcW w:type="dxa" w:w="1616"/>
          </w:tcPr>
          <w:p>
            <w:r>
              <w:rPr>
                <w:rFonts w:ascii="Aptos" w:hAnsi="Aptos"/>
                <w:b w:val="0"/>
                <w:sz w:val="13"/>
              </w:rPr>
              <w:t>30.16</w:t>
            </w:r>
          </w:p>
        </w:tc>
        <w:tc>
          <w:tcPr>
            <w:tcW w:type="dxa" w:w="1616"/>
          </w:tcPr>
          <w:p>
            <w:r>
              <w:rPr>
                <w:rFonts w:ascii="Aptos" w:hAnsi="Aptos"/>
                <w:b w:val="0"/>
                <w:sz w:val="13"/>
              </w:rPr>
              <w:t>299</w:t>
            </w:r>
          </w:p>
        </w:tc>
        <w:tc>
          <w:tcPr>
            <w:tcW w:type="dxa" w:w="1616"/>
          </w:tcPr>
          <w:p>
            <w:r>
              <w:rPr>
                <w:rFonts w:ascii="Aptos" w:hAnsi="Aptos"/>
                <w:b w:val="0"/>
                <w:sz w:val="13"/>
              </w:rPr>
              <w:t>30.16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19</w:t>
            </w:r>
          </w:p>
        </w:tc>
        <w:tc>
          <w:tcPr>
            <w:tcW w:type="dxa" w:w="1616"/>
          </w:tcPr>
          <w:p>
            <w:r>
              <w:rPr>
                <w:rFonts w:ascii="Aptos" w:hAnsi="Aptos"/>
                <w:b w:val="0"/>
                <w:sz w:val="13"/>
              </w:rPr>
              <w:t>/no think in system prompt</w:t>
            </w:r>
          </w:p>
        </w:tc>
        <w:tc>
          <w:tcPr>
            <w:tcW w:type="dxa" w:w="1616"/>
          </w:tcPr>
          <w:p>
            <w:r>
              <w:rPr>
                <w:rFonts w:ascii="Aptos" w:hAnsi="Aptos"/>
                <w:b w:val="0"/>
                <w:sz w:val="13"/>
              </w:rPr>
              <w:t>thinking_budget=128</w:t>
            </w:r>
          </w:p>
        </w:tc>
        <w:tc>
          <w:tcPr>
            <w:tcW w:type="dxa" w:w="1616"/>
          </w:tcPr>
          <w:p>
            <w:r>
              <w:rPr>
                <w:rFonts w:ascii="Aptos" w:hAnsi="Aptos"/>
                <w:b w:val="0"/>
                <w:sz w:val="13"/>
              </w:rPr>
              <w:t>30.35</w:t>
            </w:r>
          </w:p>
        </w:tc>
        <w:tc>
          <w:tcPr>
            <w:tcW w:type="dxa" w:w="1616"/>
          </w:tcPr>
          <w:p>
            <w:r>
              <w:rPr>
                <w:rFonts w:ascii="Aptos" w:hAnsi="Aptos"/>
                <w:b w:val="0"/>
                <w:sz w:val="13"/>
              </w:rPr>
              <w:t>299</w:t>
            </w:r>
          </w:p>
        </w:tc>
        <w:tc>
          <w:tcPr>
            <w:tcW w:type="dxa" w:w="1616"/>
          </w:tcPr>
          <w:p>
            <w:r>
              <w:rPr>
                <w:rFonts w:ascii="Aptos" w:hAnsi="Aptos"/>
                <w:b w:val="0"/>
                <w:sz w:val="13"/>
              </w:rPr>
              <w:t>30.35</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20</w:t>
            </w:r>
          </w:p>
        </w:tc>
        <w:tc>
          <w:tcPr>
            <w:tcW w:type="dxa" w:w="1616"/>
          </w:tcPr>
          <w:p>
            <w:r>
              <w:rPr>
                <w:rFonts w:ascii="Aptos" w:hAnsi="Aptos"/>
                <w:b w:val="0"/>
                <w:sz w:val="13"/>
              </w:rPr>
              <w:t>/no think in system prompt</w:t>
            </w:r>
          </w:p>
        </w:tc>
        <w:tc>
          <w:tcPr>
            <w:tcW w:type="dxa" w:w="1616"/>
          </w:tcPr>
          <w:p>
            <w:r>
              <w:rPr>
                <w:rFonts w:ascii="Aptos" w:hAnsi="Aptos"/>
                <w:b w:val="0"/>
                <w:sz w:val="13"/>
              </w:rPr>
              <w:t>chat_template_kwargs.enable_thinking=false</w:t>
            </w:r>
          </w:p>
        </w:tc>
        <w:tc>
          <w:tcPr>
            <w:tcW w:type="dxa" w:w="1616"/>
          </w:tcPr>
          <w:p>
            <w:r>
              <w:rPr>
                <w:rFonts w:ascii="Aptos" w:hAnsi="Aptos"/>
                <w:b w:val="0"/>
                <w:sz w:val="13"/>
              </w:rPr>
              <w:t>30.10</w:t>
            </w:r>
          </w:p>
        </w:tc>
        <w:tc>
          <w:tcPr>
            <w:tcW w:type="dxa" w:w="1616"/>
          </w:tcPr>
          <w:p>
            <w:r>
              <w:rPr>
                <w:rFonts w:ascii="Aptos" w:hAnsi="Aptos"/>
                <w:b w:val="0"/>
                <w:sz w:val="13"/>
              </w:rPr>
              <w:t>299</w:t>
            </w:r>
          </w:p>
        </w:tc>
        <w:tc>
          <w:tcPr>
            <w:tcW w:type="dxa" w:w="1616"/>
          </w:tcPr>
          <w:p>
            <w:r>
              <w:rPr>
                <w:rFonts w:ascii="Aptos" w:hAnsi="Aptos"/>
                <w:b w:val="0"/>
                <w:sz w:val="13"/>
              </w:rPr>
              <w:t>30.10</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21</w:t>
            </w:r>
          </w:p>
        </w:tc>
        <w:tc>
          <w:tcPr>
            <w:tcW w:type="dxa" w:w="1616"/>
          </w:tcPr>
          <w:p>
            <w:r>
              <w:rPr>
                <w:rFonts w:ascii="Aptos" w:hAnsi="Aptos"/>
                <w:b w:val="0"/>
                <w:sz w:val="13"/>
              </w:rPr>
              <w:t>/no think in system prompt</w:t>
            </w:r>
          </w:p>
        </w:tc>
        <w:tc>
          <w:tcPr>
            <w:tcW w:type="dxa" w:w="1616"/>
          </w:tcPr>
          <w:p>
            <w:r>
              <w:rPr>
                <w:rFonts w:ascii="Aptos" w:hAnsi="Aptos"/>
                <w:b w:val="0"/>
                <w:sz w:val="13"/>
              </w:rPr>
              <w:t>chat_template_kwargs.enable_thinking=true</w:t>
            </w:r>
          </w:p>
        </w:tc>
        <w:tc>
          <w:tcPr>
            <w:tcW w:type="dxa" w:w="1616"/>
          </w:tcPr>
          <w:p>
            <w:r>
              <w:rPr>
                <w:rFonts w:ascii="Aptos" w:hAnsi="Aptos"/>
                <w:b w:val="0"/>
                <w:sz w:val="13"/>
              </w:rPr>
              <w:t>30.19</w:t>
            </w:r>
          </w:p>
        </w:tc>
        <w:tc>
          <w:tcPr>
            <w:tcW w:type="dxa" w:w="1616"/>
          </w:tcPr>
          <w:p>
            <w:r>
              <w:rPr>
                <w:rFonts w:ascii="Aptos" w:hAnsi="Aptos"/>
                <w:b w:val="0"/>
                <w:sz w:val="13"/>
              </w:rPr>
              <w:t>299</w:t>
            </w:r>
          </w:p>
        </w:tc>
        <w:tc>
          <w:tcPr>
            <w:tcW w:type="dxa" w:w="1616"/>
          </w:tcPr>
          <w:p>
            <w:r>
              <w:rPr>
                <w:rFonts w:ascii="Aptos" w:hAnsi="Aptos"/>
                <w:b w:val="0"/>
                <w:sz w:val="13"/>
              </w:rPr>
              <w:t>30.19</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22</w:t>
            </w:r>
          </w:p>
        </w:tc>
        <w:tc>
          <w:tcPr>
            <w:tcW w:type="dxa" w:w="1616"/>
          </w:tcPr>
          <w:p>
            <w:r>
              <w:rPr>
                <w:rFonts w:ascii="Aptos" w:hAnsi="Aptos"/>
                <w:b w:val="0"/>
                <w:sz w:val="13"/>
              </w:rPr>
              <w:t>/think in system prompt</w:t>
            </w:r>
          </w:p>
        </w:tc>
        <w:tc>
          <w:tcPr>
            <w:tcW w:type="dxa" w:w="1616"/>
          </w:tcPr>
          <w:p>
            <w:r>
              <w:rPr>
                <w:rFonts w:ascii="Aptos" w:hAnsi="Aptos"/>
                <w:b w:val="0"/>
                <w:sz w:val="13"/>
              </w:rPr>
              <w:t>baseline API body</w:t>
            </w:r>
          </w:p>
        </w:tc>
        <w:tc>
          <w:tcPr>
            <w:tcW w:type="dxa" w:w="1616"/>
          </w:tcPr>
          <w:p>
            <w:r>
              <w:rPr>
                <w:rFonts w:ascii="Aptos" w:hAnsi="Aptos"/>
                <w:b w:val="0"/>
                <w:sz w:val="13"/>
              </w:rPr>
              <w:t>30.46</w:t>
            </w:r>
          </w:p>
        </w:tc>
        <w:tc>
          <w:tcPr>
            <w:tcW w:type="dxa" w:w="1616"/>
          </w:tcPr>
          <w:p>
            <w:r>
              <w:rPr>
                <w:rFonts w:ascii="Aptos" w:hAnsi="Aptos"/>
                <w:b w:val="0"/>
                <w:sz w:val="13"/>
              </w:rPr>
              <w:t>299</w:t>
            </w:r>
          </w:p>
        </w:tc>
        <w:tc>
          <w:tcPr>
            <w:tcW w:type="dxa" w:w="1616"/>
          </w:tcPr>
          <w:p>
            <w:r>
              <w:rPr>
                <w:rFonts w:ascii="Aptos" w:hAnsi="Aptos"/>
                <w:b w:val="0"/>
                <w:sz w:val="13"/>
              </w:rPr>
              <w:t>30.46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23</w:t>
            </w:r>
          </w:p>
        </w:tc>
        <w:tc>
          <w:tcPr>
            <w:tcW w:type="dxa" w:w="1616"/>
          </w:tcPr>
          <w:p>
            <w:r>
              <w:rPr>
                <w:rFonts w:ascii="Aptos" w:hAnsi="Aptos"/>
                <w:b w:val="0"/>
                <w:sz w:val="13"/>
              </w:rPr>
              <w:t>/think in system prompt</w:t>
            </w:r>
          </w:p>
        </w:tc>
        <w:tc>
          <w:tcPr>
            <w:tcW w:type="dxa" w:w="1616"/>
          </w:tcPr>
          <w:p>
            <w:r>
              <w:rPr>
                <w:rFonts w:ascii="Aptos" w:hAnsi="Aptos"/>
                <w:b w:val="0"/>
                <w:sz w:val="13"/>
              </w:rPr>
              <w:t>enable_thinking=false</w:t>
            </w:r>
          </w:p>
        </w:tc>
        <w:tc>
          <w:tcPr>
            <w:tcW w:type="dxa" w:w="1616"/>
          </w:tcPr>
          <w:p>
            <w:r>
              <w:rPr>
                <w:rFonts w:ascii="Aptos" w:hAnsi="Aptos"/>
                <w:b w:val="0"/>
                <w:sz w:val="13"/>
              </w:rPr>
              <w:t>30.31</w:t>
            </w:r>
          </w:p>
        </w:tc>
        <w:tc>
          <w:tcPr>
            <w:tcW w:type="dxa" w:w="1616"/>
          </w:tcPr>
          <w:p>
            <w:r>
              <w:rPr>
                <w:rFonts w:ascii="Aptos" w:hAnsi="Aptos"/>
                <w:b w:val="0"/>
                <w:sz w:val="13"/>
              </w:rPr>
              <w:t>161</w:t>
            </w:r>
          </w:p>
        </w:tc>
        <w:tc>
          <w:tcPr>
            <w:tcW w:type="dxa" w:w="1616"/>
          </w:tcPr>
          <w:p>
            <w:r>
              <w:rPr>
                <w:rFonts w:ascii="Aptos" w:hAnsi="Aptos"/>
                <w:b w:val="0"/>
                <w:sz w:val="13"/>
              </w:rPr>
              <w:t>16.66</w:t>
            </w:r>
          </w:p>
        </w:tc>
        <w:tc>
          <w:tcPr>
            <w:tcW w:type="dxa" w:w="1616"/>
          </w:tcPr>
          <w:p>
            <w:r>
              <w:rPr>
                <w:rFonts w:ascii="Aptos" w:hAnsi="Aptos"/>
                <w:b w:val="0"/>
                <w:sz w:val="13"/>
              </w:rPr>
              <w:t>139</w:t>
            </w:r>
          </w:p>
        </w:tc>
        <w:tc>
          <w:tcPr>
            <w:tcW w:type="dxa" w:w="1616"/>
          </w:tcPr>
          <w:p>
            <w:r>
              <w:rPr>
                <w:rFonts w:ascii="Aptos" w:hAnsi="Aptos"/>
                <w:b w:val="0"/>
                <w:sz w:val="13"/>
              </w:rPr>
              <w:t>13.15</w:t>
            </w:r>
          </w:p>
        </w:tc>
        <w:tc>
          <w:tcPr>
            <w:tcW w:type="dxa" w:w="1616"/>
          </w:tcPr>
          <w:p>
            <w:r>
              <w:rPr>
                <w:rFonts w:ascii="Aptos" w:hAnsi="Aptos"/>
                <w:b w:val="0"/>
                <w:sz w:val="13"/>
              </w:rPr>
              <w:t>yes</w:t>
            </w:r>
          </w:p>
        </w:tc>
      </w:tr>
      <w:tr>
        <w:tc>
          <w:tcPr>
            <w:tcW w:type="dxa" w:w="1616"/>
          </w:tcPr>
          <w:p>
            <w:r>
              <w:rPr>
                <w:rFonts w:ascii="Aptos" w:hAnsi="Aptos"/>
                <w:b w:val="0"/>
                <w:sz w:val="13"/>
              </w:rPr>
              <w:t>24</w:t>
            </w:r>
          </w:p>
        </w:tc>
        <w:tc>
          <w:tcPr>
            <w:tcW w:type="dxa" w:w="1616"/>
          </w:tcPr>
          <w:p>
            <w:r>
              <w:rPr>
                <w:rFonts w:ascii="Aptos" w:hAnsi="Aptos"/>
                <w:b w:val="0"/>
                <w:sz w:val="13"/>
              </w:rPr>
              <w:t>/think in system prompt</w:t>
            </w:r>
          </w:p>
        </w:tc>
        <w:tc>
          <w:tcPr>
            <w:tcW w:type="dxa" w:w="1616"/>
          </w:tcPr>
          <w:p>
            <w:r>
              <w:rPr>
                <w:rFonts w:ascii="Aptos" w:hAnsi="Aptos"/>
                <w:b w:val="0"/>
                <w:sz w:val="13"/>
              </w:rPr>
              <w:t>enable_thinking=true</w:t>
            </w:r>
          </w:p>
        </w:tc>
        <w:tc>
          <w:tcPr>
            <w:tcW w:type="dxa" w:w="1616"/>
          </w:tcPr>
          <w:p>
            <w:r>
              <w:rPr>
                <w:rFonts w:ascii="Aptos" w:hAnsi="Aptos"/>
                <w:b w:val="0"/>
                <w:sz w:val="13"/>
              </w:rPr>
              <w:t>31.08</w:t>
            </w:r>
          </w:p>
        </w:tc>
        <w:tc>
          <w:tcPr>
            <w:tcW w:type="dxa" w:w="1616"/>
          </w:tcPr>
          <w:p>
            <w:r>
              <w:rPr>
                <w:rFonts w:ascii="Aptos" w:hAnsi="Aptos"/>
                <w:b w:val="0"/>
                <w:sz w:val="13"/>
              </w:rPr>
              <w:t>299</w:t>
            </w:r>
          </w:p>
        </w:tc>
        <w:tc>
          <w:tcPr>
            <w:tcW w:type="dxa" w:w="1616"/>
          </w:tcPr>
          <w:p>
            <w:r>
              <w:rPr>
                <w:rFonts w:ascii="Aptos" w:hAnsi="Aptos"/>
                <w:b w:val="0"/>
                <w:sz w:val="13"/>
              </w:rPr>
              <w:t>31.08</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25</w:t>
            </w:r>
          </w:p>
        </w:tc>
        <w:tc>
          <w:tcPr>
            <w:tcW w:type="dxa" w:w="1616"/>
          </w:tcPr>
          <w:p>
            <w:r>
              <w:rPr>
                <w:rFonts w:ascii="Aptos" w:hAnsi="Aptos"/>
                <w:b w:val="0"/>
                <w:sz w:val="13"/>
              </w:rPr>
              <w:t>/think in system prompt</w:t>
            </w:r>
          </w:p>
        </w:tc>
        <w:tc>
          <w:tcPr>
            <w:tcW w:type="dxa" w:w="1616"/>
          </w:tcPr>
          <w:p>
            <w:r>
              <w:rPr>
                <w:rFonts w:ascii="Aptos" w:hAnsi="Aptos"/>
                <w:b w:val="0"/>
                <w:sz w:val="13"/>
              </w:rPr>
              <w:t>thinking_budget=0</w:t>
            </w:r>
          </w:p>
        </w:tc>
        <w:tc>
          <w:tcPr>
            <w:tcW w:type="dxa" w:w="1616"/>
          </w:tcPr>
          <w:p>
            <w:r>
              <w:rPr>
                <w:rFonts w:ascii="Aptos" w:hAnsi="Aptos"/>
                <w:b w:val="0"/>
                <w:sz w:val="13"/>
              </w:rPr>
              <w:t>31.96</w:t>
            </w:r>
          </w:p>
        </w:tc>
        <w:tc>
          <w:tcPr>
            <w:tcW w:type="dxa" w:w="1616"/>
          </w:tcPr>
          <w:p>
            <w:r>
              <w:rPr>
                <w:rFonts w:ascii="Aptos" w:hAnsi="Aptos"/>
                <w:b w:val="0"/>
                <w:sz w:val="13"/>
              </w:rPr>
              <w:t>299</w:t>
            </w:r>
          </w:p>
        </w:tc>
        <w:tc>
          <w:tcPr>
            <w:tcW w:type="dxa" w:w="1616"/>
          </w:tcPr>
          <w:p>
            <w:r>
              <w:rPr>
                <w:rFonts w:ascii="Aptos" w:hAnsi="Aptos"/>
                <w:b w:val="0"/>
                <w:sz w:val="13"/>
              </w:rPr>
              <w:t>31.96</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26</w:t>
            </w:r>
          </w:p>
        </w:tc>
        <w:tc>
          <w:tcPr>
            <w:tcW w:type="dxa" w:w="1616"/>
          </w:tcPr>
          <w:p>
            <w:r>
              <w:rPr>
                <w:rFonts w:ascii="Aptos" w:hAnsi="Aptos"/>
                <w:b w:val="0"/>
                <w:sz w:val="13"/>
              </w:rPr>
              <w:t>/think in system prompt</w:t>
            </w:r>
          </w:p>
        </w:tc>
        <w:tc>
          <w:tcPr>
            <w:tcW w:type="dxa" w:w="1616"/>
          </w:tcPr>
          <w:p>
            <w:r>
              <w:rPr>
                <w:rFonts w:ascii="Aptos" w:hAnsi="Aptos"/>
                <w:b w:val="0"/>
                <w:sz w:val="13"/>
              </w:rPr>
              <w:t>thinking_budget=128</w:t>
            </w:r>
          </w:p>
        </w:tc>
        <w:tc>
          <w:tcPr>
            <w:tcW w:type="dxa" w:w="1616"/>
          </w:tcPr>
          <w:p>
            <w:r>
              <w:rPr>
                <w:rFonts w:ascii="Aptos" w:hAnsi="Aptos"/>
                <w:b w:val="0"/>
                <w:sz w:val="13"/>
              </w:rPr>
              <w:t>30.51</w:t>
            </w:r>
          </w:p>
        </w:tc>
        <w:tc>
          <w:tcPr>
            <w:tcW w:type="dxa" w:w="1616"/>
          </w:tcPr>
          <w:p>
            <w:r>
              <w:rPr>
                <w:rFonts w:ascii="Aptos" w:hAnsi="Aptos"/>
                <w:b w:val="0"/>
                <w:sz w:val="13"/>
              </w:rPr>
              <w:t>299</w:t>
            </w:r>
          </w:p>
        </w:tc>
        <w:tc>
          <w:tcPr>
            <w:tcW w:type="dxa" w:w="1616"/>
          </w:tcPr>
          <w:p>
            <w:r>
              <w:rPr>
                <w:rFonts w:ascii="Aptos" w:hAnsi="Aptos"/>
                <w:b w:val="0"/>
                <w:sz w:val="13"/>
              </w:rPr>
              <w:t>30.51</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r>
        <w:tc>
          <w:tcPr>
            <w:tcW w:type="dxa" w:w="1616"/>
          </w:tcPr>
          <w:p>
            <w:r>
              <w:rPr>
                <w:rFonts w:ascii="Aptos" w:hAnsi="Aptos"/>
                <w:b w:val="0"/>
                <w:sz w:val="13"/>
              </w:rPr>
              <w:t>27</w:t>
            </w:r>
          </w:p>
        </w:tc>
        <w:tc>
          <w:tcPr>
            <w:tcW w:type="dxa" w:w="1616"/>
          </w:tcPr>
          <w:p>
            <w:r>
              <w:rPr>
                <w:rFonts w:ascii="Aptos" w:hAnsi="Aptos"/>
                <w:b w:val="0"/>
                <w:sz w:val="13"/>
              </w:rPr>
              <w:t>/think in system prompt</w:t>
            </w:r>
          </w:p>
        </w:tc>
        <w:tc>
          <w:tcPr>
            <w:tcW w:type="dxa" w:w="1616"/>
          </w:tcPr>
          <w:p>
            <w:r>
              <w:rPr>
                <w:rFonts w:ascii="Aptos" w:hAnsi="Aptos"/>
                <w:b w:val="0"/>
                <w:sz w:val="13"/>
              </w:rPr>
              <w:t>chat_template_kwargs.enable_thinking=false</w:t>
            </w:r>
          </w:p>
        </w:tc>
        <w:tc>
          <w:tcPr>
            <w:tcW w:type="dxa" w:w="1616"/>
          </w:tcPr>
          <w:p>
            <w:r>
              <w:rPr>
                <w:rFonts w:ascii="Aptos" w:hAnsi="Aptos"/>
                <w:b w:val="0"/>
                <w:sz w:val="13"/>
              </w:rPr>
              <w:t>30.16</w:t>
            </w:r>
          </w:p>
        </w:tc>
        <w:tc>
          <w:tcPr>
            <w:tcW w:type="dxa" w:w="1616"/>
          </w:tcPr>
          <w:p>
            <w:r>
              <w:rPr>
                <w:rFonts w:ascii="Aptos" w:hAnsi="Aptos"/>
                <w:b w:val="0"/>
                <w:sz w:val="13"/>
              </w:rPr>
              <w:t>75</w:t>
            </w:r>
          </w:p>
        </w:tc>
        <w:tc>
          <w:tcPr>
            <w:tcW w:type="dxa" w:w="1616"/>
          </w:tcPr>
          <w:p>
            <w:r>
              <w:rPr>
                <w:rFonts w:ascii="Aptos" w:hAnsi="Aptos"/>
                <w:b w:val="0"/>
                <w:sz w:val="13"/>
              </w:rPr>
              <w:t>8.15</w:t>
            </w:r>
          </w:p>
        </w:tc>
        <w:tc>
          <w:tcPr>
            <w:tcW w:type="dxa" w:w="1616"/>
          </w:tcPr>
          <w:p>
            <w:r>
              <w:rPr>
                <w:rFonts w:ascii="Aptos" w:hAnsi="Aptos"/>
                <w:b w:val="0"/>
                <w:sz w:val="13"/>
              </w:rPr>
              <w:t>225</w:t>
            </w:r>
          </w:p>
        </w:tc>
        <w:tc>
          <w:tcPr>
            <w:tcW w:type="dxa" w:w="1616"/>
          </w:tcPr>
          <w:p>
            <w:r>
              <w:rPr>
                <w:rFonts w:ascii="Aptos" w:hAnsi="Aptos"/>
                <w:b w:val="0"/>
                <w:sz w:val="13"/>
              </w:rPr>
              <w:t>21.60</w:t>
            </w:r>
          </w:p>
        </w:tc>
        <w:tc>
          <w:tcPr>
            <w:tcW w:type="dxa" w:w="1616"/>
          </w:tcPr>
          <w:p>
            <w:r>
              <w:rPr>
                <w:rFonts w:ascii="Aptos" w:hAnsi="Aptos"/>
                <w:b w:val="0"/>
                <w:sz w:val="13"/>
              </w:rPr>
              <w:t>yes</w:t>
            </w:r>
          </w:p>
        </w:tc>
      </w:tr>
      <w:tr>
        <w:tc>
          <w:tcPr>
            <w:tcW w:type="dxa" w:w="1616"/>
          </w:tcPr>
          <w:p>
            <w:r>
              <w:rPr>
                <w:rFonts w:ascii="Aptos" w:hAnsi="Aptos"/>
                <w:b w:val="0"/>
                <w:sz w:val="13"/>
              </w:rPr>
              <w:t>28</w:t>
            </w:r>
          </w:p>
        </w:tc>
        <w:tc>
          <w:tcPr>
            <w:tcW w:type="dxa" w:w="1616"/>
          </w:tcPr>
          <w:p>
            <w:r>
              <w:rPr>
                <w:rFonts w:ascii="Aptos" w:hAnsi="Aptos"/>
                <w:b w:val="0"/>
                <w:sz w:val="13"/>
              </w:rPr>
              <w:t>/think in system prompt</w:t>
            </w:r>
          </w:p>
        </w:tc>
        <w:tc>
          <w:tcPr>
            <w:tcW w:type="dxa" w:w="1616"/>
          </w:tcPr>
          <w:p>
            <w:r>
              <w:rPr>
                <w:rFonts w:ascii="Aptos" w:hAnsi="Aptos"/>
                <w:b w:val="0"/>
                <w:sz w:val="13"/>
              </w:rPr>
              <w:t>chat_template_kwargs.enable_thinking=true</w:t>
            </w:r>
          </w:p>
        </w:tc>
        <w:tc>
          <w:tcPr>
            <w:tcW w:type="dxa" w:w="1616"/>
          </w:tcPr>
          <w:p>
            <w:r>
              <w:rPr>
                <w:rFonts w:ascii="Aptos" w:hAnsi="Aptos"/>
                <w:b w:val="0"/>
                <w:sz w:val="13"/>
              </w:rPr>
              <w:t>30.44</w:t>
            </w:r>
          </w:p>
        </w:tc>
        <w:tc>
          <w:tcPr>
            <w:tcW w:type="dxa" w:w="1616"/>
          </w:tcPr>
          <w:p>
            <w:r>
              <w:rPr>
                <w:rFonts w:ascii="Aptos" w:hAnsi="Aptos"/>
                <w:b w:val="0"/>
                <w:sz w:val="13"/>
              </w:rPr>
              <w:t>299</w:t>
            </w:r>
          </w:p>
        </w:tc>
        <w:tc>
          <w:tcPr>
            <w:tcW w:type="dxa" w:w="1616"/>
          </w:tcPr>
          <w:p>
            <w:r>
              <w:rPr>
                <w:rFonts w:ascii="Aptos" w:hAnsi="Aptos"/>
                <w:b w:val="0"/>
                <w:sz w:val="13"/>
              </w:rPr>
              <w:t>30.44</w:t>
            </w:r>
          </w:p>
        </w:tc>
        <w:tc>
          <w:tcPr>
            <w:tcW w:type="dxa" w:w="1616"/>
          </w:tcPr>
          <w:p>
            <w:r>
              <w:rPr>
                <w:rFonts w:ascii="Aptos" w:hAnsi="Aptos"/>
                <w:b w:val="0"/>
                <w:sz w:val="13"/>
              </w:rPr>
              <w:t>1</w:t>
            </w:r>
          </w:p>
        </w:tc>
        <w:tc>
          <w:tcPr>
            <w:tcW w:type="dxa" w:w="1616"/>
          </w:tcPr>
          <w:p>
            <w:r>
              <w:rPr>
                <w:rFonts w:ascii="Aptos" w:hAnsi="Aptos"/>
                <w:b w:val="0"/>
                <w:sz w:val="13"/>
              </w:rPr>
              <w:t>n/a</w:t>
            </w:r>
          </w:p>
        </w:tc>
        <w:tc>
          <w:tcPr>
            <w:tcW w:type="dxa" w:w="1616"/>
          </w:tcPr>
          <w:p>
            <w:r>
              <w:rPr>
                <w:rFonts w:ascii="Aptos" w:hAnsi="Aptos"/>
                <w:b w:val="0"/>
                <w:sz w:val="13"/>
              </w:rPr>
              <w:t>no</w:t>
            </w:r>
          </w:p>
        </w:tc>
      </w:tr>
    </w:tbl>
    <w:p>
      <w:pPr>
        <w:sectPr>
          <w:pgSz w:w="15840" w:h="12240" w:orient="landscape"/>
          <w:pgMar w:top="648" w:right="648" w:bottom="648" w:left="648" w:header="720" w:footer="720" w:gutter="0"/>
          <w:cols w:space="720"/>
          <w:docGrid w:linePitch="360"/>
        </w:sectPr>
      </w:pPr>
    </w:p>
    <w:p>
      <w:pPr>
        <w:pStyle w:val="Heading1"/>
      </w:pPr>
      <w:r>
        <w:t>Discussion</w:t>
      </w:r>
    </w:p>
    <w:p>
      <w:r>
        <w:rPr>
          <w:rFonts w:ascii="Aptos" w:hAnsi="Aptos"/>
          <w:b w:val="0"/>
          <w:sz w:val="18"/>
        </w:rPr>
        <w:t>The dominant result is that reasoning_content appeared in every case, including cases intended to disable thinking through enable_thinking=false, thinking_budget=0, and chat_template_kwargs.enable_thinking=false. The absence of visible &lt;think&gt; markers is therefore not evidence that thinking was disabled; LM Studio exposed reasoning through a separate response field. The 300-token cap also shaped the results: in 24 of 28 cases, reasoning consumed 299 tokens and the visible answer received only one reported token. This indicates that max_tokens constrained total completion output, including reasoning, rather than reserving space for the final answer.</w:t>
      </w:r>
    </w:p>
    <w:p>
      <w:r>
        <w:rPr>
          <w:rFonts w:ascii="Aptos" w:hAnsi="Aptos"/>
          <w:b w:val="0"/>
          <w:sz w:val="18"/>
        </w:rPr>
        <w:t>The only cases that produced meaningful visible answers were cases 8, 10, 23, and 27. These showed lower reasoning-token use and measurable visible response time, but the pattern was inconsistent. For example, /no_think with enable_thinking=true produced more visible output than /no_think with enable_thinking=false, and /think with chat_template_kwargs.enable_thinking=false produced the best visible-response token share. This inconsistency argues against interpreting any single tested control as a reliable switch.</w:t>
      </w:r>
    </w:p>
    <w:p>
      <w:pPr>
        <w:pStyle w:val="Heading1"/>
      </w:pPr>
      <w:r>
        <w:t>Conclusion</w:t>
      </w:r>
    </w:p>
    <w:p>
      <w:r>
        <w:rPr>
          <w:rFonts w:ascii="Aptos" w:hAnsi="Aptos"/>
          <w:b w:val="0"/>
          <w:sz w:val="18"/>
        </w:rPr>
        <w:t>Under this LM Studio OpenAI-compatible configuration, Qwen3.5:9B did not demonstrate reliable programmatic thinking/no-thinking control using the tested request-body fields or system-prompt handles. The endpoint accepted the parameters, but accepted does not mean honored. The practical behavior observed was persistent hidden reasoning, no visible &lt;think&gt; tags, and frequent exhaustion of the output budget before a visible answer could be produced. For this runtime, downstream applications should treat reasoning_content tokens and visible response availability as the primary signals. A follow-up experiment should rerun a smaller subset with a larger output cap, such as 900 tokens, to distinguish true control effects from budget starvation.</w:t>
      </w:r>
    </w:p>
    <w:p>
      <w:pPr>
        <w:pStyle w:val="Heading1"/>
      </w:pPr>
      <w:r>
        <w:t>Limitations</w:t>
      </w:r>
    </w:p>
    <w:p>
      <w:r>
        <w:rPr>
          <w:rFonts w:ascii="Aptos" w:hAnsi="Aptos"/>
          <w:b w:val="0"/>
          <w:sz w:val="18"/>
        </w:rPr>
        <w:t>The report uses one prompt, one local runtime, and one max_tokens setting. Results may differ with another LM Studio build, chat template, model quantization, or serving backend. Because the 300-token cap caused many cases to saturate reasoning output, the findings are strongest for control reliability and budget behavior, not for final itinerary quality.</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