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BEA4" w14:textId="1BB52413" w:rsidR="00C936AC" w:rsidRDefault="00D60E7D" w:rsidP="00D60E7D">
      <w:pPr>
        <w:jc w:val="center"/>
        <w:rPr>
          <w:rFonts w:ascii="Arial" w:hAnsi="Arial" w:cs="Arial"/>
          <w:b/>
          <w:bCs/>
          <w:sz w:val="40"/>
          <w:szCs w:val="40"/>
          <w:u w:val="single"/>
        </w:rPr>
      </w:pPr>
      <w:r w:rsidRPr="00C936AC">
        <w:rPr>
          <w:rFonts w:ascii="Arial" w:hAnsi="Arial" w:cs="Arial"/>
          <w:b/>
          <w:bCs/>
          <w:sz w:val="40"/>
          <w:szCs w:val="40"/>
          <w:u w:val="single"/>
        </w:rPr>
        <w:t xml:space="preserve">Day 3 - API Integration Report </w:t>
      </w:r>
      <w:r w:rsidR="00C936AC">
        <w:rPr>
          <w:rFonts w:ascii="Arial" w:hAnsi="Arial" w:cs="Arial"/>
          <w:b/>
          <w:bCs/>
          <w:sz w:val="40"/>
          <w:szCs w:val="40"/>
          <w:u w:val="single"/>
        </w:rPr>
        <w:t>–</w:t>
      </w:r>
      <w:r w:rsidRPr="00C936AC">
        <w:rPr>
          <w:rFonts w:ascii="Arial" w:hAnsi="Arial" w:cs="Arial"/>
          <w:b/>
          <w:bCs/>
          <w:sz w:val="40"/>
          <w:szCs w:val="40"/>
          <w:u w:val="single"/>
        </w:rPr>
        <w:t xml:space="preserve"> </w:t>
      </w:r>
    </w:p>
    <w:p w14:paraId="0816792B" w14:textId="17373DB3" w:rsidR="00AB1B9D" w:rsidRPr="00C936AC" w:rsidRDefault="00D60E7D" w:rsidP="00D60E7D">
      <w:pPr>
        <w:jc w:val="center"/>
        <w:rPr>
          <w:rFonts w:ascii="Arial" w:hAnsi="Arial" w:cs="Arial"/>
          <w:b/>
          <w:bCs/>
          <w:sz w:val="40"/>
          <w:szCs w:val="40"/>
          <w:u w:val="single"/>
        </w:rPr>
      </w:pPr>
      <w:r w:rsidRPr="00C936AC">
        <w:rPr>
          <w:rFonts w:ascii="Arial" w:hAnsi="Arial" w:cs="Arial"/>
          <w:b/>
          <w:bCs/>
          <w:sz w:val="40"/>
          <w:szCs w:val="40"/>
          <w:u w:val="single"/>
        </w:rPr>
        <w:t>[Muhammad Shariq’s Marketplace]</w:t>
      </w:r>
    </w:p>
    <w:p w14:paraId="693451E9" w14:textId="77777777" w:rsidR="00C936AC" w:rsidRDefault="00C936AC" w:rsidP="00D60E7D">
      <w:pPr>
        <w:jc w:val="center"/>
        <w:rPr>
          <w:rFonts w:ascii="Arial" w:hAnsi="Arial" w:cs="Arial"/>
          <w:b/>
          <w:bCs/>
          <w:sz w:val="48"/>
          <w:szCs w:val="48"/>
          <w:u w:val="single"/>
        </w:rPr>
      </w:pPr>
    </w:p>
    <w:p w14:paraId="45D8D9EB" w14:textId="0F35BA15" w:rsidR="00C936AC" w:rsidRPr="00C35149" w:rsidRDefault="00C936AC" w:rsidP="00C35149">
      <w:pPr>
        <w:rPr>
          <w:rFonts w:ascii="Arial" w:hAnsi="Arial" w:cs="Arial"/>
          <w:b/>
          <w:bCs/>
          <w:sz w:val="28"/>
          <w:szCs w:val="28"/>
        </w:rPr>
      </w:pPr>
      <w:r w:rsidRPr="00C35149">
        <w:rPr>
          <w:rFonts w:ascii="Arial" w:hAnsi="Arial" w:cs="Arial"/>
          <w:b/>
          <w:bCs/>
          <w:sz w:val="28"/>
          <w:szCs w:val="28"/>
        </w:rPr>
        <w:t>API Integration &amp; Data Migration Report Using Sanity</w:t>
      </w:r>
      <w:r w:rsidRPr="00C35149">
        <w:rPr>
          <w:rFonts w:ascii="Arial" w:hAnsi="Arial" w:cs="Arial"/>
          <w:b/>
          <w:bCs/>
          <w:sz w:val="28"/>
          <w:szCs w:val="28"/>
        </w:rPr>
        <w:t>:</w:t>
      </w:r>
    </w:p>
    <w:p w14:paraId="01EC7048" w14:textId="77777777" w:rsidR="00C936AC" w:rsidRDefault="00C936AC" w:rsidP="00C936AC">
      <w:pPr>
        <w:rPr>
          <w:rFonts w:ascii="Arial" w:hAnsi="Arial" w:cs="Arial"/>
          <w:b/>
          <w:bCs/>
          <w:caps/>
          <w:sz w:val="24"/>
          <w:szCs w:val="24"/>
        </w:rPr>
      </w:pPr>
    </w:p>
    <w:p w14:paraId="2C0DF688" w14:textId="3595FFFD" w:rsidR="00C936AC" w:rsidRPr="00C35149" w:rsidRDefault="00C936AC" w:rsidP="00C35149">
      <w:pPr>
        <w:rPr>
          <w:rFonts w:ascii="Arial" w:hAnsi="Arial" w:cs="Arial"/>
          <w:b/>
          <w:bCs/>
          <w:sz w:val="28"/>
          <w:szCs w:val="28"/>
        </w:rPr>
      </w:pPr>
      <w:r w:rsidRPr="00C35149">
        <w:rPr>
          <w:rFonts w:ascii="Arial" w:hAnsi="Arial" w:cs="Arial"/>
          <w:b/>
          <w:bCs/>
          <w:sz w:val="28"/>
          <w:szCs w:val="28"/>
        </w:rPr>
        <w:t>Project Overview</w:t>
      </w:r>
    </w:p>
    <w:p w14:paraId="422458B4" w14:textId="749BEFCD" w:rsidR="00C936AC" w:rsidRDefault="00C936AC" w:rsidP="00C936AC">
      <w:pPr>
        <w:rPr>
          <w:rFonts w:ascii="Arial" w:hAnsi="Arial" w:cs="Arial"/>
        </w:rPr>
      </w:pPr>
      <w:r w:rsidRPr="00C936AC">
        <w:rPr>
          <w:rFonts w:ascii="Arial" w:hAnsi="Arial" w:cs="Arial"/>
        </w:rPr>
        <w:t>This project integrated an external API into a web application while utilizing Sanity for efficient content migration and management. This seamless connection allowed for dynamic data retrieval from the Sanity CMS, greatly enhancing the user experience. By processing and displaying the fetched content on the user interface (UI), the project delivered up-to-date information effortlessly, showcasing the benefits of combining these powerful tools for a more engaging platform.</w:t>
      </w:r>
    </w:p>
    <w:p w14:paraId="3002E167" w14:textId="77777777" w:rsidR="00C936AC" w:rsidRDefault="00C936AC" w:rsidP="00C936AC">
      <w:pPr>
        <w:rPr>
          <w:rFonts w:ascii="Arial" w:hAnsi="Arial" w:cs="Arial"/>
        </w:rPr>
      </w:pPr>
    </w:p>
    <w:p w14:paraId="0FBFC8C5" w14:textId="7564DBCF" w:rsidR="00C936AC" w:rsidRPr="00C35149" w:rsidRDefault="00C936AC" w:rsidP="00C936AC">
      <w:pPr>
        <w:pStyle w:val="ListParagraph"/>
        <w:numPr>
          <w:ilvl w:val="0"/>
          <w:numId w:val="3"/>
        </w:numPr>
        <w:rPr>
          <w:rFonts w:ascii="Arial" w:hAnsi="Arial" w:cs="Arial"/>
          <w:b/>
          <w:bCs/>
          <w:sz w:val="24"/>
          <w:szCs w:val="24"/>
        </w:rPr>
      </w:pPr>
      <w:r w:rsidRPr="00C35149">
        <w:rPr>
          <w:rFonts w:ascii="Arial" w:hAnsi="Arial" w:cs="Arial"/>
          <w:b/>
          <w:bCs/>
          <w:sz w:val="28"/>
          <w:szCs w:val="28"/>
        </w:rPr>
        <w:t>Data Migration Using Sanity</w:t>
      </w:r>
    </w:p>
    <w:p w14:paraId="09CE0422" w14:textId="77777777" w:rsidR="00C936AC" w:rsidRPr="00C936AC" w:rsidRDefault="00C936AC" w:rsidP="00C936AC">
      <w:pPr>
        <w:pStyle w:val="ListParagraph"/>
        <w:ind w:left="360"/>
        <w:rPr>
          <w:rFonts w:ascii="Arial" w:hAnsi="Arial" w:cs="Arial"/>
          <w:b/>
          <w:bCs/>
        </w:rPr>
      </w:pPr>
    </w:p>
    <w:p w14:paraId="62ED45ED" w14:textId="72EF1AD7" w:rsidR="00C936AC" w:rsidRPr="00C35149" w:rsidRDefault="00C936AC" w:rsidP="00C35149">
      <w:pPr>
        <w:rPr>
          <w:rFonts w:ascii="Arial" w:hAnsi="Arial" w:cs="Arial"/>
          <w:b/>
          <w:bCs/>
          <w:sz w:val="24"/>
          <w:szCs w:val="24"/>
        </w:rPr>
      </w:pPr>
      <w:r w:rsidRPr="00C35149">
        <w:rPr>
          <w:rFonts w:ascii="Arial" w:hAnsi="Arial" w:cs="Arial"/>
          <w:b/>
          <w:bCs/>
          <w:sz w:val="24"/>
          <w:szCs w:val="24"/>
        </w:rPr>
        <w:t>Tools Used:</w:t>
      </w:r>
    </w:p>
    <w:p w14:paraId="109A09A8" w14:textId="7E89FE93" w:rsidR="00C936AC" w:rsidRPr="00C936AC" w:rsidRDefault="00C936AC" w:rsidP="00C936AC">
      <w:pPr>
        <w:pStyle w:val="ListParagraph"/>
        <w:numPr>
          <w:ilvl w:val="0"/>
          <w:numId w:val="1"/>
        </w:numPr>
        <w:rPr>
          <w:rFonts w:ascii="Arial" w:hAnsi="Arial" w:cs="Arial"/>
        </w:rPr>
      </w:pPr>
      <w:r w:rsidRPr="00C936AC">
        <w:rPr>
          <w:rFonts w:ascii="Arial" w:hAnsi="Arial" w:cs="Arial"/>
          <w:u w:val="single"/>
        </w:rPr>
        <w:t>Sanity CMS:</w:t>
      </w:r>
      <w:r w:rsidRPr="00C936AC">
        <w:rPr>
          <w:rFonts w:ascii="Arial" w:hAnsi="Arial" w:cs="Arial"/>
        </w:rPr>
        <w:t xml:space="preserve"> A headless CMS for managing structured content.</w:t>
      </w:r>
    </w:p>
    <w:p w14:paraId="00712C08" w14:textId="3E0FC875" w:rsidR="00C936AC" w:rsidRPr="00C936AC" w:rsidRDefault="00C936AC" w:rsidP="00C936AC">
      <w:pPr>
        <w:pStyle w:val="ListParagraph"/>
        <w:numPr>
          <w:ilvl w:val="0"/>
          <w:numId w:val="1"/>
        </w:numPr>
        <w:rPr>
          <w:rFonts w:ascii="Arial" w:hAnsi="Arial" w:cs="Arial"/>
        </w:rPr>
      </w:pPr>
      <w:r w:rsidRPr="00C936AC">
        <w:rPr>
          <w:rFonts w:ascii="Arial" w:hAnsi="Arial" w:cs="Arial"/>
          <w:u w:val="single"/>
        </w:rPr>
        <w:t>Sanity Client:</w:t>
      </w:r>
      <w:r w:rsidRPr="00C936AC">
        <w:rPr>
          <w:rFonts w:ascii="Arial" w:hAnsi="Arial" w:cs="Arial"/>
        </w:rPr>
        <w:t xml:space="preserve"> Used to interact with the Sanity API for fetching data.</w:t>
      </w:r>
    </w:p>
    <w:p w14:paraId="6596257F" w14:textId="6BA3AB00" w:rsidR="00C936AC" w:rsidRDefault="00C936AC" w:rsidP="00C936AC">
      <w:pPr>
        <w:pStyle w:val="ListParagraph"/>
        <w:numPr>
          <w:ilvl w:val="0"/>
          <w:numId w:val="1"/>
        </w:numPr>
        <w:rPr>
          <w:rFonts w:ascii="Arial" w:hAnsi="Arial" w:cs="Arial"/>
        </w:rPr>
      </w:pPr>
      <w:r w:rsidRPr="00C35149">
        <w:rPr>
          <w:rFonts w:ascii="Arial" w:hAnsi="Arial" w:cs="Arial"/>
          <w:u w:val="single"/>
        </w:rPr>
        <w:t>Backend:</w:t>
      </w:r>
      <w:r w:rsidRPr="00C936AC">
        <w:rPr>
          <w:rFonts w:ascii="Arial" w:hAnsi="Arial" w:cs="Arial"/>
        </w:rPr>
        <w:t xml:space="preserve"> Node.js </w:t>
      </w:r>
      <w:r w:rsidR="00C35149">
        <w:rPr>
          <w:rFonts w:ascii="Arial" w:hAnsi="Arial" w:cs="Arial"/>
        </w:rPr>
        <w:t>&amp;</w:t>
      </w:r>
      <w:r w:rsidRPr="00C936AC">
        <w:rPr>
          <w:rFonts w:ascii="Arial" w:hAnsi="Arial" w:cs="Arial"/>
        </w:rPr>
        <w:t xml:space="preserve"> Next.js</w:t>
      </w:r>
      <w:r w:rsidR="00C35149">
        <w:rPr>
          <w:rFonts w:ascii="Arial" w:hAnsi="Arial" w:cs="Arial"/>
        </w:rPr>
        <w:t>.</w:t>
      </w:r>
    </w:p>
    <w:p w14:paraId="7194F95F" w14:textId="22D5D53E" w:rsidR="00C35149" w:rsidRDefault="00C35149" w:rsidP="00C35149">
      <w:pPr>
        <w:rPr>
          <w:rFonts w:ascii="Arial" w:hAnsi="Arial" w:cs="Arial"/>
          <w:b/>
          <w:bCs/>
          <w:sz w:val="24"/>
          <w:szCs w:val="24"/>
        </w:rPr>
      </w:pPr>
      <w:r w:rsidRPr="00C35149">
        <w:rPr>
          <w:rFonts w:ascii="Arial" w:hAnsi="Arial" w:cs="Arial"/>
          <w:b/>
          <w:bCs/>
          <w:sz w:val="24"/>
          <w:szCs w:val="24"/>
        </w:rPr>
        <w:t>Steps for Migration:</w:t>
      </w:r>
    </w:p>
    <w:p w14:paraId="4899B624" w14:textId="312C9B06" w:rsidR="00C35149" w:rsidRDefault="00C35149" w:rsidP="00C35149">
      <w:pPr>
        <w:pStyle w:val="ListParagraph"/>
        <w:numPr>
          <w:ilvl w:val="0"/>
          <w:numId w:val="4"/>
        </w:numPr>
        <w:rPr>
          <w:rFonts w:ascii="Arial" w:hAnsi="Arial" w:cs="Arial"/>
        </w:rPr>
      </w:pPr>
      <w:r w:rsidRPr="00C35149">
        <w:rPr>
          <w:rFonts w:ascii="Arial" w:hAnsi="Arial" w:cs="Arial"/>
          <w:b/>
          <w:bCs/>
        </w:rPr>
        <w:t>Data Structure Setup in Sanity:</w:t>
      </w:r>
      <w:r w:rsidRPr="00C35149">
        <w:rPr>
          <w:rFonts w:ascii="Arial" w:hAnsi="Arial" w:cs="Arial"/>
        </w:rPr>
        <w:br/>
        <w:t>Configured content schemas in Sanity to match the data format needed for the application. This includes defining fields such as product names, images, and descriptions.</w:t>
      </w:r>
    </w:p>
    <w:p w14:paraId="481B400D" w14:textId="1D7B0FEF" w:rsidR="00C35149" w:rsidRDefault="00C35149" w:rsidP="00C35149">
      <w:pPr>
        <w:pStyle w:val="ListParagraph"/>
        <w:numPr>
          <w:ilvl w:val="0"/>
          <w:numId w:val="4"/>
        </w:numPr>
        <w:rPr>
          <w:rFonts w:ascii="Arial" w:hAnsi="Arial" w:cs="Arial"/>
          <w:b/>
          <w:bCs/>
        </w:rPr>
      </w:pPr>
      <w:r w:rsidRPr="00C35149">
        <w:rPr>
          <w:rFonts w:ascii="Arial" w:hAnsi="Arial" w:cs="Arial"/>
          <w:b/>
          <w:bCs/>
        </w:rPr>
        <w:t>Content Migration:</w:t>
      </w:r>
    </w:p>
    <w:p w14:paraId="43E32A1E" w14:textId="4CC3A9EF" w:rsidR="00C35149" w:rsidRDefault="00C35149" w:rsidP="00C35149">
      <w:pPr>
        <w:pStyle w:val="ListParagraph"/>
        <w:ind w:left="360"/>
        <w:rPr>
          <w:rFonts w:ascii="Arial" w:hAnsi="Arial" w:cs="Arial"/>
        </w:rPr>
      </w:pPr>
      <w:r w:rsidRPr="00C35149">
        <w:rPr>
          <w:rFonts w:ascii="Arial" w:hAnsi="Arial" w:cs="Arial"/>
        </w:rPr>
        <w:t>Migrated existing data into Sanity through its web interface or by using custom scripts (e.g., importing CSV or JSON data into Sanity).</w:t>
      </w:r>
    </w:p>
    <w:p w14:paraId="7E3CA5B8" w14:textId="76E9DF77" w:rsidR="00C35149" w:rsidRDefault="00C35149" w:rsidP="00C35149">
      <w:pPr>
        <w:pStyle w:val="ListParagraph"/>
        <w:ind w:left="360"/>
        <w:rPr>
          <w:rFonts w:ascii="Arial" w:hAnsi="Arial" w:cs="Arial"/>
        </w:rPr>
      </w:pPr>
      <w:r w:rsidRPr="00C35149">
        <w:rPr>
          <w:rFonts w:ascii="Arial" w:hAnsi="Arial" w:cs="Arial"/>
        </w:rPr>
        <w:t xml:space="preserve">Used </w:t>
      </w:r>
      <w:r w:rsidRPr="00C35149">
        <w:rPr>
          <w:rFonts w:ascii="Arial" w:hAnsi="Arial" w:cs="Arial"/>
          <w:b/>
          <w:bCs/>
        </w:rPr>
        <w:t>Sanity Studio</w:t>
      </w:r>
      <w:r w:rsidRPr="00C35149">
        <w:rPr>
          <w:rFonts w:ascii="Arial" w:hAnsi="Arial" w:cs="Arial"/>
        </w:rPr>
        <w:t xml:space="preserve"> to manage and validate the data during the migration process.</w:t>
      </w:r>
    </w:p>
    <w:p w14:paraId="66E96780" w14:textId="658AD52A" w:rsidR="00C936AC" w:rsidRDefault="00C35149" w:rsidP="00C35149">
      <w:pPr>
        <w:pStyle w:val="ListParagraph"/>
        <w:numPr>
          <w:ilvl w:val="0"/>
          <w:numId w:val="4"/>
        </w:numPr>
        <w:rPr>
          <w:rFonts w:ascii="Arial" w:hAnsi="Arial" w:cs="Arial"/>
          <w:b/>
          <w:bCs/>
        </w:rPr>
      </w:pPr>
      <w:r w:rsidRPr="00C35149">
        <w:rPr>
          <w:rFonts w:ascii="Arial" w:hAnsi="Arial" w:cs="Arial"/>
          <w:b/>
          <w:bCs/>
        </w:rPr>
        <w:t>API Configuration:</w:t>
      </w:r>
    </w:p>
    <w:p w14:paraId="6CEA9D12" w14:textId="2837C977" w:rsidR="00C35149" w:rsidRDefault="00C35149" w:rsidP="00C35149">
      <w:pPr>
        <w:pStyle w:val="ListParagraph"/>
        <w:ind w:left="360"/>
        <w:rPr>
          <w:rFonts w:ascii="Arial" w:hAnsi="Arial" w:cs="Arial"/>
        </w:rPr>
      </w:pPr>
      <w:r w:rsidRPr="00C35149">
        <w:rPr>
          <w:rFonts w:ascii="Arial" w:hAnsi="Arial" w:cs="Arial"/>
        </w:rPr>
        <w:t>Configured the Sanity API to allow access to the migrated data. Set the project ID, dataset, and API version for communication.</w:t>
      </w:r>
    </w:p>
    <w:p w14:paraId="2C16C6CE" w14:textId="4769C251" w:rsidR="00C35149" w:rsidRDefault="00C35149" w:rsidP="00C35149">
      <w:pPr>
        <w:pStyle w:val="ListParagraph"/>
        <w:numPr>
          <w:ilvl w:val="0"/>
          <w:numId w:val="4"/>
        </w:numPr>
        <w:rPr>
          <w:rFonts w:ascii="Arial" w:hAnsi="Arial" w:cs="Arial"/>
          <w:b/>
          <w:bCs/>
        </w:rPr>
      </w:pPr>
      <w:r w:rsidRPr="00C35149">
        <w:rPr>
          <w:rFonts w:ascii="Arial" w:hAnsi="Arial" w:cs="Arial"/>
          <w:b/>
          <w:bCs/>
        </w:rPr>
        <w:t>Testing Migration:</w:t>
      </w:r>
    </w:p>
    <w:p w14:paraId="0F9CD784" w14:textId="51E2F19E" w:rsidR="00C35149" w:rsidRDefault="00C35149" w:rsidP="00C35149">
      <w:pPr>
        <w:pStyle w:val="ListParagraph"/>
        <w:ind w:left="360"/>
        <w:rPr>
          <w:rFonts w:ascii="Arial" w:hAnsi="Arial" w:cs="Arial"/>
        </w:rPr>
      </w:pPr>
      <w:r w:rsidRPr="00C35149">
        <w:rPr>
          <w:rFonts w:ascii="Arial" w:hAnsi="Arial" w:cs="Arial"/>
        </w:rPr>
        <w:t>Validated that all content was correctly migrated and appeared as expected in the Sanity Studio before fetching it on the frontend.</w:t>
      </w:r>
    </w:p>
    <w:p w14:paraId="6C3006D7" w14:textId="77777777" w:rsidR="00C35149" w:rsidRDefault="00C35149" w:rsidP="00C35149">
      <w:pPr>
        <w:rPr>
          <w:rFonts w:ascii="Arial" w:hAnsi="Arial" w:cs="Arial"/>
        </w:rPr>
      </w:pPr>
    </w:p>
    <w:p w14:paraId="32692A4B" w14:textId="77777777" w:rsidR="00C35149" w:rsidRDefault="00C35149" w:rsidP="00C35149">
      <w:pPr>
        <w:rPr>
          <w:rFonts w:ascii="Arial" w:hAnsi="Arial" w:cs="Arial"/>
        </w:rPr>
      </w:pPr>
    </w:p>
    <w:p w14:paraId="1494F541" w14:textId="22975D3F" w:rsidR="00C35149" w:rsidRDefault="00C35149" w:rsidP="00C35149">
      <w:pPr>
        <w:pStyle w:val="ListParagraph"/>
        <w:numPr>
          <w:ilvl w:val="0"/>
          <w:numId w:val="3"/>
        </w:numPr>
        <w:rPr>
          <w:rFonts w:ascii="Arial" w:hAnsi="Arial" w:cs="Arial"/>
          <w:b/>
          <w:bCs/>
          <w:sz w:val="28"/>
          <w:szCs w:val="28"/>
        </w:rPr>
      </w:pPr>
      <w:r w:rsidRPr="00C35149">
        <w:rPr>
          <w:rFonts w:ascii="Arial" w:hAnsi="Arial" w:cs="Arial"/>
          <w:b/>
          <w:bCs/>
          <w:sz w:val="28"/>
          <w:szCs w:val="28"/>
        </w:rPr>
        <w:lastRenderedPageBreak/>
        <w:t>API Integration with Sanity</w:t>
      </w:r>
    </w:p>
    <w:p w14:paraId="21DAF393" w14:textId="49CFC70F" w:rsidR="00C35149" w:rsidRDefault="00C35149" w:rsidP="00C35149">
      <w:pPr>
        <w:rPr>
          <w:rFonts w:ascii="Arial" w:hAnsi="Arial" w:cs="Arial"/>
          <w:b/>
          <w:bCs/>
          <w:sz w:val="24"/>
          <w:szCs w:val="24"/>
        </w:rPr>
      </w:pPr>
      <w:r w:rsidRPr="00C35149">
        <w:rPr>
          <w:rFonts w:ascii="Arial" w:hAnsi="Arial" w:cs="Arial"/>
          <w:b/>
          <w:bCs/>
          <w:sz w:val="24"/>
          <w:szCs w:val="24"/>
        </w:rPr>
        <w:t>API Communication:</w:t>
      </w:r>
    </w:p>
    <w:p w14:paraId="6A5E464E" w14:textId="7644E56A" w:rsidR="00C35149" w:rsidRPr="00C35149" w:rsidRDefault="00C35149" w:rsidP="00C35149">
      <w:pPr>
        <w:pStyle w:val="ListParagraph"/>
        <w:numPr>
          <w:ilvl w:val="0"/>
          <w:numId w:val="5"/>
        </w:numPr>
        <w:rPr>
          <w:rFonts w:ascii="Arial" w:hAnsi="Arial" w:cs="Arial"/>
        </w:rPr>
      </w:pPr>
      <w:r w:rsidRPr="00C35149">
        <w:rPr>
          <w:rFonts w:ascii="Arial" w:hAnsi="Arial" w:cs="Arial"/>
          <w:b/>
          <w:bCs/>
        </w:rPr>
        <w:t>Sanity Client:</w:t>
      </w:r>
      <w:r w:rsidRPr="00C35149">
        <w:rPr>
          <w:rFonts w:ascii="Arial" w:hAnsi="Arial" w:cs="Arial"/>
        </w:rPr>
        <w:t xml:space="preserve"> Utilized the Sanity client to fetch data from the headless CMS API.</w:t>
      </w:r>
    </w:p>
    <w:p w14:paraId="657FB315" w14:textId="57491936" w:rsidR="00C35149" w:rsidRDefault="00C35149" w:rsidP="00C35149">
      <w:pPr>
        <w:pStyle w:val="ListParagraph"/>
        <w:numPr>
          <w:ilvl w:val="0"/>
          <w:numId w:val="5"/>
        </w:numPr>
        <w:rPr>
          <w:rFonts w:ascii="Arial" w:hAnsi="Arial" w:cs="Arial"/>
        </w:rPr>
      </w:pPr>
      <w:r w:rsidRPr="00C35149">
        <w:rPr>
          <w:rFonts w:ascii="Arial" w:hAnsi="Arial" w:cs="Arial"/>
          <w:b/>
          <w:bCs/>
        </w:rPr>
        <w:t>Data Fetching:</w:t>
      </w:r>
      <w:r w:rsidRPr="00C35149">
        <w:rPr>
          <w:rFonts w:ascii="Arial" w:hAnsi="Arial" w:cs="Arial"/>
        </w:rPr>
        <w:t xml:space="preserve"> Used the Sanity API's </w:t>
      </w:r>
      <w:r w:rsidRPr="00C35149">
        <w:rPr>
          <w:rFonts w:ascii="Arial" w:hAnsi="Arial" w:cs="Arial"/>
          <w:b/>
          <w:bCs/>
        </w:rPr>
        <w:t>GROQ</w:t>
      </w:r>
      <w:r w:rsidRPr="00C35149">
        <w:rPr>
          <w:rFonts w:ascii="Arial" w:hAnsi="Arial" w:cs="Arial"/>
        </w:rPr>
        <w:t xml:space="preserve"> query language to query specific data (e.g., products, images, etc.).</w:t>
      </w:r>
    </w:p>
    <w:p w14:paraId="7307A60D" w14:textId="06C73EC8" w:rsidR="00C35149" w:rsidRDefault="00C35149" w:rsidP="00C35149">
      <w:pPr>
        <w:rPr>
          <w:rFonts w:ascii="Arial" w:hAnsi="Arial" w:cs="Arial"/>
          <w:b/>
          <w:bCs/>
          <w:sz w:val="24"/>
          <w:szCs w:val="24"/>
        </w:rPr>
      </w:pPr>
      <w:r w:rsidRPr="00C35149">
        <w:rPr>
          <w:rFonts w:ascii="Arial" w:hAnsi="Arial" w:cs="Arial"/>
          <w:b/>
          <w:bCs/>
          <w:sz w:val="24"/>
          <w:szCs w:val="24"/>
        </w:rPr>
        <w:t>Steps for API Integration:</w:t>
      </w:r>
    </w:p>
    <w:p w14:paraId="7A77F79A" w14:textId="732E688D" w:rsidR="00C35149" w:rsidRPr="00C35149" w:rsidRDefault="00C35149" w:rsidP="00C35149">
      <w:pPr>
        <w:pStyle w:val="ListParagraph"/>
        <w:numPr>
          <w:ilvl w:val="0"/>
          <w:numId w:val="6"/>
        </w:numPr>
        <w:rPr>
          <w:rFonts w:ascii="Arial" w:hAnsi="Arial" w:cs="Arial"/>
        </w:rPr>
      </w:pPr>
      <w:r w:rsidRPr="00C35149">
        <w:rPr>
          <w:rFonts w:ascii="Arial" w:hAnsi="Arial" w:cs="Arial"/>
          <w:b/>
          <w:bCs/>
        </w:rPr>
        <w:t>Install Sanity Client:</w:t>
      </w:r>
      <w:r w:rsidRPr="00C35149">
        <w:rPr>
          <w:rFonts w:ascii="Arial" w:hAnsi="Arial" w:cs="Arial"/>
        </w:rPr>
        <w:t xml:space="preserve"> Installed the Sanity client package to allow interaction with the Sanity API:</w:t>
      </w:r>
      <w:r>
        <w:rPr>
          <w:rFonts w:ascii="Arial" w:hAnsi="Arial" w:cs="Arial"/>
        </w:rPr>
        <w:t xml:space="preserve"> </w:t>
      </w:r>
      <w:proofErr w:type="spellStart"/>
      <w:r w:rsidRPr="00C35149">
        <w:rPr>
          <w:rFonts w:ascii="Arial" w:hAnsi="Arial" w:cs="Arial"/>
          <w:highlight w:val="lightGray"/>
        </w:rPr>
        <w:t>npm</w:t>
      </w:r>
      <w:proofErr w:type="spellEnd"/>
      <w:r w:rsidRPr="00C35149">
        <w:rPr>
          <w:rFonts w:ascii="Arial" w:hAnsi="Arial" w:cs="Arial"/>
          <w:highlight w:val="lightGray"/>
        </w:rPr>
        <w:t xml:space="preserve"> install @sanity/client</w:t>
      </w:r>
    </w:p>
    <w:sectPr w:rsidR="00C35149" w:rsidRPr="00C3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E30B7"/>
    <w:multiLevelType w:val="hybridMultilevel"/>
    <w:tmpl w:val="0D24665A"/>
    <w:lvl w:ilvl="0" w:tplc="2596429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B96040"/>
    <w:multiLevelType w:val="hybridMultilevel"/>
    <w:tmpl w:val="0C4E6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DD37D3"/>
    <w:multiLevelType w:val="hybridMultilevel"/>
    <w:tmpl w:val="CCF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42858"/>
    <w:multiLevelType w:val="hybridMultilevel"/>
    <w:tmpl w:val="C55AA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8C2347"/>
    <w:multiLevelType w:val="hybridMultilevel"/>
    <w:tmpl w:val="47783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CA7A5D"/>
    <w:multiLevelType w:val="hybridMultilevel"/>
    <w:tmpl w:val="44640222"/>
    <w:lvl w:ilvl="0" w:tplc="EC1C94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625129">
    <w:abstractNumId w:val="1"/>
  </w:num>
  <w:num w:numId="2" w16cid:durableId="184253240">
    <w:abstractNumId w:val="2"/>
  </w:num>
  <w:num w:numId="3" w16cid:durableId="549070630">
    <w:abstractNumId w:val="0"/>
  </w:num>
  <w:num w:numId="4" w16cid:durableId="809056278">
    <w:abstractNumId w:val="5"/>
  </w:num>
  <w:num w:numId="5" w16cid:durableId="1519344768">
    <w:abstractNumId w:val="3"/>
  </w:num>
  <w:num w:numId="6" w16cid:durableId="1609776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7D"/>
    <w:rsid w:val="000A7C0A"/>
    <w:rsid w:val="00190CCB"/>
    <w:rsid w:val="00292488"/>
    <w:rsid w:val="0031293E"/>
    <w:rsid w:val="00565F9D"/>
    <w:rsid w:val="00AB1B9D"/>
    <w:rsid w:val="00C35149"/>
    <w:rsid w:val="00C936AC"/>
    <w:rsid w:val="00D6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A97"/>
  <w15:chartTrackingRefBased/>
  <w15:docId w15:val="{67B0005A-41ED-4AC5-9424-266EAAC7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0A"/>
  </w:style>
  <w:style w:type="paragraph" w:styleId="Heading1">
    <w:name w:val="heading 1"/>
    <w:basedOn w:val="Normal"/>
    <w:next w:val="Normal"/>
    <w:link w:val="Heading1Char"/>
    <w:uiPriority w:val="9"/>
    <w:qFormat/>
    <w:rsid w:val="00D60E7D"/>
    <w:pPr>
      <w:keepNext/>
      <w:keepLines/>
      <w:spacing w:before="360" w:after="80"/>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D60E7D"/>
    <w:pPr>
      <w:keepNext/>
      <w:keepLines/>
      <w:spacing w:before="160" w:after="80"/>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semiHidden/>
    <w:unhideWhenUsed/>
    <w:qFormat/>
    <w:rsid w:val="00D60E7D"/>
    <w:pPr>
      <w:keepNext/>
      <w:keepLines/>
      <w:spacing w:before="160" w:after="80"/>
      <w:outlineLvl w:val="2"/>
    </w:pPr>
    <w:rPr>
      <w:rFonts w:eastAsiaTheme="majorEastAsia"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D60E7D"/>
    <w:pPr>
      <w:keepNext/>
      <w:keepLines/>
      <w:spacing w:before="80" w:after="40"/>
      <w:outlineLvl w:val="3"/>
    </w:pPr>
    <w:rPr>
      <w:rFonts w:eastAsiaTheme="majorEastAsia" w:cstheme="majorBidi"/>
      <w:i/>
      <w:iCs/>
      <w:color w:val="881631" w:themeColor="accent1" w:themeShade="BF"/>
    </w:rPr>
  </w:style>
  <w:style w:type="paragraph" w:styleId="Heading5">
    <w:name w:val="heading 5"/>
    <w:basedOn w:val="Normal"/>
    <w:next w:val="Normal"/>
    <w:link w:val="Heading5Char"/>
    <w:uiPriority w:val="9"/>
    <w:semiHidden/>
    <w:unhideWhenUsed/>
    <w:qFormat/>
    <w:rsid w:val="00D60E7D"/>
    <w:pPr>
      <w:keepNext/>
      <w:keepLines/>
      <w:spacing w:before="80" w:after="40"/>
      <w:outlineLvl w:val="4"/>
    </w:pPr>
    <w:rPr>
      <w:rFonts w:eastAsiaTheme="majorEastAsia" w:cstheme="majorBidi"/>
      <w:color w:val="881631" w:themeColor="accent1" w:themeShade="BF"/>
    </w:rPr>
  </w:style>
  <w:style w:type="paragraph" w:styleId="Heading6">
    <w:name w:val="heading 6"/>
    <w:basedOn w:val="Normal"/>
    <w:next w:val="Normal"/>
    <w:link w:val="Heading6Char"/>
    <w:uiPriority w:val="9"/>
    <w:semiHidden/>
    <w:unhideWhenUsed/>
    <w:qFormat/>
    <w:rsid w:val="00D60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C0A"/>
    <w:pPr>
      <w:ind w:left="720"/>
      <w:contextualSpacing/>
    </w:pPr>
  </w:style>
  <w:style w:type="character" w:customStyle="1" w:styleId="Heading1Char">
    <w:name w:val="Heading 1 Char"/>
    <w:basedOn w:val="DefaultParagraphFont"/>
    <w:link w:val="Heading1"/>
    <w:uiPriority w:val="9"/>
    <w:rsid w:val="00D60E7D"/>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D60E7D"/>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semiHidden/>
    <w:rsid w:val="00D60E7D"/>
    <w:rPr>
      <w:rFonts w:eastAsiaTheme="majorEastAsia"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D60E7D"/>
    <w:rPr>
      <w:rFonts w:eastAsiaTheme="majorEastAsia" w:cstheme="majorBidi"/>
      <w:i/>
      <w:iCs/>
      <w:color w:val="881631" w:themeColor="accent1" w:themeShade="BF"/>
    </w:rPr>
  </w:style>
  <w:style w:type="character" w:customStyle="1" w:styleId="Heading5Char">
    <w:name w:val="Heading 5 Char"/>
    <w:basedOn w:val="DefaultParagraphFont"/>
    <w:link w:val="Heading5"/>
    <w:uiPriority w:val="9"/>
    <w:semiHidden/>
    <w:rsid w:val="00D60E7D"/>
    <w:rPr>
      <w:rFonts w:eastAsiaTheme="majorEastAsia" w:cstheme="majorBidi"/>
      <w:color w:val="881631" w:themeColor="accent1" w:themeShade="BF"/>
    </w:rPr>
  </w:style>
  <w:style w:type="character" w:customStyle="1" w:styleId="Heading6Char">
    <w:name w:val="Heading 6 Char"/>
    <w:basedOn w:val="DefaultParagraphFont"/>
    <w:link w:val="Heading6"/>
    <w:uiPriority w:val="9"/>
    <w:semiHidden/>
    <w:rsid w:val="00D60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E7D"/>
    <w:rPr>
      <w:rFonts w:eastAsiaTheme="majorEastAsia" w:cstheme="majorBidi"/>
      <w:color w:val="272727" w:themeColor="text1" w:themeTint="D8"/>
    </w:rPr>
  </w:style>
  <w:style w:type="paragraph" w:styleId="Title">
    <w:name w:val="Title"/>
    <w:basedOn w:val="Normal"/>
    <w:next w:val="Normal"/>
    <w:link w:val="TitleChar"/>
    <w:uiPriority w:val="10"/>
    <w:qFormat/>
    <w:rsid w:val="00D60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E7D"/>
    <w:pPr>
      <w:spacing w:before="160"/>
      <w:jc w:val="center"/>
    </w:pPr>
    <w:rPr>
      <w:i/>
      <w:iCs/>
      <w:color w:val="404040" w:themeColor="text1" w:themeTint="BF"/>
    </w:rPr>
  </w:style>
  <w:style w:type="character" w:customStyle="1" w:styleId="QuoteChar">
    <w:name w:val="Quote Char"/>
    <w:basedOn w:val="DefaultParagraphFont"/>
    <w:link w:val="Quote"/>
    <w:uiPriority w:val="29"/>
    <w:rsid w:val="00D60E7D"/>
    <w:rPr>
      <w:i/>
      <w:iCs/>
      <w:color w:val="404040" w:themeColor="text1" w:themeTint="BF"/>
    </w:rPr>
  </w:style>
  <w:style w:type="character" w:styleId="IntenseEmphasis">
    <w:name w:val="Intense Emphasis"/>
    <w:basedOn w:val="DefaultParagraphFont"/>
    <w:uiPriority w:val="21"/>
    <w:qFormat/>
    <w:rsid w:val="00D60E7D"/>
    <w:rPr>
      <w:i/>
      <w:iCs/>
      <w:color w:val="881631" w:themeColor="accent1" w:themeShade="BF"/>
    </w:rPr>
  </w:style>
  <w:style w:type="paragraph" w:styleId="IntenseQuote">
    <w:name w:val="Intense Quote"/>
    <w:basedOn w:val="Normal"/>
    <w:next w:val="Normal"/>
    <w:link w:val="IntenseQuoteChar"/>
    <w:uiPriority w:val="30"/>
    <w:qFormat/>
    <w:rsid w:val="00D60E7D"/>
    <w:pPr>
      <w:pBdr>
        <w:top w:val="single" w:sz="4" w:space="10" w:color="881631" w:themeColor="accent1" w:themeShade="BF"/>
        <w:bottom w:val="single" w:sz="4" w:space="10" w:color="881631" w:themeColor="accent1" w:themeShade="BF"/>
      </w:pBdr>
      <w:spacing w:before="360" w:after="360"/>
      <w:ind w:left="864" w:right="864"/>
      <w:jc w:val="center"/>
    </w:pPr>
    <w:rPr>
      <w:i/>
      <w:iCs/>
      <w:color w:val="881631" w:themeColor="accent1" w:themeShade="BF"/>
    </w:rPr>
  </w:style>
  <w:style w:type="character" w:customStyle="1" w:styleId="IntenseQuoteChar">
    <w:name w:val="Intense Quote Char"/>
    <w:basedOn w:val="DefaultParagraphFont"/>
    <w:link w:val="IntenseQuote"/>
    <w:uiPriority w:val="30"/>
    <w:rsid w:val="00D60E7D"/>
    <w:rPr>
      <w:i/>
      <w:iCs/>
      <w:color w:val="881631" w:themeColor="accent1" w:themeShade="BF"/>
    </w:rPr>
  </w:style>
  <w:style w:type="character" w:styleId="IntenseReference">
    <w:name w:val="Intense Reference"/>
    <w:basedOn w:val="DefaultParagraphFont"/>
    <w:uiPriority w:val="32"/>
    <w:qFormat/>
    <w:rsid w:val="00D60E7D"/>
    <w:rPr>
      <w:b/>
      <w:bCs/>
      <w:smallCaps/>
      <w:color w:val="881631" w:themeColor="accent1" w:themeShade="BF"/>
      <w:spacing w:val="5"/>
    </w:rPr>
  </w:style>
  <w:style w:type="character" w:styleId="Strong">
    <w:name w:val="Strong"/>
    <w:basedOn w:val="DefaultParagraphFont"/>
    <w:uiPriority w:val="22"/>
    <w:qFormat/>
    <w:rsid w:val="00C93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8886">
      <w:bodyDiv w:val="1"/>
      <w:marLeft w:val="0"/>
      <w:marRight w:val="0"/>
      <w:marTop w:val="0"/>
      <w:marBottom w:val="0"/>
      <w:divBdr>
        <w:top w:val="none" w:sz="0" w:space="0" w:color="auto"/>
        <w:left w:val="none" w:sz="0" w:space="0" w:color="auto"/>
        <w:bottom w:val="none" w:sz="0" w:space="0" w:color="auto"/>
        <w:right w:val="none" w:sz="0" w:space="0" w:color="auto"/>
      </w:divBdr>
    </w:div>
    <w:div w:id="341667076">
      <w:bodyDiv w:val="1"/>
      <w:marLeft w:val="0"/>
      <w:marRight w:val="0"/>
      <w:marTop w:val="0"/>
      <w:marBottom w:val="0"/>
      <w:divBdr>
        <w:top w:val="none" w:sz="0" w:space="0" w:color="auto"/>
        <w:left w:val="none" w:sz="0" w:space="0" w:color="auto"/>
        <w:bottom w:val="none" w:sz="0" w:space="0" w:color="auto"/>
        <w:right w:val="none" w:sz="0" w:space="0" w:color="auto"/>
      </w:divBdr>
    </w:div>
    <w:div w:id="1488479539">
      <w:bodyDiv w:val="1"/>
      <w:marLeft w:val="0"/>
      <w:marRight w:val="0"/>
      <w:marTop w:val="0"/>
      <w:marBottom w:val="0"/>
      <w:divBdr>
        <w:top w:val="none" w:sz="0" w:space="0" w:color="auto"/>
        <w:left w:val="none" w:sz="0" w:space="0" w:color="auto"/>
        <w:bottom w:val="none" w:sz="0" w:space="0" w:color="auto"/>
        <w:right w:val="none" w:sz="0" w:space="0" w:color="auto"/>
      </w:divBdr>
    </w:div>
    <w:div w:id="1630164960">
      <w:bodyDiv w:val="1"/>
      <w:marLeft w:val="0"/>
      <w:marRight w:val="0"/>
      <w:marTop w:val="0"/>
      <w:marBottom w:val="0"/>
      <w:divBdr>
        <w:top w:val="none" w:sz="0" w:space="0" w:color="auto"/>
        <w:left w:val="none" w:sz="0" w:space="0" w:color="auto"/>
        <w:bottom w:val="none" w:sz="0" w:space="0" w:color="auto"/>
        <w:right w:val="none" w:sz="0" w:space="0" w:color="auto"/>
      </w:divBdr>
    </w:div>
    <w:div w:id="2040738088">
      <w:bodyDiv w:val="1"/>
      <w:marLeft w:val="0"/>
      <w:marRight w:val="0"/>
      <w:marTop w:val="0"/>
      <w:marBottom w:val="0"/>
      <w:divBdr>
        <w:top w:val="none" w:sz="0" w:space="0" w:color="auto"/>
        <w:left w:val="none" w:sz="0" w:space="0" w:color="auto"/>
        <w:bottom w:val="none" w:sz="0" w:space="0" w:color="auto"/>
        <w:right w:val="none" w:sz="0" w:space="0" w:color="auto"/>
      </w:divBdr>
    </w:div>
    <w:div w:id="20960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2025-01-22T16:28:00Z</dcterms:created>
  <dcterms:modified xsi:type="dcterms:W3CDTF">2025-01-22T17:01:00Z</dcterms:modified>
</cp:coreProperties>
</file>