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56" w:rsidRPr="00522756" w:rsidRDefault="00522756" w:rsidP="005227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Конструктор </w:t>
      </w:r>
      <w:proofErr w:type="spellStart"/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>автодополнения</w:t>
      </w:r>
      <w:proofErr w:type="spellEnd"/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html</w:t>
      </w:r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 тегов 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css</w:t>
      </w:r>
      <w:proofErr w:type="spellEnd"/>
      <w:r w:rsidRPr="005227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 свойств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 Общие сведения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 Формулировка задания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Разрабатываемое интернет-приложение должно обеспечивать работу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документами, предоставляя возможность сохранять проделанную работу на стороне сервера, а также продолжать работу над документами при следующем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залогировании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1.2 Цели, достигаемые разработкой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Фотоальбом должен предоставлять удобный и быстрый просмотр и информацию о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мультимедийных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данных, а именно изображений и видео, давать возможность даже непрофессиональному пользователю легко смотреть свои фотографии.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1.3 Категории пользователей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Данный ПП должен быть рассчитан как на любой круг пользователей, как на профессиональных фотографов, так и на любителей.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1.4 Наименование организации заказчика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Заказчиком на разработку данного ПП является ОАО «Руно-Авто». (220393 г. Минск, ул. Калинина 12/ 12, тел/ факс 278-65-42).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1.5 Основания для проведения работ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Основанием для разработки данного ПП является договор между Заказчиком (ОАО «Руно-Авто») и Разработчиком (ООО «ЯВХС») от 10.09.2001 г.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 Описание предметной области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Фотоальбом персонального компьютера выполняет следующие функции: просмотр (в том числе в режиме слайдов) всех изображений и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видеофайлов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любых форматов, хранящихся на жёстких дисках, их редактирование, возможное улучшение качества изображений, загрузка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медиафайлов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внешних носителей, запись и воспроизведение звука.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ПП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обязан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своевременно обновлять существующую библиотеку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медиафайлов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 Описание  бизнес-процессов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помощью разрабатываемого ПП должен осуществляться учёт появления, перемещения, создания и редактирования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медиафайлов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ПК.</w:t>
      </w:r>
    </w:p>
    <w:p w:rsidR="00522756" w:rsidRPr="00522756" w:rsidRDefault="00522756" w:rsidP="00522756">
      <w:pPr>
        <w:spacing w:before="120"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                 </w:t>
      </w: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2.2 Состав данных и алгоритмы обработки информации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Входными данными для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разрабатываемого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 являются:</w:t>
      </w:r>
    </w:p>
    <w:p w:rsidR="00522756" w:rsidRPr="00522756" w:rsidRDefault="00522756" w:rsidP="0052275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- пароль администратора,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параметры настройки,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перечисленными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разделе «Функциональные требования»;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данные, вводимые пользователем, в том числе информация, вводимая в таблицы БД;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данные, вводимые пользователем при работе с функциями, перечисленными в разделе «Функциональные требования»;</w:t>
      </w:r>
    </w:p>
    <w:p w:rsidR="00522756" w:rsidRPr="00522756" w:rsidRDefault="00522756" w:rsidP="00522756">
      <w:pPr>
        <w:widowControl w:val="0"/>
        <w:shd w:val="clear" w:color="auto" w:fill="FFFFFF"/>
        <w:spacing w:before="120" w:after="0" w:line="23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Выходными данными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разрабатываемого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 являются:</w:t>
      </w:r>
    </w:p>
    <w:p w:rsidR="00522756" w:rsidRPr="00522756" w:rsidRDefault="00522756" w:rsidP="00522756">
      <w:pPr>
        <w:widowControl w:val="0"/>
        <w:shd w:val="clear" w:color="auto" w:fill="FFFFFF"/>
        <w:spacing w:before="120" w:after="0" w:line="23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-информация, сохраняемая в БД;</w:t>
      </w:r>
    </w:p>
    <w:p w:rsidR="00522756" w:rsidRPr="00522756" w:rsidRDefault="00522756" w:rsidP="00522756">
      <w:pPr>
        <w:widowControl w:val="0"/>
        <w:shd w:val="clear" w:color="auto" w:fill="FFFFFF"/>
        <w:spacing w:before="120" w:after="0" w:line="23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-графически изображения, видео;</w:t>
      </w:r>
    </w:p>
    <w:p w:rsidR="00522756" w:rsidRPr="00522756" w:rsidRDefault="00522756" w:rsidP="00522756">
      <w:pPr>
        <w:widowControl w:val="0"/>
        <w:shd w:val="clear" w:color="auto" w:fill="FFFFFF"/>
        <w:spacing w:after="0" w:line="23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информация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отображаемая на экран по запросу пользователя.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Разрабатываемый ПП должен создавать и модифицировать следующие БД: 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-  БД файлов-изображений: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Данная БД содержит следующие таблицы: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таблица  имеющихся изображений, в которой есть поля следующего содержания: название изображения, размер, формат, дата создания и последнего редактирования.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-  БД </w:t>
      </w:r>
      <w:proofErr w:type="spellStart"/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видеофайлов</w:t>
      </w:r>
      <w:proofErr w:type="spellEnd"/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Данная БД содержит следующие таблицы: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таблица  имеющихся изображений, в которой есть поля следующего содержания: название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видеофайла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размер, формат, дата создания и последнего редактирования.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2.3 Недостатки существующих проектных решений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2.4 Текущий уровень автоматизации</w:t>
      </w:r>
    </w:p>
    <w:p w:rsidR="00522756" w:rsidRPr="00522756" w:rsidRDefault="00522756" w:rsidP="00522756">
      <w:pPr>
        <w:spacing w:before="120"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 данный момент Заказчик не располагает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каким-либо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ПП, обеспечивающим полноценную автоматизацию всей его деятельности.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Заказчик располагает оборудованием: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- 5 компьютеров Р-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IV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-500 (256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RAM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RIMM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),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BSD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Star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- 4 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компьютера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-133 (16RAM 4VRAM), Windows 98, Microsoft office 97.</w:t>
      </w: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 Требования к разработке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33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3.1 Информационная модель</w:t>
      </w:r>
    </w:p>
    <w:p w:rsidR="00522756" w:rsidRPr="00522756" w:rsidRDefault="00522756" w:rsidP="00522756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Информационная модель представлена на рисунке  3.1.</w:t>
      </w: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pict>
          <v:group id="_x0000_s1040" style="position:absolute;left:0;text-align:left;margin-left:14.7pt;margin-top:-.05pt;width:396pt;height:244.5pt;z-index:251660288" coordorigin="1185,1335" coordsize="7920,4890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245;top:3270;width:1605;height:1110">
              <v:textbox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Основное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меню</w:t>
                    </w:r>
                    <w:proofErr w:type="spellEnd"/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42" type="#_x0000_t176" style="position:absolute;left:4155;top:4950;width:1695;height:1275">
              <v:textbox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Список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видеофайлов</w:t>
                    </w:r>
                    <w:proofErr w:type="spellEnd"/>
                  </w:p>
                </w:txbxContent>
              </v:textbox>
            </v:shape>
            <v:shape id="_x0000_s1043" type="#_x0000_t176" style="position:absolute;left:4155;top:1365;width:1695;height:1185">
              <v:textbox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Список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файлов-изображений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995;top:4380;width:0;height:570" o:connectortype="straight">
              <v:stroke startarrow="block" endarrow="block"/>
            </v:shape>
            <v:oval id="_x0000_s1045" style="position:absolute;left:6825;top:1365;width:2280;height:1185">
              <v:textbox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Внесение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изменений</w:t>
                    </w:r>
                    <w:proofErr w:type="spellEnd"/>
                  </w:p>
                </w:txbxContent>
              </v:textbox>
            </v:oval>
            <v:oval id="_x0000_s1046" style="position:absolute;left:6810;top:4950;width:2250;height:1185">
              <v:textbox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Внесение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изменений</w:t>
                    </w:r>
                    <w:proofErr w:type="spellEnd"/>
                  </w:p>
                </w:txbxContent>
              </v:textbox>
            </v:oval>
            <v:shape id="_x0000_s1047" type="#_x0000_t32" style="position:absolute;left:5850;top:1935;width:960;height:0;flip:x" o:connectortype="straight">
              <v:stroke startarrow="block" endarrow="block"/>
            </v:shape>
            <v:shape id="_x0000_s1048" type="#_x0000_t32" style="position:absolute;left:5850;top:5520;width:960;height:0;flip:x" o:connectortype="straight">
              <v:stroke startarrow="block" endarrow="block"/>
            </v:shape>
            <v:shape id="_x0000_s1049" type="#_x0000_t176" style="position:absolute;left:1365;top:3150;width:1695;height:1320">
              <v:textbox>
                <w:txbxContent>
                  <w:p w:rsidR="00522756" w:rsidRDefault="00522756" w:rsidP="00522756">
                    <w:pPr>
                      <w:jc w:val="center"/>
                    </w:pPr>
                    <w:proofErr w:type="spellStart"/>
                    <w:r>
                      <w:t>Список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новых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медиафайлов</w:t>
                    </w:r>
                    <w:proofErr w:type="spellEnd"/>
                  </w:p>
                </w:txbxContent>
              </v:textbox>
            </v:shape>
            <v:oval id="_x0000_s1050" style="position:absolute;left:1185;top:1335;width:2025;height:1140">
              <v:textbox>
                <w:txbxContent>
                  <w:p w:rsidR="00522756" w:rsidRDefault="00522756" w:rsidP="00522756">
                    <w:proofErr w:type="spellStart"/>
                    <w:r>
                      <w:t>Внесение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изменений</w:t>
                    </w:r>
                    <w:proofErr w:type="spellEnd"/>
                  </w:p>
                </w:txbxContent>
              </v:textbox>
            </v:oval>
            <v:shape id="_x0000_s1051" type="#_x0000_t32" style="position:absolute;left:3210;top:1935;width:945;height:0;flip:x" o:connectortype="straight">
              <v:stroke startarrow="block" endarrow="block"/>
            </v:shape>
            <v:shape id="_x0000_s1052" type="#_x0000_t32" style="position:absolute;left:3060;top:3780;width:1185;height:0;flip:x" o:connectortype="straight">
              <v:stroke startarrow="block" endarrow="block"/>
            </v:shape>
            <v:shape id="_x0000_s1053" type="#_x0000_t32" style="position:absolute;left:2145;top:2475;width:0;height:675;flip:y" o:connectortype="straight">
              <v:stroke startarrow="block" endarrow="block"/>
            </v:shape>
          </v:group>
        </w:pict>
      </w: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Рисунок 3.1</w:t>
      </w:r>
    </w:p>
    <w:p w:rsidR="00522756" w:rsidRPr="00522756" w:rsidRDefault="00522756" w:rsidP="00522756">
      <w:pPr>
        <w:spacing w:after="0" w:line="233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3.2 Структура меню</w:t>
      </w:r>
    </w:p>
    <w:p w:rsidR="00522756" w:rsidRPr="00522756" w:rsidRDefault="00522756" w:rsidP="00522756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Файлы-изображения: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Вывести список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Внесение изменений: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Добавить запись 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Изменить запись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Удалить запись</w:t>
      </w:r>
    </w:p>
    <w:p w:rsidR="00522756" w:rsidRPr="00522756" w:rsidRDefault="00522756" w:rsidP="00522756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Видеофайлы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Вывести список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Внесение изменений: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Добавить запись 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Изменить запись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Удалить запись</w:t>
      </w:r>
    </w:p>
    <w:p w:rsidR="00522756" w:rsidRPr="00522756" w:rsidRDefault="00522756" w:rsidP="00522756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Отредактированные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медиафайлы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Вывести список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Внесение изменений: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Добавить запись 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Изменить запись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Удалить запись</w:t>
      </w:r>
    </w:p>
    <w:p w:rsidR="00522756" w:rsidRPr="00522756" w:rsidRDefault="00522756" w:rsidP="00522756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Новые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медиафайлы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Вывести список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Внесение изменений: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Добавить запись 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Изменить запись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Удалить запись</w:t>
      </w:r>
    </w:p>
    <w:p w:rsidR="00522756" w:rsidRPr="00522756" w:rsidRDefault="00522756" w:rsidP="00522756">
      <w:pPr>
        <w:spacing w:before="40"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Поисковая система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Поиск файлов-изображений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По автору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По названию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Поиск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видеофайлов</w:t>
      </w:r>
      <w:proofErr w:type="spellEnd"/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По автору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По названию</w:t>
      </w:r>
    </w:p>
    <w:p w:rsidR="00522756" w:rsidRPr="00522756" w:rsidRDefault="00522756" w:rsidP="0052275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Help</w:t>
      </w: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3.3 Функциональные требования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1 Ведение базы файлов-изображений.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Данная функция должна осуществлять: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ведение учета файлов-изображений, хранящихся на жёстких дисках, а также их название, дата создания, формат, краткое описание;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ведение учета поступления на компьютер новых изображений.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2 Ведение базы </w:t>
      </w:r>
      <w:proofErr w:type="spellStart"/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видеофайлов</w:t>
      </w:r>
      <w:proofErr w:type="spellEnd"/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Данная функция должна осуществлять: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ведение учета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видеофайлов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хранящихся на жёстких дисках, а также их название, дата создания, формат, краткое описание;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ведение учета поступления на компьютер новых видео.</w:t>
      </w:r>
    </w:p>
    <w:p w:rsidR="00522756" w:rsidRPr="00522756" w:rsidRDefault="00522756" w:rsidP="0052275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           </w:t>
      </w:r>
      <w:r w:rsidRPr="0052275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ru-RU" w:eastAsia="ru-RU"/>
        </w:rPr>
        <w:t xml:space="preserve">3 Ведение базы данных оригинальных </w:t>
      </w:r>
      <w:proofErr w:type="spellStart"/>
      <w:r w:rsidRPr="0052275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ru-RU" w:eastAsia="ru-RU"/>
        </w:rPr>
        <w:t>медиафайлов</w:t>
      </w:r>
      <w:proofErr w:type="spellEnd"/>
      <w:r w:rsidRPr="00522756">
        <w:rPr>
          <w:rFonts w:ascii="Times New Roman" w:eastAsia="Times New Roman" w:hAnsi="Times New Roman" w:cs="Times New Roman"/>
          <w:i/>
          <w:iCs/>
          <w:spacing w:val="-5"/>
          <w:sz w:val="24"/>
          <w:szCs w:val="24"/>
          <w:lang w:val="ru-RU" w:eastAsia="ru-RU"/>
        </w:rPr>
        <w:t>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Данная функция должна осуществлять: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 w:rsidRPr="00522756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 xml:space="preserve">ведение и сохранение в отдельную папку оригинальный вид </w:t>
      </w:r>
      <w:proofErr w:type="spellStart"/>
      <w:r w:rsidRPr="00522756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>медиафайла</w:t>
      </w:r>
      <w:proofErr w:type="spellEnd"/>
      <w:r w:rsidRPr="00522756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>, существовавший до его редактирования.</w:t>
      </w:r>
    </w:p>
    <w:p w:rsidR="00522756" w:rsidRPr="00522756" w:rsidRDefault="00522756" w:rsidP="0052275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           4 Ведение базы данных удалённых </w:t>
      </w:r>
      <w:proofErr w:type="spellStart"/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медиафайлов</w:t>
      </w:r>
      <w:proofErr w:type="spellEnd"/>
    </w:p>
    <w:p w:rsidR="00522756" w:rsidRPr="00522756" w:rsidRDefault="00522756" w:rsidP="0052275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          5 Ведение БД пользователей фотоальбома.</w:t>
      </w:r>
    </w:p>
    <w:p w:rsidR="00522756" w:rsidRPr="00522756" w:rsidRDefault="00522756" w:rsidP="005227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          6 Оперативный поиск файлов по запросу пользователя.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3.4 Требования к информационному обеспечению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Разрабатываемый ПП должен: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сохранять данные, вводимые пользователем в БД;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содержать необходимые классификаторы и таблицы соответствия;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pacing w:val="-5"/>
          <w:sz w:val="24"/>
          <w:szCs w:val="24"/>
          <w:lang w:val="ru-RU" w:eastAsia="ru-RU"/>
        </w:rPr>
        <w:t>- обеспечивать обмен данными с другими ПП в реальном времени;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обеспечивать доступ к данным по локальной сети;</w:t>
      </w:r>
    </w:p>
    <w:p w:rsidR="00522756" w:rsidRPr="00522756" w:rsidRDefault="00522756" w:rsidP="00522756">
      <w:pPr>
        <w:spacing w:after="0" w:line="240" w:lineRule="auto"/>
        <w:ind w:left="675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иметь изменяемые настройки сортировки, поиска, классификации данных, сопровождаемые кратким описанием.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3.5 Требования к пользовательскому интерфейсу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Разрабатываемый ПП должен быть обеспечен упрощенной формой интерфейса: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глубина вложенности окон должна быть не более трех;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содержать краткие описания элементов меню;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должен быть понятным и простым в использовании.</w:t>
      </w:r>
    </w:p>
    <w:p w:rsidR="00522756" w:rsidRPr="00522756" w:rsidRDefault="00522756" w:rsidP="00522756">
      <w:pPr>
        <w:widowControl w:val="0"/>
        <w:shd w:val="clear" w:color="auto" w:fill="FFFFFF"/>
        <w:spacing w:before="120" w:after="0" w:line="23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 должен содержать в себе все необходимые функции для работы Заказчика. Каждая функция оснащается всплывающей подсказкой и кратким описанием, что будет  способствовать быстрому освоению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разрабатываемого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необходимости интерфейс изменяется </w:t>
      </w:r>
      <w:r w:rsidRPr="0052275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только 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Разработчиком.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3.6 Требования к алгоритмам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Разрабатываемые алгоритмы должны легко модифицироваться. В течение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сроков, установленных в договоре  между Заказчиком и Разработчиком в ПП могут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быть внесены изменения, не требующие глобальной переработки алгоритмов.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3.7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рочие требования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Разрабатываемый ПП должен функционировать в ОС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Win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9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NT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2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Другие ОС не поддерживают формат создаваемых файлов в процессе работы с ПП.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Хранение данных пользователя должно производиться в файлах с встроенной защитой, не подлежащих  удалению без пароля 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Администратора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.П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должен использовать нижние регистры памяти, что обеспечивает защиту от сбоев на 95 %.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Каждая созданная таблица должна записывается на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HDD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 «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pole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». Сетевой обмен происходит за счет передачи/ получения  файлов с таким же расширением от других систем, для этого необходимо всю нужную информацию другой БД сохранить в файл с расширением  «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  (текстовый), затем переименовать текстовый файл с расширением «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pole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». После  этого полученный файл поместить в директорию: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:\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AutoServAutomatisation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proofErr w:type="spellStart"/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bd</w:t>
      </w:r>
      <w:proofErr w:type="spell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eastAsia="ru-RU"/>
        </w:rPr>
        <w:t>pole</w:t>
      </w: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.</w:t>
      </w:r>
      <w:proofErr w:type="gramEnd"/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4 Порядок контроля и обеспечения качества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4.1 Экспертиза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требуется разработка макета на стадии «Технический проект». Требуется проведение экспертизы при участии представителя Заказчика.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4.2 Тестирование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Тестирование может проводиться Разработчиком по предложенной схеме Заказчика: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 создается  БД  небольшого объема по всем таблицам и пунктам меню;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 в течение срока, указанного в договоре, Разработчик  проводит тестирование ПП и передает Заказчику готовый программный продукт, который будет сопровождаться Разработчиком в течени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сроков, предусмотренных договором.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                                               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4.3 Опытная эксплуатация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Опытная эксплуатация проводится Заказчиком, при контроле Разработчика, в соответствии с договором.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5 Требования к документированию</w:t>
      </w: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5.1 Требования к справочной системе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5.2 Требования к документации пользователя</w:t>
      </w:r>
    </w:p>
    <w:p w:rsidR="00522756" w:rsidRPr="00522756" w:rsidRDefault="00522756" w:rsidP="0052275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Разработанный ПП  сопровождается полным пакетом документов, предусмотренным  ГОСТ 7685 – 2000, а именно: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 лицензионное право использования разработанного ПП;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 документация по эксплуатации;</w:t>
      </w:r>
    </w:p>
    <w:p w:rsidR="00522756" w:rsidRPr="00522756" w:rsidRDefault="00522756" w:rsidP="005227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3) талон на последующее обслуживание ПП;</w:t>
      </w:r>
    </w:p>
    <w:p w:rsidR="00522756" w:rsidRPr="00522756" w:rsidRDefault="00522756" w:rsidP="0052275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документы, подтверждающие монопольное использование </w:t>
      </w:r>
      <w:proofErr w:type="gramStart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разработанного</w:t>
      </w:r>
      <w:proofErr w:type="gramEnd"/>
      <w:r w:rsidRPr="00522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ПП.</w:t>
      </w:r>
    </w:p>
    <w:p w:rsidR="00522756" w:rsidRPr="00522756" w:rsidRDefault="00522756" w:rsidP="005227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22756" w:rsidRPr="00522756" w:rsidRDefault="00522756" w:rsidP="00522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E1720" w:rsidRPr="00522756" w:rsidRDefault="000E1720" w:rsidP="00522756">
      <w:pPr>
        <w:rPr>
          <w:lang w:val="ru-RU"/>
        </w:rPr>
      </w:pPr>
    </w:p>
    <w:sectPr w:rsidR="000E1720" w:rsidRPr="00522756" w:rsidSect="0036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60202020A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227"/>
    <w:multiLevelType w:val="multilevel"/>
    <w:tmpl w:val="7234C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F1F523B"/>
    <w:multiLevelType w:val="singleLevel"/>
    <w:tmpl w:val="E51CFD2A"/>
    <w:lvl w:ilvl="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">
    <w:nsid w:val="117E43BD"/>
    <w:multiLevelType w:val="multilevel"/>
    <w:tmpl w:val="EF2AB0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720"/>
    <w:rsid w:val="000E1720"/>
    <w:rsid w:val="00316FD1"/>
    <w:rsid w:val="003C617E"/>
    <w:rsid w:val="00522756"/>
    <w:rsid w:val="00A85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44"/>
        <o:r id="V:Rule8" type="connector" idref="#_x0000_s1047"/>
        <o:r id="V:Rule9" type="connector" idref="#_x0000_s1048"/>
        <o:r id="V:Rule10" type="connector" idref="#_x0000_s1051"/>
        <o:r id="V:Rule11" type="connector" idref="#_x0000_s1052"/>
        <o:r id="V:Rule1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1720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character" w:customStyle="1" w:styleId="NumberingSymbols">
    <w:name w:val="Numbering Symbols"/>
    <w:rsid w:val="000E1720"/>
  </w:style>
  <w:style w:type="paragraph" w:customStyle="1" w:styleId="Heading">
    <w:name w:val="Heading"/>
    <w:basedOn w:val="Default"/>
    <w:next w:val="Textbody"/>
    <w:rsid w:val="000E172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0E1720"/>
    <w:pPr>
      <w:spacing w:after="120"/>
    </w:pPr>
  </w:style>
  <w:style w:type="paragraph" w:styleId="a3">
    <w:name w:val="List"/>
    <w:basedOn w:val="Textbody"/>
    <w:rsid w:val="000E1720"/>
  </w:style>
  <w:style w:type="paragraph" w:customStyle="1" w:styleId="Caption">
    <w:name w:val="Caption"/>
    <w:basedOn w:val="Default"/>
    <w:rsid w:val="000E172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0E172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sharitonchik </dc:creator>
  <cp:lastModifiedBy>sharitonchik</cp:lastModifiedBy>
  <cp:revision>3</cp:revision>
  <dcterms:created xsi:type="dcterms:W3CDTF">2012-03-12T13:19:00Z</dcterms:created>
  <dcterms:modified xsi:type="dcterms:W3CDTF">2012-03-14T06:13:00Z</dcterms:modified>
</cp:coreProperties>
</file>