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C31" w:rsidRPr="00B973F1" w:rsidRDefault="00F47C31" w:rsidP="00F47C31">
      <w:pPr>
        <w:pStyle w:val="a3"/>
        <w:spacing w:line="360" w:lineRule="auto"/>
        <w:rPr>
          <w:b w:val="0"/>
          <w:sz w:val="24"/>
          <w:szCs w:val="24"/>
        </w:rPr>
      </w:pPr>
      <w:r w:rsidRPr="00B973F1">
        <w:rPr>
          <w:b w:val="0"/>
          <w:sz w:val="24"/>
          <w:szCs w:val="24"/>
        </w:rPr>
        <w:t>Министерство образования Республики Беларусь</w:t>
      </w:r>
    </w:p>
    <w:p w:rsidR="00F47C31" w:rsidRPr="00B973F1" w:rsidRDefault="00F47C31" w:rsidP="00F47C31">
      <w:pPr>
        <w:spacing w:line="360" w:lineRule="auto"/>
        <w:jc w:val="center"/>
        <w:rPr>
          <w:bCs/>
        </w:rPr>
      </w:pPr>
      <w:r w:rsidRPr="00B973F1">
        <w:rPr>
          <w:bCs/>
        </w:rPr>
        <w:t>Учреждение образования</w:t>
      </w:r>
    </w:p>
    <w:p w:rsidR="00F47C31" w:rsidRPr="00B973F1" w:rsidRDefault="00F47C31" w:rsidP="00F47C31">
      <w:pPr>
        <w:spacing w:line="360" w:lineRule="auto"/>
        <w:jc w:val="center"/>
        <w:rPr>
          <w:bCs/>
        </w:rPr>
      </w:pPr>
      <w:r w:rsidRPr="00B973F1">
        <w:rPr>
          <w:bCs/>
        </w:rPr>
        <w:t>«Минский государственный высший радиотехнический колледж»</w:t>
      </w:r>
    </w:p>
    <w:p w:rsidR="00F47C31" w:rsidRPr="00B973F1" w:rsidRDefault="00F47C31" w:rsidP="00F47C31">
      <w:pPr>
        <w:spacing w:line="360" w:lineRule="auto"/>
        <w:jc w:val="center"/>
        <w:rPr>
          <w:bCs/>
        </w:rPr>
      </w:pPr>
    </w:p>
    <w:p w:rsidR="00F47C31" w:rsidRPr="00B973F1" w:rsidRDefault="00F47C31" w:rsidP="00F47C31">
      <w:pPr>
        <w:spacing w:line="360" w:lineRule="auto"/>
        <w:jc w:val="center"/>
        <w:rPr>
          <w:bCs/>
        </w:rPr>
      </w:pPr>
    </w:p>
    <w:p w:rsidR="00F47C31" w:rsidRPr="00B973F1" w:rsidRDefault="00F47C31" w:rsidP="00F47C31">
      <w:pPr>
        <w:spacing w:line="360" w:lineRule="auto"/>
        <w:jc w:val="center"/>
      </w:pPr>
    </w:p>
    <w:p w:rsidR="00F47C31" w:rsidRPr="00B973F1" w:rsidRDefault="00F47C31" w:rsidP="00F47C31">
      <w:pPr>
        <w:spacing w:line="360" w:lineRule="auto"/>
        <w:jc w:val="center"/>
      </w:pPr>
    </w:p>
    <w:p w:rsidR="00F47C31" w:rsidRPr="00B973F1" w:rsidRDefault="00F47C31" w:rsidP="00F47C31">
      <w:pPr>
        <w:spacing w:line="360" w:lineRule="auto"/>
        <w:jc w:val="center"/>
      </w:pPr>
    </w:p>
    <w:p w:rsidR="00F47C31" w:rsidRPr="00B973F1" w:rsidRDefault="00F47C31" w:rsidP="00F47C31">
      <w:pPr>
        <w:spacing w:line="360" w:lineRule="auto"/>
        <w:jc w:val="center"/>
        <w:rPr>
          <w:bCs/>
        </w:rPr>
      </w:pPr>
    </w:p>
    <w:p w:rsidR="002278BC" w:rsidRPr="00823B67" w:rsidRDefault="002278BC" w:rsidP="00F47C31">
      <w:pPr>
        <w:spacing w:line="360" w:lineRule="auto"/>
        <w:jc w:val="center"/>
        <w:rPr>
          <w:bCs/>
        </w:rPr>
      </w:pPr>
      <w:r w:rsidRPr="00823B67">
        <w:rPr>
          <w:bCs/>
        </w:rPr>
        <w:t>ОТЧЕТ</w:t>
      </w:r>
      <w:r w:rsidR="00F47C31" w:rsidRPr="00823B67">
        <w:rPr>
          <w:bCs/>
        </w:rPr>
        <w:t xml:space="preserve"> </w:t>
      </w:r>
    </w:p>
    <w:p w:rsidR="00F47C31" w:rsidRPr="002278BC" w:rsidRDefault="00F47C31" w:rsidP="00F47C31">
      <w:pPr>
        <w:spacing w:line="360" w:lineRule="auto"/>
        <w:jc w:val="center"/>
        <w:rPr>
          <w:bCs/>
        </w:rPr>
      </w:pPr>
      <w:r w:rsidRPr="002278BC">
        <w:rPr>
          <w:bCs/>
        </w:rPr>
        <w:t>по технологической практике</w:t>
      </w:r>
    </w:p>
    <w:p w:rsidR="00F47C31" w:rsidRPr="00B973F1" w:rsidRDefault="00F47C31" w:rsidP="00F47C31">
      <w:pPr>
        <w:spacing w:line="360" w:lineRule="auto"/>
        <w:jc w:val="center"/>
        <w:rPr>
          <w:bCs/>
        </w:rPr>
      </w:pPr>
    </w:p>
    <w:p w:rsidR="00F47C31" w:rsidRPr="00B973F1" w:rsidRDefault="00F47C31" w:rsidP="00F47C31">
      <w:pPr>
        <w:spacing w:line="360" w:lineRule="auto"/>
        <w:jc w:val="center"/>
        <w:rPr>
          <w:bCs/>
        </w:rPr>
      </w:pPr>
    </w:p>
    <w:p w:rsidR="00F47C31" w:rsidRPr="00B973F1" w:rsidRDefault="00F47C31" w:rsidP="00F47C31">
      <w:pPr>
        <w:pStyle w:val="2"/>
        <w:spacing w:line="360" w:lineRule="auto"/>
        <w:rPr>
          <w:b/>
          <w:bCs/>
          <w:sz w:val="24"/>
        </w:rPr>
      </w:pPr>
    </w:p>
    <w:p w:rsidR="00F47C31" w:rsidRPr="00B973F1" w:rsidRDefault="00F47C31" w:rsidP="00F47C31">
      <w:pPr>
        <w:pStyle w:val="2"/>
        <w:spacing w:line="360" w:lineRule="auto"/>
        <w:rPr>
          <w:b/>
          <w:bCs/>
          <w:sz w:val="24"/>
        </w:rPr>
      </w:pPr>
    </w:p>
    <w:p w:rsidR="00F47C31" w:rsidRPr="00B973F1" w:rsidRDefault="00F47C31" w:rsidP="00F47C31">
      <w:pPr>
        <w:pStyle w:val="2"/>
        <w:spacing w:line="360" w:lineRule="auto"/>
        <w:rPr>
          <w:sz w:val="32"/>
          <w:szCs w:val="32"/>
        </w:rPr>
      </w:pPr>
    </w:p>
    <w:p w:rsidR="00F47C31" w:rsidRPr="00B973F1" w:rsidRDefault="00F47C31" w:rsidP="00F47C31">
      <w:pPr>
        <w:spacing w:line="360" w:lineRule="auto"/>
        <w:jc w:val="center"/>
        <w:rPr>
          <w:bCs/>
        </w:rPr>
      </w:pPr>
    </w:p>
    <w:p w:rsidR="00F47C31" w:rsidRPr="00B973F1" w:rsidRDefault="00F47C31" w:rsidP="00F47C31">
      <w:pPr>
        <w:spacing w:line="360" w:lineRule="auto"/>
        <w:jc w:val="center"/>
        <w:rPr>
          <w:bCs/>
        </w:rPr>
      </w:pPr>
    </w:p>
    <w:p w:rsidR="00F47C31" w:rsidRPr="00823B67" w:rsidRDefault="00F47C31" w:rsidP="00F47C31">
      <w:pPr>
        <w:spacing w:line="360" w:lineRule="auto"/>
        <w:jc w:val="both"/>
        <w:rPr>
          <w:bCs/>
        </w:rPr>
      </w:pPr>
    </w:p>
    <w:p w:rsidR="002278BC" w:rsidRPr="00823B67" w:rsidRDefault="002278BC" w:rsidP="00F47C31">
      <w:pPr>
        <w:spacing w:line="360" w:lineRule="auto"/>
        <w:jc w:val="both"/>
        <w:rPr>
          <w:bCs/>
        </w:rPr>
      </w:pPr>
    </w:p>
    <w:p w:rsidR="00F47C31" w:rsidRPr="00F47C31" w:rsidRDefault="00F47C31" w:rsidP="00F47C31">
      <w:pPr>
        <w:spacing w:line="360" w:lineRule="auto"/>
        <w:jc w:val="right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B973F1">
        <w:rPr>
          <w:bCs/>
        </w:rPr>
        <w:t xml:space="preserve">Выполнил: студент </w:t>
      </w:r>
    </w:p>
    <w:p w:rsidR="00F47C31" w:rsidRPr="00F47C31" w:rsidRDefault="00F47C31" w:rsidP="00F47C31">
      <w:pPr>
        <w:spacing w:line="360" w:lineRule="auto"/>
        <w:ind w:left="5664" w:firstLine="708"/>
        <w:jc w:val="right"/>
        <w:rPr>
          <w:bCs/>
        </w:rPr>
      </w:pPr>
      <w:r w:rsidRPr="00F47C31">
        <w:rPr>
          <w:bCs/>
        </w:rPr>
        <w:t xml:space="preserve">5 </w:t>
      </w:r>
      <w:r w:rsidRPr="00B973F1">
        <w:rPr>
          <w:bCs/>
        </w:rPr>
        <w:t xml:space="preserve">курса, группы № </w:t>
      </w:r>
      <w:r w:rsidRPr="00F47C31">
        <w:rPr>
          <w:bCs/>
        </w:rPr>
        <w:t xml:space="preserve">73491 </w:t>
      </w:r>
      <w:proofErr w:type="spellStart"/>
      <w:r w:rsidRPr="00F47C31">
        <w:rPr>
          <w:bCs/>
        </w:rPr>
        <w:t>Харитончик</w:t>
      </w:r>
      <w:proofErr w:type="spellEnd"/>
      <w:r w:rsidRPr="00F47C31">
        <w:rPr>
          <w:bCs/>
        </w:rPr>
        <w:t xml:space="preserve"> С.А.</w:t>
      </w:r>
    </w:p>
    <w:p w:rsidR="00F47C31" w:rsidRPr="00B973F1" w:rsidRDefault="00F47C31" w:rsidP="00F47C31">
      <w:pPr>
        <w:spacing w:line="360" w:lineRule="auto"/>
        <w:ind w:left="6229" w:firstLine="143"/>
        <w:jc w:val="both"/>
        <w:rPr>
          <w:bCs/>
        </w:rPr>
      </w:pPr>
    </w:p>
    <w:p w:rsidR="00F47C31" w:rsidRPr="00823B67" w:rsidRDefault="00F47C31" w:rsidP="00F47C31">
      <w:pPr>
        <w:spacing w:line="360" w:lineRule="auto"/>
        <w:ind w:firstLine="851"/>
        <w:jc w:val="right"/>
        <w:rPr>
          <w:bCs/>
        </w:rPr>
      </w:pPr>
      <w:r w:rsidRPr="00B973F1">
        <w:rPr>
          <w:bCs/>
        </w:rPr>
        <w:tab/>
      </w:r>
      <w:r w:rsidRPr="00B973F1">
        <w:rPr>
          <w:bCs/>
        </w:rPr>
        <w:tab/>
      </w:r>
      <w:r w:rsidRPr="00B973F1">
        <w:rPr>
          <w:bCs/>
        </w:rPr>
        <w:tab/>
      </w:r>
      <w:r w:rsidRPr="00B973F1">
        <w:rPr>
          <w:bCs/>
        </w:rPr>
        <w:tab/>
      </w:r>
      <w:r w:rsidRPr="00B973F1">
        <w:rPr>
          <w:bCs/>
        </w:rPr>
        <w:tab/>
      </w:r>
      <w:r w:rsidRPr="00B973F1">
        <w:rPr>
          <w:bCs/>
        </w:rPr>
        <w:tab/>
      </w:r>
      <w:r w:rsidRPr="00B973F1">
        <w:rPr>
          <w:bCs/>
        </w:rPr>
        <w:tab/>
      </w:r>
      <w:r w:rsidRPr="00B973F1">
        <w:rPr>
          <w:bCs/>
        </w:rPr>
        <w:tab/>
      </w:r>
      <w:r w:rsidR="00563C8F" w:rsidRPr="00823B67">
        <w:rPr>
          <w:bCs/>
        </w:rPr>
        <w:t>Руководители</w:t>
      </w:r>
      <w:r w:rsidRPr="00B973F1">
        <w:rPr>
          <w:bCs/>
        </w:rPr>
        <w:t>:</w:t>
      </w:r>
    </w:p>
    <w:p w:rsidR="008424A9" w:rsidRPr="00563C8F" w:rsidRDefault="008424A9" w:rsidP="00F47C31">
      <w:pPr>
        <w:spacing w:line="360" w:lineRule="auto"/>
        <w:ind w:firstLine="851"/>
        <w:jc w:val="right"/>
        <w:rPr>
          <w:bCs/>
        </w:rPr>
      </w:pPr>
      <w:r w:rsidRPr="00563C8F">
        <w:rPr>
          <w:bCs/>
        </w:rPr>
        <w:t>Я</w:t>
      </w:r>
      <w:r w:rsidR="002278BC" w:rsidRPr="00563C8F">
        <w:rPr>
          <w:bCs/>
        </w:rPr>
        <w:t>ц</w:t>
      </w:r>
      <w:r w:rsidRPr="00563C8F">
        <w:rPr>
          <w:bCs/>
        </w:rPr>
        <w:t>кевич И.</w:t>
      </w:r>
      <w:r w:rsidR="002278BC" w:rsidRPr="00563C8F">
        <w:rPr>
          <w:bCs/>
        </w:rPr>
        <w:t>А</w:t>
      </w:r>
      <w:r w:rsidRPr="00563C8F">
        <w:rPr>
          <w:bCs/>
        </w:rPr>
        <w:t>.</w:t>
      </w:r>
    </w:p>
    <w:p w:rsidR="00F47C31" w:rsidRPr="00B973F1" w:rsidRDefault="00F47C31" w:rsidP="00F47C31">
      <w:pPr>
        <w:spacing w:line="360" w:lineRule="auto"/>
        <w:ind w:firstLine="851"/>
        <w:jc w:val="right"/>
        <w:rPr>
          <w:bCs/>
        </w:rPr>
      </w:pPr>
      <w:r w:rsidRPr="00B973F1">
        <w:rPr>
          <w:bCs/>
        </w:rPr>
        <w:tab/>
      </w:r>
      <w:r w:rsidRPr="00B973F1">
        <w:rPr>
          <w:bCs/>
        </w:rPr>
        <w:tab/>
      </w:r>
      <w:r w:rsidRPr="00B973F1">
        <w:rPr>
          <w:bCs/>
        </w:rPr>
        <w:tab/>
      </w:r>
      <w:r w:rsidRPr="00B973F1">
        <w:rPr>
          <w:bCs/>
        </w:rPr>
        <w:tab/>
      </w:r>
      <w:r w:rsidRPr="00B973F1">
        <w:rPr>
          <w:bCs/>
        </w:rPr>
        <w:tab/>
      </w:r>
      <w:r w:rsidRPr="00B973F1">
        <w:rPr>
          <w:bCs/>
        </w:rPr>
        <w:tab/>
      </w:r>
      <w:r w:rsidRPr="00B973F1">
        <w:rPr>
          <w:bCs/>
        </w:rPr>
        <w:tab/>
      </w:r>
      <w:r w:rsidRPr="00B973F1">
        <w:rPr>
          <w:bCs/>
        </w:rPr>
        <w:tab/>
        <w:t>Василевская Н.И.</w:t>
      </w:r>
    </w:p>
    <w:p w:rsidR="00F47C31" w:rsidRPr="00B973F1" w:rsidRDefault="00F47C31" w:rsidP="00F47C31">
      <w:pPr>
        <w:spacing w:line="360" w:lineRule="auto"/>
        <w:ind w:firstLine="851"/>
        <w:jc w:val="both"/>
        <w:rPr>
          <w:bCs/>
        </w:rPr>
      </w:pPr>
    </w:p>
    <w:p w:rsidR="00F47C31" w:rsidRPr="00B973F1" w:rsidRDefault="00F47C31" w:rsidP="00F47C31">
      <w:pPr>
        <w:spacing w:line="360" w:lineRule="auto"/>
        <w:ind w:firstLine="851"/>
        <w:jc w:val="both"/>
        <w:rPr>
          <w:bCs/>
        </w:rPr>
      </w:pPr>
    </w:p>
    <w:p w:rsidR="0086765E" w:rsidRPr="00563C8F" w:rsidRDefault="0086765E" w:rsidP="002278BC">
      <w:pPr>
        <w:spacing w:line="360" w:lineRule="auto"/>
        <w:ind w:left="131" w:firstLine="720"/>
        <w:jc w:val="center"/>
        <w:rPr>
          <w:bCs/>
        </w:rPr>
      </w:pPr>
    </w:p>
    <w:p w:rsidR="0086765E" w:rsidRPr="008424A9" w:rsidRDefault="00F47C31" w:rsidP="0086765E">
      <w:pPr>
        <w:spacing w:line="360" w:lineRule="auto"/>
        <w:ind w:left="131" w:firstLine="720"/>
        <w:jc w:val="center"/>
        <w:rPr>
          <w:bCs/>
          <w:lang w:val="en-US"/>
        </w:rPr>
      </w:pPr>
      <w:r>
        <w:rPr>
          <w:bCs/>
        </w:rPr>
        <w:t>Минск, 20</w:t>
      </w:r>
      <w:r w:rsidR="008424A9">
        <w:rPr>
          <w:bCs/>
        </w:rPr>
        <w:t>1</w:t>
      </w:r>
      <w:r w:rsidR="008424A9">
        <w:rPr>
          <w:bCs/>
          <w:lang w:val="en-US"/>
        </w:rPr>
        <w:t>2</w:t>
      </w:r>
    </w:p>
    <w:p w:rsidR="008424A9" w:rsidRPr="008424A9" w:rsidRDefault="008424A9" w:rsidP="008424A9">
      <w:pPr>
        <w:spacing w:line="360" w:lineRule="auto"/>
        <w:jc w:val="center"/>
        <w:rPr>
          <w:bCs/>
        </w:rPr>
      </w:pPr>
      <w:r w:rsidRPr="00CC73A7">
        <w:lastRenderedPageBreak/>
        <w:t>Содержание</w:t>
      </w:r>
    </w:p>
    <w:p w:rsidR="008424A9" w:rsidRPr="00D4491F" w:rsidRDefault="00823B67" w:rsidP="00823B67">
      <w:pPr>
        <w:pStyle w:val="1"/>
        <w:rPr>
          <w:noProof/>
          <w:lang w:val="en-US"/>
        </w:rPr>
      </w:pPr>
      <w:r>
        <w:t>Введение</w:t>
      </w:r>
      <w:r>
        <w:tab/>
        <w:t>3</w:t>
      </w:r>
      <w:r>
        <w:tab/>
      </w:r>
      <w:r w:rsidR="00CE1B8E">
        <w:fldChar w:fldCharType="begin"/>
      </w:r>
      <w:r w:rsidR="008424A9">
        <w:instrText xml:space="preserve"> TOC \o "1-1" \h \z \u </w:instrText>
      </w:r>
      <w:r w:rsidR="00CE1B8E">
        <w:fldChar w:fldCharType="separate"/>
      </w:r>
      <w:hyperlink w:anchor="_Toc164269686" w:history="1"/>
    </w:p>
    <w:p w:rsidR="008424A9" w:rsidRDefault="00CE1B8E" w:rsidP="00823B67">
      <w:pPr>
        <w:pStyle w:val="1"/>
        <w:rPr>
          <w:noProof/>
        </w:rPr>
      </w:pPr>
      <w:hyperlink w:anchor="_Toc164269688" w:history="1">
        <w:r w:rsidR="008424A9" w:rsidRPr="004C27F7">
          <w:rPr>
            <w:rStyle w:val="a5"/>
            <w:noProof/>
          </w:rPr>
          <w:t xml:space="preserve">2 </w:t>
        </w:r>
        <w:r w:rsidR="00930E7C" w:rsidRPr="00930E7C">
          <w:rPr>
            <w:rStyle w:val="a5"/>
            <w:noProof/>
          </w:rPr>
          <w:t>Общая структура предприятия или подразделения, на котором проходит практика</w:t>
        </w:r>
        <w:r w:rsidR="008424A9">
          <w:rPr>
            <w:noProof/>
            <w:webHidden/>
          </w:rPr>
          <w:tab/>
        </w:r>
        <w:r w:rsidR="00D4491F">
          <w:rPr>
            <w:noProof/>
            <w:webHidden/>
            <w:lang w:val="en-US"/>
          </w:rPr>
          <w:t>4</w:t>
        </w:r>
      </w:hyperlink>
    </w:p>
    <w:p w:rsidR="008424A9" w:rsidRPr="00D4491F" w:rsidRDefault="00CE1B8E" w:rsidP="00823B67">
      <w:pPr>
        <w:pStyle w:val="1"/>
        <w:rPr>
          <w:noProof/>
          <w:lang w:val="en-US"/>
        </w:rPr>
      </w:pPr>
      <w:hyperlink w:anchor="_Toc164269689" w:history="1">
        <w:r w:rsidR="008424A9" w:rsidRPr="004C27F7">
          <w:rPr>
            <w:rStyle w:val="a5"/>
            <w:noProof/>
          </w:rPr>
          <w:t xml:space="preserve">3 </w:t>
        </w:r>
        <w:r w:rsidR="00D4491F" w:rsidRPr="00D4491F">
          <w:rPr>
            <w:rStyle w:val="a5"/>
            <w:noProof/>
          </w:rPr>
          <w:t>Стадии разработки программного продукта и их характеристика</w:t>
        </w:r>
        <w:r w:rsidR="008424A9">
          <w:rPr>
            <w:noProof/>
            <w:webHidden/>
          </w:rPr>
          <w:tab/>
        </w:r>
        <w:r w:rsidR="00D4491F">
          <w:rPr>
            <w:noProof/>
            <w:webHidden/>
            <w:lang w:val="en-US"/>
          </w:rPr>
          <w:t>5</w:t>
        </w:r>
      </w:hyperlink>
    </w:p>
    <w:p w:rsidR="008424A9" w:rsidRDefault="00CE1B8E" w:rsidP="00823B67">
      <w:pPr>
        <w:pStyle w:val="1"/>
        <w:rPr>
          <w:noProof/>
        </w:rPr>
      </w:pPr>
      <w:hyperlink w:anchor="_Toc164269690" w:history="1">
        <w:r w:rsidR="008424A9" w:rsidRPr="004C27F7">
          <w:rPr>
            <w:rStyle w:val="a5"/>
            <w:noProof/>
          </w:rPr>
          <w:t xml:space="preserve">4 </w:t>
        </w:r>
        <w:r w:rsidR="00D4491F" w:rsidRPr="00D4491F">
          <w:rPr>
            <w:rStyle w:val="a5"/>
            <w:noProof/>
          </w:rPr>
          <w:t>Техническое задание на разработку ПП по теме ДП</w:t>
        </w:r>
        <w:r w:rsidR="008424A9">
          <w:rPr>
            <w:noProof/>
            <w:webHidden/>
          </w:rPr>
          <w:tab/>
        </w:r>
        <w:r w:rsidR="00D4491F">
          <w:rPr>
            <w:noProof/>
            <w:webHidden/>
            <w:lang w:val="en-US"/>
          </w:rPr>
          <w:t>7</w:t>
        </w:r>
      </w:hyperlink>
    </w:p>
    <w:p w:rsidR="008424A9" w:rsidRDefault="00CE1B8E" w:rsidP="00823B67">
      <w:pPr>
        <w:pStyle w:val="1"/>
        <w:rPr>
          <w:noProof/>
        </w:rPr>
      </w:pPr>
      <w:hyperlink w:anchor="_Toc164269691" w:history="1">
        <w:r w:rsidR="008424A9" w:rsidRPr="004C27F7">
          <w:rPr>
            <w:rStyle w:val="a5"/>
            <w:noProof/>
          </w:rPr>
          <w:t xml:space="preserve">4. 1 </w:t>
        </w:r>
        <w:r w:rsidR="00D4491F">
          <w:rPr>
            <w:rStyle w:val="a5"/>
            <w:noProof/>
            <w:lang w:val="en-US"/>
          </w:rPr>
          <w:t>Общие сведения</w:t>
        </w:r>
        <w:r w:rsidR="008424A9">
          <w:rPr>
            <w:noProof/>
            <w:webHidden/>
          </w:rPr>
          <w:tab/>
        </w:r>
        <w:r w:rsidR="00D4491F">
          <w:rPr>
            <w:noProof/>
            <w:webHidden/>
            <w:lang w:val="en-US"/>
          </w:rPr>
          <w:t>7</w:t>
        </w:r>
      </w:hyperlink>
    </w:p>
    <w:p w:rsidR="008424A9" w:rsidRDefault="00CE1B8E" w:rsidP="00823B67">
      <w:pPr>
        <w:pStyle w:val="1"/>
        <w:rPr>
          <w:noProof/>
        </w:rPr>
      </w:pPr>
      <w:hyperlink w:anchor="_Toc164269693" w:history="1">
        <w:r w:rsidR="008424A9" w:rsidRPr="004C27F7">
          <w:rPr>
            <w:rStyle w:val="a5"/>
            <w:noProof/>
          </w:rPr>
          <w:t xml:space="preserve">4. 2 </w:t>
        </w:r>
        <w:r w:rsidR="00D4491F" w:rsidRPr="00D4491F">
          <w:rPr>
            <w:rStyle w:val="a5"/>
            <w:noProof/>
          </w:rPr>
          <w:t>Описание предметной области</w:t>
        </w:r>
        <w:r w:rsidR="008424A9">
          <w:rPr>
            <w:noProof/>
            <w:webHidden/>
          </w:rPr>
          <w:tab/>
        </w:r>
        <w:r w:rsidR="00D4491F">
          <w:rPr>
            <w:noProof/>
            <w:webHidden/>
            <w:lang w:val="en-US"/>
          </w:rPr>
          <w:t>8</w:t>
        </w:r>
      </w:hyperlink>
    </w:p>
    <w:p w:rsidR="00D4491F" w:rsidRPr="00D4491F" w:rsidRDefault="00CE1B8E" w:rsidP="00823B67">
      <w:pPr>
        <w:pStyle w:val="1"/>
        <w:rPr>
          <w:lang w:val="en-US"/>
        </w:rPr>
      </w:pPr>
      <w:hyperlink w:anchor="_Toc164269694" w:history="1">
        <w:r w:rsidR="008424A9" w:rsidRPr="004C27F7">
          <w:rPr>
            <w:rStyle w:val="a5"/>
            <w:noProof/>
          </w:rPr>
          <w:t xml:space="preserve">4. 3 </w:t>
        </w:r>
        <w:r w:rsidR="00D4491F" w:rsidRPr="00D4491F">
          <w:rPr>
            <w:rStyle w:val="a5"/>
            <w:noProof/>
          </w:rPr>
          <w:t>Требования к разработке</w:t>
        </w:r>
        <w:r w:rsidR="008424A9">
          <w:rPr>
            <w:noProof/>
            <w:webHidden/>
          </w:rPr>
          <w:tab/>
        </w:r>
        <w:r w:rsidR="00D4491F">
          <w:rPr>
            <w:noProof/>
            <w:webHidden/>
            <w:lang w:val="en-US"/>
          </w:rPr>
          <w:t>9</w:t>
        </w:r>
      </w:hyperlink>
    </w:p>
    <w:p w:rsidR="00D4491F" w:rsidRDefault="00CE1B8E" w:rsidP="00823B67">
      <w:pPr>
        <w:pStyle w:val="1"/>
        <w:rPr>
          <w:lang w:val="en-US"/>
        </w:rPr>
      </w:pPr>
      <w:hyperlink w:anchor="_Toc164269694" w:history="1">
        <w:r w:rsidR="00D4491F" w:rsidRPr="004C27F7">
          <w:rPr>
            <w:rStyle w:val="a5"/>
            <w:noProof/>
          </w:rPr>
          <w:t>4.</w:t>
        </w:r>
        <w:r w:rsidR="00D4491F">
          <w:rPr>
            <w:rStyle w:val="a5"/>
            <w:noProof/>
          </w:rPr>
          <w:t xml:space="preserve"> </w:t>
        </w:r>
        <w:r w:rsidR="00D4491F">
          <w:rPr>
            <w:rStyle w:val="a5"/>
            <w:noProof/>
            <w:lang w:val="en-US"/>
          </w:rPr>
          <w:t>4</w:t>
        </w:r>
        <w:r w:rsidR="00D4491F" w:rsidRPr="004C27F7">
          <w:rPr>
            <w:rStyle w:val="a5"/>
            <w:noProof/>
          </w:rPr>
          <w:t xml:space="preserve"> </w:t>
        </w:r>
        <w:r w:rsidR="00D4491F" w:rsidRPr="00FB10B2">
          <w:rPr>
            <w:rFonts w:eastAsia="Calibri"/>
          </w:rPr>
          <w:t>Порядок контроля и обеспечения качества</w:t>
        </w:r>
        <w:r w:rsidR="00D4491F">
          <w:rPr>
            <w:noProof/>
            <w:webHidden/>
          </w:rPr>
          <w:tab/>
        </w:r>
        <w:r w:rsidR="00D4491F">
          <w:rPr>
            <w:noProof/>
            <w:webHidden/>
            <w:lang w:val="en-US"/>
          </w:rPr>
          <w:t>11</w:t>
        </w:r>
      </w:hyperlink>
    </w:p>
    <w:p w:rsidR="00D4491F" w:rsidRPr="00D4491F" w:rsidRDefault="00CE1B8E" w:rsidP="00823B67">
      <w:pPr>
        <w:pStyle w:val="1"/>
        <w:rPr>
          <w:lang w:val="en-US"/>
        </w:rPr>
      </w:pPr>
      <w:hyperlink w:anchor="_Toc164269694" w:history="1">
        <w:r w:rsidR="00D4491F" w:rsidRPr="004C27F7">
          <w:rPr>
            <w:rStyle w:val="a5"/>
            <w:noProof/>
          </w:rPr>
          <w:t>4.</w:t>
        </w:r>
        <w:r w:rsidR="00D4491F">
          <w:rPr>
            <w:rStyle w:val="a5"/>
            <w:noProof/>
          </w:rPr>
          <w:t xml:space="preserve"> </w:t>
        </w:r>
        <w:r w:rsidR="00D4491F">
          <w:rPr>
            <w:rStyle w:val="a5"/>
            <w:noProof/>
            <w:lang w:val="en-US"/>
          </w:rPr>
          <w:t>5</w:t>
        </w:r>
        <w:r w:rsidR="00D4491F" w:rsidRPr="004C27F7">
          <w:rPr>
            <w:rStyle w:val="a5"/>
            <w:noProof/>
          </w:rPr>
          <w:t xml:space="preserve"> </w:t>
        </w:r>
        <w:r w:rsidR="00D4491F">
          <w:rPr>
            <w:rFonts w:eastAsia="Calibri"/>
            <w:lang w:val="en-US"/>
          </w:rPr>
          <w:t>Требование к документированию</w:t>
        </w:r>
        <w:r w:rsidR="00D4491F">
          <w:rPr>
            <w:noProof/>
            <w:webHidden/>
          </w:rPr>
          <w:tab/>
        </w:r>
        <w:r w:rsidR="00D4491F">
          <w:rPr>
            <w:noProof/>
            <w:webHidden/>
            <w:lang w:val="en-US"/>
          </w:rPr>
          <w:t>11</w:t>
        </w:r>
      </w:hyperlink>
    </w:p>
    <w:p w:rsidR="008424A9" w:rsidRDefault="00CE1B8E" w:rsidP="00823B67">
      <w:pPr>
        <w:pStyle w:val="1"/>
        <w:rPr>
          <w:noProof/>
        </w:rPr>
      </w:pPr>
      <w:hyperlink w:anchor="_Toc164269695" w:history="1">
        <w:r w:rsidR="008424A9" w:rsidRPr="004C27F7">
          <w:rPr>
            <w:rStyle w:val="a5"/>
            <w:noProof/>
          </w:rPr>
          <w:t xml:space="preserve">5 </w:t>
        </w:r>
        <w:r w:rsidR="00D4491F" w:rsidRPr="00DA5B1C">
          <w:t>Анализ предметной области и постановки задачи по теме ДП</w:t>
        </w:r>
        <w:r w:rsidR="008424A9">
          <w:rPr>
            <w:noProof/>
            <w:webHidden/>
          </w:rPr>
          <w:tab/>
        </w:r>
        <w:r w:rsidR="00D4491F">
          <w:rPr>
            <w:noProof/>
            <w:webHidden/>
            <w:lang w:val="en-US"/>
          </w:rPr>
          <w:t>12</w:t>
        </w:r>
      </w:hyperlink>
    </w:p>
    <w:p w:rsidR="008424A9" w:rsidRDefault="00CE1B8E" w:rsidP="00823B67">
      <w:pPr>
        <w:pStyle w:val="1"/>
        <w:rPr>
          <w:noProof/>
        </w:rPr>
      </w:pPr>
      <w:hyperlink w:anchor="_Toc164269698" w:history="1">
        <w:r w:rsidR="008424A9" w:rsidRPr="004C27F7">
          <w:rPr>
            <w:rStyle w:val="a5"/>
            <w:noProof/>
          </w:rPr>
          <w:t>Заключение</w:t>
        </w:r>
        <w:r w:rsidR="008424A9">
          <w:rPr>
            <w:noProof/>
            <w:webHidden/>
          </w:rPr>
          <w:tab/>
        </w:r>
        <w:r w:rsidR="002278BC">
          <w:rPr>
            <w:noProof/>
            <w:webHidden/>
            <w:lang w:val="en-US"/>
          </w:rPr>
          <w:t>15</w:t>
        </w:r>
      </w:hyperlink>
    </w:p>
    <w:p w:rsidR="00BA0AF8" w:rsidRPr="008424A9" w:rsidRDefault="00CE1B8E" w:rsidP="008424A9">
      <w:pPr>
        <w:spacing w:after="200" w:line="276" w:lineRule="auto"/>
        <w:ind w:firstLine="11"/>
        <w:jc w:val="center"/>
        <w:rPr>
          <w:sz w:val="28"/>
          <w:szCs w:val="28"/>
        </w:rPr>
      </w:pPr>
      <w:r>
        <w:fldChar w:fldCharType="end"/>
      </w:r>
    </w:p>
    <w:sectPr w:rsidR="00BA0AF8" w:rsidRPr="008424A9" w:rsidSect="00836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7C31"/>
    <w:rsid w:val="002278BC"/>
    <w:rsid w:val="00437965"/>
    <w:rsid w:val="00563C8F"/>
    <w:rsid w:val="00823B67"/>
    <w:rsid w:val="00836865"/>
    <w:rsid w:val="008424A9"/>
    <w:rsid w:val="0086765E"/>
    <w:rsid w:val="00930E7C"/>
    <w:rsid w:val="00C74749"/>
    <w:rsid w:val="00CE1B8E"/>
    <w:rsid w:val="00D4491F"/>
    <w:rsid w:val="00EA7AF1"/>
    <w:rsid w:val="00EC1537"/>
    <w:rsid w:val="00F47C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7C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">
    <w:name w:val="heading 2"/>
    <w:basedOn w:val="a"/>
    <w:next w:val="a"/>
    <w:link w:val="20"/>
    <w:qFormat/>
    <w:rsid w:val="00F47C31"/>
    <w:pPr>
      <w:keepNext/>
      <w:jc w:val="center"/>
      <w:outlineLvl w:val="1"/>
    </w:pPr>
    <w:rPr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47C31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3">
    <w:name w:val="Title"/>
    <w:basedOn w:val="a"/>
    <w:link w:val="a4"/>
    <w:qFormat/>
    <w:rsid w:val="00F47C31"/>
    <w:pPr>
      <w:jc w:val="center"/>
    </w:pPr>
    <w:rPr>
      <w:b/>
      <w:sz w:val="20"/>
      <w:szCs w:val="20"/>
    </w:rPr>
  </w:style>
  <w:style w:type="character" w:customStyle="1" w:styleId="a4">
    <w:name w:val="Название Знак"/>
    <w:basedOn w:val="a0"/>
    <w:link w:val="a3"/>
    <w:rsid w:val="00F47C31"/>
    <w:rPr>
      <w:rFonts w:ascii="Times New Roman" w:eastAsia="Times New Roman" w:hAnsi="Times New Roman" w:cs="Times New Roman"/>
      <w:b/>
      <w:sz w:val="20"/>
      <w:szCs w:val="20"/>
      <w:lang w:val="ru-RU" w:eastAsia="ru-RU"/>
    </w:rPr>
  </w:style>
  <w:style w:type="character" w:styleId="a5">
    <w:name w:val="Hyperlink"/>
    <w:basedOn w:val="a0"/>
    <w:rsid w:val="008424A9"/>
    <w:rPr>
      <w:color w:val="0000FF"/>
      <w:u w:val="single"/>
    </w:rPr>
  </w:style>
  <w:style w:type="paragraph" w:styleId="1">
    <w:name w:val="toc 1"/>
    <w:basedOn w:val="a"/>
    <w:next w:val="a"/>
    <w:autoRedefine/>
    <w:semiHidden/>
    <w:rsid w:val="00823B67"/>
    <w:pPr>
      <w:tabs>
        <w:tab w:val="right" w:pos="9628"/>
      </w:tabs>
      <w:spacing w:line="36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sharitonchik</dc:creator>
  <cp:keywords/>
  <dc:description/>
  <cp:lastModifiedBy>black_sergi</cp:lastModifiedBy>
  <cp:revision>4</cp:revision>
  <cp:lastPrinted>2012-03-20T20:28:00Z</cp:lastPrinted>
  <dcterms:created xsi:type="dcterms:W3CDTF">2012-03-19T10:38:00Z</dcterms:created>
  <dcterms:modified xsi:type="dcterms:W3CDTF">2012-03-20T20:29:00Z</dcterms:modified>
</cp:coreProperties>
</file>