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ED3B" w14:textId="77777777" w:rsidR="005B4CB0" w:rsidRPr="005B4CB0" w:rsidRDefault="005B4CB0" w:rsidP="005B4CB0">
      <w:pPr>
        <w:jc w:val="center"/>
        <w:rPr>
          <w:b/>
          <w:bCs/>
          <w:u w:val="single"/>
        </w:rPr>
      </w:pPr>
      <w:r w:rsidRPr="005B4CB0">
        <w:rPr>
          <w:b/>
          <w:bCs/>
          <w:u w:val="single"/>
        </w:rPr>
        <w:t>WriteO — Day 1 Summary</w:t>
      </w:r>
    </w:p>
    <w:p w14:paraId="0A1CE7B9" w14:textId="4987D2AB" w:rsidR="005B4CB0" w:rsidRPr="005B4CB0" w:rsidRDefault="005B4CB0" w:rsidP="005B4CB0">
      <w:r w:rsidRPr="005B4CB0">
        <w:rPr>
          <w:b/>
          <w:bCs/>
        </w:rPr>
        <w:t>What does WriteO do?</w:t>
      </w:r>
      <w:r w:rsidRPr="005B4CB0">
        <w:br/>
        <w:t>WriteO is an all-in-one writing platform for novels and long-form fiction. It lets writers create</w:t>
      </w:r>
      <w:r>
        <w:t xml:space="preserve"> their own novels</w:t>
      </w:r>
      <w:r w:rsidRPr="005B4CB0">
        <w:t xml:space="preserve"> all connected to their characters, chapters, and notes. Instead of juggling separate apps for writing, character tracking, and reference boards, WriteO bundles everything into one workspace</w:t>
      </w:r>
      <w:r>
        <w:t>.</w:t>
      </w:r>
      <w:r w:rsidRPr="005B4CB0">
        <w:t xml:space="preserve"> </w:t>
      </w:r>
    </w:p>
    <w:p w14:paraId="11F25E48" w14:textId="30A3BBE5" w:rsidR="005B4CB0" w:rsidRPr="005B4CB0" w:rsidRDefault="005B4CB0" w:rsidP="005B4CB0">
      <w:r w:rsidRPr="005B4CB0">
        <w:rPr>
          <w:b/>
          <w:bCs/>
        </w:rPr>
        <w:t>Who are the target users?</w:t>
      </w:r>
      <w:r w:rsidRPr="005B4CB0">
        <w:br/>
        <w:t xml:space="preserve">People writing novels or long-form stories who don't want to juggle between different apps and tabs to manage their writing, characters, world details, and references — WriteO </w:t>
      </w:r>
      <w:r>
        <w:t xml:space="preserve">has you </w:t>
      </w:r>
      <w:r w:rsidRPr="005B4CB0">
        <w:t xml:space="preserve">all of that into a single place. </w:t>
      </w:r>
    </w:p>
    <w:p w14:paraId="1A179ADE" w14:textId="77777777" w:rsidR="005B4CB0" w:rsidRPr="005B4CB0" w:rsidRDefault="005B4CB0" w:rsidP="005B4CB0">
      <w:r w:rsidRPr="005B4CB0">
        <w:rPr>
          <w:b/>
          <w:bCs/>
        </w:rPr>
        <w:t>5 major features noticed:</w:t>
      </w:r>
    </w:p>
    <w:p w14:paraId="169CFEA8" w14:textId="703AEAEB" w:rsidR="005B4CB0" w:rsidRPr="005B4CB0" w:rsidRDefault="005B4CB0" w:rsidP="005B4CB0">
      <w:pPr>
        <w:numPr>
          <w:ilvl w:val="0"/>
          <w:numId w:val="1"/>
        </w:numPr>
      </w:pPr>
      <w:proofErr w:type="spellStart"/>
      <w:r w:rsidRPr="005B4CB0">
        <w:rPr>
          <w:b/>
          <w:bCs/>
        </w:rPr>
        <w:t>Moodboard</w:t>
      </w:r>
      <w:proofErr w:type="spellEnd"/>
      <w:r w:rsidRPr="005B4CB0">
        <w:t xml:space="preserve"> — a dedicated visual workspace to collect everything that shapes a story's look and feel, letting writers pin reference images and artwork and curate </w:t>
      </w:r>
      <w:proofErr w:type="spellStart"/>
      <w:r w:rsidRPr="005B4CB0">
        <w:t>color</w:t>
      </w:r>
      <w:proofErr w:type="spellEnd"/>
      <w:r w:rsidRPr="005B4CB0">
        <w:t xml:space="preserve"> palettes and textures for their story. </w:t>
      </w:r>
    </w:p>
    <w:p w14:paraId="1FE23BDD" w14:textId="77777777" w:rsidR="005B4CB0" w:rsidRPr="005B4CB0" w:rsidRDefault="005B4CB0" w:rsidP="005B4CB0">
      <w:pPr>
        <w:numPr>
          <w:ilvl w:val="0"/>
          <w:numId w:val="1"/>
        </w:numPr>
      </w:pPr>
      <w:r w:rsidRPr="005B4CB0">
        <w:rPr>
          <w:b/>
          <w:bCs/>
        </w:rPr>
        <w:t>Relationship Map</w:t>
      </w:r>
      <w:r w:rsidRPr="005B4CB0">
        <w:t xml:space="preserve"> — a visual map showing how characters connect to one another.</w:t>
      </w:r>
    </w:p>
    <w:p w14:paraId="451F560A" w14:textId="77777777" w:rsidR="005B4CB0" w:rsidRPr="005B4CB0" w:rsidRDefault="005B4CB0" w:rsidP="005B4CB0">
      <w:pPr>
        <w:numPr>
          <w:ilvl w:val="0"/>
          <w:numId w:val="1"/>
        </w:numPr>
      </w:pPr>
      <w:r w:rsidRPr="005B4CB0">
        <w:rPr>
          <w:b/>
          <w:bCs/>
        </w:rPr>
        <w:t>Progress Dashboard</w:t>
      </w:r>
      <w:r w:rsidRPr="005B4CB0">
        <w:t xml:space="preserve"> — tracks writing stats like words written, time spent, words-per-minute, and daily streaks.</w:t>
      </w:r>
    </w:p>
    <w:p w14:paraId="5E34A5C8" w14:textId="56DCBB61" w:rsidR="005B4CB0" w:rsidRPr="005B4CB0" w:rsidRDefault="005B4CB0" w:rsidP="005B4CB0">
      <w:pPr>
        <w:numPr>
          <w:ilvl w:val="0"/>
          <w:numId w:val="1"/>
        </w:numPr>
      </w:pPr>
      <w:r w:rsidRPr="005B4CB0">
        <w:rPr>
          <w:b/>
          <w:bCs/>
        </w:rPr>
        <w:t>Feature Request / Roadmap System</w:t>
      </w:r>
      <w:r w:rsidRPr="005B4CB0">
        <w:t xml:space="preserve"> — users can submit their own feature ideas, upvote features they care about, and track real-time status on the roadmap, showing whether something is in progress, planned, or shipped. </w:t>
      </w:r>
    </w:p>
    <w:p w14:paraId="24C8D5EE" w14:textId="77777777" w:rsidR="005B4CB0" w:rsidRPr="005B4CB0" w:rsidRDefault="005B4CB0" w:rsidP="005B4CB0">
      <w:pPr>
        <w:numPr>
          <w:ilvl w:val="0"/>
          <w:numId w:val="1"/>
        </w:numPr>
      </w:pPr>
      <w:r w:rsidRPr="005B4CB0">
        <w:rPr>
          <w:b/>
          <w:bCs/>
        </w:rPr>
        <w:t>Chapter Management</w:t>
      </w:r>
      <w:r w:rsidRPr="005B4CB0">
        <w:t xml:space="preserve"> — creating, organizing, and editing chapters felt straightforward and intuitive.</w:t>
      </w:r>
    </w:p>
    <w:p w14:paraId="47C3D0FF" w14:textId="77777777" w:rsidR="005B4CB0" w:rsidRPr="005B4CB0" w:rsidRDefault="005B4CB0" w:rsidP="005B4CB0">
      <w:r w:rsidRPr="005B4CB0">
        <w:rPr>
          <w:b/>
          <w:bCs/>
        </w:rPr>
        <w:t>Most interesting part:</w:t>
      </w:r>
      <w:r w:rsidRPr="005B4CB0">
        <w:br/>
        <w:t>The Relationship Map stood out the most. I tend to lose track of how characters relate to each other once I'm deep into a story's chapters, so having a visual map of those relationships feels like it solves a real problem for me personally, not just a "nice to have."</w:t>
      </w:r>
    </w:p>
    <w:p w14:paraId="3E358FB1" w14:textId="77777777" w:rsidR="005B4CB0" w:rsidRPr="005B4CB0" w:rsidRDefault="005B4CB0" w:rsidP="005B4CB0">
      <w:r w:rsidRPr="005B4CB0">
        <w:rPr>
          <w:b/>
          <w:bCs/>
        </w:rPr>
        <w:t>Most confusing part at first glance:</w:t>
      </w:r>
      <w:r w:rsidRPr="005B4CB0">
        <w:br/>
        <w:t xml:space="preserve">After writing a short test chapter with a character named Victor Graves, I wasn't sure how to get him onto the Relationship Map. It's unclear whether character names are supposed to be </w:t>
      </w:r>
      <w:proofErr w:type="gramStart"/>
      <w:r w:rsidRPr="005B4CB0">
        <w:t>auto-detected</w:t>
      </w:r>
      <w:proofErr w:type="gramEnd"/>
      <w:r w:rsidRPr="005B4CB0">
        <w:t xml:space="preserve"> from the chapter text, or whether there's a manual step (or specific keyword/format) needed to register a </w:t>
      </w:r>
      <w:proofErr w:type="gramStart"/>
      <w:r w:rsidRPr="005B4CB0">
        <w:t>character</w:t>
      </w:r>
      <w:proofErr w:type="gramEnd"/>
      <w:r w:rsidRPr="005B4CB0">
        <w:t xml:space="preserve"> so they show up in the map. I tried it and the character didn't appear automatically, so I'm not sure if I missed a step or if that's just not how it works.</w:t>
      </w:r>
    </w:p>
    <w:p w14:paraId="2C5F8314" w14:textId="77777777" w:rsidR="005B4CB0" w:rsidRDefault="005B4CB0"/>
    <w:sectPr w:rsidR="005B4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6720D"/>
    <w:multiLevelType w:val="multilevel"/>
    <w:tmpl w:val="52AA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74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B0"/>
    <w:rsid w:val="00051BDA"/>
    <w:rsid w:val="005B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DABBD"/>
  <w15:chartTrackingRefBased/>
  <w15:docId w15:val="{EC8804A4-E0C3-4902-983C-5751A443E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C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C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 Sharjeel</dc:creator>
  <cp:keywords/>
  <dc:description/>
  <cp:lastModifiedBy>Raja  Sharjeel</cp:lastModifiedBy>
  <cp:revision>1</cp:revision>
  <dcterms:created xsi:type="dcterms:W3CDTF">2026-06-29T12:59:00Z</dcterms:created>
  <dcterms:modified xsi:type="dcterms:W3CDTF">2026-06-29T13:03:00Z</dcterms:modified>
</cp:coreProperties>
</file>