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45E" w:rsidRPr="00EC76A3" w:rsidRDefault="00A2645E" w:rsidP="00A2645E">
      <w:pPr>
        <w:jc w:val="center"/>
        <w:rPr>
          <w:b/>
        </w:rPr>
      </w:pPr>
      <w:r w:rsidRPr="00EC76A3">
        <w:rPr>
          <w:b/>
        </w:rPr>
        <w:t>BUSINESS ANALYTICS</w:t>
      </w:r>
    </w:p>
    <w:p w:rsidR="00A2645E" w:rsidRPr="00EC76A3" w:rsidRDefault="00A2645E" w:rsidP="00094385">
      <w:pPr>
        <w:jc w:val="center"/>
        <w:rPr>
          <w:b/>
        </w:rPr>
      </w:pPr>
      <w:r w:rsidRPr="00EC76A3">
        <w:rPr>
          <w:b/>
        </w:rPr>
        <w:t>M.SHARJEEL NAEEM (S2020005065)</w:t>
      </w:r>
      <w:r w:rsidR="006A5928" w:rsidRPr="00EC76A3">
        <w:rPr>
          <w:b/>
        </w:rPr>
        <w:t xml:space="preserve"> </w:t>
      </w:r>
    </w:p>
    <w:p w:rsidR="006A5928" w:rsidRPr="00EC76A3" w:rsidRDefault="006A5928" w:rsidP="00094385">
      <w:pPr>
        <w:jc w:val="center"/>
        <w:rPr>
          <w:b/>
        </w:rPr>
      </w:pPr>
      <w:r w:rsidRPr="00EC76A3">
        <w:rPr>
          <w:b/>
        </w:rPr>
        <w:t>Sec A</w:t>
      </w:r>
    </w:p>
    <w:p w:rsidR="00A2645E" w:rsidRPr="00615DE6" w:rsidRDefault="00A2645E" w:rsidP="00615DE6">
      <w:pPr>
        <w:jc w:val="both"/>
        <w:rPr>
          <w:b/>
        </w:rPr>
      </w:pPr>
      <w:r w:rsidRPr="00615DE6">
        <w:rPr>
          <w:b/>
        </w:rPr>
        <w:t>1</w:t>
      </w:r>
      <w:r w:rsidRPr="00615DE6">
        <w:rPr>
          <w:b/>
          <w:vertAlign w:val="superscript"/>
        </w:rPr>
        <w:t>ST</w:t>
      </w:r>
      <w:r w:rsidRPr="00615DE6">
        <w:rPr>
          <w:b/>
        </w:rPr>
        <w:t xml:space="preserve"> dashboard</w:t>
      </w:r>
    </w:p>
    <w:p w:rsidR="00A2645E" w:rsidRPr="00615DE6" w:rsidRDefault="005A46B4" w:rsidP="00615DE6">
      <w:pPr>
        <w:jc w:val="both"/>
        <w:rPr>
          <w:b/>
        </w:rPr>
      </w:pPr>
      <w:r w:rsidRPr="00615DE6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4552950</wp:posOffset>
            </wp:positionH>
            <wp:positionV relativeFrom="paragraph">
              <wp:posOffset>9525</wp:posOffset>
            </wp:positionV>
            <wp:extent cx="1447800" cy="11334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9C5EF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45E" w:rsidRPr="00615DE6">
        <w:rPr>
          <w:b/>
        </w:rPr>
        <w:t xml:space="preserve">1 </w:t>
      </w:r>
      <w:r w:rsidR="00905DE3" w:rsidRPr="00615DE6">
        <w:rPr>
          <w:b/>
        </w:rPr>
        <w:t>slicer</w:t>
      </w:r>
    </w:p>
    <w:p w:rsidR="00905DE3" w:rsidRDefault="00905DE3" w:rsidP="00615DE6">
      <w:pPr>
        <w:jc w:val="both"/>
      </w:pPr>
      <w:r w:rsidRPr="00905DE3">
        <w:t>A slicer is a data visualization tool that filters and segments data. It allows you to filter by specified dimensions. Slicers are visualizations</w:t>
      </w:r>
      <w:r>
        <w:t xml:space="preserve"> on a Power </w:t>
      </w:r>
      <w:proofErr w:type="gramStart"/>
      <w:r>
        <w:t xml:space="preserve">BI </w:t>
      </w:r>
      <w:r w:rsidRPr="00905DE3">
        <w:t xml:space="preserve"> that</w:t>
      </w:r>
      <w:proofErr w:type="gramEnd"/>
      <w:r w:rsidRPr="00905DE3">
        <w:t xml:space="preserve"> allow users to readily refine the data.</w:t>
      </w:r>
      <w:bookmarkStart w:id="0" w:name="_GoBack"/>
      <w:bookmarkEnd w:id="0"/>
    </w:p>
    <w:p w:rsidR="00905DE3" w:rsidRPr="00615DE6" w:rsidRDefault="00905DE3" w:rsidP="00615DE6">
      <w:pPr>
        <w:jc w:val="both"/>
        <w:rPr>
          <w:b/>
        </w:rPr>
      </w:pPr>
      <w:r w:rsidRPr="00615DE6">
        <w:rPr>
          <w:b/>
        </w:rPr>
        <w:t>2</w:t>
      </w:r>
      <w:r w:rsidRPr="00615DE6">
        <w:rPr>
          <w:b/>
          <w:vertAlign w:val="superscript"/>
        </w:rPr>
        <w:t>nd</w:t>
      </w:r>
      <w:r w:rsidRPr="00615DE6">
        <w:rPr>
          <w:b/>
        </w:rPr>
        <w:t xml:space="preserve"> GAUGE</w:t>
      </w:r>
    </w:p>
    <w:p w:rsidR="00905DE3" w:rsidRDefault="00515750" w:rsidP="00615DE6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743075" cy="7143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CEC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DE3" w:rsidRPr="00905DE3">
        <w:t>A gauge chart is used to demonstrate progress towards a certai</w:t>
      </w:r>
      <w:r w:rsidR="00905DE3">
        <w:t xml:space="preserve">n goal. It displays </w:t>
      </w:r>
      <w:proofErr w:type="gramStart"/>
      <w:r w:rsidR="00905DE3">
        <w:t>the  maximum</w:t>
      </w:r>
      <w:proofErr w:type="gramEnd"/>
      <w:r w:rsidR="00905DE3">
        <w:t xml:space="preserve">, </w:t>
      </w:r>
      <w:r w:rsidR="00905DE3" w:rsidRPr="00905DE3">
        <w:t xml:space="preserve"> value with relation to the desired value.</w:t>
      </w:r>
      <w:r w:rsidR="004F4A57">
        <w:t xml:space="preserve">it also described that how many people per capita  are using </w:t>
      </w:r>
      <w:proofErr w:type="spellStart"/>
      <w:r w:rsidR="004F4A57">
        <w:t>there</w:t>
      </w:r>
      <w:proofErr w:type="spellEnd"/>
      <w:r w:rsidR="004F4A57">
        <w:t xml:space="preserve"> products</w:t>
      </w:r>
    </w:p>
    <w:p w:rsidR="00905DE3" w:rsidRPr="00615DE6" w:rsidRDefault="00905DE3" w:rsidP="00615DE6">
      <w:pPr>
        <w:jc w:val="both"/>
        <w:rPr>
          <w:b/>
        </w:rPr>
      </w:pPr>
      <w:r w:rsidRPr="00615DE6">
        <w:rPr>
          <w:b/>
        </w:rPr>
        <w:t>3</w:t>
      </w:r>
      <w:r w:rsidRPr="00615DE6">
        <w:rPr>
          <w:b/>
          <w:vertAlign w:val="superscript"/>
        </w:rPr>
        <w:t>RD</w:t>
      </w:r>
      <w:r w:rsidRPr="00615DE6">
        <w:rPr>
          <w:b/>
        </w:rPr>
        <w:t xml:space="preserve"> GAUGE</w:t>
      </w:r>
    </w:p>
    <w:p w:rsidR="00905DE3" w:rsidRDefault="005A46B4" w:rsidP="00615DE6">
      <w:pPr>
        <w:jc w:val="both"/>
      </w:pPr>
      <w:r w:rsidRPr="00615DE6"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4602480</wp:posOffset>
            </wp:positionH>
            <wp:positionV relativeFrom="paragraph">
              <wp:posOffset>4445</wp:posOffset>
            </wp:positionV>
            <wp:extent cx="1371600" cy="10287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CA5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DE3" w:rsidRPr="00905DE3">
        <w:t>A gauge chart is used to demonstrate progress towards a certain goal. It displays the minimum, value with relation to the desired value.</w:t>
      </w:r>
      <w:r w:rsidR="004F4A57">
        <w:t xml:space="preserve"> It also describe the sum of production share of US</w:t>
      </w:r>
    </w:p>
    <w:p w:rsidR="00905DE3" w:rsidRPr="00615DE6" w:rsidRDefault="00905DE3" w:rsidP="00615DE6">
      <w:pPr>
        <w:jc w:val="both"/>
        <w:rPr>
          <w:b/>
        </w:rPr>
      </w:pPr>
      <w:r w:rsidRPr="00615DE6">
        <w:rPr>
          <w:b/>
        </w:rPr>
        <w:t>4</w:t>
      </w:r>
      <w:r w:rsidRPr="00615DE6">
        <w:rPr>
          <w:b/>
          <w:vertAlign w:val="superscript"/>
        </w:rPr>
        <w:t>TH</w:t>
      </w:r>
      <w:r w:rsidRPr="00615DE6">
        <w:rPr>
          <w:b/>
        </w:rPr>
        <w:t xml:space="preserve"> GAUGE</w:t>
      </w:r>
    </w:p>
    <w:p w:rsidR="00905DE3" w:rsidRDefault="005A46B4" w:rsidP="00615DE6">
      <w:pPr>
        <w:jc w:val="both"/>
      </w:pPr>
      <w:r w:rsidRPr="00615DE6"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4419600</wp:posOffset>
            </wp:positionH>
            <wp:positionV relativeFrom="paragraph">
              <wp:posOffset>11430</wp:posOffset>
            </wp:positionV>
            <wp:extent cx="1554480" cy="1133475"/>
            <wp:effectExtent l="0" t="0" r="762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C25E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DE3" w:rsidRPr="00905DE3">
        <w:t xml:space="preserve">A gauge chart is used to demonstrate progress towards a certain goal. It displays current value with relation to the desired </w:t>
      </w:r>
      <w:r w:rsidR="004F4A57" w:rsidRPr="00905DE3">
        <w:t>value.</w:t>
      </w:r>
      <w:r w:rsidR="004F4A57">
        <w:t xml:space="preserve"> Explains about the funds spent by the company.</w:t>
      </w:r>
    </w:p>
    <w:p w:rsidR="004F4A57" w:rsidRDefault="004F4A57" w:rsidP="00615DE6">
      <w:pPr>
        <w:jc w:val="both"/>
      </w:pPr>
    </w:p>
    <w:p w:rsidR="004F4A57" w:rsidRDefault="004F4A57" w:rsidP="00615DE6">
      <w:pPr>
        <w:jc w:val="both"/>
      </w:pPr>
    </w:p>
    <w:p w:rsidR="00094385" w:rsidRPr="00615DE6" w:rsidRDefault="00094385" w:rsidP="00615DE6">
      <w:pPr>
        <w:jc w:val="both"/>
        <w:rPr>
          <w:b/>
        </w:rPr>
      </w:pPr>
      <w:r w:rsidRPr="00615DE6">
        <w:rPr>
          <w:b/>
        </w:rPr>
        <w:t>5</w:t>
      </w:r>
      <w:r w:rsidRPr="00615DE6">
        <w:rPr>
          <w:b/>
          <w:vertAlign w:val="superscript"/>
        </w:rPr>
        <w:t>th</w:t>
      </w:r>
      <w:r w:rsidRPr="00615DE6">
        <w:rPr>
          <w:b/>
        </w:rPr>
        <w:t xml:space="preserve"> tree map</w:t>
      </w:r>
    </w:p>
    <w:p w:rsidR="00094385" w:rsidRDefault="005A46B4" w:rsidP="00615DE6">
      <w:pPr>
        <w:jc w:val="both"/>
      </w:pPr>
      <w:r w:rsidRPr="00615DE6"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901825" cy="1438275"/>
            <wp:effectExtent l="0" t="0" r="317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CB312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A57" w:rsidRPr="004F4A57">
        <w:t>Tree maps represent hierarchical data as a collection of nested rectangles</w:t>
      </w:r>
      <w:r w:rsidR="004F4A57">
        <w:t xml:space="preserve"> it also describe about the production of the products by each state</w:t>
      </w:r>
      <w:r w:rsidR="004F4A57" w:rsidRPr="004F4A57">
        <w:t>. Each level of the hierarchy is represented by a colored rectangle (branch) with smaller rectangles (leaves) within it.</w:t>
      </w:r>
    </w:p>
    <w:p w:rsidR="00094385" w:rsidRDefault="00094385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6A5928" w:rsidRDefault="006A5928" w:rsidP="00615DE6">
      <w:pPr>
        <w:jc w:val="both"/>
      </w:pPr>
    </w:p>
    <w:p w:rsidR="00094385" w:rsidRPr="00615DE6" w:rsidRDefault="00094385" w:rsidP="00615DE6">
      <w:pPr>
        <w:jc w:val="both"/>
        <w:rPr>
          <w:b/>
          <w:vertAlign w:val="superscript"/>
        </w:rPr>
      </w:pPr>
      <w:r w:rsidRPr="00615DE6">
        <w:rPr>
          <w:b/>
        </w:rPr>
        <w:lastRenderedPageBreak/>
        <w:t>6th FILLED MAP</w:t>
      </w:r>
    </w:p>
    <w:p w:rsidR="00094385" w:rsidRDefault="00515750" w:rsidP="00615DE6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28165" cy="1190625"/>
            <wp:effectExtent l="0" t="0" r="63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C2DA2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385" w:rsidRPr="00094385">
        <w:t>A filled map is one that displays data points as Geo-spatial areas rather than points on a map. A continent, country, region, state, city, or c</w:t>
      </w:r>
      <w:r w:rsidR="004F4A57">
        <w:t xml:space="preserve">ounty. This displays consumption of the products </w:t>
      </w:r>
      <w:proofErr w:type="gramStart"/>
      <w:r w:rsidR="004F4A57">
        <w:t>by  each</w:t>
      </w:r>
      <w:proofErr w:type="gramEnd"/>
      <w:r w:rsidR="004F4A57">
        <w:t xml:space="preserve"> states</w:t>
      </w:r>
    </w:p>
    <w:p w:rsidR="005A46B4" w:rsidRDefault="005A46B4" w:rsidP="00094385">
      <w:pPr>
        <w:rPr>
          <w:b/>
        </w:rPr>
      </w:pPr>
    </w:p>
    <w:p w:rsidR="005A46B4" w:rsidRDefault="005A46B4" w:rsidP="00094385">
      <w:pPr>
        <w:rPr>
          <w:b/>
        </w:rPr>
      </w:pPr>
    </w:p>
    <w:p w:rsidR="005A46B4" w:rsidRDefault="005A46B4" w:rsidP="005A46B4">
      <w:pPr>
        <w:rPr>
          <w:b/>
        </w:rPr>
      </w:pPr>
    </w:p>
    <w:p w:rsidR="00094385" w:rsidRPr="00615DE6" w:rsidRDefault="00615DE6" w:rsidP="005A46B4">
      <w:pPr>
        <w:jc w:val="center"/>
        <w:rPr>
          <w:b/>
        </w:rPr>
      </w:pPr>
      <w:r w:rsidRPr="00615DE6">
        <w:rPr>
          <w:b/>
        </w:rPr>
        <w:t>2nd DASHBORD</w:t>
      </w:r>
    </w:p>
    <w:p w:rsidR="00515750" w:rsidRDefault="00515750" w:rsidP="00094385"/>
    <w:p w:rsidR="00094385" w:rsidRDefault="00615DE6" w:rsidP="00A2645E">
      <w:pPr>
        <w:rPr>
          <w:b/>
        </w:rPr>
      </w:pPr>
      <w:r>
        <w:rPr>
          <w:b/>
        </w:rPr>
        <w:t>1 STACK COLUMN</w:t>
      </w:r>
      <w:r w:rsidRPr="00615DE6">
        <w:rPr>
          <w:b/>
        </w:rPr>
        <w:t xml:space="preserve"> CHART</w:t>
      </w:r>
    </w:p>
    <w:p w:rsidR="00615DE6" w:rsidRDefault="005A46B4" w:rsidP="00A2645E">
      <w:r w:rsidRPr="00615DE6"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1899920</wp:posOffset>
            </wp:positionH>
            <wp:positionV relativeFrom="paragraph">
              <wp:posOffset>13335</wp:posOffset>
            </wp:positionV>
            <wp:extent cx="4595495" cy="8572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9C27B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DE6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899160</wp:posOffset>
            </wp:positionV>
            <wp:extent cx="2219325" cy="1483360"/>
            <wp:effectExtent l="0" t="0" r="9525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9C8C3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15DE6" w:rsidRPr="00615DE6">
        <w:t>charts</w:t>
      </w:r>
      <w:proofErr w:type="gramEnd"/>
      <w:r w:rsidR="00615DE6" w:rsidRPr="00615DE6">
        <w:t xml:space="preserve"> that combines the Line chart and Column chart together in one visual. </w:t>
      </w:r>
      <w:proofErr w:type="gramStart"/>
      <w:r w:rsidR="00615DE6">
        <w:t>these</w:t>
      </w:r>
      <w:proofErr w:type="gramEnd"/>
      <w:r w:rsidR="00615DE6">
        <w:t xml:space="preserve"> charts describe the relationship between frequency and price of the different products like AC,FRIDGE,OVEN </w:t>
      </w:r>
      <w:proofErr w:type="spellStart"/>
      <w:r w:rsidR="00615DE6">
        <w:t>etc</w:t>
      </w:r>
      <w:proofErr w:type="spellEnd"/>
    </w:p>
    <w:p w:rsidR="005A46B4" w:rsidRDefault="005A46B4" w:rsidP="00A2645E"/>
    <w:p w:rsidR="005A46B4" w:rsidRDefault="005A46B4" w:rsidP="00A2645E"/>
    <w:p w:rsidR="005A46B4" w:rsidRDefault="005A46B4" w:rsidP="00A2645E"/>
    <w:p w:rsidR="005A46B4" w:rsidRDefault="005A46B4" w:rsidP="00A2645E"/>
    <w:p w:rsidR="005A46B4" w:rsidRDefault="005A46B4" w:rsidP="00A2645E"/>
    <w:p w:rsidR="005A46B4" w:rsidRDefault="005A46B4" w:rsidP="00A2645E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8890</wp:posOffset>
            </wp:positionV>
            <wp:extent cx="2447925" cy="1631950"/>
            <wp:effectExtent l="0" t="0" r="9525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9CF2A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46B4" w:rsidRDefault="00DB7FE4" w:rsidP="00A2645E">
      <w:pPr>
        <w:rPr>
          <w:b/>
        </w:rPr>
      </w:pPr>
      <w:r>
        <w:rPr>
          <w:b/>
        </w:rPr>
        <w:t>2</w:t>
      </w:r>
      <w:r w:rsidR="005A46B4">
        <w:rPr>
          <w:b/>
        </w:rPr>
        <w:t>Stacked bar chart</w:t>
      </w:r>
    </w:p>
    <w:p w:rsidR="00905DE3" w:rsidRDefault="005A46B4" w:rsidP="00A2645E">
      <w:r w:rsidRPr="005A46B4">
        <w:t xml:space="preserve">The stacked bar chart compares multiple dimensions to a single measure. The data value will be represented on the Y-axis in the </w:t>
      </w:r>
      <w:proofErr w:type="gramStart"/>
      <w:r w:rsidRPr="005A46B4">
        <w:t>Stacked</w:t>
      </w:r>
      <w:proofErr w:type="gramEnd"/>
      <w:r w:rsidRPr="005A46B4">
        <w:t xml:space="preserve"> bar chart, and the axis will represent the X-axis value.</w:t>
      </w:r>
    </w:p>
    <w:p w:rsidR="00FC2FAF" w:rsidRDefault="00FC2FAF" w:rsidP="00A2645E"/>
    <w:p w:rsidR="00FC2FAF" w:rsidRDefault="00FC2FAF" w:rsidP="00FC2FAF">
      <w:pPr>
        <w:jc w:val="center"/>
      </w:pPr>
    </w:p>
    <w:p w:rsidR="00FC2FAF" w:rsidRDefault="00FC2FAF" w:rsidP="00FC2FAF">
      <w:pPr>
        <w:jc w:val="center"/>
      </w:pPr>
    </w:p>
    <w:p w:rsidR="00FC2FAF" w:rsidRDefault="00FC2FAF" w:rsidP="00FC2FAF">
      <w:pPr>
        <w:jc w:val="center"/>
      </w:pPr>
    </w:p>
    <w:p w:rsidR="00FC2FAF" w:rsidRDefault="00FC2FAF" w:rsidP="00FC2FAF">
      <w:pPr>
        <w:jc w:val="center"/>
      </w:pPr>
    </w:p>
    <w:p w:rsidR="00FC2FAF" w:rsidRDefault="00FC2FAF" w:rsidP="00FC2FAF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247650</wp:posOffset>
            </wp:positionV>
            <wp:extent cx="1400175" cy="1472565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9CAF9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FC2FAF">
        <w:rPr>
          <w:b/>
        </w:rPr>
        <w:t>3</w:t>
      </w:r>
      <w:r w:rsidRPr="00FC2FAF">
        <w:rPr>
          <w:b/>
          <w:vertAlign w:val="superscript"/>
        </w:rPr>
        <w:t>rd</w:t>
      </w:r>
      <w:r w:rsidRPr="00FC2FAF">
        <w:rPr>
          <w:b/>
        </w:rPr>
        <w:t xml:space="preserve"> </w:t>
      </w:r>
      <w:r>
        <w:rPr>
          <w:b/>
        </w:rPr>
        <w:t xml:space="preserve"> dishoard</w:t>
      </w:r>
      <w:proofErr w:type="gramEnd"/>
    </w:p>
    <w:p w:rsidR="00FC2FAF" w:rsidRDefault="00FC2FAF" w:rsidP="00FC2FAF">
      <w:pPr>
        <w:jc w:val="center"/>
        <w:rPr>
          <w:b/>
        </w:rPr>
      </w:pPr>
    </w:p>
    <w:p w:rsidR="00FC2FAF" w:rsidRDefault="00FC2FAF" w:rsidP="00FC2FAF">
      <w:pPr>
        <w:rPr>
          <w:b/>
        </w:rPr>
      </w:pPr>
      <w:r>
        <w:rPr>
          <w:b/>
        </w:rPr>
        <w:t>1 slicer</w:t>
      </w:r>
    </w:p>
    <w:p w:rsidR="00FC2FAF" w:rsidRDefault="00FC2FAF" w:rsidP="00FC2FAF">
      <w:pPr>
        <w:jc w:val="both"/>
      </w:pPr>
      <w:r w:rsidRPr="00905DE3">
        <w:t>A slicer is a data visualization tool that filters and segments data. It allows you to filter by specified dimensions. Slicers are visualizations</w:t>
      </w:r>
      <w:r>
        <w:t xml:space="preserve"> on a Power </w:t>
      </w:r>
      <w:proofErr w:type="gramStart"/>
      <w:r>
        <w:t xml:space="preserve">BI </w:t>
      </w:r>
      <w:r w:rsidRPr="00905DE3">
        <w:t xml:space="preserve"> that</w:t>
      </w:r>
      <w:proofErr w:type="gramEnd"/>
      <w:r w:rsidRPr="00905DE3">
        <w:t xml:space="preserve"> allow users to readily refine the data.</w:t>
      </w:r>
    </w:p>
    <w:p w:rsidR="00FC2FAF" w:rsidRDefault="007E6F20" w:rsidP="00FC2FAF">
      <w:pPr>
        <w:rPr>
          <w:b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299085</wp:posOffset>
            </wp:positionV>
            <wp:extent cx="1876425" cy="11874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9C8B9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FAF">
        <w:rPr>
          <w:b/>
        </w:rPr>
        <w:t>2 donut chart</w:t>
      </w:r>
    </w:p>
    <w:p w:rsidR="00FC2FAF" w:rsidRDefault="00FC2FAF" w:rsidP="00FC2FAF">
      <w:r w:rsidRPr="00FC2FAF">
        <w:t xml:space="preserve">A doughnut chart, like a pie chart, depicts the relationship of parts to a whole. The main difference is that the </w:t>
      </w:r>
      <w:proofErr w:type="spellStart"/>
      <w:r w:rsidRPr="00FC2FAF">
        <w:t>centre</w:t>
      </w:r>
      <w:proofErr w:type="spellEnd"/>
      <w:r w:rsidRPr="00FC2FAF">
        <w:t xml:space="preserve"> is empty, allowing for a label or ico</w:t>
      </w:r>
      <w:r w:rsidR="007E6F20">
        <w:t>n</w:t>
      </w:r>
      <w:r w:rsidRPr="00FC2FAF">
        <w:t>.</w:t>
      </w:r>
      <w:r w:rsidR="007E6F20" w:rsidRPr="007E6F20">
        <w:t xml:space="preserve"> </w:t>
      </w:r>
      <w:proofErr w:type="gramStart"/>
      <w:r w:rsidR="007E6F20">
        <w:t>describe</w:t>
      </w:r>
      <w:proofErr w:type="gramEnd"/>
      <w:r w:rsidR="007E6F20">
        <w:t xml:space="preserve"> the </w:t>
      </w:r>
      <w:proofErr w:type="spellStart"/>
      <w:r w:rsidR="007E6F20">
        <w:t>revnuve</w:t>
      </w:r>
      <w:proofErr w:type="spellEnd"/>
      <w:r w:rsidR="007E6F20">
        <w:t xml:space="preserve"> of different categories</w:t>
      </w:r>
    </w:p>
    <w:p w:rsidR="00563EA9" w:rsidRDefault="00563EA9" w:rsidP="00FC2FAF">
      <w:pPr>
        <w:rPr>
          <w:b/>
        </w:rPr>
      </w:pPr>
    </w:p>
    <w:p w:rsidR="00563EA9" w:rsidRDefault="00563EA9" w:rsidP="00FC2FAF">
      <w:pPr>
        <w:rPr>
          <w:b/>
        </w:rPr>
      </w:pPr>
    </w:p>
    <w:p w:rsidR="00563EA9" w:rsidRDefault="00563EA9" w:rsidP="00FC2FAF">
      <w:pPr>
        <w:rPr>
          <w:b/>
        </w:rPr>
      </w:pPr>
      <w:r>
        <w:rPr>
          <w:b/>
        </w:rPr>
        <w:t>3 stacked area chart</w:t>
      </w:r>
    </w:p>
    <w:p w:rsidR="00563EA9" w:rsidRPr="00563EA9" w:rsidRDefault="00563EA9" w:rsidP="00FC2FAF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7620</wp:posOffset>
            </wp:positionV>
            <wp:extent cx="3162300" cy="16954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9C14E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3EA9">
        <w:t>Stacked Areas are used to depict a trend in data over time intervals. The difference is that Stacked Areas are used to show how various amounts combine to produce a whole, since it shows how each portion or category contributes to the total quantity.</w:t>
      </w:r>
    </w:p>
    <w:sectPr w:rsidR="00563EA9" w:rsidRPr="00563EA9" w:rsidSect="005A46B4">
      <w:footerReference w:type="default" r:id="rId18"/>
      <w:pgSz w:w="12240" w:h="15840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A36" w:rsidRDefault="00C46A36" w:rsidP="006A5928">
      <w:pPr>
        <w:spacing w:after="0" w:line="240" w:lineRule="auto"/>
      </w:pPr>
      <w:r>
        <w:separator/>
      </w:r>
    </w:p>
  </w:endnote>
  <w:endnote w:type="continuationSeparator" w:id="0">
    <w:p w:rsidR="00C46A36" w:rsidRDefault="00C46A36" w:rsidP="006A5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40775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A46B4" w:rsidRDefault="005A46B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76A3" w:rsidRPr="00EC76A3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A46B4" w:rsidRDefault="005A46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A36" w:rsidRDefault="00C46A36" w:rsidP="006A5928">
      <w:pPr>
        <w:spacing w:after="0" w:line="240" w:lineRule="auto"/>
      </w:pPr>
      <w:r>
        <w:separator/>
      </w:r>
    </w:p>
  </w:footnote>
  <w:footnote w:type="continuationSeparator" w:id="0">
    <w:p w:rsidR="00C46A36" w:rsidRDefault="00C46A36" w:rsidP="006A59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45E"/>
    <w:rsid w:val="00094385"/>
    <w:rsid w:val="004F4A57"/>
    <w:rsid w:val="00515750"/>
    <w:rsid w:val="00563EA9"/>
    <w:rsid w:val="005A46B4"/>
    <w:rsid w:val="00615DE6"/>
    <w:rsid w:val="006A5928"/>
    <w:rsid w:val="007E6F20"/>
    <w:rsid w:val="00905DE3"/>
    <w:rsid w:val="00A2645E"/>
    <w:rsid w:val="00C46A36"/>
    <w:rsid w:val="00DB7FE4"/>
    <w:rsid w:val="00EC76A3"/>
    <w:rsid w:val="00FC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A86AC"/>
  <w15:chartTrackingRefBased/>
  <w15:docId w15:val="{68C420B5-60FE-4318-9947-DF0C99CC6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928"/>
  </w:style>
  <w:style w:type="paragraph" w:styleId="Footer">
    <w:name w:val="footer"/>
    <w:basedOn w:val="Normal"/>
    <w:link w:val="FooterChar"/>
    <w:uiPriority w:val="99"/>
    <w:unhideWhenUsed/>
    <w:rsid w:val="006A5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SHARJEEL NAEEM</dc:creator>
  <cp:keywords/>
  <dc:description/>
  <cp:lastModifiedBy>MUHAMMAD SHARJEEL NAEEM</cp:lastModifiedBy>
  <cp:revision>5</cp:revision>
  <dcterms:created xsi:type="dcterms:W3CDTF">2023-05-03T06:36:00Z</dcterms:created>
  <dcterms:modified xsi:type="dcterms:W3CDTF">2023-05-03T08:35:00Z</dcterms:modified>
</cp:coreProperties>
</file>