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688D" w:rsidRDefault="00F1688D">
      <w:pPr>
        <w:widowControl w:val="0"/>
        <w:pBdr>
          <w:top w:val="nil"/>
          <w:left w:val="nil"/>
          <w:bottom w:val="nil"/>
          <w:right w:val="nil"/>
          <w:between w:val="nil"/>
        </w:pBdr>
        <w:rPr>
          <w:rFonts w:ascii="Times New Roman" w:eastAsia="Times New Roman" w:hAnsi="Times New Roman" w:cs="Times New Roman"/>
        </w:rPr>
      </w:pPr>
    </w:p>
    <w:tbl>
      <w:tblPr>
        <w:tblStyle w:val="a"/>
        <w:tblW w:w="97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20"/>
      </w:tblGrid>
      <w:tr w:rsidR="00F1688D">
        <w:trPr>
          <w:jc w:val="center"/>
        </w:trPr>
        <w:tc>
          <w:tcPr>
            <w:tcW w:w="9720" w:type="dxa"/>
            <w:tcBorders>
              <w:top w:val="single" w:sz="4" w:space="0" w:color="000000"/>
              <w:left w:val="single" w:sz="4" w:space="0" w:color="000000"/>
              <w:bottom w:val="single" w:sz="4" w:space="0" w:color="000000"/>
              <w:right w:val="single" w:sz="4" w:space="0" w:color="000000"/>
            </w:tcBorders>
            <w:shd w:val="clear" w:color="auto" w:fill="C6D9F1"/>
          </w:tcPr>
          <w:p w:rsidR="00F1688D" w:rsidRDefault="00B01469">
            <w:pPr>
              <w:jc w:val="center"/>
              <w:rPr>
                <w:b/>
                <w:sz w:val="36"/>
                <w:szCs w:val="36"/>
              </w:rPr>
            </w:pPr>
            <w:bookmarkStart w:id="0" w:name="_gjdgxs" w:colFirst="0" w:colLast="0"/>
            <w:bookmarkEnd w:id="0"/>
            <w:r>
              <w:rPr>
                <w:b/>
                <w:sz w:val="36"/>
                <w:szCs w:val="36"/>
              </w:rPr>
              <w:t>Computer Science Department - ITU</w:t>
            </w:r>
          </w:p>
        </w:tc>
      </w:tr>
      <w:tr w:rsidR="00F1688D">
        <w:trPr>
          <w:jc w:val="center"/>
        </w:trPr>
        <w:tc>
          <w:tcPr>
            <w:tcW w:w="9720" w:type="dxa"/>
            <w:tcBorders>
              <w:top w:val="single" w:sz="4" w:space="0" w:color="000000"/>
              <w:left w:val="single" w:sz="4" w:space="0" w:color="000000"/>
              <w:bottom w:val="single" w:sz="4" w:space="0" w:color="000000"/>
              <w:right w:val="single" w:sz="4" w:space="0" w:color="000000"/>
            </w:tcBorders>
          </w:tcPr>
          <w:p w:rsidR="00F1688D" w:rsidRDefault="00B01469">
            <w:pPr>
              <w:jc w:val="center"/>
              <w:rPr>
                <w:b/>
                <w:sz w:val="36"/>
                <w:szCs w:val="36"/>
              </w:rPr>
            </w:pPr>
            <w:bookmarkStart w:id="1" w:name="_30j0zll" w:colFirst="0" w:colLast="0"/>
            <w:bookmarkEnd w:id="1"/>
            <w:r>
              <w:rPr>
                <w:b/>
                <w:sz w:val="36"/>
                <w:szCs w:val="36"/>
              </w:rPr>
              <w:t>Computer Networks Lab</w:t>
            </w:r>
          </w:p>
        </w:tc>
      </w:tr>
    </w:tbl>
    <w:p w:rsidR="00F1688D" w:rsidRDefault="00F1688D">
      <w:pPr>
        <w:spacing w:line="240" w:lineRule="auto"/>
        <w:rPr>
          <w:rFonts w:ascii="Times New Roman" w:eastAsia="Times New Roman" w:hAnsi="Times New Roman" w:cs="Times New Roman"/>
          <w:b/>
        </w:rPr>
      </w:pPr>
    </w:p>
    <w:p w:rsidR="00F1688D" w:rsidRDefault="00F1688D">
      <w:pPr>
        <w:spacing w:line="240" w:lineRule="auto"/>
        <w:rPr>
          <w:rFonts w:ascii="Times New Roman" w:eastAsia="Times New Roman" w:hAnsi="Times New Roman" w:cs="Times New Roman"/>
          <w:b/>
        </w:rPr>
      </w:pPr>
    </w:p>
    <w:tbl>
      <w:tblPr>
        <w:tblStyle w:val="a0"/>
        <w:tblW w:w="9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37"/>
        <w:gridCol w:w="4499"/>
      </w:tblGrid>
      <w:tr w:rsidR="00F1688D">
        <w:trPr>
          <w:trHeight w:val="664"/>
          <w:jc w:val="center"/>
        </w:trPr>
        <w:tc>
          <w:tcPr>
            <w:tcW w:w="5237" w:type="dxa"/>
            <w:tcBorders>
              <w:top w:val="single" w:sz="4" w:space="0" w:color="000000"/>
              <w:left w:val="single" w:sz="4" w:space="0" w:color="000000"/>
              <w:bottom w:val="single" w:sz="4" w:space="0" w:color="000000"/>
              <w:right w:val="single" w:sz="4" w:space="0" w:color="000000"/>
            </w:tcBorders>
          </w:tcPr>
          <w:p w:rsidR="00F1688D" w:rsidRDefault="00B01469">
            <w:pPr>
              <w:rPr>
                <w:b/>
              </w:rPr>
            </w:pPr>
            <w:r>
              <w:rPr>
                <w:b/>
              </w:rPr>
              <w:t xml:space="preserve">Course Instructor: </w:t>
            </w:r>
            <w:hyperlink r:id="rId8">
              <w:proofErr w:type="spellStart"/>
              <w:r>
                <w:rPr>
                  <w:color w:val="0000EE"/>
                  <w:u w:val="single"/>
                </w:rPr>
                <w:t>Anam</w:t>
              </w:r>
              <w:proofErr w:type="spellEnd"/>
              <w:r>
                <w:rPr>
                  <w:color w:val="0000EE"/>
                  <w:u w:val="single"/>
                </w:rPr>
                <w:t xml:space="preserve"> </w:t>
              </w:r>
              <w:proofErr w:type="spellStart"/>
              <w:r>
                <w:rPr>
                  <w:color w:val="0000EE"/>
                  <w:u w:val="single"/>
                </w:rPr>
                <w:t>Zahid</w:t>
              </w:r>
              <w:proofErr w:type="spellEnd"/>
            </w:hyperlink>
          </w:p>
        </w:tc>
        <w:tc>
          <w:tcPr>
            <w:tcW w:w="4499" w:type="dxa"/>
            <w:tcBorders>
              <w:top w:val="single" w:sz="4" w:space="0" w:color="000000"/>
              <w:left w:val="single" w:sz="4" w:space="0" w:color="000000"/>
              <w:bottom w:val="single" w:sz="4" w:space="0" w:color="000000"/>
              <w:right w:val="single" w:sz="4" w:space="0" w:color="000000"/>
            </w:tcBorders>
          </w:tcPr>
          <w:p w:rsidR="00F1688D" w:rsidRDefault="00B01469">
            <w:r>
              <w:rPr>
                <w:b/>
              </w:rPr>
              <w:t>Dated: 25/01/2024</w:t>
            </w:r>
          </w:p>
        </w:tc>
      </w:tr>
      <w:tr w:rsidR="00F1688D">
        <w:trPr>
          <w:trHeight w:val="664"/>
          <w:jc w:val="center"/>
        </w:trPr>
        <w:tc>
          <w:tcPr>
            <w:tcW w:w="5237" w:type="dxa"/>
            <w:tcBorders>
              <w:top w:val="single" w:sz="4" w:space="0" w:color="000000"/>
              <w:left w:val="single" w:sz="4" w:space="0" w:color="000000"/>
              <w:bottom w:val="single" w:sz="4" w:space="0" w:color="000000"/>
              <w:right w:val="single" w:sz="4" w:space="0" w:color="000000"/>
            </w:tcBorders>
          </w:tcPr>
          <w:p w:rsidR="00F1688D" w:rsidRDefault="00F1688D">
            <w:pPr>
              <w:rPr>
                <w:b/>
              </w:rPr>
            </w:pPr>
          </w:p>
          <w:p w:rsidR="00F1688D" w:rsidRDefault="00B01469">
            <w:pPr>
              <w:rPr>
                <w:b/>
              </w:rPr>
            </w:pPr>
            <w:r>
              <w:rPr>
                <w:b/>
              </w:rPr>
              <w:t xml:space="preserve">Lab Engineer: </w:t>
            </w:r>
            <w:proofErr w:type="spellStart"/>
            <w:r>
              <w:rPr>
                <w:b/>
              </w:rPr>
              <w:t>Ansa</w:t>
            </w:r>
            <w:proofErr w:type="spellEnd"/>
            <w:r>
              <w:rPr>
                <w:b/>
              </w:rPr>
              <w:t xml:space="preserve"> </w:t>
            </w:r>
            <w:proofErr w:type="spellStart"/>
            <w:r>
              <w:rPr>
                <w:b/>
              </w:rPr>
              <w:t>Niaz</w:t>
            </w:r>
            <w:proofErr w:type="spellEnd"/>
            <w:r>
              <w:rPr>
                <w:b/>
              </w:rPr>
              <w:t xml:space="preserve"> &amp; </w:t>
            </w:r>
            <w:hyperlink r:id="rId9">
              <w:proofErr w:type="spellStart"/>
              <w:r>
                <w:rPr>
                  <w:color w:val="0000EE"/>
                  <w:u w:val="single"/>
                </w:rPr>
                <w:t>Ghulam</w:t>
              </w:r>
              <w:proofErr w:type="spellEnd"/>
              <w:r>
                <w:rPr>
                  <w:color w:val="0000EE"/>
                  <w:u w:val="single"/>
                </w:rPr>
                <w:t xml:space="preserve"> </w:t>
              </w:r>
              <w:proofErr w:type="spellStart"/>
              <w:r>
                <w:rPr>
                  <w:color w:val="0000EE"/>
                  <w:u w:val="single"/>
                </w:rPr>
                <w:t>Ruqia</w:t>
              </w:r>
              <w:proofErr w:type="spellEnd"/>
            </w:hyperlink>
          </w:p>
          <w:p w:rsidR="00F1688D" w:rsidRDefault="00F1688D">
            <w:pPr>
              <w:rPr>
                <w:b/>
              </w:rPr>
            </w:pPr>
          </w:p>
        </w:tc>
        <w:tc>
          <w:tcPr>
            <w:tcW w:w="4499" w:type="dxa"/>
            <w:tcBorders>
              <w:top w:val="single" w:sz="4" w:space="0" w:color="000000"/>
              <w:left w:val="single" w:sz="4" w:space="0" w:color="000000"/>
              <w:bottom w:val="single" w:sz="4" w:space="0" w:color="000000"/>
              <w:right w:val="single" w:sz="4" w:space="0" w:color="000000"/>
            </w:tcBorders>
          </w:tcPr>
          <w:p w:rsidR="00F1688D" w:rsidRDefault="00B01469">
            <w:pPr>
              <w:rPr>
                <w:b/>
              </w:rPr>
            </w:pPr>
            <w:r>
              <w:rPr>
                <w:b/>
              </w:rPr>
              <w:t>Semester: Spring 2024</w:t>
            </w:r>
          </w:p>
        </w:tc>
      </w:tr>
      <w:tr w:rsidR="00F1688D">
        <w:trPr>
          <w:trHeight w:val="664"/>
          <w:jc w:val="center"/>
        </w:trPr>
        <w:tc>
          <w:tcPr>
            <w:tcW w:w="5237" w:type="dxa"/>
            <w:tcBorders>
              <w:top w:val="single" w:sz="4" w:space="0" w:color="000000"/>
              <w:left w:val="single" w:sz="4" w:space="0" w:color="000000"/>
              <w:bottom w:val="single" w:sz="4" w:space="0" w:color="000000"/>
              <w:right w:val="single" w:sz="4" w:space="0" w:color="000000"/>
            </w:tcBorders>
          </w:tcPr>
          <w:p w:rsidR="00F1688D" w:rsidRDefault="00B01469">
            <w:pPr>
              <w:rPr>
                <w:b/>
              </w:rPr>
            </w:pPr>
            <w:r>
              <w:rPr>
                <w:b/>
              </w:rPr>
              <w:t>Session: 2023-2027</w:t>
            </w:r>
          </w:p>
        </w:tc>
        <w:tc>
          <w:tcPr>
            <w:tcW w:w="4499" w:type="dxa"/>
            <w:tcBorders>
              <w:top w:val="single" w:sz="4" w:space="0" w:color="000000"/>
              <w:left w:val="single" w:sz="4" w:space="0" w:color="000000"/>
              <w:bottom w:val="single" w:sz="4" w:space="0" w:color="000000"/>
              <w:right w:val="single" w:sz="4" w:space="0" w:color="000000"/>
            </w:tcBorders>
          </w:tcPr>
          <w:p w:rsidR="00F1688D" w:rsidRDefault="00B01469">
            <w:r>
              <w:rPr>
                <w:b/>
              </w:rPr>
              <w:t>Batch: BSCS2023 &amp;  BSAI2023</w:t>
            </w:r>
          </w:p>
        </w:tc>
      </w:tr>
    </w:tbl>
    <w:p w:rsidR="00F1688D" w:rsidRDefault="00F1688D">
      <w:pPr>
        <w:spacing w:line="240" w:lineRule="auto"/>
        <w:rPr>
          <w:rFonts w:ascii="Times New Roman" w:eastAsia="Times New Roman" w:hAnsi="Times New Roman" w:cs="Times New Roman"/>
        </w:rPr>
      </w:pPr>
    </w:p>
    <w:p w:rsidR="00F1688D" w:rsidRDefault="00F1688D">
      <w:pPr>
        <w:spacing w:line="240" w:lineRule="auto"/>
        <w:rPr>
          <w:rFonts w:ascii="Times New Roman" w:eastAsia="Times New Roman" w:hAnsi="Times New Roman" w:cs="Times New Roman"/>
        </w:rPr>
      </w:pPr>
    </w:p>
    <w:p w:rsidR="00F1688D" w:rsidRDefault="00F1688D">
      <w:pPr>
        <w:spacing w:line="240" w:lineRule="auto"/>
        <w:rPr>
          <w:rFonts w:ascii="Times New Roman" w:eastAsia="Times New Roman" w:hAnsi="Times New Roman" w:cs="Times New Roman"/>
        </w:rPr>
      </w:pPr>
    </w:p>
    <w:p w:rsidR="00F1688D" w:rsidRDefault="00F1688D">
      <w:pPr>
        <w:spacing w:line="240" w:lineRule="auto"/>
        <w:rPr>
          <w:rFonts w:ascii="Times New Roman" w:eastAsia="Times New Roman" w:hAnsi="Times New Roman" w:cs="Times New Roman"/>
        </w:rPr>
      </w:pPr>
    </w:p>
    <w:p w:rsidR="00F1688D" w:rsidRDefault="00F1688D">
      <w:pPr>
        <w:spacing w:line="240" w:lineRule="auto"/>
        <w:rPr>
          <w:rFonts w:ascii="Times New Roman" w:eastAsia="Times New Roman" w:hAnsi="Times New Roman" w:cs="Times New Roman"/>
        </w:rPr>
      </w:pPr>
    </w:p>
    <w:p w:rsidR="00F1688D" w:rsidRDefault="00F1688D">
      <w:pPr>
        <w:spacing w:line="240" w:lineRule="auto"/>
        <w:rPr>
          <w:rFonts w:ascii="Times New Roman" w:eastAsia="Times New Roman" w:hAnsi="Times New Roman" w:cs="Times New Roman"/>
        </w:rPr>
      </w:pPr>
    </w:p>
    <w:p w:rsidR="00F1688D" w:rsidRDefault="00C81FA5">
      <w:pPr>
        <w:pStyle w:val="Heading1"/>
        <w:spacing w:before="480"/>
        <w:ind w:left="432"/>
        <w:jc w:val="center"/>
        <w:rPr>
          <w:rFonts w:ascii="Times New Roman" w:eastAsia="Times New Roman" w:hAnsi="Times New Roman" w:cs="Times New Roman"/>
          <w:b/>
          <w:sz w:val="32"/>
          <w:szCs w:val="32"/>
        </w:rPr>
      </w:pPr>
      <w:bookmarkStart w:id="2" w:name="_1fob9te" w:colFirst="0" w:colLast="0"/>
      <w:bookmarkEnd w:id="2"/>
      <w:proofErr w:type="gramStart"/>
      <w:r>
        <w:rPr>
          <w:rFonts w:ascii="Times New Roman" w:eastAsia="Times New Roman" w:hAnsi="Times New Roman" w:cs="Times New Roman"/>
          <w:b/>
          <w:sz w:val="32"/>
          <w:szCs w:val="32"/>
        </w:rPr>
        <w:t>Lab 4a</w:t>
      </w:r>
      <w:r w:rsidR="00B01469">
        <w:rPr>
          <w:rFonts w:ascii="Times New Roman" w:eastAsia="Times New Roman" w:hAnsi="Times New Roman" w:cs="Times New Roman"/>
          <w:b/>
          <w:sz w:val="32"/>
          <w:szCs w:val="32"/>
        </w:rPr>
        <w:t>.</w:t>
      </w:r>
      <w:proofErr w:type="gramEnd"/>
      <w:r w:rsidR="00B01469">
        <w:rPr>
          <w:rFonts w:ascii="Times New Roman" w:eastAsia="Times New Roman" w:hAnsi="Times New Roman" w:cs="Times New Roman"/>
          <w:b/>
          <w:sz w:val="32"/>
          <w:szCs w:val="32"/>
        </w:rPr>
        <w:t xml:space="preserve"> Introduction of </w:t>
      </w:r>
      <w:proofErr w:type="spellStart"/>
      <w:r w:rsidR="00B01469">
        <w:rPr>
          <w:rFonts w:ascii="Times New Roman" w:eastAsia="Times New Roman" w:hAnsi="Times New Roman" w:cs="Times New Roman"/>
          <w:b/>
          <w:sz w:val="32"/>
          <w:szCs w:val="32"/>
        </w:rPr>
        <w:t>Wireshark</w:t>
      </w:r>
      <w:proofErr w:type="spellEnd"/>
      <w:r w:rsidR="00B01469">
        <w:rPr>
          <w:rFonts w:ascii="Times New Roman" w:eastAsia="Times New Roman" w:hAnsi="Times New Roman" w:cs="Times New Roman"/>
          <w:b/>
          <w:sz w:val="32"/>
          <w:szCs w:val="32"/>
        </w:rPr>
        <w:t xml:space="preserve"> and HTTP Protocol</w:t>
      </w:r>
    </w:p>
    <w:p w:rsidR="00F1688D" w:rsidRDefault="00F1688D">
      <w:pPr>
        <w:spacing w:line="240" w:lineRule="auto"/>
        <w:rPr>
          <w:rFonts w:ascii="Times New Roman" w:eastAsia="Times New Roman" w:hAnsi="Times New Roman" w:cs="Times New Roman"/>
          <w:b/>
        </w:rPr>
      </w:pPr>
    </w:p>
    <w:p w:rsidR="00F1688D" w:rsidRDefault="00F1688D">
      <w:pPr>
        <w:spacing w:line="240" w:lineRule="auto"/>
        <w:rPr>
          <w:rFonts w:ascii="Times New Roman" w:eastAsia="Times New Roman" w:hAnsi="Times New Roman" w:cs="Times New Roman"/>
        </w:rPr>
      </w:pPr>
    </w:p>
    <w:p w:rsidR="00F1688D" w:rsidRDefault="00F1688D">
      <w:pPr>
        <w:spacing w:line="240" w:lineRule="auto"/>
        <w:rPr>
          <w:rFonts w:ascii="Times New Roman" w:eastAsia="Times New Roman" w:hAnsi="Times New Roman" w:cs="Times New Roman"/>
        </w:rPr>
      </w:pPr>
    </w:p>
    <w:p w:rsidR="00F1688D" w:rsidRDefault="00F1688D">
      <w:pPr>
        <w:spacing w:line="240" w:lineRule="auto"/>
        <w:rPr>
          <w:rFonts w:ascii="Times New Roman" w:eastAsia="Times New Roman" w:hAnsi="Times New Roman" w:cs="Times New Roman"/>
        </w:rPr>
      </w:pPr>
    </w:p>
    <w:p w:rsidR="00F1688D" w:rsidRDefault="00F1688D">
      <w:pPr>
        <w:spacing w:line="240" w:lineRule="auto"/>
        <w:rPr>
          <w:rFonts w:ascii="Times New Roman" w:eastAsia="Times New Roman" w:hAnsi="Times New Roman" w:cs="Times New Roman"/>
        </w:rPr>
      </w:pPr>
    </w:p>
    <w:p w:rsidR="00F1688D" w:rsidRDefault="00F1688D">
      <w:pPr>
        <w:spacing w:line="240" w:lineRule="auto"/>
        <w:rPr>
          <w:rFonts w:ascii="Times New Roman" w:eastAsia="Times New Roman" w:hAnsi="Times New Roman" w:cs="Times New Roman"/>
        </w:rPr>
      </w:pPr>
    </w:p>
    <w:p w:rsidR="00F1688D" w:rsidRDefault="00F1688D">
      <w:pPr>
        <w:pBdr>
          <w:top w:val="nil"/>
          <w:left w:val="nil"/>
          <w:bottom w:val="nil"/>
          <w:right w:val="nil"/>
          <w:between w:val="nil"/>
        </w:pBdr>
        <w:ind w:left="432"/>
        <w:rPr>
          <w:rFonts w:ascii="Times New Roman" w:eastAsia="Times New Roman" w:hAnsi="Times New Roman" w:cs="Times New Roman"/>
        </w:rPr>
      </w:pPr>
    </w:p>
    <w:p w:rsidR="00F1688D" w:rsidRDefault="00F1688D">
      <w:pPr>
        <w:pBdr>
          <w:top w:val="nil"/>
          <w:left w:val="nil"/>
          <w:bottom w:val="nil"/>
          <w:right w:val="nil"/>
          <w:between w:val="nil"/>
        </w:pBdr>
        <w:ind w:left="432"/>
        <w:rPr>
          <w:rFonts w:ascii="Times New Roman" w:eastAsia="Times New Roman" w:hAnsi="Times New Roman" w:cs="Times New Roman"/>
        </w:rPr>
      </w:pPr>
      <w:bookmarkStart w:id="3" w:name="_3znysh7" w:colFirst="0" w:colLast="0"/>
      <w:bookmarkEnd w:id="3"/>
    </w:p>
    <w:tbl>
      <w:tblPr>
        <w:tblStyle w:val="a1"/>
        <w:tblW w:w="936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695"/>
        <w:gridCol w:w="1275"/>
        <w:gridCol w:w="1275"/>
        <w:gridCol w:w="2580"/>
      </w:tblGrid>
      <w:tr w:rsidR="00F1688D">
        <w:trPr>
          <w:trHeight w:val="576"/>
        </w:trPr>
        <w:tc>
          <w:tcPr>
            <w:tcW w:w="2535" w:type="dxa"/>
            <w:shd w:val="clear" w:color="auto" w:fill="auto"/>
          </w:tcPr>
          <w:p w:rsidR="00F1688D" w:rsidRDefault="00B01469">
            <w:pPr>
              <w:pBdr>
                <w:top w:val="nil"/>
                <w:left w:val="nil"/>
                <w:bottom w:val="nil"/>
                <w:right w:val="nil"/>
                <w:between w:val="nil"/>
              </w:pBdr>
              <w:jc w:val="center"/>
              <w:rPr>
                <w:b/>
              </w:rPr>
            </w:pPr>
            <w:r>
              <w:rPr>
                <w:b/>
              </w:rPr>
              <w:t>Name</w:t>
            </w:r>
          </w:p>
        </w:tc>
        <w:tc>
          <w:tcPr>
            <w:tcW w:w="1695" w:type="dxa"/>
          </w:tcPr>
          <w:p w:rsidR="00F1688D" w:rsidRDefault="00B01469">
            <w:pPr>
              <w:pBdr>
                <w:top w:val="nil"/>
                <w:left w:val="nil"/>
                <w:bottom w:val="nil"/>
                <w:right w:val="nil"/>
                <w:between w:val="nil"/>
              </w:pBdr>
              <w:jc w:val="center"/>
              <w:rPr>
                <w:b/>
              </w:rPr>
            </w:pPr>
            <w:r>
              <w:rPr>
                <w:b/>
              </w:rPr>
              <w:t>Roll number</w:t>
            </w:r>
          </w:p>
        </w:tc>
        <w:tc>
          <w:tcPr>
            <w:tcW w:w="1275" w:type="dxa"/>
          </w:tcPr>
          <w:p w:rsidR="00F1688D" w:rsidRDefault="00B01469">
            <w:pPr>
              <w:pBdr>
                <w:top w:val="nil"/>
                <w:left w:val="nil"/>
                <w:bottom w:val="nil"/>
                <w:right w:val="nil"/>
                <w:between w:val="nil"/>
              </w:pBdr>
              <w:jc w:val="center"/>
              <w:rPr>
                <w:b/>
              </w:rPr>
            </w:pPr>
            <w:r>
              <w:rPr>
                <w:b/>
              </w:rPr>
              <w:t>Report Marks(10)</w:t>
            </w:r>
          </w:p>
        </w:tc>
        <w:tc>
          <w:tcPr>
            <w:tcW w:w="1275" w:type="dxa"/>
            <w:shd w:val="clear" w:color="auto" w:fill="auto"/>
          </w:tcPr>
          <w:p w:rsidR="00F1688D" w:rsidRDefault="00B01469">
            <w:pPr>
              <w:pBdr>
                <w:top w:val="nil"/>
                <w:left w:val="nil"/>
                <w:bottom w:val="nil"/>
                <w:right w:val="nil"/>
                <w:between w:val="nil"/>
              </w:pBdr>
              <w:jc w:val="center"/>
              <w:rPr>
                <w:b/>
              </w:rPr>
            </w:pPr>
            <w:r>
              <w:rPr>
                <w:b/>
              </w:rPr>
              <w:t>Viva Marks(5)</w:t>
            </w:r>
          </w:p>
        </w:tc>
        <w:tc>
          <w:tcPr>
            <w:tcW w:w="2580" w:type="dxa"/>
            <w:shd w:val="clear" w:color="auto" w:fill="auto"/>
          </w:tcPr>
          <w:p w:rsidR="00F1688D" w:rsidRDefault="00B01469">
            <w:pPr>
              <w:pBdr>
                <w:top w:val="nil"/>
                <w:left w:val="nil"/>
                <w:bottom w:val="nil"/>
                <w:right w:val="nil"/>
                <w:between w:val="nil"/>
              </w:pBdr>
              <w:jc w:val="center"/>
              <w:rPr>
                <w:b/>
              </w:rPr>
            </w:pPr>
            <w:r>
              <w:rPr>
                <w:b/>
              </w:rPr>
              <w:t>Total Marks</w:t>
            </w:r>
          </w:p>
          <w:p w:rsidR="00F1688D" w:rsidRDefault="00B01469">
            <w:pPr>
              <w:pBdr>
                <w:top w:val="nil"/>
                <w:left w:val="nil"/>
                <w:bottom w:val="nil"/>
                <w:right w:val="nil"/>
                <w:between w:val="nil"/>
              </w:pBdr>
              <w:jc w:val="center"/>
              <w:rPr>
                <w:b/>
              </w:rPr>
            </w:pPr>
            <w:r>
              <w:rPr>
                <w:b/>
              </w:rPr>
              <w:t>(15)</w:t>
            </w:r>
          </w:p>
        </w:tc>
      </w:tr>
      <w:tr w:rsidR="00F1688D">
        <w:trPr>
          <w:trHeight w:val="576"/>
        </w:trPr>
        <w:tc>
          <w:tcPr>
            <w:tcW w:w="2535" w:type="dxa"/>
            <w:shd w:val="clear" w:color="auto" w:fill="auto"/>
          </w:tcPr>
          <w:p w:rsidR="00F1688D" w:rsidRDefault="00F1688D">
            <w:pPr>
              <w:pBdr>
                <w:top w:val="nil"/>
                <w:left w:val="nil"/>
                <w:bottom w:val="nil"/>
                <w:right w:val="nil"/>
                <w:between w:val="nil"/>
              </w:pBdr>
              <w:jc w:val="center"/>
            </w:pPr>
          </w:p>
        </w:tc>
        <w:tc>
          <w:tcPr>
            <w:tcW w:w="1695" w:type="dxa"/>
          </w:tcPr>
          <w:p w:rsidR="00F1688D" w:rsidRDefault="00F1688D">
            <w:pPr>
              <w:pBdr>
                <w:top w:val="nil"/>
                <w:left w:val="nil"/>
                <w:bottom w:val="nil"/>
                <w:right w:val="nil"/>
                <w:between w:val="nil"/>
              </w:pBdr>
              <w:jc w:val="center"/>
            </w:pPr>
          </w:p>
        </w:tc>
        <w:tc>
          <w:tcPr>
            <w:tcW w:w="1275" w:type="dxa"/>
          </w:tcPr>
          <w:p w:rsidR="00F1688D" w:rsidRDefault="00F1688D">
            <w:pPr>
              <w:pBdr>
                <w:top w:val="nil"/>
                <w:left w:val="nil"/>
                <w:bottom w:val="nil"/>
                <w:right w:val="nil"/>
                <w:between w:val="nil"/>
              </w:pBdr>
              <w:jc w:val="center"/>
            </w:pPr>
          </w:p>
        </w:tc>
        <w:tc>
          <w:tcPr>
            <w:tcW w:w="1275" w:type="dxa"/>
            <w:shd w:val="clear" w:color="auto" w:fill="auto"/>
          </w:tcPr>
          <w:p w:rsidR="00F1688D" w:rsidRDefault="00F1688D">
            <w:pPr>
              <w:pBdr>
                <w:top w:val="nil"/>
                <w:left w:val="nil"/>
                <w:bottom w:val="nil"/>
                <w:right w:val="nil"/>
                <w:between w:val="nil"/>
              </w:pBdr>
              <w:jc w:val="center"/>
            </w:pPr>
          </w:p>
        </w:tc>
        <w:tc>
          <w:tcPr>
            <w:tcW w:w="2580" w:type="dxa"/>
            <w:shd w:val="clear" w:color="auto" w:fill="auto"/>
          </w:tcPr>
          <w:p w:rsidR="00F1688D" w:rsidRDefault="00F1688D">
            <w:pPr>
              <w:pBdr>
                <w:top w:val="nil"/>
                <w:left w:val="nil"/>
                <w:bottom w:val="nil"/>
                <w:right w:val="nil"/>
                <w:between w:val="nil"/>
              </w:pBdr>
              <w:jc w:val="center"/>
            </w:pPr>
          </w:p>
        </w:tc>
      </w:tr>
    </w:tbl>
    <w:p w:rsidR="00F1688D" w:rsidRDefault="00F1688D">
      <w:pPr>
        <w:pBdr>
          <w:top w:val="nil"/>
          <w:left w:val="nil"/>
          <w:bottom w:val="nil"/>
          <w:right w:val="nil"/>
          <w:between w:val="nil"/>
        </w:pBdr>
        <w:ind w:left="432"/>
        <w:rPr>
          <w:rFonts w:ascii="Times New Roman" w:eastAsia="Times New Roman" w:hAnsi="Times New Roman" w:cs="Times New Roman"/>
        </w:rPr>
      </w:pPr>
    </w:p>
    <w:p w:rsidR="00F1688D" w:rsidRDefault="00F1688D">
      <w:pPr>
        <w:pBdr>
          <w:top w:val="nil"/>
          <w:left w:val="nil"/>
          <w:bottom w:val="nil"/>
          <w:right w:val="nil"/>
          <w:between w:val="nil"/>
        </w:pBdr>
        <w:ind w:left="432"/>
        <w:rPr>
          <w:rFonts w:ascii="Times New Roman" w:eastAsia="Times New Roman" w:hAnsi="Times New Roman" w:cs="Times New Roman"/>
        </w:rPr>
      </w:pPr>
    </w:p>
    <w:p w:rsidR="00F1688D" w:rsidRDefault="00B01469">
      <w:pPr>
        <w:pBdr>
          <w:top w:val="nil"/>
          <w:left w:val="nil"/>
          <w:bottom w:val="nil"/>
          <w:right w:val="nil"/>
          <w:between w:val="nil"/>
        </w:pBdr>
        <w:ind w:left="4320"/>
        <w:jc w:val="center"/>
        <w:rPr>
          <w:rFonts w:ascii="Times New Roman" w:eastAsia="Times New Roman" w:hAnsi="Times New Roman" w:cs="Times New Roman"/>
        </w:rPr>
      </w:pPr>
      <w:r>
        <w:rPr>
          <w:rFonts w:ascii="Times New Roman" w:eastAsia="Times New Roman" w:hAnsi="Times New Roman" w:cs="Times New Roman"/>
        </w:rPr>
        <w:t>Checked on: ____________________________</w:t>
      </w:r>
    </w:p>
    <w:p w:rsidR="00F1688D" w:rsidRDefault="00F1688D">
      <w:pPr>
        <w:pBdr>
          <w:top w:val="nil"/>
          <w:left w:val="nil"/>
          <w:bottom w:val="nil"/>
          <w:right w:val="nil"/>
          <w:between w:val="nil"/>
        </w:pBdr>
        <w:ind w:left="432"/>
        <w:jc w:val="center"/>
        <w:rPr>
          <w:rFonts w:ascii="Times New Roman" w:eastAsia="Times New Roman" w:hAnsi="Times New Roman" w:cs="Times New Roman"/>
        </w:rPr>
      </w:pPr>
    </w:p>
    <w:p w:rsidR="00F1688D" w:rsidRDefault="00B01469">
      <w:pPr>
        <w:pBdr>
          <w:top w:val="nil"/>
          <w:left w:val="nil"/>
          <w:bottom w:val="nil"/>
          <w:right w:val="nil"/>
          <w:between w:val="nil"/>
        </w:pBdr>
        <w:ind w:left="4032" w:firstLine="288"/>
        <w:jc w:val="center"/>
        <w:rPr>
          <w:rFonts w:ascii="Times New Roman" w:eastAsia="Times New Roman" w:hAnsi="Times New Roman" w:cs="Times New Roman"/>
        </w:rPr>
        <w:sectPr w:rsidR="00F1688D">
          <w:headerReference w:type="default" r:id="rId10"/>
          <w:footerReference w:type="default" r:id="rId11"/>
          <w:pgSz w:w="12240" w:h="15840"/>
          <w:pgMar w:top="1440" w:right="1440" w:bottom="1440" w:left="1440" w:header="720" w:footer="720" w:gutter="0"/>
          <w:pgNumType w:start="1"/>
          <w:cols w:space="720"/>
        </w:sectPr>
      </w:pPr>
      <w:r>
        <w:rPr>
          <w:rFonts w:ascii="Times New Roman" w:eastAsia="Times New Roman" w:hAnsi="Times New Roman" w:cs="Times New Roman"/>
        </w:rPr>
        <w:t xml:space="preserve">    Signature: ____________________________</w:t>
      </w:r>
    </w:p>
    <w:p w:rsidR="00F1688D" w:rsidRDefault="00B01469">
      <w:pPr>
        <w:pStyle w:val="Heading2"/>
        <w:spacing w:before="40" w:after="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Objective</w:t>
      </w:r>
    </w:p>
    <w:p w:rsidR="00F1688D" w:rsidRDefault="00B01469">
      <w:pPr>
        <w:spacing w:line="240" w:lineRule="auto"/>
        <w:ind w:left="540"/>
        <w:jc w:val="both"/>
        <w:rPr>
          <w:rFonts w:ascii="Times New Roman" w:eastAsia="Times New Roman" w:hAnsi="Times New Roman" w:cs="Times New Roman"/>
        </w:rPr>
      </w:pPr>
      <w:bookmarkStart w:id="4" w:name="_2et92p0" w:colFirst="0" w:colLast="0"/>
      <w:bookmarkEnd w:id="4"/>
      <w:r>
        <w:rPr>
          <w:rFonts w:ascii="Times New Roman" w:eastAsia="Times New Roman" w:hAnsi="Times New Roman" w:cs="Times New Roman"/>
        </w:rPr>
        <w:t>The objective of this lab is to do some networking commands to help us better understand networking and, in its troubleshooting, as well as its administration.</w:t>
      </w:r>
    </w:p>
    <w:p w:rsidR="00F1688D" w:rsidRDefault="00B01469">
      <w:pPr>
        <w:pStyle w:val="Heading2"/>
        <w:spacing w:before="40" w:after="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Equipment and Component</w:t>
      </w:r>
    </w:p>
    <w:tbl>
      <w:tblPr>
        <w:tblStyle w:val="a2"/>
        <w:tblW w:w="8475"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5"/>
        <w:gridCol w:w="2981"/>
        <w:gridCol w:w="2999"/>
      </w:tblGrid>
      <w:tr w:rsidR="00F1688D">
        <w:trPr>
          <w:trHeight w:val="377"/>
        </w:trPr>
        <w:tc>
          <w:tcPr>
            <w:tcW w:w="2495" w:type="dxa"/>
            <w:tcBorders>
              <w:top w:val="single" w:sz="4" w:space="0" w:color="000000"/>
              <w:left w:val="single" w:sz="4" w:space="0" w:color="000000"/>
              <w:bottom w:val="single" w:sz="4" w:space="0" w:color="000000"/>
              <w:right w:val="single" w:sz="4" w:space="0" w:color="000000"/>
            </w:tcBorders>
          </w:tcPr>
          <w:p w:rsidR="00F1688D" w:rsidRDefault="00B01469">
            <w:pPr>
              <w:jc w:val="center"/>
              <w:rPr>
                <w:b/>
              </w:rPr>
            </w:pPr>
            <w:r>
              <w:rPr>
                <w:b/>
              </w:rPr>
              <w:t>Component Description</w:t>
            </w:r>
          </w:p>
        </w:tc>
        <w:tc>
          <w:tcPr>
            <w:tcW w:w="2981" w:type="dxa"/>
            <w:tcBorders>
              <w:top w:val="single" w:sz="4" w:space="0" w:color="000000"/>
              <w:left w:val="single" w:sz="4" w:space="0" w:color="000000"/>
              <w:bottom w:val="single" w:sz="4" w:space="0" w:color="000000"/>
              <w:right w:val="single" w:sz="4" w:space="0" w:color="000000"/>
            </w:tcBorders>
          </w:tcPr>
          <w:p w:rsidR="00F1688D" w:rsidRDefault="00B01469">
            <w:pPr>
              <w:jc w:val="center"/>
              <w:rPr>
                <w:b/>
              </w:rPr>
            </w:pPr>
            <w:r>
              <w:rPr>
                <w:b/>
              </w:rPr>
              <w:t>Value</w:t>
            </w:r>
          </w:p>
        </w:tc>
        <w:tc>
          <w:tcPr>
            <w:tcW w:w="2999" w:type="dxa"/>
            <w:tcBorders>
              <w:top w:val="single" w:sz="4" w:space="0" w:color="000000"/>
              <w:left w:val="single" w:sz="4" w:space="0" w:color="000000"/>
              <w:bottom w:val="single" w:sz="4" w:space="0" w:color="000000"/>
              <w:right w:val="single" w:sz="4" w:space="0" w:color="000000"/>
            </w:tcBorders>
          </w:tcPr>
          <w:p w:rsidR="00F1688D" w:rsidRDefault="00B01469">
            <w:pPr>
              <w:jc w:val="center"/>
              <w:rPr>
                <w:b/>
              </w:rPr>
            </w:pPr>
            <w:r>
              <w:rPr>
                <w:b/>
              </w:rPr>
              <w:t>Quantity</w:t>
            </w:r>
          </w:p>
        </w:tc>
      </w:tr>
      <w:tr w:rsidR="00F1688D">
        <w:trPr>
          <w:trHeight w:val="377"/>
        </w:trPr>
        <w:tc>
          <w:tcPr>
            <w:tcW w:w="2495" w:type="dxa"/>
            <w:tcBorders>
              <w:top w:val="single" w:sz="4" w:space="0" w:color="000000"/>
              <w:left w:val="single" w:sz="4" w:space="0" w:color="000000"/>
              <w:bottom w:val="single" w:sz="4" w:space="0" w:color="000000"/>
              <w:right w:val="single" w:sz="4" w:space="0" w:color="000000"/>
            </w:tcBorders>
          </w:tcPr>
          <w:p w:rsidR="00F1688D" w:rsidRDefault="00B01469">
            <w:pPr>
              <w:jc w:val="center"/>
            </w:pPr>
            <w:r>
              <w:t>Computer</w:t>
            </w:r>
          </w:p>
        </w:tc>
        <w:tc>
          <w:tcPr>
            <w:tcW w:w="2981" w:type="dxa"/>
            <w:tcBorders>
              <w:top w:val="single" w:sz="4" w:space="0" w:color="000000"/>
              <w:left w:val="single" w:sz="4" w:space="0" w:color="000000"/>
              <w:bottom w:val="single" w:sz="4" w:space="0" w:color="000000"/>
              <w:right w:val="single" w:sz="4" w:space="0" w:color="000000"/>
            </w:tcBorders>
          </w:tcPr>
          <w:p w:rsidR="00F1688D" w:rsidRDefault="00B01469">
            <w:pPr>
              <w:jc w:val="center"/>
            </w:pPr>
            <w:r>
              <w:t>Available in lab</w:t>
            </w:r>
          </w:p>
        </w:tc>
        <w:tc>
          <w:tcPr>
            <w:tcW w:w="2999" w:type="dxa"/>
            <w:tcBorders>
              <w:top w:val="single" w:sz="4" w:space="0" w:color="000000"/>
              <w:left w:val="single" w:sz="4" w:space="0" w:color="000000"/>
              <w:bottom w:val="single" w:sz="4" w:space="0" w:color="000000"/>
              <w:right w:val="single" w:sz="4" w:space="0" w:color="000000"/>
            </w:tcBorders>
          </w:tcPr>
          <w:p w:rsidR="00F1688D" w:rsidRDefault="00B01469">
            <w:pPr>
              <w:jc w:val="center"/>
            </w:pPr>
            <w:r>
              <w:t>1</w:t>
            </w:r>
          </w:p>
        </w:tc>
      </w:tr>
    </w:tbl>
    <w:p w:rsidR="00F1688D" w:rsidRDefault="00F1688D">
      <w:pPr>
        <w:spacing w:line="240" w:lineRule="auto"/>
        <w:rPr>
          <w:rFonts w:ascii="Times New Roman" w:eastAsia="Times New Roman" w:hAnsi="Times New Roman" w:cs="Times New Roman"/>
        </w:rPr>
      </w:pPr>
    </w:p>
    <w:p w:rsidR="00F1688D" w:rsidRDefault="00B01469">
      <w:pPr>
        <w:pStyle w:val="Heading2"/>
        <w:spacing w:before="40" w:after="0"/>
        <w:jc w:val="both"/>
        <w:rPr>
          <w:rFonts w:ascii="Times New Roman" w:eastAsia="Times New Roman" w:hAnsi="Times New Roman" w:cs="Times New Roman"/>
          <w:sz w:val="26"/>
          <w:szCs w:val="26"/>
        </w:rPr>
      </w:pPr>
      <w:bookmarkStart w:id="5" w:name="_tyjcwt" w:colFirst="0" w:colLast="0"/>
      <w:bookmarkEnd w:id="5"/>
      <w:r>
        <w:rPr>
          <w:rFonts w:ascii="Times New Roman" w:eastAsia="Times New Roman" w:hAnsi="Times New Roman" w:cs="Times New Roman"/>
          <w:b/>
          <w:sz w:val="26"/>
          <w:szCs w:val="26"/>
        </w:rPr>
        <w:t>Conduct of Lab</w:t>
      </w:r>
    </w:p>
    <w:p w:rsidR="00F1688D" w:rsidRDefault="00B01469">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 xml:space="preserve">Students have to perform this experiment on </w:t>
      </w:r>
      <w:proofErr w:type="spellStart"/>
      <w:r>
        <w:rPr>
          <w:rFonts w:ascii="Times New Roman" w:eastAsia="Times New Roman" w:hAnsi="Times New Roman" w:cs="Times New Roman"/>
        </w:rPr>
        <w:t>Wireshark</w:t>
      </w:r>
      <w:proofErr w:type="spellEnd"/>
      <w:r>
        <w:rPr>
          <w:rFonts w:ascii="Times New Roman" w:eastAsia="Times New Roman" w:hAnsi="Times New Roman" w:cs="Times New Roman"/>
        </w:rPr>
        <w:t>.</w:t>
      </w:r>
    </w:p>
    <w:p w:rsidR="00F1688D" w:rsidRDefault="00B01469">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Students are required to perform this experiment individually.</w:t>
      </w:r>
    </w:p>
    <w:p w:rsidR="00F1688D" w:rsidRDefault="00B01469">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In case the lab experiment is not understood, the students are advised to seek help from the course instructor, lab enginee</w:t>
      </w:r>
      <w:r>
        <w:rPr>
          <w:rFonts w:ascii="Times New Roman" w:eastAsia="Times New Roman" w:hAnsi="Times New Roman" w:cs="Times New Roman"/>
        </w:rPr>
        <w:t>rs and  assigned teaching assistants (TAs)</w:t>
      </w:r>
    </w:p>
    <w:p w:rsidR="00F1688D" w:rsidRDefault="00B01469">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At the end of the lab, every student is required to save the completed lab manual in PDF format and submit this single PDF file on Google Classroom at the submission link created for this lab</w:t>
      </w:r>
      <w:proofErr w:type="gramStart"/>
      <w:r>
        <w:rPr>
          <w:rFonts w:ascii="Times New Roman" w:eastAsia="Times New Roman" w:hAnsi="Times New Roman" w:cs="Times New Roman"/>
        </w:rPr>
        <w:t>..</w:t>
      </w:r>
      <w:proofErr w:type="gramEnd"/>
    </w:p>
    <w:p w:rsidR="00F1688D" w:rsidRDefault="00B01469">
      <w:pPr>
        <w:pStyle w:val="Heading2"/>
        <w:spacing w:before="40" w:after="0"/>
        <w:jc w:val="both"/>
        <w:rPr>
          <w:rFonts w:ascii="Times New Roman" w:eastAsia="Times New Roman" w:hAnsi="Times New Roman" w:cs="Times New Roman"/>
          <w:sz w:val="26"/>
          <w:szCs w:val="26"/>
        </w:rPr>
      </w:pPr>
      <w:bookmarkStart w:id="6" w:name="_3dy6vkm" w:colFirst="0" w:colLast="0"/>
      <w:bookmarkEnd w:id="6"/>
      <w:r>
        <w:rPr>
          <w:rFonts w:ascii="Times New Roman" w:eastAsia="Times New Roman" w:hAnsi="Times New Roman" w:cs="Times New Roman"/>
          <w:b/>
          <w:sz w:val="26"/>
          <w:szCs w:val="26"/>
        </w:rPr>
        <w:t>Theory and Backgrou</w:t>
      </w:r>
      <w:r>
        <w:rPr>
          <w:rFonts w:ascii="Times New Roman" w:eastAsia="Times New Roman" w:hAnsi="Times New Roman" w:cs="Times New Roman"/>
          <w:b/>
          <w:sz w:val="26"/>
          <w:szCs w:val="26"/>
        </w:rPr>
        <w:t>nd</w:t>
      </w:r>
    </w:p>
    <w:p w:rsidR="00F1688D" w:rsidRDefault="00B01469">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Networking</w:t>
      </w:r>
      <w:r>
        <w:rPr>
          <w:rFonts w:ascii="Times New Roman" w:eastAsia="Times New Roman" w:hAnsi="Times New Roman" w:cs="Times New Roman"/>
          <w:sz w:val="24"/>
          <w:szCs w:val="24"/>
        </w:rPr>
        <w:t xml:space="preserve"> commands are used at the command prompt to get network information like the IP address of the system, MAC address, network route traversed by a packet and the IP address of the server in which a website or URL is hosted.</w:t>
      </w:r>
    </w:p>
    <w:p w:rsidR="00F1688D" w:rsidRDefault="00B01469">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w:t>
      </w:r>
      <w:r>
        <w:rPr>
          <w:rFonts w:ascii="Times New Roman" w:eastAsia="Times New Roman" w:hAnsi="Times New Roman" w:cs="Times New Roman"/>
          <w:b/>
          <w:sz w:val="24"/>
          <w:szCs w:val="24"/>
        </w:rPr>
        <w:t>Internet Protocol</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address is a numerical label such as 192.0.2.1 that is connected to a computer network that uses the Internet Protocol for communication. They establish the framework for data exchange, with key examples including TCP/IP for internet communication and HTTP</w:t>
      </w:r>
      <w:r>
        <w:rPr>
          <w:rFonts w:ascii="Times New Roman" w:eastAsia="Times New Roman" w:hAnsi="Times New Roman" w:cs="Times New Roman"/>
          <w:sz w:val="24"/>
          <w:szCs w:val="24"/>
        </w:rPr>
        <w:t>/DNS for web-related functions.</w:t>
      </w:r>
    </w:p>
    <w:p w:rsidR="00F1688D" w:rsidRDefault="00B01469">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w:t>
      </w:r>
      <w:r>
        <w:rPr>
          <w:rFonts w:ascii="Times New Roman" w:eastAsia="Times New Roman" w:hAnsi="Times New Roman" w:cs="Times New Roman"/>
          <w:b/>
          <w:sz w:val="24"/>
          <w:szCs w:val="24"/>
        </w:rPr>
        <w:t xml:space="preserve"> IP address</w:t>
      </w:r>
      <w:r>
        <w:rPr>
          <w:rFonts w:ascii="Times New Roman" w:eastAsia="Times New Roman" w:hAnsi="Times New Roman" w:cs="Times New Roman"/>
          <w:sz w:val="24"/>
          <w:szCs w:val="24"/>
        </w:rPr>
        <w:t xml:space="preserve"> is a numerical label assigned to each device connected to a computer network, serving two main purposes: host or network interface identification and location addressing. </w:t>
      </w:r>
    </w:p>
    <w:p w:rsidR="00F1688D" w:rsidRDefault="00F1688D">
      <w:pPr>
        <w:spacing w:line="240" w:lineRule="auto"/>
        <w:ind w:left="-270"/>
        <w:jc w:val="both"/>
        <w:rPr>
          <w:rFonts w:ascii="Times New Roman" w:eastAsia="Times New Roman" w:hAnsi="Times New Roman" w:cs="Times New Roman"/>
          <w:sz w:val="24"/>
          <w:szCs w:val="24"/>
        </w:rPr>
      </w:pPr>
    </w:p>
    <w:p w:rsidR="00F1688D" w:rsidRDefault="00B01469">
      <w:pPr>
        <w:spacing w:line="240" w:lineRule="auto"/>
        <w:ind w:left="-270"/>
        <w:jc w:val="center"/>
        <w:rPr>
          <w:rFonts w:ascii="Times New Roman" w:eastAsia="Times New Roman" w:hAnsi="Times New Roman" w:cs="Times New Roman"/>
          <w:b/>
          <w:sz w:val="28"/>
          <w:szCs w:val="28"/>
        </w:rPr>
      </w:pPr>
      <w:r>
        <w:rPr>
          <w:rFonts w:ascii="Times New Roman" w:eastAsia="Times New Roman" w:hAnsi="Times New Roman" w:cs="Times New Roman"/>
          <w:b/>
          <w:sz w:val="32"/>
          <w:szCs w:val="32"/>
        </w:rPr>
        <w:t>Lab Task</w:t>
      </w:r>
    </w:p>
    <w:p w:rsidR="00F1688D" w:rsidRDefault="00B01469">
      <w:pPr>
        <w:shd w:val="clear" w:color="auto" w:fill="FFFFFF"/>
        <w:spacing w:after="240"/>
        <w:jc w:val="both"/>
      </w:pPr>
      <w:r>
        <w:rPr>
          <w:b/>
          <w:sz w:val="26"/>
          <w:szCs w:val="26"/>
          <w:highlight w:val="white"/>
        </w:rPr>
        <w:t>Task A</w:t>
      </w:r>
    </w:p>
    <w:p w:rsidR="00F1688D" w:rsidRDefault="00B01469">
      <w:pPr>
        <w:shd w:val="clear" w:color="auto" w:fill="FFFFFF"/>
        <w:spacing w:after="240"/>
        <w:jc w:val="both"/>
      </w:pPr>
      <w:r>
        <w:t xml:space="preserve">When you run the </w:t>
      </w:r>
      <w:proofErr w:type="spellStart"/>
      <w:r>
        <w:t>Wireshark</w:t>
      </w:r>
      <w:proofErr w:type="spellEnd"/>
      <w:r>
        <w:t xml:space="preserve"> program, you’ll get a startup screen that looks something like the screen below. Different versions of </w:t>
      </w:r>
      <w:proofErr w:type="spellStart"/>
      <w:r>
        <w:t>Wireshark</w:t>
      </w:r>
      <w:proofErr w:type="spellEnd"/>
      <w:r>
        <w:t xml:space="preserve"> will have different startup screens – so </w:t>
      </w:r>
      <w:proofErr w:type="gramStart"/>
      <w:r>
        <w:t>don’t panic</w:t>
      </w:r>
      <w:proofErr w:type="gramEnd"/>
      <w:r>
        <w:t xml:space="preserve"> if yours doesn’t look exactly like the screen below! </w:t>
      </w:r>
    </w:p>
    <w:p w:rsidR="00F1688D" w:rsidRDefault="00B01469">
      <w:pPr>
        <w:shd w:val="clear" w:color="auto" w:fill="FFFFFF"/>
        <w:spacing w:after="240"/>
        <w:jc w:val="center"/>
      </w:pPr>
      <w:r>
        <w:rPr>
          <w:noProof/>
          <w:lang w:val="en-US"/>
        </w:rPr>
        <w:lastRenderedPageBreak/>
        <w:drawing>
          <wp:inline distT="114300" distB="114300" distL="114300" distR="114300">
            <wp:extent cx="4552950" cy="28194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4552950" cy="2819400"/>
                    </a:xfrm>
                    <a:prstGeom prst="rect">
                      <a:avLst/>
                    </a:prstGeom>
                    <a:ln/>
                  </pic:spPr>
                </pic:pic>
              </a:graphicData>
            </a:graphic>
          </wp:inline>
        </w:drawing>
      </w:r>
    </w:p>
    <w:p w:rsidR="00F1688D" w:rsidRDefault="00B01469">
      <w:pPr>
        <w:shd w:val="clear" w:color="auto" w:fill="FFFFFF"/>
        <w:spacing w:after="240"/>
        <w:jc w:val="center"/>
        <w:rPr>
          <w:rFonts w:ascii="Times New Roman" w:eastAsia="Times New Roman" w:hAnsi="Times New Roman" w:cs="Times New Roman"/>
          <w:sz w:val="24"/>
          <w:szCs w:val="24"/>
        </w:rPr>
      </w:pPr>
      <w:r>
        <w:t xml:space="preserve"> </w:t>
      </w:r>
      <w:r>
        <w:rPr>
          <w:rFonts w:ascii="Times New Roman" w:eastAsia="Times New Roman" w:hAnsi="Times New Roman" w:cs="Times New Roman"/>
          <w:b/>
          <w:sz w:val="24"/>
          <w:szCs w:val="24"/>
        </w:rPr>
        <w:t>Figure</w:t>
      </w:r>
      <w:r>
        <w:rPr>
          <w:rFonts w:ascii="Times New Roman" w:eastAsia="Times New Roman" w:hAnsi="Times New Roman" w:cs="Times New Roman"/>
          <w:b/>
          <w:sz w:val="24"/>
          <w:szCs w:val="24"/>
        </w:rPr>
        <w:t xml:space="preserve"> 2:</w:t>
      </w:r>
      <w:r>
        <w:rPr>
          <w:rFonts w:ascii="Times New Roman" w:eastAsia="Times New Roman" w:hAnsi="Times New Roman" w:cs="Times New Roman"/>
          <w:sz w:val="24"/>
          <w:szCs w:val="24"/>
        </w:rPr>
        <w:t xml:space="preserve"> Initial </w:t>
      </w:r>
      <w:proofErr w:type="spellStart"/>
      <w:r>
        <w:rPr>
          <w:rFonts w:ascii="Times New Roman" w:eastAsia="Times New Roman" w:hAnsi="Times New Roman" w:cs="Times New Roman"/>
          <w:sz w:val="24"/>
          <w:szCs w:val="24"/>
        </w:rPr>
        <w:t>Wireshark</w:t>
      </w:r>
      <w:proofErr w:type="spellEnd"/>
      <w:r>
        <w:rPr>
          <w:rFonts w:ascii="Times New Roman" w:eastAsia="Times New Roman" w:hAnsi="Times New Roman" w:cs="Times New Roman"/>
          <w:sz w:val="24"/>
          <w:szCs w:val="24"/>
        </w:rPr>
        <w:t xml:space="preserve"> Screen </w:t>
      </w:r>
    </w:p>
    <w:p w:rsidR="00F1688D" w:rsidRDefault="00B01469">
      <w:pPr>
        <w:shd w:val="clear" w:color="auto" w:fill="FFFFFF"/>
        <w:spacing w:after="240"/>
        <w:jc w:val="both"/>
        <w:rPr>
          <w:rFonts w:ascii="Times New Roman" w:eastAsia="Times New Roman" w:hAnsi="Times New Roman" w:cs="Times New Roman"/>
        </w:rPr>
      </w:pPr>
      <w:r>
        <w:rPr>
          <w:rFonts w:ascii="Times New Roman" w:eastAsia="Times New Roman" w:hAnsi="Times New Roman" w:cs="Times New Roman"/>
        </w:rPr>
        <w:t>Note that under the Capture section, there is a list of so-called interfaces. The computer we’re taking these screenshots from has just one interface – “Wi-Fi en0,” (shaded in blue in Figure 2) which is the interface for Wi-Fi</w:t>
      </w:r>
      <w:r>
        <w:rPr>
          <w:rFonts w:ascii="Times New Roman" w:eastAsia="Times New Roman" w:hAnsi="Times New Roman" w:cs="Times New Roman"/>
        </w:rPr>
        <w:t xml:space="preserve"> access. All packets to/from this computer will pass through the Wi-Fi interface, so it’s here where we’ll want to capture packets. On computer, double click on this interface. </w:t>
      </w:r>
    </w:p>
    <w:p w:rsidR="00F1688D" w:rsidRDefault="00B01469">
      <w:pPr>
        <w:shd w:val="clear" w:color="auto" w:fill="FFFFFF"/>
        <w:spacing w:after="240"/>
        <w:jc w:val="both"/>
        <w:rPr>
          <w:rFonts w:ascii="Times New Roman" w:eastAsia="Times New Roman" w:hAnsi="Times New Roman" w:cs="Times New Roman"/>
        </w:rPr>
      </w:pPr>
      <w:r>
        <w:rPr>
          <w:rFonts w:ascii="Times New Roman" w:eastAsia="Times New Roman" w:hAnsi="Times New Roman" w:cs="Times New Roman"/>
        </w:rPr>
        <w:t xml:space="preserve"> If you click on one of these interfaces to start packet capture, a screen lik</w:t>
      </w:r>
      <w:r>
        <w:rPr>
          <w:rFonts w:ascii="Times New Roman" w:eastAsia="Times New Roman" w:hAnsi="Times New Roman" w:cs="Times New Roman"/>
        </w:rPr>
        <w:t>e the one below will be displayed, showing information about the packets being captured. Once you start packet capture, you can stop it by using the Capture pull down menu and selecting Stop.</w:t>
      </w:r>
    </w:p>
    <w:p w:rsidR="00F1688D" w:rsidRDefault="00B01469">
      <w:pPr>
        <w:shd w:val="clear" w:color="auto" w:fill="FFFFFF"/>
        <w:spacing w:after="240"/>
        <w:jc w:val="center"/>
        <w:rPr>
          <w:rFonts w:ascii="Times New Roman" w:eastAsia="Times New Roman" w:hAnsi="Times New Roman" w:cs="Times New Roman"/>
          <w:sz w:val="24"/>
          <w:szCs w:val="24"/>
        </w:rPr>
      </w:pPr>
      <w:r>
        <w:rPr>
          <w:rFonts w:ascii="Times New Roman" w:eastAsia="Times New Roman" w:hAnsi="Times New Roman" w:cs="Times New Roman"/>
          <w:noProof/>
          <w:lang w:val="en-US"/>
        </w:rPr>
        <w:drawing>
          <wp:inline distT="114300" distB="114300" distL="114300" distR="114300">
            <wp:extent cx="5943600" cy="2923592"/>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b="5475"/>
                    <a:stretch>
                      <a:fillRect/>
                    </a:stretch>
                  </pic:blipFill>
                  <pic:spPr>
                    <a:xfrm>
                      <a:off x="0" y="0"/>
                      <a:ext cx="5943600" cy="2923592"/>
                    </a:xfrm>
                    <a:prstGeom prst="rect">
                      <a:avLst/>
                    </a:prstGeom>
                    <a:ln/>
                  </pic:spPr>
                </pic:pic>
              </a:graphicData>
            </a:graphic>
          </wp:inline>
        </w:drawing>
      </w:r>
      <w:r>
        <w:rPr>
          <w:rFonts w:ascii="Times New Roman" w:eastAsia="Times New Roman" w:hAnsi="Times New Roman" w:cs="Times New Roman"/>
          <w:b/>
          <w:sz w:val="24"/>
          <w:szCs w:val="24"/>
        </w:rPr>
        <w:t>Figure 3:</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Wireshark</w:t>
      </w:r>
      <w:proofErr w:type="spellEnd"/>
      <w:r>
        <w:rPr>
          <w:rFonts w:ascii="Times New Roman" w:eastAsia="Times New Roman" w:hAnsi="Times New Roman" w:cs="Times New Roman"/>
          <w:sz w:val="24"/>
          <w:szCs w:val="24"/>
        </w:rPr>
        <w:t xml:space="preserve"> window, during and after capture</w:t>
      </w:r>
    </w:p>
    <w:p w:rsidR="00F1688D" w:rsidRDefault="00B01469">
      <w:pPr>
        <w:shd w:val="clear" w:color="auto" w:fill="FFFFFF"/>
        <w:spacing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1. The Bas</w:t>
      </w:r>
      <w:r>
        <w:rPr>
          <w:rFonts w:ascii="Times New Roman" w:eastAsia="Times New Roman" w:hAnsi="Times New Roman" w:cs="Times New Roman"/>
          <w:b/>
          <w:sz w:val="24"/>
          <w:szCs w:val="24"/>
        </w:rPr>
        <w:t>ic HTTP GET/response interaction</w:t>
      </w:r>
    </w:p>
    <w:p w:rsidR="00F1688D" w:rsidRDefault="00B01469">
      <w:pPr>
        <w:shd w:val="clear" w:color="auto" w:fill="FFFFFF"/>
        <w:spacing w:after="240"/>
        <w:jc w:val="both"/>
        <w:rPr>
          <w:rFonts w:ascii="Times New Roman" w:eastAsia="Times New Roman" w:hAnsi="Times New Roman" w:cs="Times New Roman"/>
        </w:rPr>
      </w:pPr>
      <w:r>
        <w:rPr>
          <w:rFonts w:ascii="Times New Roman" w:eastAsia="Times New Roman" w:hAnsi="Times New Roman" w:cs="Times New Roman"/>
        </w:rPr>
        <w:t xml:space="preserve">Let’s begin our exploration of HTTP by downloading a very simple HTML file - one that is very short, and contains no embedded objects. Do the following: </w:t>
      </w:r>
    </w:p>
    <w:p w:rsidR="00F1688D" w:rsidRDefault="00B01469">
      <w:pPr>
        <w:shd w:val="clear" w:color="auto" w:fill="FFFFFF"/>
        <w:spacing w:after="240"/>
        <w:jc w:val="both"/>
        <w:rPr>
          <w:rFonts w:ascii="Times New Roman" w:eastAsia="Times New Roman" w:hAnsi="Times New Roman" w:cs="Times New Roman"/>
        </w:rPr>
      </w:pPr>
      <w:r>
        <w:rPr>
          <w:rFonts w:ascii="Times New Roman" w:eastAsia="Times New Roman" w:hAnsi="Times New Roman" w:cs="Times New Roman"/>
        </w:rPr>
        <w:t>1. Start up your web browser.</w:t>
      </w:r>
    </w:p>
    <w:p w:rsidR="00F1688D" w:rsidRDefault="00B01469">
      <w:pPr>
        <w:shd w:val="clear" w:color="auto" w:fill="FFFFFF"/>
        <w:spacing w:after="240"/>
        <w:jc w:val="both"/>
        <w:rPr>
          <w:rFonts w:ascii="Times New Roman" w:eastAsia="Times New Roman" w:hAnsi="Times New Roman" w:cs="Times New Roman"/>
        </w:rPr>
      </w:pPr>
      <w:r>
        <w:rPr>
          <w:rFonts w:ascii="Times New Roman" w:eastAsia="Times New Roman" w:hAnsi="Times New Roman" w:cs="Times New Roman"/>
        </w:rPr>
        <w:t xml:space="preserve"> 2. Start up the </w:t>
      </w:r>
      <w:proofErr w:type="spellStart"/>
      <w:r>
        <w:rPr>
          <w:rFonts w:ascii="Times New Roman" w:eastAsia="Times New Roman" w:hAnsi="Times New Roman" w:cs="Times New Roman"/>
        </w:rPr>
        <w:t>Wireshark</w:t>
      </w:r>
      <w:proofErr w:type="spellEnd"/>
      <w:r>
        <w:rPr>
          <w:rFonts w:ascii="Times New Roman" w:eastAsia="Times New Roman" w:hAnsi="Times New Roman" w:cs="Times New Roman"/>
        </w:rPr>
        <w:t xml:space="preserve"> packet sniff</w:t>
      </w:r>
      <w:r>
        <w:rPr>
          <w:rFonts w:ascii="Times New Roman" w:eastAsia="Times New Roman" w:hAnsi="Times New Roman" w:cs="Times New Roman"/>
        </w:rPr>
        <w:t xml:space="preserve">er, as described in the </w:t>
      </w:r>
      <w:proofErr w:type="gramStart"/>
      <w:r>
        <w:rPr>
          <w:rFonts w:ascii="Times New Roman" w:eastAsia="Times New Roman" w:hAnsi="Times New Roman" w:cs="Times New Roman"/>
        </w:rPr>
        <w:t>Introductory</w:t>
      </w:r>
      <w:proofErr w:type="gramEnd"/>
      <w:r>
        <w:rPr>
          <w:rFonts w:ascii="Times New Roman" w:eastAsia="Times New Roman" w:hAnsi="Times New Roman" w:cs="Times New Roman"/>
        </w:rPr>
        <w:t xml:space="preserve"> lab (but don’t yet begin packet capture). Enter “http” (just the letters, not the quotation marks) in the display-filter-specification window, so that only captured HTTP messages will be displayed later in the packet-li</w:t>
      </w:r>
      <w:r>
        <w:rPr>
          <w:rFonts w:ascii="Times New Roman" w:eastAsia="Times New Roman" w:hAnsi="Times New Roman" w:cs="Times New Roman"/>
        </w:rPr>
        <w:t xml:space="preserve">sting window. (We’re only interested in the HTTP protocol here, and don’t want to see the clutter of all captured packets). </w:t>
      </w:r>
    </w:p>
    <w:p w:rsidR="00F1688D" w:rsidRDefault="00B01469">
      <w:pPr>
        <w:shd w:val="clear" w:color="auto" w:fill="FFFFFF"/>
        <w:spacing w:after="240"/>
        <w:jc w:val="both"/>
        <w:rPr>
          <w:rFonts w:ascii="Times New Roman" w:eastAsia="Times New Roman" w:hAnsi="Times New Roman" w:cs="Times New Roman"/>
        </w:rPr>
      </w:pPr>
      <w:r>
        <w:rPr>
          <w:rFonts w:ascii="Times New Roman" w:eastAsia="Times New Roman" w:hAnsi="Times New Roman" w:cs="Times New Roman"/>
        </w:rPr>
        <w:t xml:space="preserve">3. Wait a bit more than one minute (we’ll see why shortly), and then begin </w:t>
      </w:r>
      <w:proofErr w:type="spellStart"/>
      <w:r>
        <w:rPr>
          <w:rFonts w:ascii="Times New Roman" w:eastAsia="Times New Roman" w:hAnsi="Times New Roman" w:cs="Times New Roman"/>
        </w:rPr>
        <w:t>Wireshark</w:t>
      </w:r>
      <w:proofErr w:type="spellEnd"/>
      <w:r>
        <w:rPr>
          <w:rFonts w:ascii="Times New Roman" w:eastAsia="Times New Roman" w:hAnsi="Times New Roman" w:cs="Times New Roman"/>
        </w:rPr>
        <w:t xml:space="preserve"> packet capture. </w:t>
      </w:r>
    </w:p>
    <w:p w:rsidR="00F1688D" w:rsidRDefault="00B01469">
      <w:pPr>
        <w:shd w:val="clear" w:color="auto" w:fill="FFFFFF"/>
        <w:spacing w:after="240"/>
        <w:jc w:val="both"/>
        <w:rPr>
          <w:rFonts w:ascii="Times New Roman" w:eastAsia="Times New Roman" w:hAnsi="Times New Roman" w:cs="Times New Roman"/>
        </w:rPr>
      </w:pPr>
      <w:r>
        <w:rPr>
          <w:rFonts w:ascii="Times New Roman" w:eastAsia="Times New Roman" w:hAnsi="Times New Roman" w:cs="Times New Roman"/>
        </w:rPr>
        <w:t>4. Enter the following to you</w:t>
      </w:r>
      <w:r>
        <w:rPr>
          <w:rFonts w:ascii="Times New Roman" w:eastAsia="Times New Roman" w:hAnsi="Times New Roman" w:cs="Times New Roman"/>
        </w:rPr>
        <w:t xml:space="preserve">r browser </w:t>
      </w:r>
      <w:hyperlink r:id="rId14">
        <w:r>
          <w:rPr>
            <w:rFonts w:ascii="Times New Roman" w:eastAsia="Times New Roman" w:hAnsi="Times New Roman" w:cs="Times New Roman"/>
            <w:color w:val="1155CC"/>
            <w:u w:val="single"/>
          </w:rPr>
          <w:t>http://gaia.cs.umass.edu/wireshark-labs/HTTP-wireshark-file1.html</w:t>
        </w:r>
      </w:hyperlink>
    </w:p>
    <w:p w:rsidR="00F1688D" w:rsidRDefault="00B01469">
      <w:pPr>
        <w:shd w:val="clear" w:color="auto" w:fill="FFFFFF"/>
        <w:spacing w:after="240"/>
        <w:jc w:val="both"/>
        <w:rPr>
          <w:rFonts w:ascii="Times New Roman" w:eastAsia="Times New Roman" w:hAnsi="Times New Roman" w:cs="Times New Roman"/>
        </w:rPr>
      </w:pPr>
      <w:r>
        <w:rPr>
          <w:rFonts w:ascii="Times New Roman" w:eastAsia="Times New Roman" w:hAnsi="Times New Roman" w:cs="Times New Roman"/>
        </w:rPr>
        <w:t xml:space="preserve">5. Stop </w:t>
      </w:r>
      <w:proofErr w:type="spellStart"/>
      <w:r>
        <w:rPr>
          <w:rFonts w:ascii="Times New Roman" w:eastAsia="Times New Roman" w:hAnsi="Times New Roman" w:cs="Times New Roman"/>
        </w:rPr>
        <w:t>Wireshark</w:t>
      </w:r>
      <w:proofErr w:type="spellEnd"/>
      <w:r>
        <w:rPr>
          <w:rFonts w:ascii="Times New Roman" w:eastAsia="Times New Roman" w:hAnsi="Times New Roman" w:cs="Times New Roman"/>
        </w:rPr>
        <w:t xml:space="preserve"> packet capture.</w:t>
      </w:r>
    </w:p>
    <w:p w:rsidR="00F1688D" w:rsidRDefault="00B01469">
      <w:pPr>
        <w:shd w:val="clear" w:color="auto" w:fill="FFFFFF"/>
        <w:spacing w:after="240"/>
        <w:jc w:val="both"/>
        <w:rPr>
          <w:rFonts w:ascii="Times New Roman" w:eastAsia="Times New Roman" w:hAnsi="Times New Roman" w:cs="Times New Roman"/>
        </w:rPr>
      </w:pPr>
      <w:r>
        <w:rPr>
          <w:rFonts w:ascii="Times New Roman" w:eastAsia="Times New Roman" w:hAnsi="Times New Roman" w:cs="Times New Roman"/>
        </w:rPr>
        <w:t xml:space="preserve">Your </w:t>
      </w:r>
      <w:proofErr w:type="spellStart"/>
      <w:r>
        <w:rPr>
          <w:rFonts w:ascii="Times New Roman" w:eastAsia="Times New Roman" w:hAnsi="Times New Roman" w:cs="Times New Roman"/>
        </w:rPr>
        <w:t>Wireshark</w:t>
      </w:r>
      <w:proofErr w:type="spellEnd"/>
      <w:r>
        <w:rPr>
          <w:rFonts w:ascii="Times New Roman" w:eastAsia="Times New Roman" w:hAnsi="Times New Roman" w:cs="Times New Roman"/>
        </w:rPr>
        <w:t xml:space="preserve"> window should look similar to the window shown in Figure 1. If you are unable to run </w:t>
      </w:r>
      <w:proofErr w:type="spellStart"/>
      <w:r>
        <w:rPr>
          <w:rFonts w:ascii="Times New Roman" w:eastAsia="Times New Roman" w:hAnsi="Times New Roman" w:cs="Times New Roman"/>
        </w:rPr>
        <w:t>Wireshark</w:t>
      </w:r>
      <w:proofErr w:type="spellEnd"/>
      <w:r>
        <w:rPr>
          <w:rFonts w:ascii="Times New Roman" w:eastAsia="Times New Roman" w:hAnsi="Times New Roman" w:cs="Times New Roman"/>
        </w:rPr>
        <w:t xml:space="preserve"> on a live network connection, you can download a packet trace that was created when the steps above were followed.</w:t>
      </w:r>
    </w:p>
    <w:p w:rsidR="00F1688D" w:rsidRDefault="00B01469">
      <w:pPr>
        <w:shd w:val="clear" w:color="auto" w:fill="FFFFFF"/>
        <w:spacing w:after="240"/>
        <w:jc w:val="center"/>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5476875" cy="332422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476875" cy="3324225"/>
                    </a:xfrm>
                    <a:prstGeom prst="rect">
                      <a:avLst/>
                    </a:prstGeom>
                    <a:ln/>
                  </pic:spPr>
                </pic:pic>
              </a:graphicData>
            </a:graphic>
          </wp:inline>
        </w:drawing>
      </w:r>
    </w:p>
    <w:p w:rsidR="00F1688D" w:rsidRDefault="00B01469">
      <w:pPr>
        <w:shd w:val="clear" w:color="auto" w:fill="FFFFFF"/>
        <w:spacing w:after="24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1:</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Wireshark</w:t>
      </w:r>
      <w:proofErr w:type="spellEnd"/>
      <w:r>
        <w:rPr>
          <w:rFonts w:ascii="Times New Roman" w:eastAsia="Times New Roman" w:hAnsi="Times New Roman" w:cs="Times New Roman"/>
          <w:sz w:val="24"/>
          <w:szCs w:val="24"/>
        </w:rPr>
        <w:t xml:space="preserve"> Display a</w:t>
      </w:r>
      <w:r>
        <w:rPr>
          <w:rFonts w:ascii="Times New Roman" w:eastAsia="Times New Roman" w:hAnsi="Times New Roman" w:cs="Times New Roman"/>
          <w:sz w:val="24"/>
          <w:szCs w:val="24"/>
        </w:rPr>
        <w:t>fter http://gaia.cs.umass.edu/wireshark-labs/ HTTPwireshark-file1.html has been retrieved by your browser</w:t>
      </w:r>
    </w:p>
    <w:p w:rsidR="00F1688D" w:rsidRDefault="00B01469">
      <w:pPr>
        <w:shd w:val="clear" w:color="auto" w:fill="FFFFFF"/>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example in Figure 1 shows in the packet-listing window that two HTTP messages were captured: the GET message (from your browser to the gaia.cs.uma</w:t>
      </w:r>
      <w:r>
        <w:rPr>
          <w:rFonts w:ascii="Times New Roman" w:eastAsia="Times New Roman" w:hAnsi="Times New Roman" w:cs="Times New Roman"/>
          <w:sz w:val="24"/>
          <w:szCs w:val="24"/>
        </w:rPr>
        <w:t>ss.edu web server) and the response message from the server to your browser.  The packet-contents window shows details of the selected message (in this case the HTTP OK message, which is highlighted in the packet-listing window).  Recall that since the HTT</w:t>
      </w:r>
      <w:r>
        <w:rPr>
          <w:rFonts w:ascii="Times New Roman" w:eastAsia="Times New Roman" w:hAnsi="Times New Roman" w:cs="Times New Roman"/>
          <w:sz w:val="24"/>
          <w:szCs w:val="24"/>
        </w:rPr>
        <w:t xml:space="preserve">P message was carried inside a TCP segment, which was carried inside an IP datagram, which was carried within an Ethernet frame, </w:t>
      </w:r>
      <w:proofErr w:type="spellStart"/>
      <w:r>
        <w:rPr>
          <w:rFonts w:ascii="Times New Roman" w:eastAsia="Times New Roman" w:hAnsi="Times New Roman" w:cs="Times New Roman"/>
          <w:sz w:val="24"/>
          <w:szCs w:val="24"/>
        </w:rPr>
        <w:t>Wireshark</w:t>
      </w:r>
      <w:proofErr w:type="spellEnd"/>
      <w:r>
        <w:rPr>
          <w:rFonts w:ascii="Times New Roman" w:eastAsia="Times New Roman" w:hAnsi="Times New Roman" w:cs="Times New Roman"/>
          <w:sz w:val="24"/>
          <w:szCs w:val="24"/>
        </w:rPr>
        <w:t xml:space="preserve"> displays the Frame, Ethernet, IP, and TCP packet information as well.  We want to minimize the amount of non-HTTP dat</w:t>
      </w:r>
      <w:r>
        <w:rPr>
          <w:rFonts w:ascii="Times New Roman" w:eastAsia="Times New Roman" w:hAnsi="Times New Roman" w:cs="Times New Roman"/>
          <w:sz w:val="24"/>
          <w:szCs w:val="24"/>
        </w:rPr>
        <w:t>a displayed (we’re interested in HTTP here, and will be investigating these other protocols is later labs), so make sure the boxes at the far left of the Frame, Ethernet, IP and TCP information have a plus sign or a right-pointing triangle (which means the</w:t>
      </w:r>
      <w:r>
        <w:rPr>
          <w:rFonts w:ascii="Times New Roman" w:eastAsia="Times New Roman" w:hAnsi="Times New Roman" w:cs="Times New Roman"/>
          <w:sz w:val="24"/>
          <w:szCs w:val="24"/>
        </w:rPr>
        <w:t xml:space="preserve">re is hidden, </w:t>
      </w:r>
      <w:proofErr w:type="spellStart"/>
      <w:r>
        <w:rPr>
          <w:rFonts w:ascii="Times New Roman" w:eastAsia="Times New Roman" w:hAnsi="Times New Roman" w:cs="Times New Roman"/>
          <w:sz w:val="24"/>
          <w:szCs w:val="24"/>
        </w:rPr>
        <w:t>undisplayed</w:t>
      </w:r>
      <w:proofErr w:type="spellEnd"/>
      <w:r>
        <w:rPr>
          <w:rFonts w:ascii="Times New Roman" w:eastAsia="Times New Roman" w:hAnsi="Times New Roman" w:cs="Times New Roman"/>
          <w:sz w:val="24"/>
          <w:szCs w:val="24"/>
        </w:rPr>
        <w:t xml:space="preserve"> information), and the HTTP line has a minus sign or a down-pointing triangle.</w:t>
      </w:r>
    </w:p>
    <w:p w:rsidR="00C81FA5" w:rsidRDefault="00B01469">
      <w:pPr>
        <w:shd w:val="clear" w:color="auto" w:fill="FFFFFF"/>
        <w:ind w:right="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looking at the information in the HTTP GET and response messages, answer the following questions.  When answering the following questions, you should</w:t>
      </w:r>
      <w:r>
        <w:rPr>
          <w:rFonts w:ascii="Times New Roman" w:eastAsia="Times New Roman" w:hAnsi="Times New Roman" w:cs="Times New Roman"/>
          <w:sz w:val="24"/>
          <w:szCs w:val="24"/>
        </w:rPr>
        <w:t xml:space="preserve"> print out the GET and response messages (see the introductory </w:t>
      </w:r>
      <w:proofErr w:type="spellStart"/>
      <w:r>
        <w:rPr>
          <w:rFonts w:ascii="Times New Roman" w:eastAsia="Times New Roman" w:hAnsi="Times New Roman" w:cs="Times New Roman"/>
          <w:sz w:val="24"/>
          <w:szCs w:val="24"/>
        </w:rPr>
        <w:t>Wireshark</w:t>
      </w:r>
      <w:proofErr w:type="spellEnd"/>
      <w:r>
        <w:rPr>
          <w:rFonts w:ascii="Times New Roman" w:eastAsia="Times New Roman" w:hAnsi="Times New Roman" w:cs="Times New Roman"/>
          <w:sz w:val="24"/>
          <w:szCs w:val="24"/>
        </w:rPr>
        <w:t xml:space="preserve"> lab for an explanation of how to do this) and indicate where in the message you’ve found the information that answers the following questions. When you hand in your assignment, annota</w:t>
      </w:r>
      <w:r>
        <w:rPr>
          <w:rFonts w:ascii="Times New Roman" w:eastAsia="Times New Roman" w:hAnsi="Times New Roman" w:cs="Times New Roman"/>
          <w:sz w:val="24"/>
          <w:szCs w:val="24"/>
        </w:rPr>
        <w:t>te the output so that it’s clear where in the output you’re getting the information for your answer (e.g., for our classes, we ask that students markup paper copies with a pen, or annotate electronic copies with text in a colored font).</w:t>
      </w:r>
    </w:p>
    <w:p w:rsidR="00C519AF" w:rsidRDefault="00C519AF">
      <w:pPr>
        <w:shd w:val="clear" w:color="auto" w:fill="FFFFFF"/>
        <w:ind w:right="40"/>
        <w:jc w:val="both"/>
        <w:rPr>
          <w:rFonts w:ascii="Times New Roman" w:eastAsia="Times New Roman" w:hAnsi="Times New Roman" w:cs="Times New Roman"/>
          <w:sz w:val="24"/>
          <w:szCs w:val="24"/>
        </w:rPr>
      </w:pPr>
      <w:bookmarkStart w:id="7" w:name="_GoBack"/>
      <w:bookmarkEnd w:id="7"/>
    </w:p>
    <w:p w:rsidR="00F1688D" w:rsidRPr="00C519AF" w:rsidRDefault="00B01469" w:rsidP="00C81FA5">
      <w:pPr>
        <w:pStyle w:val="ListParagraph"/>
        <w:numPr>
          <w:ilvl w:val="0"/>
          <w:numId w:val="3"/>
        </w:numPr>
        <w:shd w:val="clear" w:color="auto" w:fill="FFFFFF"/>
        <w:ind w:right="40"/>
        <w:jc w:val="both"/>
        <w:rPr>
          <w:rFonts w:ascii="Times New Roman" w:eastAsia="Times New Roman" w:hAnsi="Times New Roman" w:cs="Times New Roman"/>
          <w:b/>
          <w:sz w:val="24"/>
          <w:szCs w:val="24"/>
        </w:rPr>
      </w:pPr>
      <w:r w:rsidRPr="00C519AF">
        <w:rPr>
          <w:rFonts w:ascii="Times New Roman" w:eastAsia="Times New Roman" w:hAnsi="Times New Roman" w:cs="Times New Roman"/>
          <w:b/>
          <w:sz w:val="24"/>
          <w:szCs w:val="24"/>
        </w:rPr>
        <w:t>Is your browser running HTTP version 1.0 or 1.1?  What version of HTTP is the server running?</w:t>
      </w:r>
    </w:p>
    <w:p w:rsidR="00F1688D" w:rsidRPr="00C519AF" w:rsidRDefault="00B01469" w:rsidP="00C81FA5">
      <w:pPr>
        <w:pStyle w:val="ListParagraph"/>
        <w:numPr>
          <w:ilvl w:val="0"/>
          <w:numId w:val="3"/>
        </w:numPr>
        <w:shd w:val="clear" w:color="auto" w:fill="FFFFFF"/>
        <w:ind w:right="40"/>
        <w:jc w:val="both"/>
        <w:rPr>
          <w:rFonts w:ascii="Times New Roman" w:eastAsia="Times New Roman" w:hAnsi="Times New Roman" w:cs="Times New Roman"/>
          <w:b/>
          <w:sz w:val="24"/>
          <w:szCs w:val="24"/>
        </w:rPr>
      </w:pPr>
      <w:r w:rsidRPr="00C519AF">
        <w:rPr>
          <w:rFonts w:ascii="Times New Roman" w:eastAsia="Times New Roman" w:hAnsi="Times New Roman" w:cs="Times New Roman"/>
          <w:b/>
          <w:sz w:val="24"/>
          <w:szCs w:val="24"/>
        </w:rPr>
        <w:t>What languages (if any) does your browser ind</w:t>
      </w:r>
      <w:r w:rsidR="00C81FA5" w:rsidRPr="00C519AF">
        <w:rPr>
          <w:rFonts w:ascii="Times New Roman" w:eastAsia="Times New Roman" w:hAnsi="Times New Roman" w:cs="Times New Roman"/>
          <w:b/>
          <w:sz w:val="24"/>
          <w:szCs w:val="24"/>
        </w:rPr>
        <w:t xml:space="preserve">icate that it can accept to </w:t>
      </w:r>
      <w:proofErr w:type="spellStart"/>
      <w:r w:rsidR="00C81FA5" w:rsidRPr="00C519AF">
        <w:rPr>
          <w:rFonts w:ascii="Times New Roman" w:eastAsia="Times New Roman" w:hAnsi="Times New Roman" w:cs="Times New Roman"/>
          <w:b/>
          <w:sz w:val="24"/>
          <w:szCs w:val="24"/>
        </w:rPr>
        <w:t>tht</w:t>
      </w:r>
      <w:proofErr w:type="spellEnd"/>
      <w:r w:rsidR="00C81FA5" w:rsidRPr="00C519AF">
        <w:rPr>
          <w:rFonts w:ascii="Times New Roman" w:eastAsia="Times New Roman" w:hAnsi="Times New Roman" w:cs="Times New Roman"/>
          <w:b/>
          <w:sz w:val="24"/>
          <w:szCs w:val="24"/>
        </w:rPr>
        <w:t xml:space="preserve"> </w:t>
      </w:r>
      <w:r w:rsidRPr="00C519AF">
        <w:rPr>
          <w:rFonts w:ascii="Times New Roman" w:eastAsia="Times New Roman" w:hAnsi="Times New Roman" w:cs="Times New Roman"/>
          <w:b/>
          <w:sz w:val="24"/>
          <w:szCs w:val="24"/>
        </w:rPr>
        <w:t>server?</w:t>
      </w:r>
    </w:p>
    <w:p w:rsidR="00F1688D" w:rsidRPr="00C519AF" w:rsidRDefault="00B01469" w:rsidP="00C81FA5">
      <w:pPr>
        <w:pStyle w:val="ListParagraph"/>
        <w:numPr>
          <w:ilvl w:val="0"/>
          <w:numId w:val="3"/>
        </w:numPr>
        <w:shd w:val="clear" w:color="auto" w:fill="FFFFFF"/>
        <w:ind w:right="40"/>
        <w:jc w:val="both"/>
        <w:rPr>
          <w:rFonts w:ascii="Times New Roman" w:eastAsia="Times New Roman" w:hAnsi="Times New Roman" w:cs="Times New Roman"/>
          <w:b/>
          <w:sz w:val="24"/>
          <w:szCs w:val="24"/>
        </w:rPr>
      </w:pPr>
      <w:r w:rsidRPr="00C519AF">
        <w:rPr>
          <w:rFonts w:ascii="Times New Roman" w:eastAsia="Times New Roman" w:hAnsi="Times New Roman" w:cs="Times New Roman"/>
          <w:b/>
          <w:sz w:val="24"/>
          <w:szCs w:val="24"/>
        </w:rPr>
        <w:t xml:space="preserve">What is the IP address of your computer?  Of the gaia.cs.umass.edu </w:t>
      </w:r>
      <w:r w:rsidRPr="00C519AF">
        <w:rPr>
          <w:rFonts w:ascii="Times New Roman" w:eastAsia="Times New Roman" w:hAnsi="Times New Roman" w:cs="Times New Roman"/>
          <w:b/>
          <w:sz w:val="24"/>
          <w:szCs w:val="24"/>
        </w:rPr>
        <w:t>server?</w:t>
      </w:r>
    </w:p>
    <w:p w:rsidR="00F1688D" w:rsidRPr="00C519AF" w:rsidRDefault="00B01469" w:rsidP="00C81FA5">
      <w:pPr>
        <w:pStyle w:val="ListParagraph"/>
        <w:numPr>
          <w:ilvl w:val="0"/>
          <w:numId w:val="3"/>
        </w:numPr>
        <w:shd w:val="clear" w:color="auto" w:fill="FFFFFF"/>
        <w:ind w:right="40"/>
        <w:jc w:val="both"/>
        <w:rPr>
          <w:rFonts w:ascii="Times New Roman" w:eastAsia="Times New Roman" w:hAnsi="Times New Roman" w:cs="Times New Roman"/>
          <w:b/>
          <w:sz w:val="24"/>
          <w:szCs w:val="24"/>
        </w:rPr>
      </w:pPr>
      <w:r w:rsidRPr="00C519AF">
        <w:rPr>
          <w:rFonts w:ascii="Times New Roman" w:eastAsia="Times New Roman" w:hAnsi="Times New Roman" w:cs="Times New Roman"/>
          <w:b/>
          <w:sz w:val="24"/>
          <w:szCs w:val="24"/>
        </w:rPr>
        <w:t>What is the status code returned from the server to your browser?</w:t>
      </w:r>
    </w:p>
    <w:p w:rsidR="00F1688D" w:rsidRPr="00C519AF" w:rsidRDefault="00B01469" w:rsidP="00C81FA5">
      <w:pPr>
        <w:pStyle w:val="ListParagraph"/>
        <w:numPr>
          <w:ilvl w:val="0"/>
          <w:numId w:val="3"/>
        </w:numPr>
        <w:shd w:val="clear" w:color="auto" w:fill="FFFFFF"/>
        <w:ind w:right="40"/>
        <w:jc w:val="both"/>
        <w:rPr>
          <w:rFonts w:ascii="Times New Roman" w:eastAsia="Times New Roman" w:hAnsi="Times New Roman" w:cs="Times New Roman"/>
          <w:b/>
          <w:sz w:val="24"/>
          <w:szCs w:val="24"/>
        </w:rPr>
      </w:pPr>
      <w:r w:rsidRPr="00C519AF">
        <w:rPr>
          <w:rFonts w:ascii="Times New Roman" w:eastAsia="Times New Roman" w:hAnsi="Times New Roman" w:cs="Times New Roman"/>
          <w:b/>
          <w:sz w:val="24"/>
          <w:szCs w:val="24"/>
        </w:rPr>
        <w:t xml:space="preserve">When </w:t>
      </w:r>
      <w:proofErr w:type="gramStart"/>
      <w:r w:rsidRPr="00C519AF">
        <w:rPr>
          <w:rFonts w:ascii="Times New Roman" w:eastAsia="Times New Roman" w:hAnsi="Times New Roman" w:cs="Times New Roman"/>
          <w:b/>
          <w:sz w:val="24"/>
          <w:szCs w:val="24"/>
        </w:rPr>
        <w:t>was the HTML file that you are retrieving</w:t>
      </w:r>
      <w:proofErr w:type="gramEnd"/>
      <w:r w:rsidRPr="00C519AF">
        <w:rPr>
          <w:rFonts w:ascii="Times New Roman" w:eastAsia="Times New Roman" w:hAnsi="Times New Roman" w:cs="Times New Roman"/>
          <w:b/>
          <w:sz w:val="24"/>
          <w:szCs w:val="24"/>
        </w:rPr>
        <w:t xml:space="preserve"> last modified at the server?</w:t>
      </w:r>
    </w:p>
    <w:p w:rsidR="00C81FA5" w:rsidRPr="00C519AF" w:rsidRDefault="00B01469" w:rsidP="00C81FA5">
      <w:pPr>
        <w:pStyle w:val="ListParagraph"/>
        <w:numPr>
          <w:ilvl w:val="0"/>
          <w:numId w:val="3"/>
        </w:numPr>
        <w:shd w:val="clear" w:color="auto" w:fill="FFFFFF"/>
        <w:ind w:right="40"/>
        <w:jc w:val="both"/>
        <w:rPr>
          <w:rFonts w:ascii="Times New Roman" w:eastAsia="Times New Roman" w:hAnsi="Times New Roman" w:cs="Times New Roman"/>
          <w:b/>
          <w:sz w:val="24"/>
          <w:szCs w:val="24"/>
        </w:rPr>
      </w:pPr>
      <w:r w:rsidRPr="00C519AF">
        <w:rPr>
          <w:rFonts w:ascii="Times New Roman" w:eastAsia="Times New Roman" w:hAnsi="Times New Roman" w:cs="Times New Roman"/>
          <w:b/>
          <w:sz w:val="24"/>
          <w:szCs w:val="24"/>
        </w:rPr>
        <w:t>How many bytes of content are being returned to your browser?</w:t>
      </w:r>
    </w:p>
    <w:p w:rsidR="00F077E6" w:rsidRPr="00C81FA5" w:rsidRDefault="00F077E6" w:rsidP="00F077E6">
      <w:pPr>
        <w:pStyle w:val="ListParagraph"/>
        <w:shd w:val="clear" w:color="auto" w:fill="FFFFFF"/>
        <w:ind w:left="360" w:right="40"/>
        <w:jc w:val="both"/>
        <w:rPr>
          <w:rFonts w:ascii="Times New Roman" w:eastAsia="Times New Roman" w:hAnsi="Times New Roman" w:cs="Times New Roman"/>
          <w:b/>
          <w:sz w:val="28"/>
          <w:szCs w:val="24"/>
        </w:rPr>
      </w:pPr>
    </w:p>
    <w:p w:rsidR="00F1688D" w:rsidRDefault="00B01469">
      <w:pPr>
        <w:shd w:val="clear" w:color="auto" w:fill="FFFFFF"/>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your answer to question 5 above, you might have been surprised to find that the document you just retrieved was las</w:t>
      </w:r>
      <w:r>
        <w:rPr>
          <w:rFonts w:ascii="Times New Roman" w:eastAsia="Times New Roman" w:hAnsi="Times New Roman" w:cs="Times New Roman"/>
          <w:sz w:val="24"/>
          <w:szCs w:val="24"/>
        </w:rPr>
        <w:t>t modified within a minute before you downloaded the document. That’s because (for this particular file), the gaia.cs.umass.edu server is setting the file’s last-modified time to be the current time, and is doing so once per minute. Thus, if you wait a min</w:t>
      </w:r>
      <w:r>
        <w:rPr>
          <w:rFonts w:ascii="Times New Roman" w:eastAsia="Times New Roman" w:hAnsi="Times New Roman" w:cs="Times New Roman"/>
          <w:sz w:val="24"/>
          <w:szCs w:val="24"/>
        </w:rPr>
        <w:t xml:space="preserve">ute between accesses, the file will appear to have been recently modified, and hence your browser will download a “new” copy of the document. </w:t>
      </w:r>
    </w:p>
    <w:p w:rsidR="00F1688D" w:rsidRDefault="00F1688D">
      <w:pPr>
        <w:shd w:val="clear" w:color="auto" w:fill="FFFFFF"/>
        <w:spacing w:after="240"/>
        <w:jc w:val="both"/>
        <w:rPr>
          <w:rFonts w:ascii="Times New Roman" w:eastAsia="Times New Roman" w:hAnsi="Times New Roman" w:cs="Times New Roman"/>
          <w:sz w:val="24"/>
          <w:szCs w:val="24"/>
        </w:rPr>
      </w:pPr>
    </w:p>
    <w:p w:rsidR="00F1688D" w:rsidRDefault="00F1688D">
      <w:pPr>
        <w:shd w:val="clear" w:color="auto" w:fill="FFFFFF"/>
        <w:spacing w:after="240"/>
        <w:jc w:val="both"/>
        <w:rPr>
          <w:rFonts w:ascii="Times New Roman" w:eastAsia="Times New Roman" w:hAnsi="Times New Roman" w:cs="Times New Roman"/>
        </w:rPr>
      </w:pPr>
    </w:p>
    <w:sectPr w:rsidR="00F1688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01469" w:rsidRDefault="00B01469">
      <w:pPr>
        <w:spacing w:line="240" w:lineRule="auto"/>
      </w:pPr>
      <w:r>
        <w:separator/>
      </w:r>
    </w:p>
  </w:endnote>
  <w:endnote w:type="continuationSeparator" w:id="0">
    <w:p w:rsidR="00B01469" w:rsidRDefault="00B014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688D" w:rsidRDefault="00F1688D">
    <w:pPr>
      <w:rPr>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01469" w:rsidRDefault="00B01469">
      <w:pPr>
        <w:spacing w:line="240" w:lineRule="auto"/>
      </w:pPr>
      <w:r>
        <w:separator/>
      </w:r>
    </w:p>
  </w:footnote>
  <w:footnote w:type="continuationSeparator" w:id="0">
    <w:p w:rsidR="00B01469" w:rsidRDefault="00B01469">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688D" w:rsidRDefault="00F1688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8F1D2D"/>
    <w:multiLevelType w:val="multilevel"/>
    <w:tmpl w:val="F0EE9AD4"/>
    <w:lvl w:ilvl="0">
      <w:start w:val="1"/>
      <w:numFmt w:val="decimal"/>
      <w:lvlText w:val="%1."/>
      <w:lvlJc w:val="left"/>
      <w:pPr>
        <w:ind w:left="90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
    <w:nsid w:val="52DC7608"/>
    <w:multiLevelType w:val="multilevel"/>
    <w:tmpl w:val="F0EE9AD4"/>
    <w:lvl w:ilvl="0">
      <w:start w:val="1"/>
      <w:numFmt w:val="decimal"/>
      <w:lvlText w:val="%1."/>
      <w:lvlJc w:val="left"/>
      <w:pPr>
        <w:ind w:left="360" w:hanging="360"/>
      </w:pPr>
    </w:lvl>
    <w:lvl w:ilvl="1">
      <w:start w:val="1"/>
      <w:numFmt w:val="lowerLetter"/>
      <w:lvlText w:val="%2."/>
      <w:lvlJc w:val="left"/>
      <w:pPr>
        <w:ind w:left="990" w:hanging="360"/>
      </w:pPr>
    </w:lvl>
    <w:lvl w:ilvl="2">
      <w:start w:val="1"/>
      <w:numFmt w:val="lowerRoman"/>
      <w:lvlText w:val="%3."/>
      <w:lvlJc w:val="right"/>
      <w:pPr>
        <w:ind w:left="1710" w:hanging="180"/>
      </w:pPr>
    </w:lvl>
    <w:lvl w:ilvl="3">
      <w:start w:val="1"/>
      <w:numFmt w:val="decimal"/>
      <w:lvlText w:val="%4."/>
      <w:lvlJc w:val="left"/>
      <w:pPr>
        <w:ind w:left="2430" w:hanging="360"/>
      </w:pPr>
    </w:lvl>
    <w:lvl w:ilvl="4">
      <w:start w:val="1"/>
      <w:numFmt w:val="lowerLetter"/>
      <w:lvlText w:val="%5."/>
      <w:lvlJc w:val="left"/>
      <w:pPr>
        <w:ind w:left="3150" w:hanging="360"/>
      </w:pPr>
    </w:lvl>
    <w:lvl w:ilvl="5">
      <w:start w:val="1"/>
      <w:numFmt w:val="lowerRoman"/>
      <w:lvlText w:val="%6."/>
      <w:lvlJc w:val="right"/>
      <w:pPr>
        <w:ind w:left="3870" w:hanging="180"/>
      </w:pPr>
    </w:lvl>
    <w:lvl w:ilvl="6">
      <w:start w:val="1"/>
      <w:numFmt w:val="decimal"/>
      <w:lvlText w:val="%7."/>
      <w:lvlJc w:val="left"/>
      <w:pPr>
        <w:ind w:left="4590" w:hanging="360"/>
      </w:pPr>
    </w:lvl>
    <w:lvl w:ilvl="7">
      <w:start w:val="1"/>
      <w:numFmt w:val="lowerLetter"/>
      <w:lvlText w:val="%8."/>
      <w:lvlJc w:val="left"/>
      <w:pPr>
        <w:ind w:left="5310" w:hanging="360"/>
      </w:pPr>
    </w:lvl>
    <w:lvl w:ilvl="8">
      <w:start w:val="1"/>
      <w:numFmt w:val="lowerRoman"/>
      <w:lvlText w:val="%9."/>
      <w:lvlJc w:val="right"/>
      <w:pPr>
        <w:ind w:left="6030" w:hanging="180"/>
      </w:pPr>
    </w:lvl>
  </w:abstractNum>
  <w:abstractNum w:abstractNumId="2">
    <w:nsid w:val="7FF412F6"/>
    <w:multiLevelType w:val="hybridMultilevel"/>
    <w:tmpl w:val="1542D9A0"/>
    <w:lvl w:ilvl="0" w:tplc="0409000F">
      <w:start w:val="1"/>
      <w:numFmt w:val="decimal"/>
      <w:lvlText w:val="%1."/>
      <w:lvlJc w:val="left"/>
      <w:pPr>
        <w:ind w:left="1420" w:hanging="360"/>
      </w:pPr>
    </w:lvl>
    <w:lvl w:ilvl="1" w:tplc="04090019" w:tentative="1">
      <w:start w:val="1"/>
      <w:numFmt w:val="lowerLetter"/>
      <w:lvlText w:val="%2."/>
      <w:lvlJc w:val="left"/>
      <w:pPr>
        <w:ind w:left="2140" w:hanging="360"/>
      </w:pPr>
    </w:lvl>
    <w:lvl w:ilvl="2" w:tplc="0409001B" w:tentative="1">
      <w:start w:val="1"/>
      <w:numFmt w:val="lowerRoman"/>
      <w:lvlText w:val="%3."/>
      <w:lvlJc w:val="right"/>
      <w:pPr>
        <w:ind w:left="2860" w:hanging="180"/>
      </w:pPr>
    </w:lvl>
    <w:lvl w:ilvl="3" w:tplc="0409000F" w:tentative="1">
      <w:start w:val="1"/>
      <w:numFmt w:val="decimal"/>
      <w:lvlText w:val="%4."/>
      <w:lvlJc w:val="left"/>
      <w:pPr>
        <w:ind w:left="3580" w:hanging="360"/>
      </w:pPr>
    </w:lvl>
    <w:lvl w:ilvl="4" w:tplc="04090019" w:tentative="1">
      <w:start w:val="1"/>
      <w:numFmt w:val="lowerLetter"/>
      <w:lvlText w:val="%5."/>
      <w:lvlJc w:val="left"/>
      <w:pPr>
        <w:ind w:left="4300" w:hanging="360"/>
      </w:pPr>
    </w:lvl>
    <w:lvl w:ilvl="5" w:tplc="0409001B" w:tentative="1">
      <w:start w:val="1"/>
      <w:numFmt w:val="lowerRoman"/>
      <w:lvlText w:val="%6."/>
      <w:lvlJc w:val="right"/>
      <w:pPr>
        <w:ind w:left="5020" w:hanging="180"/>
      </w:pPr>
    </w:lvl>
    <w:lvl w:ilvl="6" w:tplc="0409000F" w:tentative="1">
      <w:start w:val="1"/>
      <w:numFmt w:val="decimal"/>
      <w:lvlText w:val="%7."/>
      <w:lvlJc w:val="left"/>
      <w:pPr>
        <w:ind w:left="5740" w:hanging="360"/>
      </w:pPr>
    </w:lvl>
    <w:lvl w:ilvl="7" w:tplc="04090019" w:tentative="1">
      <w:start w:val="1"/>
      <w:numFmt w:val="lowerLetter"/>
      <w:lvlText w:val="%8."/>
      <w:lvlJc w:val="left"/>
      <w:pPr>
        <w:ind w:left="6460" w:hanging="360"/>
      </w:pPr>
    </w:lvl>
    <w:lvl w:ilvl="8" w:tplc="0409001B" w:tentative="1">
      <w:start w:val="1"/>
      <w:numFmt w:val="lowerRoman"/>
      <w:lvlText w:val="%9."/>
      <w:lvlJc w:val="right"/>
      <w:pPr>
        <w:ind w:left="71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F1688D"/>
    <w:rsid w:val="004542FA"/>
    <w:rsid w:val="00B01469"/>
    <w:rsid w:val="00C519AF"/>
    <w:rsid w:val="00C81FA5"/>
    <w:rsid w:val="00F077E6"/>
    <w:rsid w:val="00F168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pPr>
    <w:rPr>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Times New Roman" w:eastAsia="Times New Roman" w:hAnsi="Times New Roman" w:cs="Times New Roman"/>
      <w:sz w:val="20"/>
      <w:szCs w:val="20"/>
    </w:rPr>
    <w:tblPr>
      <w:tblStyleRowBandSize w:val="1"/>
      <w:tblStyleColBandSize w:val="1"/>
      <w:tblInd w:w="0" w:type="dxa"/>
      <w:tblCellMar>
        <w:top w:w="0" w:type="dxa"/>
        <w:left w:w="115" w:type="dxa"/>
        <w:bottom w:w="0" w:type="dxa"/>
        <w:right w:w="115" w:type="dxa"/>
      </w:tblCellMar>
    </w:tblPr>
    <w:tcPr>
      <w:vAlign w:val="center"/>
    </w:tcPr>
  </w:style>
  <w:style w:type="table" w:customStyle="1" w:styleId="a0">
    <w:basedOn w:val="TableNormal"/>
    <w:pPr>
      <w:spacing w:line="240" w:lineRule="auto"/>
    </w:pPr>
    <w:rPr>
      <w:rFonts w:ascii="Times New Roman" w:eastAsia="Times New Roman" w:hAnsi="Times New Roman" w:cs="Times New Roman"/>
      <w:sz w:val="20"/>
      <w:szCs w:val="20"/>
    </w:rPr>
    <w:tblPr>
      <w:tblStyleRowBandSize w:val="1"/>
      <w:tblStyleColBandSize w:val="1"/>
      <w:tblInd w:w="0" w:type="dxa"/>
      <w:tblCellMar>
        <w:top w:w="0" w:type="dxa"/>
        <w:left w:w="115" w:type="dxa"/>
        <w:bottom w:w="0" w:type="dxa"/>
        <w:right w:w="115" w:type="dxa"/>
      </w:tblCellMar>
    </w:tblPr>
    <w:tcPr>
      <w:vAlign w:val="center"/>
    </w:tcPr>
  </w:style>
  <w:style w:type="table" w:customStyle="1" w:styleId="a1">
    <w:basedOn w:val="TableNormal"/>
    <w:pPr>
      <w:spacing w:line="240" w:lineRule="auto"/>
    </w:pPr>
    <w:rPr>
      <w:rFonts w:ascii="Times New Roman" w:eastAsia="Times New Roman" w:hAnsi="Times New Roman" w:cs="Times New Roman"/>
      <w:sz w:val="20"/>
      <w:szCs w:val="20"/>
    </w:rPr>
    <w:tblPr>
      <w:tblStyleRowBandSize w:val="1"/>
      <w:tblStyleColBandSize w:val="1"/>
      <w:tblInd w:w="0" w:type="dxa"/>
      <w:tblCellMar>
        <w:top w:w="0" w:type="dxa"/>
        <w:left w:w="115" w:type="dxa"/>
        <w:bottom w:w="0" w:type="dxa"/>
        <w:right w:w="115" w:type="dxa"/>
      </w:tblCellMar>
    </w:tblPr>
    <w:tcPr>
      <w:vAlign w:val="center"/>
    </w:tcPr>
  </w:style>
  <w:style w:type="table" w:customStyle="1" w:styleId="a2">
    <w:basedOn w:val="TableNormal"/>
    <w:pPr>
      <w:spacing w:line="240" w:lineRule="auto"/>
    </w:pPr>
    <w:rPr>
      <w:rFonts w:ascii="Times New Roman" w:eastAsia="Times New Roman" w:hAnsi="Times New Roman" w:cs="Times New Roman"/>
      <w:sz w:val="20"/>
      <w:szCs w:val="20"/>
    </w:rPr>
    <w:tblPr>
      <w:tblStyleRowBandSize w:val="1"/>
      <w:tblStyleColBandSize w:val="1"/>
      <w:tblInd w:w="0" w:type="dxa"/>
      <w:tblCellMar>
        <w:top w:w="0" w:type="dxa"/>
        <w:left w:w="115" w:type="dxa"/>
        <w:bottom w:w="0" w:type="dxa"/>
        <w:right w:w="115" w:type="dxa"/>
      </w:tblCellMar>
    </w:tblPr>
    <w:tcPr>
      <w:vAlign w:val="center"/>
    </w:tcPr>
  </w:style>
  <w:style w:type="paragraph" w:styleId="BalloonText">
    <w:name w:val="Balloon Text"/>
    <w:basedOn w:val="Normal"/>
    <w:link w:val="BalloonTextChar"/>
    <w:uiPriority w:val="99"/>
    <w:semiHidden/>
    <w:unhideWhenUsed/>
    <w:rsid w:val="00C81FA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1FA5"/>
    <w:rPr>
      <w:rFonts w:ascii="Tahoma" w:hAnsi="Tahoma" w:cs="Tahoma"/>
      <w:sz w:val="16"/>
      <w:szCs w:val="16"/>
    </w:rPr>
  </w:style>
  <w:style w:type="paragraph" w:styleId="ListParagraph">
    <w:name w:val="List Paragraph"/>
    <w:basedOn w:val="Normal"/>
    <w:uiPriority w:val="34"/>
    <w:qFormat/>
    <w:rsid w:val="00C81FA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pPr>
    <w:rPr>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Times New Roman" w:eastAsia="Times New Roman" w:hAnsi="Times New Roman" w:cs="Times New Roman"/>
      <w:sz w:val="20"/>
      <w:szCs w:val="20"/>
    </w:rPr>
    <w:tblPr>
      <w:tblStyleRowBandSize w:val="1"/>
      <w:tblStyleColBandSize w:val="1"/>
      <w:tblInd w:w="0" w:type="dxa"/>
      <w:tblCellMar>
        <w:top w:w="0" w:type="dxa"/>
        <w:left w:w="115" w:type="dxa"/>
        <w:bottom w:w="0" w:type="dxa"/>
        <w:right w:w="115" w:type="dxa"/>
      </w:tblCellMar>
    </w:tblPr>
    <w:tcPr>
      <w:vAlign w:val="center"/>
    </w:tcPr>
  </w:style>
  <w:style w:type="table" w:customStyle="1" w:styleId="a0">
    <w:basedOn w:val="TableNormal"/>
    <w:pPr>
      <w:spacing w:line="240" w:lineRule="auto"/>
    </w:pPr>
    <w:rPr>
      <w:rFonts w:ascii="Times New Roman" w:eastAsia="Times New Roman" w:hAnsi="Times New Roman" w:cs="Times New Roman"/>
      <w:sz w:val="20"/>
      <w:szCs w:val="20"/>
    </w:rPr>
    <w:tblPr>
      <w:tblStyleRowBandSize w:val="1"/>
      <w:tblStyleColBandSize w:val="1"/>
      <w:tblInd w:w="0" w:type="dxa"/>
      <w:tblCellMar>
        <w:top w:w="0" w:type="dxa"/>
        <w:left w:w="115" w:type="dxa"/>
        <w:bottom w:w="0" w:type="dxa"/>
        <w:right w:w="115" w:type="dxa"/>
      </w:tblCellMar>
    </w:tblPr>
    <w:tcPr>
      <w:vAlign w:val="center"/>
    </w:tcPr>
  </w:style>
  <w:style w:type="table" w:customStyle="1" w:styleId="a1">
    <w:basedOn w:val="TableNormal"/>
    <w:pPr>
      <w:spacing w:line="240" w:lineRule="auto"/>
    </w:pPr>
    <w:rPr>
      <w:rFonts w:ascii="Times New Roman" w:eastAsia="Times New Roman" w:hAnsi="Times New Roman" w:cs="Times New Roman"/>
      <w:sz w:val="20"/>
      <w:szCs w:val="20"/>
    </w:rPr>
    <w:tblPr>
      <w:tblStyleRowBandSize w:val="1"/>
      <w:tblStyleColBandSize w:val="1"/>
      <w:tblInd w:w="0" w:type="dxa"/>
      <w:tblCellMar>
        <w:top w:w="0" w:type="dxa"/>
        <w:left w:w="115" w:type="dxa"/>
        <w:bottom w:w="0" w:type="dxa"/>
        <w:right w:w="115" w:type="dxa"/>
      </w:tblCellMar>
    </w:tblPr>
    <w:tcPr>
      <w:vAlign w:val="center"/>
    </w:tcPr>
  </w:style>
  <w:style w:type="table" w:customStyle="1" w:styleId="a2">
    <w:basedOn w:val="TableNormal"/>
    <w:pPr>
      <w:spacing w:line="240" w:lineRule="auto"/>
    </w:pPr>
    <w:rPr>
      <w:rFonts w:ascii="Times New Roman" w:eastAsia="Times New Roman" w:hAnsi="Times New Roman" w:cs="Times New Roman"/>
      <w:sz w:val="20"/>
      <w:szCs w:val="20"/>
    </w:rPr>
    <w:tblPr>
      <w:tblStyleRowBandSize w:val="1"/>
      <w:tblStyleColBandSize w:val="1"/>
      <w:tblInd w:w="0" w:type="dxa"/>
      <w:tblCellMar>
        <w:top w:w="0" w:type="dxa"/>
        <w:left w:w="115" w:type="dxa"/>
        <w:bottom w:w="0" w:type="dxa"/>
        <w:right w:w="115" w:type="dxa"/>
      </w:tblCellMar>
    </w:tblPr>
    <w:tcPr>
      <w:vAlign w:val="center"/>
    </w:tcPr>
  </w:style>
  <w:style w:type="paragraph" w:styleId="BalloonText">
    <w:name w:val="Balloon Text"/>
    <w:basedOn w:val="Normal"/>
    <w:link w:val="BalloonTextChar"/>
    <w:uiPriority w:val="99"/>
    <w:semiHidden/>
    <w:unhideWhenUsed/>
    <w:rsid w:val="00C81FA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1FA5"/>
    <w:rPr>
      <w:rFonts w:ascii="Tahoma" w:hAnsi="Tahoma" w:cs="Tahoma"/>
      <w:sz w:val="16"/>
      <w:szCs w:val="16"/>
    </w:rPr>
  </w:style>
  <w:style w:type="paragraph" w:styleId="ListParagraph">
    <w:name w:val="List Paragraph"/>
    <w:basedOn w:val="Normal"/>
    <w:uiPriority w:val="34"/>
    <w:qFormat/>
    <w:rsid w:val="00C81F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mailto:anam.zahid@itu.edu.pk" TargetMode="External"/><Relationship Id="rId13" Type="http://schemas.openxmlformats.org/officeDocument/2006/relationships/image" Target="media/image2.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msds23013@itu.edu.pk" TargetMode="External"/><Relationship Id="rId14" Type="http://schemas.openxmlformats.org/officeDocument/2006/relationships/hyperlink" Target="http://gaia.cs.umass.edu/wireshark-labs/HTTP-wireshark-file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1053</Words>
  <Characters>6006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katty</cp:lastModifiedBy>
  <cp:revision>5</cp:revision>
  <dcterms:created xsi:type="dcterms:W3CDTF">2024-02-22T09:04:00Z</dcterms:created>
  <dcterms:modified xsi:type="dcterms:W3CDTF">2024-02-22T09:14:00Z</dcterms:modified>
</cp:coreProperties>
</file>