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F3484" w:rsidRPr="003F3484" w:rsidRDefault="003F3484" w:rsidP="003F3484">
      <w:pPr>
        <w:ind w:left="720" w:hanging="360"/>
        <w:jc w:val="center"/>
        <w:rPr>
          <w:b/>
          <w:bCs/>
          <w:sz w:val="36"/>
          <w:szCs w:val="36"/>
          <w:lang w:val="en-US"/>
        </w:rPr>
      </w:pPr>
      <w:r w:rsidRPr="003F3484">
        <w:rPr>
          <w:b/>
          <w:bCs/>
          <w:sz w:val="36"/>
          <w:szCs w:val="36"/>
          <w:lang w:val="en-US"/>
        </w:rPr>
        <w:t>Quiz 3</w:t>
      </w:r>
    </w:p>
    <w:p w:rsidR="003F3484" w:rsidRPr="007773C2" w:rsidRDefault="007773C2" w:rsidP="003F3484">
      <w:pPr>
        <w:pStyle w:val="ListParagraph"/>
        <w:rPr>
          <w:lang w:val="en-US"/>
        </w:rPr>
      </w:pPr>
      <w:r>
        <w:rPr>
          <w:lang w:val="en-US"/>
        </w:rPr>
        <w:t>Attempt any three, Q4 is must.</w:t>
      </w:r>
    </w:p>
    <w:p w:rsidR="003F3484" w:rsidRDefault="003F3484" w:rsidP="003F3484">
      <w:pPr>
        <w:pStyle w:val="ListParagraph"/>
      </w:pPr>
    </w:p>
    <w:p w:rsidR="003F3484" w:rsidRDefault="003F3484" w:rsidP="003F3484">
      <w:pPr>
        <w:pStyle w:val="ListParagraph"/>
        <w:numPr>
          <w:ilvl w:val="0"/>
          <w:numId w:val="1"/>
        </w:numPr>
      </w:pPr>
      <w:r>
        <w:t xml:space="preserve">Describe IPSec VPN, its </w:t>
      </w:r>
      <w:r w:rsidRPr="005843CF">
        <w:rPr>
          <w:color w:val="FF0000"/>
        </w:rPr>
        <w:t>usage</w:t>
      </w:r>
      <w:r>
        <w:t xml:space="preserve">, </w:t>
      </w:r>
      <w:r w:rsidRPr="005843CF">
        <w:rPr>
          <w:highlight w:val="yellow"/>
        </w:rPr>
        <w:t>services</w:t>
      </w:r>
      <w:r>
        <w:t>, protocols and modes of operation?</w:t>
      </w:r>
    </w:p>
    <w:p w:rsidR="005843CF" w:rsidRPr="005843CF" w:rsidRDefault="005843CF" w:rsidP="005843CF">
      <w:pPr>
        <w:spacing w:before="100" w:beforeAutospacing="1" w:after="100" w:afterAutospacing="1" w:line="300" w:lineRule="atLeast"/>
        <w:ind w:firstLine="360"/>
        <w:rPr>
          <w:rFonts w:ascii="Segoe UI" w:eastAsia="Times New Roman" w:hAnsi="Segoe UI" w:cs="Segoe UI"/>
          <w:color w:val="FF0000"/>
          <w:kern w:val="0"/>
          <w:sz w:val="21"/>
          <w:szCs w:val="21"/>
          <w:lang w:eastAsia="en-GB"/>
          <w14:ligatures w14:val="none"/>
        </w:rPr>
      </w:pPr>
      <w:r w:rsidRPr="005843CF">
        <w:rPr>
          <w:rFonts w:ascii="Segoe UI" w:eastAsia="Times New Roman" w:hAnsi="Segoe UI" w:cs="Segoe UI"/>
          <w:b/>
          <w:bCs/>
          <w:color w:val="FF0000"/>
          <w:kern w:val="0"/>
          <w:sz w:val="21"/>
          <w:szCs w:val="21"/>
          <w:lang w:eastAsia="en-GB"/>
          <w14:ligatures w14:val="none"/>
        </w:rPr>
        <w:t>IPSec</w:t>
      </w:r>
      <w:r w:rsidRPr="005843CF">
        <w:rPr>
          <w:rFonts w:ascii="Segoe UI" w:eastAsia="Times New Roman" w:hAnsi="Segoe UI" w:cs="Segoe UI"/>
          <w:color w:val="FF0000"/>
          <w:kern w:val="0"/>
          <w:sz w:val="21"/>
          <w:szCs w:val="21"/>
          <w:lang w:eastAsia="en-GB"/>
          <w14:ligatures w14:val="none"/>
        </w:rPr>
        <w:t xml:space="preserve"> is a </w:t>
      </w:r>
      <w:r w:rsidRPr="005843CF">
        <w:rPr>
          <w:rFonts w:ascii="Segoe UI" w:eastAsia="Times New Roman" w:hAnsi="Segoe UI" w:cs="Segoe UI"/>
          <w:b/>
          <w:bCs/>
          <w:color w:val="FF0000"/>
          <w:kern w:val="0"/>
          <w:sz w:val="21"/>
          <w:szCs w:val="21"/>
          <w:lang w:eastAsia="en-GB"/>
          <w14:ligatures w14:val="none"/>
        </w:rPr>
        <w:t>suite of protocols</w:t>
      </w:r>
      <w:r w:rsidRPr="005843CF">
        <w:rPr>
          <w:rFonts w:ascii="Segoe UI" w:eastAsia="Times New Roman" w:hAnsi="Segoe UI" w:cs="Segoe UI"/>
          <w:color w:val="FF0000"/>
          <w:kern w:val="0"/>
          <w:sz w:val="21"/>
          <w:szCs w:val="21"/>
          <w:lang w:eastAsia="en-GB"/>
          <w14:ligatures w14:val="none"/>
        </w:rPr>
        <w:t xml:space="preserve"> used to secure </w:t>
      </w:r>
      <w:r w:rsidRPr="005843CF">
        <w:rPr>
          <w:rFonts w:ascii="Segoe UI" w:eastAsia="Times New Roman" w:hAnsi="Segoe UI" w:cs="Segoe UI"/>
          <w:b/>
          <w:bCs/>
          <w:color w:val="FF0000"/>
          <w:kern w:val="0"/>
          <w:sz w:val="21"/>
          <w:szCs w:val="21"/>
          <w:lang w:eastAsia="en-GB"/>
          <w14:ligatures w14:val="none"/>
        </w:rPr>
        <w:t>IP communications</w:t>
      </w:r>
      <w:r w:rsidRPr="005843CF">
        <w:rPr>
          <w:rFonts w:ascii="Segoe UI" w:eastAsia="Times New Roman" w:hAnsi="Segoe UI" w:cs="Segoe UI"/>
          <w:color w:val="FF0000"/>
          <w:kern w:val="0"/>
          <w:sz w:val="21"/>
          <w:szCs w:val="21"/>
          <w:lang w:eastAsia="en-GB"/>
          <w14:ligatures w14:val="none"/>
        </w:rPr>
        <w:t xml:space="preserve"> by:</w:t>
      </w:r>
    </w:p>
    <w:p w:rsidR="005843CF" w:rsidRPr="005843CF" w:rsidRDefault="005843CF" w:rsidP="005843CF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FF0000"/>
          <w:kern w:val="0"/>
          <w:sz w:val="21"/>
          <w:szCs w:val="21"/>
          <w:lang w:eastAsia="en-GB"/>
          <w14:ligatures w14:val="none"/>
        </w:rPr>
      </w:pPr>
      <w:r w:rsidRPr="005843CF">
        <w:rPr>
          <w:rFonts w:ascii="Segoe UI" w:eastAsia="Times New Roman" w:hAnsi="Segoe UI" w:cs="Segoe UI"/>
          <w:color w:val="FF0000"/>
          <w:kern w:val="0"/>
          <w:sz w:val="21"/>
          <w:szCs w:val="21"/>
          <w:lang w:eastAsia="en-GB"/>
          <w14:ligatures w14:val="none"/>
        </w:rPr>
        <w:t>Authenticating data</w:t>
      </w:r>
    </w:p>
    <w:p w:rsidR="005843CF" w:rsidRPr="005843CF" w:rsidRDefault="005843CF" w:rsidP="005843CF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FF0000"/>
          <w:kern w:val="0"/>
          <w:sz w:val="21"/>
          <w:szCs w:val="21"/>
          <w:lang w:eastAsia="en-GB"/>
          <w14:ligatures w14:val="none"/>
        </w:rPr>
      </w:pPr>
      <w:r w:rsidRPr="005843CF">
        <w:rPr>
          <w:rFonts w:ascii="Segoe UI" w:eastAsia="Times New Roman" w:hAnsi="Segoe UI" w:cs="Segoe UI"/>
          <w:color w:val="FF0000"/>
          <w:kern w:val="0"/>
          <w:sz w:val="21"/>
          <w:szCs w:val="21"/>
          <w:lang w:eastAsia="en-GB"/>
          <w14:ligatures w14:val="none"/>
        </w:rPr>
        <w:t>Encrypting data</w:t>
      </w:r>
    </w:p>
    <w:p w:rsidR="005843CF" w:rsidRPr="005843CF" w:rsidRDefault="005843CF" w:rsidP="005843CF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FF0000"/>
          <w:kern w:val="0"/>
          <w:sz w:val="21"/>
          <w:szCs w:val="21"/>
          <w:lang w:eastAsia="en-GB"/>
          <w14:ligatures w14:val="none"/>
        </w:rPr>
      </w:pPr>
      <w:r w:rsidRPr="005843CF">
        <w:rPr>
          <w:rFonts w:ascii="Segoe UI" w:eastAsia="Times New Roman" w:hAnsi="Segoe UI" w:cs="Segoe UI"/>
          <w:color w:val="FF0000"/>
          <w:kern w:val="0"/>
          <w:sz w:val="21"/>
          <w:szCs w:val="21"/>
          <w:lang w:eastAsia="en-GB"/>
          <w14:ligatures w14:val="none"/>
        </w:rPr>
        <w:t>Ensuring data integrity</w:t>
      </w:r>
    </w:p>
    <w:p w:rsidR="005843CF" w:rsidRDefault="005843CF" w:rsidP="005843CF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FF0000"/>
          <w:kern w:val="0"/>
          <w:sz w:val="21"/>
          <w:szCs w:val="21"/>
          <w:lang w:eastAsia="en-GB"/>
          <w14:ligatures w14:val="none"/>
        </w:rPr>
      </w:pPr>
      <w:r w:rsidRPr="005843CF">
        <w:rPr>
          <w:rFonts w:ascii="Segoe UI" w:eastAsia="Times New Roman" w:hAnsi="Segoe UI" w:cs="Segoe UI"/>
          <w:color w:val="FF0000"/>
          <w:kern w:val="0"/>
          <w:sz w:val="21"/>
          <w:szCs w:val="21"/>
          <w:lang w:eastAsia="en-GB"/>
          <w14:ligatures w14:val="none"/>
        </w:rPr>
        <w:t xml:space="preserve">It works at the </w:t>
      </w:r>
      <w:r w:rsidRPr="005843CF">
        <w:rPr>
          <w:rFonts w:ascii="Segoe UI" w:eastAsia="Times New Roman" w:hAnsi="Segoe UI" w:cs="Segoe UI"/>
          <w:b/>
          <w:bCs/>
          <w:color w:val="FF0000"/>
          <w:kern w:val="0"/>
          <w:sz w:val="21"/>
          <w:szCs w:val="21"/>
          <w:lang w:eastAsia="en-GB"/>
          <w14:ligatures w14:val="none"/>
        </w:rPr>
        <w:t>Network Layer (Layer 3 of the OSI model)</w:t>
      </w:r>
      <w:r w:rsidRPr="005843CF">
        <w:rPr>
          <w:rFonts w:ascii="Segoe UI" w:eastAsia="Times New Roman" w:hAnsi="Segoe UI" w:cs="Segoe UI"/>
          <w:color w:val="FF0000"/>
          <w:kern w:val="0"/>
          <w:sz w:val="21"/>
          <w:szCs w:val="21"/>
          <w:lang w:eastAsia="en-GB"/>
          <w14:ligatures w14:val="none"/>
        </w:rPr>
        <w:t>.</w:t>
      </w:r>
    </w:p>
    <w:p w:rsidR="005843CF" w:rsidRDefault="005843CF" w:rsidP="005843CF">
      <w:pPr>
        <w:spacing w:before="100" w:beforeAutospacing="1" w:after="100" w:afterAutospacing="1" w:line="300" w:lineRule="atLeast"/>
        <w:ind w:left="720"/>
        <w:rPr>
          <w:rFonts w:ascii="Segoe UI" w:eastAsia="Times New Roman" w:hAnsi="Segoe UI" w:cs="Segoe UI"/>
          <w:color w:val="FF0000"/>
          <w:kern w:val="0"/>
          <w:sz w:val="21"/>
          <w:szCs w:val="21"/>
          <w:lang w:eastAsia="en-GB"/>
          <w14:ligatures w14:val="none"/>
        </w:rPr>
      </w:pPr>
    </w:p>
    <w:p w:rsidR="005843CF" w:rsidRPr="005843CF" w:rsidRDefault="005843CF" w:rsidP="005843CF">
      <w:pPr>
        <w:pStyle w:val="ListParagraph"/>
        <w:numPr>
          <w:ilvl w:val="0"/>
          <w:numId w:val="2"/>
        </w:num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highlight w:val="yellow"/>
          <w:lang w:eastAsia="en-GB"/>
          <w14:ligatures w14:val="none"/>
        </w:rPr>
      </w:pPr>
      <w:r w:rsidRPr="005843CF">
        <w:rPr>
          <w:rFonts w:ascii="Segoe UI" w:eastAsia="Times New Roman" w:hAnsi="Symbol" w:cs="Segoe UI"/>
          <w:kern w:val="0"/>
          <w:sz w:val="21"/>
          <w:szCs w:val="21"/>
          <w:highlight w:val="yellow"/>
          <w:lang w:eastAsia="en-GB"/>
          <w14:ligatures w14:val="none"/>
        </w:rPr>
        <w:t></w:t>
      </w:r>
      <w:r w:rsidRPr="005843CF">
        <w:rPr>
          <w:rFonts w:ascii="Segoe UI" w:eastAsia="Times New Roman" w:hAnsi="Segoe UI" w:cs="Segoe UI"/>
          <w:kern w:val="0"/>
          <w:sz w:val="21"/>
          <w:szCs w:val="21"/>
          <w:highlight w:val="yellow"/>
          <w:lang w:eastAsia="en-GB"/>
          <w14:ligatures w14:val="none"/>
        </w:rPr>
        <w:t xml:space="preserve">  </w:t>
      </w:r>
      <w:r w:rsidRPr="005843CF">
        <w:rPr>
          <w:rFonts w:ascii="Segoe UI" w:eastAsia="Times New Roman" w:hAnsi="Segoe UI" w:cs="Segoe UI"/>
          <w:b/>
          <w:bCs/>
          <w:kern w:val="0"/>
          <w:sz w:val="21"/>
          <w:szCs w:val="21"/>
          <w:highlight w:val="yellow"/>
          <w:lang w:eastAsia="en-GB"/>
          <w14:ligatures w14:val="none"/>
        </w:rPr>
        <w:t>Confidentiality</w:t>
      </w:r>
      <w:r w:rsidRPr="005843CF">
        <w:rPr>
          <w:rFonts w:ascii="Segoe UI" w:eastAsia="Times New Roman" w:hAnsi="Segoe UI" w:cs="Segoe UI"/>
          <w:kern w:val="0"/>
          <w:sz w:val="21"/>
          <w:szCs w:val="21"/>
          <w:highlight w:val="yellow"/>
          <w:lang w:eastAsia="en-GB"/>
          <w14:ligatures w14:val="none"/>
        </w:rPr>
        <w:t xml:space="preserve"> – encryption of data </w:t>
      </w:r>
    </w:p>
    <w:p w:rsidR="005843CF" w:rsidRPr="005843CF" w:rsidRDefault="005843CF" w:rsidP="005843CF">
      <w:pPr>
        <w:pStyle w:val="ListParagraph"/>
        <w:numPr>
          <w:ilvl w:val="0"/>
          <w:numId w:val="2"/>
        </w:num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highlight w:val="yellow"/>
          <w:lang w:eastAsia="en-GB"/>
          <w14:ligatures w14:val="none"/>
        </w:rPr>
      </w:pPr>
      <w:r w:rsidRPr="005843CF">
        <w:rPr>
          <w:rFonts w:ascii="Segoe UI" w:eastAsia="Times New Roman" w:hAnsi="Symbol" w:cs="Segoe UI"/>
          <w:kern w:val="0"/>
          <w:sz w:val="21"/>
          <w:szCs w:val="21"/>
          <w:highlight w:val="yellow"/>
          <w:lang w:eastAsia="en-GB"/>
          <w14:ligatures w14:val="none"/>
        </w:rPr>
        <w:t></w:t>
      </w:r>
      <w:r w:rsidRPr="005843CF">
        <w:rPr>
          <w:rFonts w:ascii="Segoe UI" w:eastAsia="Times New Roman" w:hAnsi="Segoe UI" w:cs="Segoe UI"/>
          <w:kern w:val="0"/>
          <w:sz w:val="21"/>
          <w:szCs w:val="21"/>
          <w:highlight w:val="yellow"/>
          <w:lang w:eastAsia="en-GB"/>
          <w14:ligatures w14:val="none"/>
        </w:rPr>
        <w:t xml:space="preserve">  </w:t>
      </w:r>
      <w:r w:rsidRPr="005843CF">
        <w:rPr>
          <w:rFonts w:ascii="Segoe UI" w:eastAsia="Times New Roman" w:hAnsi="Segoe UI" w:cs="Segoe UI"/>
          <w:b/>
          <w:bCs/>
          <w:kern w:val="0"/>
          <w:sz w:val="21"/>
          <w:szCs w:val="21"/>
          <w:highlight w:val="yellow"/>
          <w:lang w:eastAsia="en-GB"/>
          <w14:ligatures w14:val="none"/>
        </w:rPr>
        <w:t>Integrity</w:t>
      </w:r>
      <w:r w:rsidRPr="005843CF">
        <w:rPr>
          <w:rFonts w:ascii="Segoe UI" w:eastAsia="Times New Roman" w:hAnsi="Segoe UI" w:cs="Segoe UI"/>
          <w:kern w:val="0"/>
          <w:sz w:val="21"/>
          <w:szCs w:val="21"/>
          <w:highlight w:val="yellow"/>
          <w:lang w:eastAsia="en-GB"/>
          <w14:ligatures w14:val="none"/>
        </w:rPr>
        <w:t xml:space="preserve"> – ensures data is not altered </w:t>
      </w:r>
    </w:p>
    <w:p w:rsidR="005843CF" w:rsidRPr="005843CF" w:rsidRDefault="005843CF" w:rsidP="005843CF">
      <w:pPr>
        <w:pStyle w:val="ListParagraph"/>
        <w:numPr>
          <w:ilvl w:val="0"/>
          <w:numId w:val="2"/>
        </w:num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highlight w:val="yellow"/>
          <w:lang w:eastAsia="en-GB"/>
          <w14:ligatures w14:val="none"/>
        </w:rPr>
      </w:pPr>
      <w:r w:rsidRPr="005843CF">
        <w:rPr>
          <w:rFonts w:ascii="Segoe UI" w:eastAsia="Times New Roman" w:hAnsi="Symbol" w:cs="Segoe UI"/>
          <w:kern w:val="0"/>
          <w:sz w:val="21"/>
          <w:szCs w:val="21"/>
          <w:highlight w:val="yellow"/>
          <w:lang w:eastAsia="en-GB"/>
          <w14:ligatures w14:val="none"/>
        </w:rPr>
        <w:t></w:t>
      </w:r>
      <w:r w:rsidRPr="005843CF">
        <w:rPr>
          <w:rFonts w:ascii="Segoe UI" w:eastAsia="Times New Roman" w:hAnsi="Segoe UI" w:cs="Segoe UI"/>
          <w:kern w:val="0"/>
          <w:sz w:val="21"/>
          <w:szCs w:val="21"/>
          <w:highlight w:val="yellow"/>
          <w:lang w:eastAsia="en-GB"/>
          <w14:ligatures w14:val="none"/>
        </w:rPr>
        <w:t xml:space="preserve">  </w:t>
      </w:r>
      <w:r w:rsidRPr="005843CF">
        <w:rPr>
          <w:rFonts w:ascii="Segoe UI" w:eastAsia="Times New Roman" w:hAnsi="Segoe UI" w:cs="Segoe UI"/>
          <w:b/>
          <w:bCs/>
          <w:kern w:val="0"/>
          <w:sz w:val="21"/>
          <w:szCs w:val="21"/>
          <w:highlight w:val="yellow"/>
          <w:lang w:eastAsia="en-GB"/>
          <w14:ligatures w14:val="none"/>
        </w:rPr>
        <w:t>Authentication</w:t>
      </w:r>
      <w:r w:rsidRPr="005843CF">
        <w:rPr>
          <w:rFonts w:ascii="Segoe UI" w:eastAsia="Times New Roman" w:hAnsi="Segoe UI" w:cs="Segoe UI"/>
          <w:kern w:val="0"/>
          <w:sz w:val="21"/>
          <w:szCs w:val="21"/>
          <w:highlight w:val="yellow"/>
          <w:lang w:eastAsia="en-GB"/>
          <w14:ligatures w14:val="none"/>
        </w:rPr>
        <w:t xml:space="preserve"> – verifies sender identity </w:t>
      </w:r>
    </w:p>
    <w:p w:rsidR="005843CF" w:rsidRDefault="005843CF" w:rsidP="005843CF">
      <w:pPr>
        <w:pStyle w:val="ListParagraph"/>
        <w:numPr>
          <w:ilvl w:val="0"/>
          <w:numId w:val="2"/>
        </w:num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highlight w:val="yellow"/>
          <w:lang w:eastAsia="en-GB"/>
          <w14:ligatures w14:val="none"/>
        </w:rPr>
      </w:pPr>
      <w:r w:rsidRPr="005843CF">
        <w:rPr>
          <w:rFonts w:ascii="Segoe UI" w:eastAsia="Times New Roman" w:hAnsi="Symbol" w:cs="Segoe UI"/>
          <w:kern w:val="0"/>
          <w:sz w:val="21"/>
          <w:szCs w:val="21"/>
          <w:highlight w:val="yellow"/>
          <w:lang w:eastAsia="en-GB"/>
          <w14:ligatures w14:val="none"/>
        </w:rPr>
        <w:t></w:t>
      </w:r>
      <w:r w:rsidRPr="005843CF">
        <w:rPr>
          <w:rFonts w:ascii="Segoe UI" w:eastAsia="Times New Roman" w:hAnsi="Segoe UI" w:cs="Segoe UI"/>
          <w:kern w:val="0"/>
          <w:sz w:val="21"/>
          <w:szCs w:val="21"/>
          <w:highlight w:val="yellow"/>
          <w:lang w:eastAsia="en-GB"/>
          <w14:ligatures w14:val="none"/>
        </w:rPr>
        <w:t xml:space="preserve">  </w:t>
      </w:r>
      <w:r w:rsidRPr="005843CF">
        <w:rPr>
          <w:rFonts w:ascii="Segoe UI" w:eastAsia="Times New Roman" w:hAnsi="Segoe UI" w:cs="Segoe UI"/>
          <w:b/>
          <w:bCs/>
          <w:kern w:val="0"/>
          <w:sz w:val="21"/>
          <w:szCs w:val="21"/>
          <w:highlight w:val="yellow"/>
          <w:lang w:eastAsia="en-GB"/>
          <w14:ligatures w14:val="none"/>
        </w:rPr>
        <w:t>Anti</w:t>
      </w:r>
      <w:r w:rsidRPr="005843CF">
        <w:rPr>
          <w:rFonts w:ascii="Segoe UI" w:eastAsia="Times New Roman" w:hAnsi="Segoe UI" w:cs="Segoe UI"/>
          <w:b/>
          <w:bCs/>
          <w:kern w:val="0"/>
          <w:sz w:val="21"/>
          <w:szCs w:val="21"/>
          <w:highlight w:val="yellow"/>
          <w:lang w:eastAsia="en-GB"/>
          <w14:ligatures w14:val="none"/>
        </w:rPr>
        <w:noBreakHyphen/>
        <w:t>replay protection</w:t>
      </w:r>
      <w:r w:rsidRPr="005843CF">
        <w:rPr>
          <w:rFonts w:ascii="Segoe UI" w:eastAsia="Times New Roman" w:hAnsi="Segoe UI" w:cs="Segoe UI"/>
          <w:kern w:val="0"/>
          <w:sz w:val="21"/>
          <w:szCs w:val="21"/>
          <w:highlight w:val="yellow"/>
          <w:lang w:eastAsia="en-GB"/>
          <w14:ligatures w14:val="none"/>
        </w:rPr>
        <w:t xml:space="preserve"> – prevents replay attacks</w:t>
      </w:r>
    </w:p>
    <w:p w:rsidR="005843CF" w:rsidRDefault="005843CF" w:rsidP="005843CF">
      <w:pPr>
        <w:pStyle w:val="ListParagraph"/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highlight w:val="yellow"/>
          <w:lang w:eastAsia="en-GB"/>
          <w14:ligatures w14:val="none"/>
        </w:rPr>
      </w:pPr>
    </w:p>
    <w:p w:rsidR="005843CF" w:rsidRPr="005843CF" w:rsidRDefault="005843CF" w:rsidP="005843CF">
      <w:pPr>
        <w:pStyle w:val="ListParagraph"/>
        <w:rPr>
          <w:rFonts w:ascii="Segoe UI" w:eastAsia="Times New Roman" w:hAnsi="Segoe UI" w:cs="Segoe UI"/>
          <w:b/>
          <w:bCs/>
          <w:kern w:val="0"/>
          <w:sz w:val="21"/>
          <w:szCs w:val="21"/>
          <w:highlight w:val="yellow"/>
          <w:lang w:eastAsia="en-GB"/>
          <w14:ligatures w14:val="none"/>
        </w:rPr>
      </w:pPr>
      <w:r w:rsidRPr="005843CF">
        <w:rPr>
          <w:rFonts w:ascii="Segoe UI" w:eastAsia="Times New Roman" w:hAnsi="Segoe UI" w:cs="Segoe UI"/>
          <w:b/>
          <w:bCs/>
          <w:kern w:val="0"/>
          <w:sz w:val="21"/>
          <w:szCs w:val="21"/>
          <w:highlight w:val="yellow"/>
          <w:lang w:eastAsia="en-GB"/>
          <w14:ligatures w14:val="none"/>
        </w:rPr>
        <w:t>IPSec Protocols</w:t>
      </w:r>
    </w:p>
    <w:p w:rsidR="005843CF" w:rsidRPr="005843CF" w:rsidRDefault="005843CF" w:rsidP="005843CF">
      <w:pPr>
        <w:pStyle w:val="ListParagraph"/>
        <w:rPr>
          <w:rFonts w:ascii="Segoe UI" w:eastAsia="Times New Roman" w:hAnsi="Segoe UI" w:cs="Segoe UI"/>
          <w:b/>
          <w:bCs/>
          <w:kern w:val="0"/>
          <w:sz w:val="21"/>
          <w:szCs w:val="21"/>
          <w:highlight w:val="yellow"/>
          <w:lang w:eastAsia="en-GB"/>
          <w14:ligatures w14:val="none"/>
        </w:rPr>
      </w:pPr>
      <w:r w:rsidRPr="005843CF">
        <w:rPr>
          <w:rFonts w:ascii="Segoe UI" w:eastAsia="Times New Roman" w:hAnsi="Segoe UI" w:cs="Segoe UI"/>
          <w:b/>
          <w:bCs/>
          <w:kern w:val="0"/>
          <w:sz w:val="21"/>
          <w:szCs w:val="21"/>
          <w:highlight w:val="yellow"/>
          <w:lang w:eastAsia="en-GB"/>
          <w14:ligatures w14:val="none"/>
        </w:rPr>
        <w:t xml:space="preserve"> 1. Authentication Header (AH)</w:t>
      </w:r>
    </w:p>
    <w:p w:rsidR="005843CF" w:rsidRPr="005843CF" w:rsidRDefault="005843CF" w:rsidP="005843CF">
      <w:pPr>
        <w:pStyle w:val="ListParagraph"/>
        <w:numPr>
          <w:ilvl w:val="0"/>
          <w:numId w:val="3"/>
        </w:numPr>
        <w:rPr>
          <w:rFonts w:ascii="Segoe UI" w:eastAsia="Times New Roman" w:hAnsi="Segoe UI" w:cs="Segoe UI"/>
          <w:kern w:val="0"/>
          <w:sz w:val="21"/>
          <w:szCs w:val="21"/>
          <w:highlight w:val="yellow"/>
          <w:lang w:eastAsia="en-GB"/>
          <w14:ligatures w14:val="none"/>
        </w:rPr>
      </w:pPr>
      <w:r w:rsidRPr="005843CF">
        <w:rPr>
          <w:rFonts w:ascii="Segoe UI" w:eastAsia="Times New Roman" w:hAnsi="Segoe UI" w:cs="Segoe UI"/>
          <w:kern w:val="0"/>
          <w:sz w:val="21"/>
          <w:szCs w:val="21"/>
          <w:highlight w:val="yellow"/>
          <w:lang w:eastAsia="en-GB"/>
          <w14:ligatures w14:val="none"/>
        </w:rPr>
        <w:t>Provides authentication and integrity</w:t>
      </w:r>
    </w:p>
    <w:p w:rsidR="005843CF" w:rsidRPr="005843CF" w:rsidRDefault="005843CF" w:rsidP="005843CF">
      <w:pPr>
        <w:pStyle w:val="ListParagraph"/>
        <w:numPr>
          <w:ilvl w:val="0"/>
          <w:numId w:val="3"/>
        </w:numPr>
        <w:rPr>
          <w:rFonts w:ascii="Segoe UI" w:eastAsia="Times New Roman" w:hAnsi="Segoe UI" w:cs="Segoe UI"/>
          <w:kern w:val="0"/>
          <w:sz w:val="21"/>
          <w:szCs w:val="21"/>
          <w:highlight w:val="yellow"/>
          <w:lang w:eastAsia="en-GB"/>
          <w14:ligatures w14:val="none"/>
        </w:rPr>
      </w:pPr>
      <w:r w:rsidRPr="005843CF">
        <w:rPr>
          <w:rFonts w:ascii="Segoe UI" w:eastAsia="Times New Roman" w:hAnsi="Segoe UI" w:cs="Segoe UI"/>
          <w:b/>
          <w:bCs/>
          <w:kern w:val="0"/>
          <w:sz w:val="21"/>
          <w:szCs w:val="21"/>
          <w:highlight w:val="yellow"/>
          <w:lang w:eastAsia="en-GB"/>
          <w14:ligatures w14:val="none"/>
        </w:rPr>
        <w:t>Does NOT encrypt data</w:t>
      </w:r>
    </w:p>
    <w:p w:rsidR="005843CF" w:rsidRPr="005843CF" w:rsidRDefault="005843CF" w:rsidP="005843CF">
      <w:pPr>
        <w:pStyle w:val="ListParagraph"/>
        <w:numPr>
          <w:ilvl w:val="0"/>
          <w:numId w:val="3"/>
        </w:numPr>
        <w:rPr>
          <w:rFonts w:ascii="Segoe UI" w:eastAsia="Times New Roman" w:hAnsi="Segoe UI" w:cs="Segoe UI"/>
          <w:kern w:val="0"/>
          <w:sz w:val="21"/>
          <w:szCs w:val="21"/>
          <w:highlight w:val="yellow"/>
          <w:lang w:eastAsia="en-GB"/>
          <w14:ligatures w14:val="none"/>
        </w:rPr>
      </w:pPr>
      <w:r w:rsidRPr="005843CF">
        <w:rPr>
          <w:rFonts w:ascii="Segoe UI" w:eastAsia="Times New Roman" w:hAnsi="Segoe UI" w:cs="Segoe UI"/>
          <w:kern w:val="0"/>
          <w:sz w:val="21"/>
          <w:szCs w:val="21"/>
          <w:highlight w:val="yellow"/>
          <w:lang w:eastAsia="en-GB"/>
          <w14:ligatures w14:val="none"/>
        </w:rPr>
        <w:t>Rarely used today</w:t>
      </w:r>
    </w:p>
    <w:p w:rsidR="005843CF" w:rsidRPr="005843CF" w:rsidRDefault="005843CF" w:rsidP="005843CF">
      <w:pPr>
        <w:pStyle w:val="ListParagraph"/>
        <w:rPr>
          <w:rFonts w:ascii="Segoe UI" w:eastAsia="Times New Roman" w:hAnsi="Segoe UI" w:cs="Segoe UI"/>
          <w:b/>
          <w:bCs/>
          <w:kern w:val="0"/>
          <w:sz w:val="21"/>
          <w:szCs w:val="21"/>
          <w:highlight w:val="yellow"/>
          <w:lang w:eastAsia="en-GB"/>
          <w14:ligatures w14:val="none"/>
        </w:rPr>
      </w:pPr>
      <w:r w:rsidRPr="005843CF">
        <w:rPr>
          <w:rFonts w:ascii="Segoe UI" w:eastAsia="Times New Roman" w:hAnsi="Segoe UI" w:cs="Segoe UI"/>
          <w:b/>
          <w:bCs/>
          <w:kern w:val="0"/>
          <w:sz w:val="21"/>
          <w:szCs w:val="21"/>
          <w:highlight w:val="yellow"/>
          <w:lang w:eastAsia="en-GB"/>
          <w14:ligatures w14:val="none"/>
        </w:rPr>
        <w:t xml:space="preserve"> 2. Encapsulating Security Payload (ESP)</w:t>
      </w:r>
    </w:p>
    <w:p w:rsidR="005843CF" w:rsidRPr="005843CF" w:rsidRDefault="005843CF" w:rsidP="005843CF">
      <w:pPr>
        <w:pStyle w:val="ListParagraph"/>
        <w:numPr>
          <w:ilvl w:val="0"/>
          <w:numId w:val="4"/>
        </w:numPr>
        <w:rPr>
          <w:rFonts w:ascii="Segoe UI" w:eastAsia="Times New Roman" w:hAnsi="Segoe UI" w:cs="Segoe UI"/>
          <w:kern w:val="0"/>
          <w:sz w:val="21"/>
          <w:szCs w:val="21"/>
          <w:highlight w:val="yellow"/>
          <w:lang w:eastAsia="en-GB"/>
          <w14:ligatures w14:val="none"/>
        </w:rPr>
      </w:pPr>
      <w:r w:rsidRPr="005843CF">
        <w:rPr>
          <w:rFonts w:ascii="Segoe UI" w:eastAsia="Times New Roman" w:hAnsi="Segoe UI" w:cs="Segoe UI"/>
          <w:kern w:val="0"/>
          <w:sz w:val="21"/>
          <w:szCs w:val="21"/>
          <w:highlight w:val="yellow"/>
          <w:lang w:eastAsia="en-GB"/>
          <w14:ligatures w14:val="none"/>
        </w:rPr>
        <w:t>Provides encryption + authentication</w:t>
      </w:r>
    </w:p>
    <w:p w:rsidR="005843CF" w:rsidRPr="005843CF" w:rsidRDefault="005843CF" w:rsidP="005843CF">
      <w:pPr>
        <w:pStyle w:val="ListParagraph"/>
        <w:numPr>
          <w:ilvl w:val="0"/>
          <w:numId w:val="4"/>
        </w:numPr>
        <w:rPr>
          <w:rFonts w:ascii="Segoe UI" w:eastAsia="Times New Roman" w:hAnsi="Segoe UI" w:cs="Segoe UI"/>
          <w:kern w:val="0"/>
          <w:sz w:val="21"/>
          <w:szCs w:val="21"/>
          <w:highlight w:val="yellow"/>
          <w:lang w:eastAsia="en-GB"/>
          <w14:ligatures w14:val="none"/>
        </w:rPr>
      </w:pPr>
      <w:r w:rsidRPr="005843CF">
        <w:rPr>
          <w:rFonts w:ascii="Segoe UI" w:eastAsia="Times New Roman" w:hAnsi="Segoe UI" w:cs="Segoe UI"/>
          <w:kern w:val="0"/>
          <w:sz w:val="21"/>
          <w:szCs w:val="21"/>
          <w:highlight w:val="yellow"/>
          <w:lang w:eastAsia="en-GB"/>
          <w14:ligatures w14:val="none"/>
        </w:rPr>
        <w:t>Most commonly used</w:t>
      </w:r>
    </w:p>
    <w:p w:rsidR="005843CF" w:rsidRPr="005843CF" w:rsidRDefault="005843CF" w:rsidP="005843CF">
      <w:pPr>
        <w:pStyle w:val="ListParagraph"/>
        <w:numPr>
          <w:ilvl w:val="0"/>
          <w:numId w:val="4"/>
        </w:numPr>
        <w:rPr>
          <w:rFonts w:ascii="Segoe UI" w:eastAsia="Times New Roman" w:hAnsi="Segoe UI" w:cs="Segoe UI"/>
          <w:kern w:val="0"/>
          <w:sz w:val="21"/>
          <w:szCs w:val="21"/>
          <w:highlight w:val="yellow"/>
          <w:lang w:eastAsia="en-GB"/>
          <w14:ligatures w14:val="none"/>
        </w:rPr>
      </w:pPr>
      <w:r w:rsidRPr="005843CF">
        <w:rPr>
          <w:rFonts w:ascii="Segoe UI" w:eastAsia="Times New Roman" w:hAnsi="Segoe UI" w:cs="Segoe UI"/>
          <w:kern w:val="0"/>
          <w:sz w:val="21"/>
          <w:szCs w:val="21"/>
          <w:highlight w:val="yellow"/>
          <w:lang w:eastAsia="en-GB"/>
          <w14:ligatures w14:val="none"/>
        </w:rPr>
        <w:t>Protects data confidentiality</w:t>
      </w:r>
    </w:p>
    <w:p w:rsidR="005843CF" w:rsidRDefault="005843CF" w:rsidP="005843CF">
      <w:pPr>
        <w:pStyle w:val="ListParagraph"/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highlight w:val="yellow"/>
          <w:lang w:eastAsia="en-GB"/>
          <w14:ligatures w14:val="none"/>
        </w:rPr>
      </w:pPr>
    </w:p>
    <w:p w:rsidR="005843CF" w:rsidRPr="005843CF" w:rsidRDefault="005843CF" w:rsidP="005843CF">
      <w:pPr>
        <w:pStyle w:val="ListParagraph"/>
        <w:rPr>
          <w:rFonts w:ascii="Segoe UI" w:eastAsia="Times New Roman" w:hAnsi="Segoe UI" w:cs="Segoe UI"/>
          <w:b/>
          <w:bCs/>
          <w:kern w:val="0"/>
          <w:sz w:val="21"/>
          <w:szCs w:val="21"/>
          <w:highlight w:val="yellow"/>
          <w:lang w:eastAsia="en-GB"/>
          <w14:ligatures w14:val="none"/>
        </w:rPr>
      </w:pPr>
      <w:r w:rsidRPr="005843CF">
        <w:rPr>
          <w:rFonts w:ascii="Segoe UI" w:eastAsia="Times New Roman" w:hAnsi="Segoe UI" w:cs="Segoe UI"/>
          <w:b/>
          <w:bCs/>
          <w:kern w:val="0"/>
          <w:sz w:val="21"/>
          <w:szCs w:val="21"/>
          <w:highlight w:val="yellow"/>
          <w:lang w:eastAsia="en-GB"/>
          <w14:ligatures w14:val="none"/>
        </w:rPr>
        <w:t>IPSec Modes of Operation</w:t>
      </w:r>
    </w:p>
    <w:p w:rsidR="005843CF" w:rsidRPr="005843CF" w:rsidRDefault="005843CF" w:rsidP="005843CF">
      <w:pPr>
        <w:pStyle w:val="ListParagraph"/>
        <w:rPr>
          <w:rFonts w:ascii="Segoe UI" w:eastAsia="Times New Roman" w:hAnsi="Segoe UI" w:cs="Segoe UI"/>
          <w:b/>
          <w:bCs/>
          <w:kern w:val="0"/>
          <w:sz w:val="21"/>
          <w:szCs w:val="21"/>
          <w:highlight w:val="yellow"/>
          <w:lang w:eastAsia="en-GB"/>
          <w14:ligatures w14:val="none"/>
        </w:rPr>
      </w:pPr>
      <w:r w:rsidRPr="005843CF">
        <w:rPr>
          <w:rFonts w:ascii="Segoe UI" w:eastAsia="Times New Roman" w:hAnsi="Segoe UI" w:cs="Segoe UI"/>
          <w:b/>
          <w:bCs/>
          <w:kern w:val="0"/>
          <w:sz w:val="21"/>
          <w:szCs w:val="21"/>
          <w:highlight w:val="yellow"/>
          <w:lang w:eastAsia="en-GB"/>
          <w14:ligatures w14:val="none"/>
        </w:rPr>
        <w:t xml:space="preserve"> 1. Transport Mode</w:t>
      </w:r>
    </w:p>
    <w:p w:rsidR="005843CF" w:rsidRPr="005843CF" w:rsidRDefault="005843CF" w:rsidP="005843CF">
      <w:pPr>
        <w:pStyle w:val="ListParagraph"/>
        <w:numPr>
          <w:ilvl w:val="0"/>
          <w:numId w:val="5"/>
        </w:numPr>
        <w:rPr>
          <w:rFonts w:ascii="Segoe UI" w:eastAsia="Times New Roman" w:hAnsi="Segoe UI" w:cs="Segoe UI"/>
          <w:kern w:val="0"/>
          <w:sz w:val="21"/>
          <w:szCs w:val="21"/>
          <w:highlight w:val="yellow"/>
          <w:lang w:eastAsia="en-GB"/>
          <w14:ligatures w14:val="none"/>
        </w:rPr>
      </w:pPr>
      <w:r w:rsidRPr="005843CF">
        <w:rPr>
          <w:rFonts w:ascii="Segoe UI" w:eastAsia="Times New Roman" w:hAnsi="Segoe UI" w:cs="Segoe UI"/>
          <w:kern w:val="0"/>
          <w:sz w:val="21"/>
          <w:szCs w:val="21"/>
          <w:highlight w:val="yellow"/>
          <w:lang w:eastAsia="en-GB"/>
          <w14:ligatures w14:val="none"/>
        </w:rPr>
        <w:t xml:space="preserve">Encrypts only the </w:t>
      </w:r>
      <w:r w:rsidRPr="005843CF">
        <w:rPr>
          <w:rFonts w:ascii="Segoe UI" w:eastAsia="Times New Roman" w:hAnsi="Segoe UI" w:cs="Segoe UI"/>
          <w:b/>
          <w:bCs/>
          <w:kern w:val="0"/>
          <w:sz w:val="21"/>
          <w:szCs w:val="21"/>
          <w:highlight w:val="yellow"/>
          <w:lang w:eastAsia="en-GB"/>
          <w14:ligatures w14:val="none"/>
        </w:rPr>
        <w:t>payload</w:t>
      </w:r>
    </w:p>
    <w:p w:rsidR="005843CF" w:rsidRPr="005843CF" w:rsidRDefault="005843CF" w:rsidP="005843CF">
      <w:pPr>
        <w:pStyle w:val="ListParagraph"/>
        <w:numPr>
          <w:ilvl w:val="0"/>
          <w:numId w:val="5"/>
        </w:numPr>
        <w:rPr>
          <w:rFonts w:ascii="Segoe UI" w:eastAsia="Times New Roman" w:hAnsi="Segoe UI" w:cs="Segoe UI"/>
          <w:kern w:val="0"/>
          <w:sz w:val="21"/>
          <w:szCs w:val="21"/>
          <w:highlight w:val="yellow"/>
          <w:lang w:eastAsia="en-GB"/>
          <w14:ligatures w14:val="none"/>
        </w:rPr>
      </w:pPr>
      <w:r w:rsidRPr="005843CF">
        <w:rPr>
          <w:rFonts w:ascii="Segoe UI" w:eastAsia="Times New Roman" w:hAnsi="Segoe UI" w:cs="Segoe UI"/>
          <w:kern w:val="0"/>
          <w:sz w:val="21"/>
          <w:szCs w:val="21"/>
          <w:highlight w:val="yellow"/>
          <w:lang w:eastAsia="en-GB"/>
          <w14:ligatures w14:val="none"/>
        </w:rPr>
        <w:t>Original IP header remains intact</w:t>
      </w:r>
    </w:p>
    <w:p w:rsidR="005843CF" w:rsidRPr="005843CF" w:rsidRDefault="005843CF" w:rsidP="005843CF">
      <w:pPr>
        <w:pStyle w:val="ListParagraph"/>
        <w:numPr>
          <w:ilvl w:val="0"/>
          <w:numId w:val="5"/>
        </w:numPr>
        <w:rPr>
          <w:rFonts w:ascii="Segoe UI" w:eastAsia="Times New Roman" w:hAnsi="Segoe UI" w:cs="Segoe UI"/>
          <w:kern w:val="0"/>
          <w:sz w:val="21"/>
          <w:szCs w:val="21"/>
          <w:highlight w:val="yellow"/>
          <w:lang w:eastAsia="en-GB"/>
          <w14:ligatures w14:val="none"/>
        </w:rPr>
      </w:pPr>
      <w:r w:rsidRPr="005843CF">
        <w:rPr>
          <w:rFonts w:ascii="Segoe UI" w:eastAsia="Times New Roman" w:hAnsi="Segoe UI" w:cs="Segoe UI"/>
          <w:kern w:val="0"/>
          <w:sz w:val="21"/>
          <w:szCs w:val="21"/>
          <w:highlight w:val="yellow"/>
          <w:lang w:eastAsia="en-GB"/>
          <w14:ligatures w14:val="none"/>
        </w:rPr>
        <w:t xml:space="preserve">Mostly used for </w:t>
      </w:r>
      <w:r w:rsidRPr="005843CF">
        <w:rPr>
          <w:rFonts w:ascii="Segoe UI" w:eastAsia="Times New Roman" w:hAnsi="Segoe UI" w:cs="Segoe UI"/>
          <w:b/>
          <w:bCs/>
          <w:kern w:val="0"/>
          <w:sz w:val="21"/>
          <w:szCs w:val="21"/>
          <w:highlight w:val="yellow"/>
          <w:lang w:eastAsia="en-GB"/>
          <w14:ligatures w14:val="none"/>
        </w:rPr>
        <w:t>host</w:t>
      </w:r>
      <w:r w:rsidRPr="005843CF">
        <w:rPr>
          <w:rFonts w:ascii="Segoe UI" w:eastAsia="Times New Roman" w:hAnsi="Segoe UI" w:cs="Segoe UI"/>
          <w:b/>
          <w:bCs/>
          <w:kern w:val="0"/>
          <w:sz w:val="21"/>
          <w:szCs w:val="21"/>
          <w:highlight w:val="yellow"/>
          <w:lang w:eastAsia="en-GB"/>
          <w14:ligatures w14:val="none"/>
        </w:rPr>
        <w:noBreakHyphen/>
        <w:t>to</w:t>
      </w:r>
      <w:r w:rsidRPr="005843CF">
        <w:rPr>
          <w:rFonts w:ascii="Segoe UI" w:eastAsia="Times New Roman" w:hAnsi="Segoe UI" w:cs="Segoe UI"/>
          <w:b/>
          <w:bCs/>
          <w:kern w:val="0"/>
          <w:sz w:val="21"/>
          <w:szCs w:val="21"/>
          <w:highlight w:val="yellow"/>
          <w:lang w:eastAsia="en-GB"/>
          <w14:ligatures w14:val="none"/>
        </w:rPr>
        <w:noBreakHyphen/>
        <w:t>host</w:t>
      </w:r>
      <w:r w:rsidRPr="005843CF">
        <w:rPr>
          <w:rFonts w:ascii="Segoe UI" w:eastAsia="Times New Roman" w:hAnsi="Segoe UI" w:cs="Segoe UI"/>
          <w:kern w:val="0"/>
          <w:sz w:val="21"/>
          <w:szCs w:val="21"/>
          <w:highlight w:val="yellow"/>
          <w:lang w:eastAsia="en-GB"/>
          <w14:ligatures w14:val="none"/>
        </w:rPr>
        <w:t xml:space="preserve"> communication</w:t>
      </w:r>
    </w:p>
    <w:p w:rsidR="005843CF" w:rsidRPr="005843CF" w:rsidRDefault="005843CF" w:rsidP="005843CF">
      <w:pPr>
        <w:pStyle w:val="ListParagraph"/>
        <w:rPr>
          <w:rFonts w:ascii="Segoe UI" w:eastAsia="Times New Roman" w:hAnsi="Segoe UI" w:cs="Segoe UI"/>
          <w:b/>
          <w:bCs/>
          <w:kern w:val="0"/>
          <w:sz w:val="21"/>
          <w:szCs w:val="21"/>
          <w:highlight w:val="yellow"/>
          <w:lang w:eastAsia="en-GB"/>
          <w14:ligatures w14:val="none"/>
        </w:rPr>
      </w:pPr>
      <w:r w:rsidRPr="005843CF">
        <w:rPr>
          <w:rFonts w:ascii="Segoe UI" w:eastAsia="Times New Roman" w:hAnsi="Segoe UI" w:cs="Segoe UI"/>
          <w:b/>
          <w:bCs/>
          <w:kern w:val="0"/>
          <w:sz w:val="21"/>
          <w:szCs w:val="21"/>
          <w:highlight w:val="yellow"/>
          <w:lang w:eastAsia="en-GB"/>
          <w14:ligatures w14:val="none"/>
        </w:rPr>
        <w:t xml:space="preserve"> 2. Tunnel Mode</w:t>
      </w:r>
    </w:p>
    <w:p w:rsidR="005843CF" w:rsidRPr="005843CF" w:rsidRDefault="005843CF" w:rsidP="005843CF">
      <w:pPr>
        <w:pStyle w:val="ListParagraph"/>
        <w:numPr>
          <w:ilvl w:val="0"/>
          <w:numId w:val="6"/>
        </w:numPr>
        <w:rPr>
          <w:rFonts w:ascii="Segoe UI" w:eastAsia="Times New Roman" w:hAnsi="Segoe UI" w:cs="Segoe UI"/>
          <w:kern w:val="0"/>
          <w:sz w:val="21"/>
          <w:szCs w:val="21"/>
          <w:highlight w:val="yellow"/>
          <w:lang w:eastAsia="en-GB"/>
          <w14:ligatures w14:val="none"/>
        </w:rPr>
      </w:pPr>
      <w:r w:rsidRPr="005843CF">
        <w:rPr>
          <w:rFonts w:ascii="Segoe UI" w:eastAsia="Times New Roman" w:hAnsi="Segoe UI" w:cs="Segoe UI"/>
          <w:kern w:val="0"/>
          <w:sz w:val="21"/>
          <w:szCs w:val="21"/>
          <w:highlight w:val="yellow"/>
          <w:lang w:eastAsia="en-GB"/>
          <w14:ligatures w14:val="none"/>
        </w:rPr>
        <w:t xml:space="preserve">Encrypts the </w:t>
      </w:r>
      <w:r w:rsidRPr="005843CF">
        <w:rPr>
          <w:rFonts w:ascii="Segoe UI" w:eastAsia="Times New Roman" w:hAnsi="Segoe UI" w:cs="Segoe UI"/>
          <w:b/>
          <w:bCs/>
          <w:kern w:val="0"/>
          <w:sz w:val="21"/>
          <w:szCs w:val="21"/>
          <w:highlight w:val="yellow"/>
          <w:lang w:eastAsia="en-GB"/>
          <w14:ligatures w14:val="none"/>
        </w:rPr>
        <w:t>entire IP packet</w:t>
      </w:r>
    </w:p>
    <w:p w:rsidR="005843CF" w:rsidRPr="005843CF" w:rsidRDefault="005843CF" w:rsidP="005843CF">
      <w:pPr>
        <w:pStyle w:val="ListParagraph"/>
        <w:numPr>
          <w:ilvl w:val="0"/>
          <w:numId w:val="6"/>
        </w:numPr>
        <w:rPr>
          <w:rFonts w:ascii="Segoe UI" w:eastAsia="Times New Roman" w:hAnsi="Segoe UI" w:cs="Segoe UI"/>
          <w:kern w:val="0"/>
          <w:sz w:val="21"/>
          <w:szCs w:val="21"/>
          <w:highlight w:val="yellow"/>
          <w:lang w:eastAsia="en-GB"/>
          <w14:ligatures w14:val="none"/>
        </w:rPr>
      </w:pPr>
      <w:r w:rsidRPr="005843CF">
        <w:rPr>
          <w:rFonts w:ascii="Segoe UI" w:eastAsia="Times New Roman" w:hAnsi="Segoe UI" w:cs="Segoe UI"/>
          <w:kern w:val="0"/>
          <w:sz w:val="21"/>
          <w:szCs w:val="21"/>
          <w:highlight w:val="yellow"/>
          <w:lang w:eastAsia="en-GB"/>
          <w14:ligatures w14:val="none"/>
        </w:rPr>
        <w:t>New IP header is added</w:t>
      </w:r>
    </w:p>
    <w:p w:rsidR="005843CF" w:rsidRPr="005843CF" w:rsidRDefault="005843CF" w:rsidP="005843CF">
      <w:pPr>
        <w:pStyle w:val="ListParagraph"/>
        <w:numPr>
          <w:ilvl w:val="0"/>
          <w:numId w:val="6"/>
        </w:numPr>
        <w:rPr>
          <w:rFonts w:ascii="Segoe UI" w:eastAsia="Times New Roman" w:hAnsi="Segoe UI" w:cs="Segoe UI"/>
          <w:kern w:val="0"/>
          <w:sz w:val="21"/>
          <w:szCs w:val="21"/>
          <w:highlight w:val="yellow"/>
          <w:lang w:eastAsia="en-GB"/>
          <w14:ligatures w14:val="none"/>
        </w:rPr>
      </w:pPr>
      <w:r w:rsidRPr="005843CF">
        <w:rPr>
          <w:rFonts w:ascii="Segoe UI" w:eastAsia="Times New Roman" w:hAnsi="Segoe UI" w:cs="Segoe UI"/>
          <w:kern w:val="0"/>
          <w:sz w:val="21"/>
          <w:szCs w:val="21"/>
          <w:highlight w:val="yellow"/>
          <w:lang w:eastAsia="en-GB"/>
          <w14:ligatures w14:val="none"/>
        </w:rPr>
        <w:t xml:space="preserve">Commonly used in </w:t>
      </w:r>
      <w:r w:rsidRPr="005843CF">
        <w:rPr>
          <w:rFonts w:ascii="Segoe UI" w:eastAsia="Times New Roman" w:hAnsi="Segoe UI" w:cs="Segoe UI"/>
          <w:b/>
          <w:bCs/>
          <w:kern w:val="0"/>
          <w:sz w:val="21"/>
          <w:szCs w:val="21"/>
          <w:highlight w:val="yellow"/>
          <w:lang w:eastAsia="en-GB"/>
          <w14:ligatures w14:val="none"/>
        </w:rPr>
        <w:t>Site</w:t>
      </w:r>
      <w:r w:rsidRPr="005843CF">
        <w:rPr>
          <w:rFonts w:ascii="Segoe UI" w:eastAsia="Times New Roman" w:hAnsi="Segoe UI" w:cs="Segoe UI"/>
          <w:b/>
          <w:bCs/>
          <w:kern w:val="0"/>
          <w:sz w:val="21"/>
          <w:szCs w:val="21"/>
          <w:highlight w:val="yellow"/>
          <w:lang w:eastAsia="en-GB"/>
          <w14:ligatures w14:val="none"/>
        </w:rPr>
        <w:noBreakHyphen/>
        <w:t>to</w:t>
      </w:r>
      <w:r w:rsidRPr="005843CF">
        <w:rPr>
          <w:rFonts w:ascii="Segoe UI" w:eastAsia="Times New Roman" w:hAnsi="Segoe UI" w:cs="Segoe UI"/>
          <w:b/>
          <w:bCs/>
          <w:kern w:val="0"/>
          <w:sz w:val="21"/>
          <w:szCs w:val="21"/>
          <w:highlight w:val="yellow"/>
          <w:lang w:eastAsia="en-GB"/>
          <w14:ligatures w14:val="none"/>
        </w:rPr>
        <w:noBreakHyphen/>
        <w:t>Site VPNs</w:t>
      </w:r>
    </w:p>
    <w:p w:rsidR="005843CF" w:rsidRPr="005843CF" w:rsidRDefault="005843CF" w:rsidP="005843CF">
      <w:pPr>
        <w:pStyle w:val="ListParagraph"/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highlight w:val="yellow"/>
          <w:lang w:eastAsia="en-GB"/>
          <w14:ligatures w14:val="none"/>
        </w:rPr>
      </w:pPr>
    </w:p>
    <w:p w:rsidR="005843CF" w:rsidRPr="005843CF" w:rsidRDefault="005843CF" w:rsidP="005843CF">
      <w:pPr>
        <w:spacing w:before="100" w:beforeAutospacing="1" w:after="100" w:afterAutospacing="1" w:line="300" w:lineRule="atLeast"/>
        <w:ind w:left="720"/>
        <w:rPr>
          <w:rFonts w:ascii="Segoe UI" w:eastAsia="Times New Roman" w:hAnsi="Segoe UI" w:cs="Segoe UI"/>
          <w:color w:val="FF0000"/>
          <w:kern w:val="0"/>
          <w:sz w:val="21"/>
          <w:szCs w:val="21"/>
          <w:lang w:eastAsia="en-GB"/>
          <w14:ligatures w14:val="none"/>
        </w:rPr>
      </w:pPr>
    </w:p>
    <w:p w:rsidR="005843CF" w:rsidRDefault="005843CF" w:rsidP="005843CF">
      <w:pPr>
        <w:pStyle w:val="ListParagraph"/>
        <w:ind w:left="1440"/>
      </w:pPr>
    </w:p>
    <w:p w:rsidR="005843CF" w:rsidRDefault="005843CF" w:rsidP="005843CF">
      <w:pPr>
        <w:pStyle w:val="ListParagraph"/>
        <w:ind w:left="1440"/>
      </w:pPr>
    </w:p>
    <w:p w:rsidR="005843CF" w:rsidRDefault="005843CF" w:rsidP="005843CF">
      <w:pPr>
        <w:pStyle w:val="ListParagraph"/>
        <w:ind w:left="1440"/>
      </w:pPr>
    </w:p>
    <w:p w:rsidR="005843CF" w:rsidRDefault="005843CF" w:rsidP="005843CF">
      <w:pPr>
        <w:pStyle w:val="ListParagraph"/>
        <w:ind w:left="1440"/>
      </w:pPr>
    </w:p>
    <w:p w:rsidR="005843CF" w:rsidRDefault="005843CF" w:rsidP="005843CF">
      <w:pPr>
        <w:pStyle w:val="ListParagraph"/>
        <w:ind w:left="1440"/>
      </w:pPr>
    </w:p>
    <w:p w:rsidR="003F3484" w:rsidRDefault="003F3484" w:rsidP="003F3484">
      <w:pPr>
        <w:pStyle w:val="ListParagraph"/>
        <w:numPr>
          <w:ilvl w:val="0"/>
          <w:numId w:val="1"/>
        </w:numPr>
      </w:pPr>
      <w:r>
        <w:lastRenderedPageBreak/>
        <w:t>Describe SSL/TLS VPN, its working and types?</w:t>
      </w:r>
    </w:p>
    <w:p w:rsidR="005843CF" w:rsidRPr="005843CF" w:rsidRDefault="005843CF" w:rsidP="005843CF">
      <w:pPr>
        <w:spacing w:before="100" w:beforeAutospacing="1" w:after="100" w:afterAutospacing="1" w:line="300" w:lineRule="atLeast"/>
        <w:ind w:left="360"/>
        <w:outlineLvl w:val="1"/>
        <w:rPr>
          <w:rFonts w:ascii="Segoe UI" w:eastAsia="Times New Roman" w:hAnsi="Segoe UI" w:cs="Segoe UI"/>
          <w:b/>
          <w:bCs/>
          <w:kern w:val="0"/>
          <w:highlight w:val="yellow"/>
          <w:lang w:eastAsia="en-GB"/>
          <w14:ligatures w14:val="none"/>
        </w:rPr>
      </w:pPr>
      <w:r w:rsidRPr="005843CF">
        <w:rPr>
          <w:rFonts w:ascii="Segoe UI" w:eastAsia="Times New Roman" w:hAnsi="Segoe UI" w:cs="Segoe UI"/>
          <w:b/>
          <w:bCs/>
          <w:kern w:val="0"/>
          <w:highlight w:val="yellow"/>
          <w:lang w:eastAsia="en-GB"/>
          <w14:ligatures w14:val="none"/>
        </w:rPr>
        <w:t>SSL/TLS VPN?</w:t>
      </w:r>
    </w:p>
    <w:p w:rsidR="005843CF" w:rsidRPr="005843CF" w:rsidRDefault="005843CF" w:rsidP="005843CF">
      <w:pPr>
        <w:pStyle w:val="ListParagraph"/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highlight w:val="yellow"/>
          <w:lang w:eastAsia="en-GB"/>
          <w14:ligatures w14:val="none"/>
        </w:rPr>
      </w:pPr>
      <w:r w:rsidRPr="005843CF">
        <w:rPr>
          <w:rFonts w:ascii="Segoe UI" w:eastAsia="Times New Roman" w:hAnsi="Segoe UI" w:cs="Segoe UI"/>
          <w:kern w:val="0"/>
          <w:sz w:val="21"/>
          <w:szCs w:val="21"/>
          <w:highlight w:val="yellow"/>
          <w:lang w:eastAsia="en-GB"/>
          <w14:ligatures w14:val="none"/>
        </w:rPr>
        <w:t xml:space="preserve">An </w:t>
      </w:r>
      <w:r w:rsidRPr="005843CF">
        <w:rPr>
          <w:rFonts w:ascii="Segoe UI" w:eastAsia="Times New Roman" w:hAnsi="Segoe UI" w:cs="Segoe UI"/>
          <w:b/>
          <w:bCs/>
          <w:kern w:val="0"/>
          <w:sz w:val="21"/>
          <w:szCs w:val="21"/>
          <w:highlight w:val="yellow"/>
          <w:lang w:eastAsia="en-GB"/>
          <w14:ligatures w14:val="none"/>
        </w:rPr>
        <w:t>SSL/TLS VPN</w:t>
      </w:r>
      <w:r w:rsidRPr="005843CF">
        <w:rPr>
          <w:rFonts w:ascii="Segoe UI" w:eastAsia="Times New Roman" w:hAnsi="Segoe UI" w:cs="Segoe UI"/>
          <w:kern w:val="0"/>
          <w:sz w:val="21"/>
          <w:szCs w:val="21"/>
          <w:highlight w:val="yellow"/>
          <w:lang w:eastAsia="en-GB"/>
          <w14:ligatures w14:val="none"/>
        </w:rPr>
        <w:t xml:space="preserve"> uses </w:t>
      </w:r>
      <w:r w:rsidRPr="005843CF">
        <w:rPr>
          <w:rFonts w:ascii="Segoe UI" w:eastAsia="Times New Roman" w:hAnsi="Segoe UI" w:cs="Segoe UI"/>
          <w:b/>
          <w:bCs/>
          <w:kern w:val="0"/>
          <w:sz w:val="21"/>
          <w:szCs w:val="21"/>
          <w:highlight w:val="yellow"/>
          <w:lang w:eastAsia="en-GB"/>
          <w14:ligatures w14:val="none"/>
        </w:rPr>
        <w:t>Secure Sockets Layer (SSL)</w:t>
      </w:r>
      <w:r w:rsidRPr="005843CF">
        <w:rPr>
          <w:rFonts w:ascii="Segoe UI" w:eastAsia="Times New Roman" w:hAnsi="Segoe UI" w:cs="Segoe UI"/>
          <w:kern w:val="0"/>
          <w:sz w:val="21"/>
          <w:szCs w:val="21"/>
          <w:highlight w:val="yellow"/>
          <w:lang w:eastAsia="en-GB"/>
          <w14:ligatures w14:val="none"/>
        </w:rPr>
        <w:t xml:space="preserve"> or </w:t>
      </w:r>
      <w:r w:rsidRPr="005843CF">
        <w:rPr>
          <w:rFonts w:ascii="Segoe UI" w:eastAsia="Times New Roman" w:hAnsi="Segoe UI" w:cs="Segoe UI"/>
          <w:b/>
          <w:bCs/>
          <w:kern w:val="0"/>
          <w:sz w:val="21"/>
          <w:szCs w:val="21"/>
          <w:highlight w:val="yellow"/>
          <w:lang w:eastAsia="en-GB"/>
          <w14:ligatures w14:val="none"/>
        </w:rPr>
        <w:t>Transport Layer Security (TLS)</w:t>
      </w:r>
      <w:r w:rsidRPr="005843CF">
        <w:rPr>
          <w:rFonts w:ascii="Segoe UI" w:eastAsia="Times New Roman" w:hAnsi="Segoe UI" w:cs="Segoe UI"/>
          <w:kern w:val="0"/>
          <w:sz w:val="21"/>
          <w:szCs w:val="21"/>
          <w:highlight w:val="yellow"/>
          <w:lang w:eastAsia="en-GB"/>
          <w14:ligatures w14:val="none"/>
        </w:rPr>
        <w:t xml:space="preserve"> to create a secure tunnel over HTTPS.</w:t>
      </w:r>
    </w:p>
    <w:p w:rsidR="005843CF" w:rsidRPr="005843CF" w:rsidRDefault="005843CF" w:rsidP="005843CF">
      <w:pPr>
        <w:pStyle w:val="ListParagraph"/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highlight w:val="yellow"/>
          <w:lang w:eastAsia="en-GB"/>
          <w14:ligatures w14:val="none"/>
        </w:rPr>
      </w:pPr>
      <w:r w:rsidRPr="005843CF">
        <w:rPr>
          <w:rFonts w:ascii="Segoe UI" w:eastAsia="Times New Roman" w:hAnsi="Segoe UI" w:cs="Segoe UI"/>
          <w:kern w:val="0"/>
          <w:sz w:val="21"/>
          <w:szCs w:val="21"/>
          <w:highlight w:val="yellow"/>
          <w:lang w:eastAsia="en-GB"/>
          <w14:ligatures w14:val="none"/>
        </w:rPr>
        <w:t xml:space="preserve">It operates at the </w:t>
      </w:r>
      <w:r w:rsidRPr="005843CF">
        <w:rPr>
          <w:rFonts w:ascii="Segoe UI" w:eastAsia="Times New Roman" w:hAnsi="Segoe UI" w:cs="Segoe UI"/>
          <w:b/>
          <w:bCs/>
          <w:kern w:val="0"/>
          <w:sz w:val="21"/>
          <w:szCs w:val="21"/>
          <w:highlight w:val="yellow"/>
          <w:lang w:eastAsia="en-GB"/>
          <w14:ligatures w14:val="none"/>
        </w:rPr>
        <w:t>Application Layer (Layer 7)</w:t>
      </w:r>
      <w:r w:rsidRPr="005843CF">
        <w:rPr>
          <w:rFonts w:ascii="Segoe UI" w:eastAsia="Times New Roman" w:hAnsi="Segoe UI" w:cs="Segoe UI"/>
          <w:kern w:val="0"/>
          <w:sz w:val="21"/>
          <w:szCs w:val="21"/>
          <w:highlight w:val="yellow"/>
          <w:lang w:eastAsia="en-GB"/>
          <w14:ligatures w14:val="none"/>
        </w:rPr>
        <w:t>.</w:t>
      </w:r>
    </w:p>
    <w:p w:rsidR="005843CF" w:rsidRPr="005843CF" w:rsidRDefault="005843CF" w:rsidP="005843CF">
      <w:pPr>
        <w:pStyle w:val="ListParagraph"/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highlight w:val="yellow"/>
          <w:lang w:eastAsia="en-GB"/>
          <w14:ligatures w14:val="none"/>
        </w:rPr>
      </w:pPr>
    </w:p>
    <w:p w:rsidR="005843CF" w:rsidRPr="005843CF" w:rsidRDefault="005843CF" w:rsidP="005843CF">
      <w:pPr>
        <w:pStyle w:val="ListParagraph"/>
        <w:rPr>
          <w:rFonts w:ascii="Segoe UI" w:eastAsia="Times New Roman" w:hAnsi="Segoe UI" w:cs="Segoe UI"/>
          <w:b/>
          <w:bCs/>
          <w:kern w:val="0"/>
          <w:sz w:val="21"/>
          <w:szCs w:val="21"/>
          <w:highlight w:val="yellow"/>
          <w:lang w:eastAsia="en-GB"/>
          <w14:ligatures w14:val="none"/>
        </w:rPr>
      </w:pPr>
      <w:r w:rsidRPr="005843CF">
        <w:rPr>
          <w:rFonts w:ascii="Segoe UI" w:eastAsia="Times New Roman" w:hAnsi="Segoe UI" w:cs="Segoe UI"/>
          <w:b/>
          <w:bCs/>
          <w:kern w:val="0"/>
          <w:sz w:val="21"/>
          <w:szCs w:val="21"/>
          <w:highlight w:val="yellow"/>
          <w:lang w:eastAsia="en-GB"/>
          <w14:ligatures w14:val="none"/>
        </w:rPr>
        <w:t>SSL/TLS VPN Works</w:t>
      </w:r>
    </w:p>
    <w:p w:rsidR="005843CF" w:rsidRPr="005843CF" w:rsidRDefault="005843CF" w:rsidP="005843CF">
      <w:pPr>
        <w:pStyle w:val="ListParagraph"/>
        <w:numPr>
          <w:ilvl w:val="0"/>
          <w:numId w:val="7"/>
        </w:numPr>
        <w:rPr>
          <w:rFonts w:ascii="Segoe UI" w:eastAsia="Times New Roman" w:hAnsi="Segoe UI" w:cs="Segoe UI"/>
          <w:kern w:val="0"/>
          <w:sz w:val="21"/>
          <w:szCs w:val="21"/>
          <w:highlight w:val="yellow"/>
          <w:lang w:eastAsia="en-GB"/>
          <w14:ligatures w14:val="none"/>
        </w:rPr>
      </w:pPr>
      <w:r w:rsidRPr="005843CF">
        <w:rPr>
          <w:rFonts w:ascii="Segoe UI" w:eastAsia="Times New Roman" w:hAnsi="Segoe UI" w:cs="Segoe UI"/>
          <w:kern w:val="0"/>
          <w:sz w:val="21"/>
          <w:szCs w:val="21"/>
          <w:highlight w:val="yellow"/>
          <w:lang w:eastAsia="en-GB"/>
          <w14:ligatures w14:val="none"/>
        </w:rPr>
        <w:t>User opens a browser or VPN client</w:t>
      </w:r>
    </w:p>
    <w:p w:rsidR="005843CF" w:rsidRPr="005843CF" w:rsidRDefault="005843CF" w:rsidP="005843CF">
      <w:pPr>
        <w:pStyle w:val="ListParagraph"/>
        <w:numPr>
          <w:ilvl w:val="0"/>
          <w:numId w:val="7"/>
        </w:numPr>
        <w:rPr>
          <w:rFonts w:ascii="Segoe UI" w:eastAsia="Times New Roman" w:hAnsi="Segoe UI" w:cs="Segoe UI"/>
          <w:kern w:val="0"/>
          <w:sz w:val="21"/>
          <w:szCs w:val="21"/>
          <w:highlight w:val="yellow"/>
          <w:lang w:eastAsia="en-GB"/>
          <w14:ligatures w14:val="none"/>
        </w:rPr>
      </w:pPr>
      <w:r w:rsidRPr="005843CF">
        <w:rPr>
          <w:rFonts w:ascii="Segoe UI" w:eastAsia="Times New Roman" w:hAnsi="Segoe UI" w:cs="Segoe UI"/>
          <w:kern w:val="0"/>
          <w:sz w:val="21"/>
          <w:szCs w:val="21"/>
          <w:highlight w:val="yellow"/>
          <w:lang w:eastAsia="en-GB"/>
          <w14:ligatures w14:val="none"/>
        </w:rPr>
        <w:t>Connects to an HTTPS VPN gateway</w:t>
      </w:r>
    </w:p>
    <w:p w:rsidR="005843CF" w:rsidRPr="005843CF" w:rsidRDefault="005843CF" w:rsidP="005843CF">
      <w:pPr>
        <w:pStyle w:val="ListParagraph"/>
        <w:numPr>
          <w:ilvl w:val="0"/>
          <w:numId w:val="7"/>
        </w:numPr>
        <w:rPr>
          <w:rFonts w:ascii="Segoe UI" w:eastAsia="Times New Roman" w:hAnsi="Segoe UI" w:cs="Segoe UI"/>
          <w:kern w:val="0"/>
          <w:sz w:val="21"/>
          <w:szCs w:val="21"/>
          <w:highlight w:val="yellow"/>
          <w:lang w:eastAsia="en-GB"/>
          <w14:ligatures w14:val="none"/>
        </w:rPr>
      </w:pPr>
      <w:r w:rsidRPr="005843CF">
        <w:rPr>
          <w:rFonts w:ascii="Segoe UI" w:eastAsia="Times New Roman" w:hAnsi="Segoe UI" w:cs="Segoe UI"/>
          <w:kern w:val="0"/>
          <w:sz w:val="21"/>
          <w:szCs w:val="21"/>
          <w:highlight w:val="yellow"/>
          <w:lang w:eastAsia="en-GB"/>
          <w14:ligatures w14:val="none"/>
        </w:rPr>
        <w:t>Authentication occurs (password, MFA, certificates)</w:t>
      </w:r>
    </w:p>
    <w:p w:rsidR="005843CF" w:rsidRPr="005843CF" w:rsidRDefault="005843CF" w:rsidP="005843CF">
      <w:pPr>
        <w:pStyle w:val="ListParagraph"/>
        <w:numPr>
          <w:ilvl w:val="0"/>
          <w:numId w:val="7"/>
        </w:numPr>
        <w:rPr>
          <w:rFonts w:ascii="Segoe UI" w:eastAsia="Times New Roman" w:hAnsi="Segoe UI" w:cs="Segoe UI"/>
          <w:kern w:val="0"/>
          <w:sz w:val="21"/>
          <w:szCs w:val="21"/>
          <w:highlight w:val="yellow"/>
          <w:lang w:eastAsia="en-GB"/>
          <w14:ligatures w14:val="none"/>
        </w:rPr>
      </w:pPr>
      <w:r w:rsidRPr="005843CF">
        <w:rPr>
          <w:rFonts w:ascii="Segoe UI" w:eastAsia="Times New Roman" w:hAnsi="Segoe UI" w:cs="Segoe UI"/>
          <w:kern w:val="0"/>
          <w:sz w:val="21"/>
          <w:szCs w:val="21"/>
          <w:highlight w:val="yellow"/>
          <w:lang w:eastAsia="en-GB"/>
          <w14:ligatures w14:val="none"/>
        </w:rPr>
        <w:t>Encrypted tunnel is established using TLS</w:t>
      </w:r>
    </w:p>
    <w:p w:rsidR="005843CF" w:rsidRDefault="005843CF" w:rsidP="005843CF">
      <w:pPr>
        <w:pStyle w:val="ListParagraph"/>
        <w:numPr>
          <w:ilvl w:val="0"/>
          <w:numId w:val="7"/>
        </w:numP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5843CF">
        <w:rPr>
          <w:rFonts w:ascii="Segoe UI" w:eastAsia="Times New Roman" w:hAnsi="Segoe UI" w:cs="Segoe UI"/>
          <w:kern w:val="0"/>
          <w:sz w:val="21"/>
          <w:szCs w:val="21"/>
          <w:highlight w:val="yellow"/>
          <w:lang w:eastAsia="en-GB"/>
          <w14:ligatures w14:val="none"/>
        </w:rPr>
        <w:t>User accesses permitted network resources</w:t>
      </w:r>
    </w:p>
    <w:p w:rsidR="005843CF" w:rsidRDefault="005843CF" w:rsidP="005843CF">
      <w:pPr>
        <w:rPr>
          <w:rFonts w:ascii="Segoe UI" w:eastAsia="Times New Roman" w:hAnsi="Segoe UI" w:cs="Segoe UI"/>
          <w:b/>
          <w:bCs/>
          <w:kern w:val="0"/>
          <w:sz w:val="21"/>
          <w:szCs w:val="21"/>
          <w:lang w:val="en-US" w:eastAsia="en-GB"/>
          <w14:ligatures w14:val="none"/>
        </w:rPr>
      </w:pPr>
    </w:p>
    <w:p w:rsidR="005843CF" w:rsidRPr="005843CF" w:rsidRDefault="005843CF" w:rsidP="005843CF">
      <w:pPr>
        <w:rPr>
          <w:rFonts w:ascii="Segoe UI" w:eastAsia="Times New Roman" w:hAnsi="Segoe UI" w:cs="Segoe UI"/>
          <w:b/>
          <w:bCs/>
          <w:kern w:val="0"/>
          <w:sz w:val="21"/>
          <w:szCs w:val="21"/>
          <w:highlight w:val="yellow"/>
          <w:lang w:eastAsia="en-GB"/>
          <w14:ligatures w14:val="none"/>
        </w:rPr>
      </w:pPr>
      <w:r w:rsidRPr="005843CF">
        <w:rPr>
          <w:rFonts w:ascii="Segoe UI" w:eastAsia="Times New Roman" w:hAnsi="Segoe UI" w:cs="Segoe UI"/>
          <w:b/>
          <w:bCs/>
          <w:kern w:val="0"/>
          <w:sz w:val="21"/>
          <w:szCs w:val="21"/>
          <w:highlight w:val="yellow"/>
          <w:lang w:val="en-US" w:eastAsia="en-GB"/>
          <w14:ligatures w14:val="none"/>
        </w:rPr>
        <w:t>T</w:t>
      </w:r>
      <w:r w:rsidRPr="005843CF">
        <w:rPr>
          <w:rFonts w:ascii="Segoe UI" w:eastAsia="Times New Roman" w:hAnsi="Segoe UI" w:cs="Segoe UI"/>
          <w:b/>
          <w:bCs/>
          <w:kern w:val="0"/>
          <w:sz w:val="21"/>
          <w:szCs w:val="21"/>
          <w:highlight w:val="yellow"/>
          <w:lang w:eastAsia="en-GB"/>
          <w14:ligatures w14:val="none"/>
        </w:rPr>
        <w:t>ypes of SSL/TLS VPNs</w:t>
      </w:r>
    </w:p>
    <w:p w:rsidR="005843CF" w:rsidRPr="005843CF" w:rsidRDefault="005843CF" w:rsidP="005843CF">
      <w:pPr>
        <w:rPr>
          <w:rFonts w:ascii="Segoe UI" w:eastAsia="Times New Roman" w:hAnsi="Segoe UI" w:cs="Segoe UI"/>
          <w:b/>
          <w:bCs/>
          <w:kern w:val="0"/>
          <w:sz w:val="21"/>
          <w:szCs w:val="21"/>
          <w:highlight w:val="yellow"/>
          <w:lang w:eastAsia="en-GB"/>
          <w14:ligatures w14:val="none"/>
        </w:rPr>
      </w:pPr>
      <w:r w:rsidRPr="005843CF">
        <w:rPr>
          <w:rFonts w:ascii="Segoe UI" w:eastAsia="Times New Roman" w:hAnsi="Segoe UI" w:cs="Segoe UI"/>
          <w:b/>
          <w:bCs/>
          <w:kern w:val="0"/>
          <w:sz w:val="21"/>
          <w:szCs w:val="21"/>
          <w:highlight w:val="yellow"/>
          <w:lang w:eastAsia="en-GB"/>
          <w14:ligatures w14:val="none"/>
        </w:rPr>
        <w:t xml:space="preserve"> 1. Clientless SSL VPN</w:t>
      </w:r>
    </w:p>
    <w:p w:rsidR="005843CF" w:rsidRPr="005843CF" w:rsidRDefault="005843CF" w:rsidP="005843CF">
      <w:pPr>
        <w:numPr>
          <w:ilvl w:val="0"/>
          <w:numId w:val="8"/>
        </w:numPr>
        <w:rPr>
          <w:rFonts w:ascii="Segoe UI" w:eastAsia="Times New Roman" w:hAnsi="Segoe UI" w:cs="Segoe UI"/>
          <w:kern w:val="0"/>
          <w:sz w:val="21"/>
          <w:szCs w:val="21"/>
          <w:highlight w:val="yellow"/>
          <w:lang w:eastAsia="en-GB"/>
          <w14:ligatures w14:val="none"/>
        </w:rPr>
      </w:pPr>
      <w:r w:rsidRPr="005843CF">
        <w:rPr>
          <w:rFonts w:ascii="Segoe UI" w:eastAsia="Times New Roman" w:hAnsi="Segoe UI" w:cs="Segoe UI"/>
          <w:kern w:val="0"/>
          <w:sz w:val="21"/>
          <w:szCs w:val="21"/>
          <w:highlight w:val="yellow"/>
          <w:lang w:eastAsia="en-GB"/>
          <w14:ligatures w14:val="none"/>
        </w:rPr>
        <w:t>Access via standard web browser</w:t>
      </w:r>
    </w:p>
    <w:p w:rsidR="005843CF" w:rsidRPr="005843CF" w:rsidRDefault="005843CF" w:rsidP="005843CF">
      <w:pPr>
        <w:numPr>
          <w:ilvl w:val="0"/>
          <w:numId w:val="8"/>
        </w:numPr>
        <w:rPr>
          <w:rFonts w:ascii="Segoe UI" w:eastAsia="Times New Roman" w:hAnsi="Segoe UI" w:cs="Segoe UI"/>
          <w:kern w:val="0"/>
          <w:sz w:val="21"/>
          <w:szCs w:val="21"/>
          <w:highlight w:val="yellow"/>
          <w:lang w:eastAsia="en-GB"/>
          <w14:ligatures w14:val="none"/>
        </w:rPr>
      </w:pPr>
      <w:r w:rsidRPr="005843CF">
        <w:rPr>
          <w:rFonts w:ascii="Segoe UI" w:eastAsia="Times New Roman" w:hAnsi="Segoe UI" w:cs="Segoe UI"/>
          <w:kern w:val="0"/>
          <w:sz w:val="21"/>
          <w:szCs w:val="21"/>
          <w:highlight w:val="yellow"/>
          <w:lang w:eastAsia="en-GB"/>
          <w14:ligatures w14:val="none"/>
        </w:rPr>
        <w:t>No software installation required</w:t>
      </w:r>
    </w:p>
    <w:p w:rsidR="005843CF" w:rsidRPr="005843CF" w:rsidRDefault="005843CF" w:rsidP="005843CF">
      <w:pPr>
        <w:numPr>
          <w:ilvl w:val="0"/>
          <w:numId w:val="8"/>
        </w:numPr>
        <w:rPr>
          <w:rFonts w:ascii="Segoe UI" w:eastAsia="Times New Roman" w:hAnsi="Segoe UI" w:cs="Segoe UI"/>
          <w:kern w:val="0"/>
          <w:sz w:val="21"/>
          <w:szCs w:val="21"/>
          <w:highlight w:val="yellow"/>
          <w:lang w:eastAsia="en-GB"/>
          <w14:ligatures w14:val="none"/>
        </w:rPr>
      </w:pPr>
      <w:r w:rsidRPr="005843CF">
        <w:rPr>
          <w:rFonts w:ascii="Segoe UI" w:eastAsia="Times New Roman" w:hAnsi="Segoe UI" w:cs="Segoe UI"/>
          <w:kern w:val="0"/>
          <w:sz w:val="21"/>
          <w:szCs w:val="21"/>
          <w:highlight w:val="yellow"/>
          <w:lang w:eastAsia="en-GB"/>
          <w14:ligatures w14:val="none"/>
        </w:rPr>
        <w:t>Limited to web</w:t>
      </w:r>
      <w:r w:rsidRPr="005843CF">
        <w:rPr>
          <w:rFonts w:ascii="Segoe UI" w:eastAsia="Times New Roman" w:hAnsi="Segoe UI" w:cs="Segoe UI"/>
          <w:kern w:val="0"/>
          <w:sz w:val="21"/>
          <w:szCs w:val="21"/>
          <w:highlight w:val="yellow"/>
          <w:lang w:eastAsia="en-GB"/>
          <w14:ligatures w14:val="none"/>
        </w:rPr>
        <w:noBreakHyphen/>
        <w:t>based applications</w:t>
      </w:r>
    </w:p>
    <w:p w:rsidR="005843CF" w:rsidRPr="005843CF" w:rsidRDefault="005843CF" w:rsidP="005843CF">
      <w:pPr>
        <w:rPr>
          <w:rFonts w:ascii="Segoe UI" w:eastAsia="Times New Roman" w:hAnsi="Segoe UI" w:cs="Segoe UI"/>
          <w:kern w:val="0"/>
          <w:sz w:val="21"/>
          <w:szCs w:val="21"/>
          <w:highlight w:val="yellow"/>
          <w:lang w:eastAsia="en-GB"/>
          <w14:ligatures w14:val="none"/>
        </w:rPr>
      </w:pPr>
      <w:r w:rsidRPr="005843CF">
        <w:rPr>
          <w:rFonts w:ascii="Segoe UI" w:eastAsia="Times New Roman" w:hAnsi="Segoe UI" w:cs="Segoe UI"/>
          <w:b/>
          <w:bCs/>
          <w:kern w:val="0"/>
          <w:sz w:val="21"/>
          <w:szCs w:val="21"/>
          <w:highlight w:val="yellow"/>
          <w:lang w:eastAsia="en-GB"/>
          <w14:ligatures w14:val="none"/>
        </w:rPr>
        <w:t>Example:</w:t>
      </w:r>
      <w:r w:rsidRPr="005843CF">
        <w:rPr>
          <w:rFonts w:ascii="Segoe UI" w:eastAsia="Times New Roman" w:hAnsi="Segoe UI" w:cs="Segoe UI"/>
          <w:kern w:val="0"/>
          <w:sz w:val="21"/>
          <w:szCs w:val="21"/>
          <w:highlight w:val="yellow"/>
          <w:lang w:eastAsia="en-GB"/>
          <w14:ligatures w14:val="none"/>
        </w:rPr>
        <w:t xml:space="preserve"> Access to email portal or intranet site</w:t>
      </w:r>
    </w:p>
    <w:p w:rsidR="005843CF" w:rsidRPr="005843CF" w:rsidRDefault="005843CF" w:rsidP="005843CF">
      <w:pPr>
        <w:rPr>
          <w:rFonts w:ascii="Segoe UI" w:eastAsia="Times New Roman" w:hAnsi="Segoe UI" w:cs="Segoe UI"/>
          <w:b/>
          <w:bCs/>
          <w:kern w:val="0"/>
          <w:sz w:val="21"/>
          <w:szCs w:val="21"/>
          <w:highlight w:val="yellow"/>
          <w:lang w:eastAsia="en-GB"/>
          <w14:ligatures w14:val="none"/>
        </w:rPr>
      </w:pPr>
      <w:r w:rsidRPr="005843CF">
        <w:rPr>
          <w:rFonts w:ascii="Segoe UI" w:eastAsia="Times New Roman" w:hAnsi="Segoe UI" w:cs="Segoe UI"/>
          <w:b/>
          <w:bCs/>
          <w:kern w:val="0"/>
          <w:sz w:val="21"/>
          <w:szCs w:val="21"/>
          <w:highlight w:val="yellow"/>
          <w:lang w:eastAsia="en-GB"/>
          <w14:ligatures w14:val="none"/>
        </w:rPr>
        <w:t xml:space="preserve"> 2. Client</w:t>
      </w:r>
      <w:r w:rsidRPr="005843CF">
        <w:rPr>
          <w:rFonts w:ascii="Segoe UI" w:eastAsia="Times New Roman" w:hAnsi="Segoe UI" w:cs="Segoe UI"/>
          <w:b/>
          <w:bCs/>
          <w:kern w:val="0"/>
          <w:sz w:val="21"/>
          <w:szCs w:val="21"/>
          <w:highlight w:val="yellow"/>
          <w:lang w:eastAsia="en-GB"/>
          <w14:ligatures w14:val="none"/>
        </w:rPr>
        <w:noBreakHyphen/>
        <w:t>Based SSL VPN</w:t>
      </w:r>
    </w:p>
    <w:p w:rsidR="005843CF" w:rsidRPr="005843CF" w:rsidRDefault="005843CF" w:rsidP="005843CF">
      <w:pPr>
        <w:numPr>
          <w:ilvl w:val="0"/>
          <w:numId w:val="9"/>
        </w:numPr>
        <w:rPr>
          <w:rFonts w:ascii="Segoe UI" w:eastAsia="Times New Roman" w:hAnsi="Segoe UI" w:cs="Segoe UI"/>
          <w:kern w:val="0"/>
          <w:sz w:val="21"/>
          <w:szCs w:val="21"/>
          <w:highlight w:val="yellow"/>
          <w:lang w:eastAsia="en-GB"/>
          <w14:ligatures w14:val="none"/>
        </w:rPr>
      </w:pPr>
      <w:r w:rsidRPr="005843CF">
        <w:rPr>
          <w:rFonts w:ascii="Segoe UI" w:eastAsia="Times New Roman" w:hAnsi="Segoe UI" w:cs="Segoe UI"/>
          <w:kern w:val="0"/>
          <w:sz w:val="21"/>
          <w:szCs w:val="21"/>
          <w:highlight w:val="yellow"/>
          <w:lang w:eastAsia="en-GB"/>
          <w14:ligatures w14:val="none"/>
        </w:rPr>
        <w:t>Requires lightweight VPN client</w:t>
      </w:r>
    </w:p>
    <w:p w:rsidR="005843CF" w:rsidRPr="005843CF" w:rsidRDefault="005843CF" w:rsidP="005843CF">
      <w:pPr>
        <w:numPr>
          <w:ilvl w:val="0"/>
          <w:numId w:val="9"/>
        </w:numPr>
        <w:rPr>
          <w:rFonts w:ascii="Segoe UI" w:eastAsia="Times New Roman" w:hAnsi="Segoe UI" w:cs="Segoe UI"/>
          <w:kern w:val="0"/>
          <w:sz w:val="21"/>
          <w:szCs w:val="21"/>
          <w:highlight w:val="yellow"/>
          <w:lang w:eastAsia="en-GB"/>
          <w14:ligatures w14:val="none"/>
        </w:rPr>
      </w:pPr>
      <w:r w:rsidRPr="005843CF">
        <w:rPr>
          <w:rFonts w:ascii="Segoe UI" w:eastAsia="Times New Roman" w:hAnsi="Segoe UI" w:cs="Segoe UI"/>
          <w:kern w:val="0"/>
          <w:sz w:val="21"/>
          <w:szCs w:val="21"/>
          <w:highlight w:val="yellow"/>
          <w:lang w:eastAsia="en-GB"/>
          <w14:ligatures w14:val="none"/>
        </w:rPr>
        <w:t>Provides broader network access</w:t>
      </w:r>
    </w:p>
    <w:p w:rsidR="005843CF" w:rsidRPr="005843CF" w:rsidRDefault="005843CF" w:rsidP="005843CF">
      <w:pPr>
        <w:numPr>
          <w:ilvl w:val="0"/>
          <w:numId w:val="9"/>
        </w:numPr>
        <w:rPr>
          <w:rFonts w:ascii="Segoe UI" w:eastAsia="Times New Roman" w:hAnsi="Segoe UI" w:cs="Segoe UI"/>
          <w:kern w:val="0"/>
          <w:sz w:val="21"/>
          <w:szCs w:val="21"/>
          <w:highlight w:val="yellow"/>
          <w:lang w:eastAsia="en-GB"/>
          <w14:ligatures w14:val="none"/>
        </w:rPr>
      </w:pPr>
      <w:r w:rsidRPr="005843CF">
        <w:rPr>
          <w:rFonts w:ascii="Segoe UI" w:eastAsia="Times New Roman" w:hAnsi="Segoe UI" w:cs="Segoe UI"/>
          <w:kern w:val="0"/>
          <w:sz w:val="21"/>
          <w:szCs w:val="21"/>
          <w:highlight w:val="yellow"/>
          <w:lang w:eastAsia="en-GB"/>
          <w14:ligatures w14:val="none"/>
        </w:rPr>
        <w:t>More secure than clientless mode</w:t>
      </w:r>
    </w:p>
    <w:p w:rsidR="005843CF" w:rsidRPr="005843CF" w:rsidRDefault="005843CF" w:rsidP="005843CF">
      <w:pP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</w:p>
    <w:p w:rsidR="005843CF" w:rsidRPr="005843CF" w:rsidRDefault="005843CF" w:rsidP="005843CF">
      <w:pPr>
        <w:pStyle w:val="ListParagraph"/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</w:p>
    <w:p w:rsidR="005843CF" w:rsidRDefault="005843CF" w:rsidP="005843CF">
      <w:pPr>
        <w:pStyle w:val="ListParagraph"/>
      </w:pPr>
    </w:p>
    <w:p w:rsidR="003F3484" w:rsidRDefault="003F3484" w:rsidP="003F3484">
      <w:pPr>
        <w:pStyle w:val="ListParagraph"/>
        <w:numPr>
          <w:ilvl w:val="0"/>
          <w:numId w:val="1"/>
        </w:numPr>
      </w:pPr>
      <w:r>
        <w:t>Describe the Realtionship between penetration testing, Reconnaissance and enumeration?</w:t>
      </w:r>
    </w:p>
    <w:p w:rsidR="005843CF" w:rsidRPr="005843CF" w:rsidRDefault="005843CF" w:rsidP="005843CF">
      <w:pPr>
        <w:pStyle w:val="ListParagraph"/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highlight w:val="yellow"/>
          <w:lang w:eastAsia="en-GB"/>
          <w14:ligatures w14:val="none"/>
        </w:rPr>
      </w:pPr>
      <w:r w:rsidRPr="005843CF">
        <w:rPr>
          <w:rFonts w:ascii="Segoe UI" w:eastAsia="Times New Roman" w:hAnsi="Segoe UI" w:cs="Segoe UI"/>
          <w:b/>
          <w:bCs/>
          <w:kern w:val="0"/>
          <w:sz w:val="21"/>
          <w:szCs w:val="21"/>
          <w:highlight w:val="yellow"/>
          <w:lang w:eastAsia="en-GB"/>
          <w14:ligatures w14:val="none"/>
        </w:rPr>
        <w:t>Penetration testing (pentesting)</w:t>
      </w:r>
      <w:r w:rsidRPr="005843CF">
        <w:rPr>
          <w:rFonts w:ascii="Segoe UI" w:eastAsia="Times New Roman" w:hAnsi="Segoe UI" w:cs="Segoe UI"/>
          <w:kern w:val="0"/>
          <w:sz w:val="21"/>
          <w:szCs w:val="21"/>
          <w:highlight w:val="yellow"/>
          <w:lang w:eastAsia="en-GB"/>
          <w14:ligatures w14:val="none"/>
        </w:rPr>
        <w:t xml:space="preserve"> is a </w:t>
      </w:r>
      <w:r w:rsidRPr="005843CF">
        <w:rPr>
          <w:rFonts w:ascii="Segoe UI" w:eastAsia="Times New Roman" w:hAnsi="Segoe UI" w:cs="Segoe UI"/>
          <w:b/>
          <w:bCs/>
          <w:kern w:val="0"/>
          <w:sz w:val="21"/>
          <w:szCs w:val="21"/>
          <w:highlight w:val="yellow"/>
          <w:lang w:eastAsia="en-GB"/>
          <w14:ligatures w14:val="none"/>
        </w:rPr>
        <w:t>legal and authorised attempt</w:t>
      </w:r>
      <w:r w:rsidRPr="005843CF">
        <w:rPr>
          <w:rFonts w:ascii="Segoe UI" w:eastAsia="Times New Roman" w:hAnsi="Segoe UI" w:cs="Segoe UI"/>
          <w:kern w:val="0"/>
          <w:sz w:val="21"/>
          <w:szCs w:val="21"/>
          <w:highlight w:val="yellow"/>
          <w:lang w:eastAsia="en-GB"/>
          <w14:ligatures w14:val="none"/>
        </w:rPr>
        <w:t xml:space="preserve"> to evaluate the security of a system by </w:t>
      </w:r>
      <w:r w:rsidRPr="005843CF">
        <w:rPr>
          <w:rFonts w:ascii="Segoe UI" w:eastAsia="Times New Roman" w:hAnsi="Segoe UI" w:cs="Segoe UI"/>
          <w:b/>
          <w:bCs/>
          <w:kern w:val="0"/>
          <w:sz w:val="21"/>
          <w:szCs w:val="21"/>
          <w:highlight w:val="yellow"/>
          <w:lang w:eastAsia="en-GB"/>
          <w14:ligatures w14:val="none"/>
        </w:rPr>
        <w:t>simulating real</w:t>
      </w:r>
      <w:r w:rsidRPr="005843CF">
        <w:rPr>
          <w:rFonts w:ascii="Segoe UI" w:eastAsia="Times New Roman" w:hAnsi="Segoe UI" w:cs="Segoe UI"/>
          <w:b/>
          <w:bCs/>
          <w:kern w:val="0"/>
          <w:sz w:val="21"/>
          <w:szCs w:val="21"/>
          <w:highlight w:val="yellow"/>
          <w:lang w:eastAsia="en-GB"/>
          <w14:ligatures w14:val="none"/>
        </w:rPr>
        <w:noBreakHyphen/>
        <w:t>world attacks</w:t>
      </w:r>
      <w:r w:rsidRPr="005843CF">
        <w:rPr>
          <w:rFonts w:ascii="Segoe UI" w:eastAsia="Times New Roman" w:hAnsi="Segoe UI" w:cs="Segoe UI"/>
          <w:kern w:val="0"/>
          <w:sz w:val="21"/>
          <w:szCs w:val="21"/>
          <w:highlight w:val="yellow"/>
          <w:lang w:eastAsia="en-GB"/>
          <w14:ligatures w14:val="none"/>
        </w:rPr>
        <w:t>.</w:t>
      </w:r>
    </w:p>
    <w:p w:rsidR="005843CF" w:rsidRPr="005843CF" w:rsidRDefault="005843CF" w:rsidP="005843CF">
      <w:pPr>
        <w:pStyle w:val="ListParagraph"/>
        <w:rPr>
          <w:rFonts w:ascii="Segoe UI" w:eastAsia="Times New Roman" w:hAnsi="Segoe UI" w:cs="Segoe UI"/>
          <w:kern w:val="0"/>
          <w:sz w:val="21"/>
          <w:szCs w:val="21"/>
          <w:highlight w:val="yellow"/>
          <w:lang w:eastAsia="en-GB"/>
          <w14:ligatures w14:val="none"/>
        </w:rPr>
      </w:pPr>
      <w:r w:rsidRPr="005843CF">
        <w:rPr>
          <w:rFonts w:ascii="Segoe UI" w:eastAsia="Times New Roman" w:hAnsi="Segoe UI" w:cs="Segoe UI"/>
          <w:kern w:val="0"/>
          <w:sz w:val="21"/>
          <w:szCs w:val="21"/>
          <w:highlight w:val="yellow"/>
          <w:lang w:eastAsia="en-GB"/>
          <w14:ligatures w14:val="none"/>
        </w:rPr>
        <w:t xml:space="preserve">  Identify security weaknesses </w:t>
      </w:r>
    </w:p>
    <w:p w:rsidR="005843CF" w:rsidRPr="005843CF" w:rsidRDefault="005843CF" w:rsidP="005843CF">
      <w:pPr>
        <w:pStyle w:val="ListParagraph"/>
        <w:rPr>
          <w:rFonts w:ascii="Segoe UI" w:eastAsia="Times New Roman" w:hAnsi="Segoe UI" w:cs="Segoe UI"/>
          <w:kern w:val="0"/>
          <w:sz w:val="21"/>
          <w:szCs w:val="21"/>
          <w:highlight w:val="yellow"/>
          <w:lang w:eastAsia="en-GB"/>
          <w14:ligatures w14:val="none"/>
        </w:rPr>
      </w:pPr>
      <w:r w:rsidRPr="005843CF">
        <w:rPr>
          <w:rFonts w:ascii="Segoe UI" w:eastAsia="Times New Roman" w:hAnsi="Segoe UI" w:cs="Segoe UI"/>
          <w:kern w:val="0"/>
          <w:sz w:val="21"/>
          <w:szCs w:val="21"/>
          <w:highlight w:val="yellow"/>
          <w:lang w:eastAsia="en-GB"/>
          <w14:ligatures w14:val="none"/>
        </w:rPr>
        <w:t xml:space="preserve">  Validate defensive controls </w:t>
      </w:r>
    </w:p>
    <w:p w:rsidR="005843CF" w:rsidRPr="005843CF" w:rsidRDefault="005843CF" w:rsidP="005843CF">
      <w:pPr>
        <w:pStyle w:val="ListParagraph"/>
        <w:rPr>
          <w:rFonts w:ascii="Segoe UI" w:eastAsia="Times New Roman" w:hAnsi="Segoe UI" w:cs="Segoe UI"/>
          <w:kern w:val="0"/>
          <w:sz w:val="21"/>
          <w:szCs w:val="21"/>
          <w:highlight w:val="yellow"/>
          <w:lang w:eastAsia="en-GB"/>
          <w14:ligatures w14:val="none"/>
        </w:rPr>
      </w:pPr>
      <w:r w:rsidRPr="005843CF">
        <w:rPr>
          <w:rFonts w:ascii="Segoe UI" w:eastAsia="Times New Roman" w:hAnsi="Segoe UI" w:cs="Segoe UI"/>
          <w:kern w:val="0"/>
          <w:sz w:val="21"/>
          <w:szCs w:val="21"/>
          <w:highlight w:val="yellow"/>
          <w:lang w:eastAsia="en-GB"/>
          <w14:ligatures w14:val="none"/>
        </w:rPr>
        <w:t xml:space="preserve">  Measure real attack impact </w:t>
      </w:r>
    </w:p>
    <w:p w:rsidR="005843CF" w:rsidRDefault="005843CF" w:rsidP="005843CF">
      <w:pPr>
        <w:pStyle w:val="ListParagraph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5843CF">
        <w:rPr>
          <w:rFonts w:ascii="Segoe UI" w:eastAsia="Times New Roman" w:hAnsi="Segoe UI" w:cs="Segoe UI"/>
          <w:kern w:val="0"/>
          <w:sz w:val="21"/>
          <w:szCs w:val="21"/>
          <w:highlight w:val="yellow"/>
          <w:lang w:eastAsia="en-GB"/>
          <w14:ligatures w14:val="none"/>
        </w:rPr>
        <w:t>  Improve overall security posture</w:t>
      </w:r>
    </w:p>
    <w:p w:rsidR="005843CF" w:rsidRDefault="005843CF" w:rsidP="005843CF">
      <w:pPr>
        <w:pStyle w:val="ListParagraph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</w:p>
    <w:p w:rsidR="005843CF" w:rsidRPr="005843CF" w:rsidRDefault="005843CF" w:rsidP="005843CF">
      <w:pPr>
        <w:pStyle w:val="ListParagraph"/>
        <w:rPr>
          <w:rFonts w:ascii="Segoe UI" w:eastAsia="Times New Roman" w:hAnsi="Segoe UI" w:cs="Segoe UI"/>
          <w:kern w:val="0"/>
          <w:sz w:val="21"/>
          <w:szCs w:val="21"/>
          <w:highlight w:val="yellow"/>
          <w:lang w:eastAsia="en-GB"/>
          <w14:ligatures w14:val="none"/>
        </w:rPr>
      </w:pPr>
      <w:r w:rsidRPr="005843CF">
        <w:rPr>
          <w:rFonts w:ascii="Segoe UI" w:eastAsia="Times New Roman" w:hAnsi="Segoe UI" w:cs="Segoe UI"/>
          <w:b/>
          <w:bCs/>
          <w:kern w:val="0"/>
          <w:sz w:val="21"/>
          <w:szCs w:val="21"/>
          <w:highlight w:val="yellow"/>
          <w:lang w:eastAsia="en-GB"/>
          <w14:ligatures w14:val="none"/>
        </w:rPr>
        <w:t>Reconnaissance</w:t>
      </w:r>
      <w:r w:rsidRPr="005843CF">
        <w:rPr>
          <w:rFonts w:ascii="Segoe UI" w:eastAsia="Times New Roman" w:hAnsi="Segoe UI" w:cs="Segoe UI"/>
          <w:kern w:val="0"/>
          <w:sz w:val="21"/>
          <w:szCs w:val="21"/>
          <w:highlight w:val="yellow"/>
          <w:lang w:eastAsia="en-GB"/>
          <w14:ligatures w14:val="none"/>
        </w:rPr>
        <w:t xml:space="preserve"> is the </w:t>
      </w:r>
      <w:r w:rsidRPr="005843CF">
        <w:rPr>
          <w:rFonts w:ascii="Segoe UI" w:eastAsia="Times New Roman" w:hAnsi="Segoe UI" w:cs="Segoe UI"/>
          <w:b/>
          <w:bCs/>
          <w:kern w:val="0"/>
          <w:sz w:val="21"/>
          <w:szCs w:val="21"/>
          <w:highlight w:val="yellow"/>
          <w:lang w:eastAsia="en-GB"/>
          <w14:ligatures w14:val="none"/>
        </w:rPr>
        <w:t>initial phase</w:t>
      </w:r>
      <w:r w:rsidRPr="005843CF">
        <w:rPr>
          <w:rFonts w:ascii="Segoe UI" w:eastAsia="Times New Roman" w:hAnsi="Segoe UI" w:cs="Segoe UI"/>
          <w:kern w:val="0"/>
          <w:sz w:val="21"/>
          <w:szCs w:val="21"/>
          <w:highlight w:val="yellow"/>
          <w:lang w:eastAsia="en-GB"/>
          <w14:ligatures w14:val="none"/>
        </w:rPr>
        <w:t xml:space="preserve"> of penetration testing where information is collected about the target system </w:t>
      </w:r>
      <w:r w:rsidRPr="005843CF">
        <w:rPr>
          <w:rFonts w:ascii="Segoe UI" w:eastAsia="Times New Roman" w:hAnsi="Segoe UI" w:cs="Segoe UI"/>
          <w:b/>
          <w:bCs/>
          <w:kern w:val="0"/>
          <w:sz w:val="21"/>
          <w:szCs w:val="21"/>
          <w:highlight w:val="yellow"/>
          <w:lang w:eastAsia="en-GB"/>
          <w14:ligatures w14:val="none"/>
        </w:rPr>
        <w:t>before launching attacks</w:t>
      </w:r>
      <w:r w:rsidRPr="005843CF">
        <w:rPr>
          <w:rFonts w:ascii="Segoe UI" w:eastAsia="Times New Roman" w:hAnsi="Segoe UI" w:cs="Segoe UI"/>
          <w:kern w:val="0"/>
          <w:sz w:val="21"/>
          <w:szCs w:val="21"/>
          <w:highlight w:val="yellow"/>
          <w:lang w:eastAsia="en-GB"/>
          <w14:ligatures w14:val="none"/>
        </w:rPr>
        <w:t>.</w:t>
      </w:r>
    </w:p>
    <w:p w:rsidR="005843CF" w:rsidRDefault="005843CF" w:rsidP="005843CF">
      <w:pPr>
        <w:pStyle w:val="ListParagraph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5843CF">
        <w:rPr>
          <w:rFonts w:ascii="Segoe UI" w:eastAsia="Times New Roman" w:hAnsi="Segoe UI" w:cs="Segoe UI"/>
          <w:kern w:val="0"/>
          <w:sz w:val="21"/>
          <w:szCs w:val="21"/>
          <w:highlight w:val="yellow"/>
          <w:lang w:eastAsia="en-GB"/>
          <w14:ligatures w14:val="none"/>
        </w:rPr>
        <w:t xml:space="preserve">It is often referred to as </w:t>
      </w:r>
      <w:r w:rsidRPr="005843CF">
        <w:rPr>
          <w:rFonts w:ascii="Segoe UI" w:eastAsia="Times New Roman" w:hAnsi="Segoe UI" w:cs="Segoe UI"/>
          <w:b/>
          <w:bCs/>
          <w:kern w:val="0"/>
          <w:sz w:val="21"/>
          <w:szCs w:val="21"/>
          <w:highlight w:val="yellow"/>
          <w:lang w:eastAsia="en-GB"/>
          <w14:ligatures w14:val="none"/>
        </w:rPr>
        <w:t>footprinting</w:t>
      </w:r>
      <w:r w:rsidRPr="005843CF">
        <w:rPr>
          <w:rFonts w:ascii="Segoe UI" w:eastAsia="Times New Roman" w:hAnsi="Segoe UI" w:cs="Segoe UI"/>
          <w:kern w:val="0"/>
          <w:sz w:val="21"/>
          <w:szCs w:val="21"/>
          <w:highlight w:val="yellow"/>
          <w:lang w:eastAsia="en-GB"/>
          <w14:ligatures w14:val="none"/>
        </w:rPr>
        <w:t>.</w:t>
      </w:r>
    </w:p>
    <w:p w:rsidR="005843CF" w:rsidRDefault="005843CF" w:rsidP="005843CF">
      <w:pPr>
        <w:pStyle w:val="ListParagraph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</w:p>
    <w:p w:rsidR="005843CF" w:rsidRPr="005843CF" w:rsidRDefault="005843CF" w:rsidP="005843CF">
      <w:pPr>
        <w:pStyle w:val="ListParagraph"/>
        <w:rPr>
          <w:rFonts w:ascii="Segoe UI" w:eastAsia="Times New Roman" w:hAnsi="Segoe UI" w:cs="Segoe UI"/>
          <w:kern w:val="0"/>
          <w:sz w:val="21"/>
          <w:szCs w:val="21"/>
          <w:highlight w:val="yellow"/>
          <w:lang w:eastAsia="en-GB"/>
          <w14:ligatures w14:val="none"/>
        </w:rPr>
      </w:pPr>
      <w:r w:rsidRPr="005843CF">
        <w:rPr>
          <w:rFonts w:ascii="Segoe UI" w:eastAsia="Times New Roman" w:hAnsi="Segoe UI" w:cs="Segoe UI"/>
          <w:b/>
          <w:bCs/>
          <w:kern w:val="0"/>
          <w:sz w:val="21"/>
          <w:szCs w:val="21"/>
          <w:highlight w:val="yellow"/>
          <w:lang w:eastAsia="en-GB"/>
          <w14:ligatures w14:val="none"/>
        </w:rPr>
        <w:t>Enumeration</w:t>
      </w:r>
      <w:r w:rsidRPr="005843CF">
        <w:rPr>
          <w:rFonts w:ascii="Segoe UI" w:eastAsia="Times New Roman" w:hAnsi="Segoe UI" w:cs="Segoe UI"/>
          <w:kern w:val="0"/>
          <w:sz w:val="21"/>
          <w:szCs w:val="21"/>
          <w:highlight w:val="yellow"/>
          <w:lang w:eastAsia="en-GB"/>
          <w14:ligatures w14:val="none"/>
        </w:rPr>
        <w:t xml:space="preserve"> is the process of </w:t>
      </w:r>
      <w:r w:rsidRPr="005843CF">
        <w:rPr>
          <w:rFonts w:ascii="Segoe UI" w:eastAsia="Times New Roman" w:hAnsi="Segoe UI" w:cs="Segoe UI"/>
          <w:b/>
          <w:bCs/>
          <w:kern w:val="0"/>
          <w:sz w:val="21"/>
          <w:szCs w:val="21"/>
          <w:highlight w:val="yellow"/>
          <w:lang w:eastAsia="en-GB"/>
          <w14:ligatures w14:val="none"/>
        </w:rPr>
        <w:t>actively extracting detailed information</w:t>
      </w:r>
      <w:r w:rsidRPr="005843CF">
        <w:rPr>
          <w:rFonts w:ascii="Segoe UI" w:eastAsia="Times New Roman" w:hAnsi="Segoe UI" w:cs="Segoe UI"/>
          <w:kern w:val="0"/>
          <w:sz w:val="21"/>
          <w:szCs w:val="21"/>
          <w:highlight w:val="yellow"/>
          <w:lang w:eastAsia="en-GB"/>
          <w14:ligatures w14:val="none"/>
        </w:rPr>
        <w:t xml:space="preserve"> from a system after reconnaissance.</w:t>
      </w:r>
    </w:p>
    <w:p w:rsidR="005843CF" w:rsidRPr="005843CF" w:rsidRDefault="005843CF" w:rsidP="005843CF">
      <w:pPr>
        <w:pStyle w:val="ListParagraph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5843CF">
        <w:rPr>
          <w:rFonts w:ascii="Segoe UI" w:eastAsia="Times New Roman" w:hAnsi="Segoe UI" w:cs="Segoe UI"/>
          <w:kern w:val="0"/>
          <w:sz w:val="21"/>
          <w:szCs w:val="21"/>
          <w:highlight w:val="yellow"/>
          <w:lang w:eastAsia="en-GB"/>
          <w14:ligatures w14:val="none"/>
        </w:rPr>
        <w:t>It is more intrusive and targeted</w:t>
      </w:r>
    </w:p>
    <w:p w:rsidR="005843CF" w:rsidRPr="005843CF" w:rsidRDefault="005843CF" w:rsidP="005843CF">
      <w:pPr>
        <w:pStyle w:val="ListParagraph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</w:p>
    <w:p w:rsidR="005843CF" w:rsidRPr="005843CF" w:rsidRDefault="005843CF" w:rsidP="005843CF">
      <w:pPr>
        <w:pStyle w:val="ListParagraph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</w:p>
    <w:p w:rsidR="002A6A7D" w:rsidRPr="002A6A7D" w:rsidRDefault="002A6A7D" w:rsidP="002A6A7D">
      <w:pPr>
        <w:pStyle w:val="ListParagraph"/>
        <w:rPr>
          <w:rFonts w:ascii="Segoe UI" w:eastAsia="Times New Roman" w:hAnsi="Segoe UI" w:cs="Segoe UI"/>
          <w:b/>
          <w:bCs/>
          <w:kern w:val="0"/>
          <w:sz w:val="21"/>
          <w:szCs w:val="21"/>
          <w:highlight w:val="yellow"/>
          <w:lang w:eastAsia="en-GB"/>
          <w14:ligatures w14:val="none"/>
        </w:rPr>
      </w:pPr>
      <w:r w:rsidRPr="002A6A7D">
        <w:rPr>
          <w:rFonts w:ascii="Segoe UI" w:eastAsia="Times New Roman" w:hAnsi="Segoe UI" w:cs="Segoe UI"/>
          <w:b/>
          <w:bCs/>
          <w:kern w:val="0"/>
          <w:sz w:val="21"/>
          <w:szCs w:val="21"/>
          <w:highlight w:val="yellow"/>
          <w:lang w:eastAsia="en-GB"/>
          <w14:ligatures w14:val="none"/>
        </w:rPr>
        <w:t xml:space="preserve">Relationship </w:t>
      </w:r>
    </w:p>
    <w:p w:rsidR="002A6A7D" w:rsidRPr="002A6A7D" w:rsidRDefault="002A6A7D" w:rsidP="002A6A7D">
      <w:pPr>
        <w:pStyle w:val="ListParagraph"/>
        <w:rPr>
          <w:rFonts w:ascii="Segoe UI" w:eastAsia="Times New Roman" w:hAnsi="Segoe UI" w:cs="Segoe UI"/>
          <w:kern w:val="0"/>
          <w:sz w:val="21"/>
          <w:szCs w:val="21"/>
          <w:highlight w:val="yellow"/>
          <w:lang w:eastAsia="en-GB"/>
          <w14:ligatures w14:val="none"/>
        </w:rPr>
      </w:pPr>
    </w:p>
    <w:p w:rsidR="002A6A7D" w:rsidRPr="002A6A7D" w:rsidRDefault="002A6A7D" w:rsidP="002A6A7D">
      <w:pPr>
        <w:pStyle w:val="ListParagraph"/>
        <w:numPr>
          <w:ilvl w:val="0"/>
          <w:numId w:val="10"/>
        </w:numPr>
        <w:rPr>
          <w:rFonts w:ascii="Segoe UI" w:eastAsia="Times New Roman" w:hAnsi="Segoe UI" w:cs="Segoe UI"/>
          <w:kern w:val="0"/>
          <w:sz w:val="21"/>
          <w:szCs w:val="21"/>
          <w:highlight w:val="yellow"/>
          <w:lang w:eastAsia="en-GB"/>
          <w14:ligatures w14:val="none"/>
        </w:rPr>
      </w:pPr>
      <w:r w:rsidRPr="002A6A7D">
        <w:rPr>
          <w:rFonts w:ascii="Segoe UI" w:eastAsia="Times New Roman" w:hAnsi="Segoe UI" w:cs="Segoe UI"/>
          <w:b/>
          <w:bCs/>
          <w:kern w:val="0"/>
          <w:sz w:val="21"/>
          <w:szCs w:val="21"/>
          <w:highlight w:val="yellow"/>
          <w:lang w:eastAsia="en-GB"/>
          <w14:ligatures w14:val="none"/>
        </w:rPr>
        <w:lastRenderedPageBreak/>
        <w:t>Penetration Testing</w:t>
      </w:r>
      <w:r w:rsidRPr="002A6A7D">
        <w:rPr>
          <w:rFonts w:ascii="Segoe UI" w:eastAsia="Times New Roman" w:hAnsi="Segoe UI" w:cs="Segoe UI"/>
          <w:kern w:val="0"/>
          <w:sz w:val="21"/>
          <w:szCs w:val="21"/>
          <w:highlight w:val="yellow"/>
          <w:lang w:eastAsia="en-GB"/>
          <w14:ligatures w14:val="none"/>
        </w:rPr>
        <w:t xml:space="preserve"> is the overall process</w:t>
      </w:r>
    </w:p>
    <w:p w:rsidR="002A6A7D" w:rsidRPr="002A6A7D" w:rsidRDefault="002A6A7D" w:rsidP="002A6A7D">
      <w:pPr>
        <w:pStyle w:val="ListParagraph"/>
        <w:numPr>
          <w:ilvl w:val="0"/>
          <w:numId w:val="10"/>
        </w:numPr>
        <w:rPr>
          <w:rFonts w:ascii="Segoe UI" w:eastAsia="Times New Roman" w:hAnsi="Segoe UI" w:cs="Segoe UI"/>
          <w:kern w:val="0"/>
          <w:sz w:val="21"/>
          <w:szCs w:val="21"/>
          <w:highlight w:val="yellow"/>
          <w:lang w:eastAsia="en-GB"/>
          <w14:ligatures w14:val="none"/>
        </w:rPr>
      </w:pPr>
      <w:r w:rsidRPr="002A6A7D">
        <w:rPr>
          <w:rFonts w:ascii="Segoe UI" w:eastAsia="Times New Roman" w:hAnsi="Segoe UI" w:cs="Segoe UI"/>
          <w:b/>
          <w:bCs/>
          <w:kern w:val="0"/>
          <w:sz w:val="21"/>
          <w:szCs w:val="21"/>
          <w:highlight w:val="yellow"/>
          <w:lang w:eastAsia="en-GB"/>
          <w14:ligatures w14:val="none"/>
        </w:rPr>
        <w:t>Reconnaissance</w:t>
      </w:r>
      <w:r w:rsidRPr="002A6A7D">
        <w:rPr>
          <w:rFonts w:ascii="Segoe UI" w:eastAsia="Times New Roman" w:hAnsi="Segoe UI" w:cs="Segoe UI"/>
          <w:kern w:val="0"/>
          <w:sz w:val="21"/>
          <w:szCs w:val="21"/>
          <w:highlight w:val="yellow"/>
          <w:lang w:eastAsia="en-GB"/>
          <w14:ligatures w14:val="none"/>
        </w:rPr>
        <w:t xml:space="preserve"> gathers initial information</w:t>
      </w:r>
    </w:p>
    <w:p w:rsidR="002A6A7D" w:rsidRPr="002A6A7D" w:rsidRDefault="002A6A7D" w:rsidP="002A6A7D">
      <w:pPr>
        <w:pStyle w:val="ListParagraph"/>
        <w:numPr>
          <w:ilvl w:val="0"/>
          <w:numId w:val="10"/>
        </w:numPr>
        <w:rPr>
          <w:rFonts w:ascii="Segoe UI" w:eastAsia="Times New Roman" w:hAnsi="Segoe UI" w:cs="Segoe UI"/>
          <w:kern w:val="0"/>
          <w:sz w:val="21"/>
          <w:szCs w:val="21"/>
          <w:highlight w:val="yellow"/>
          <w:lang w:eastAsia="en-GB"/>
          <w14:ligatures w14:val="none"/>
        </w:rPr>
      </w:pPr>
      <w:r w:rsidRPr="002A6A7D">
        <w:rPr>
          <w:rFonts w:ascii="Segoe UI" w:eastAsia="Times New Roman" w:hAnsi="Segoe UI" w:cs="Segoe UI"/>
          <w:b/>
          <w:bCs/>
          <w:kern w:val="0"/>
          <w:sz w:val="21"/>
          <w:szCs w:val="21"/>
          <w:highlight w:val="yellow"/>
          <w:lang w:eastAsia="en-GB"/>
          <w14:ligatures w14:val="none"/>
        </w:rPr>
        <w:t>Enumeration</w:t>
      </w:r>
      <w:r w:rsidRPr="002A6A7D">
        <w:rPr>
          <w:rFonts w:ascii="Segoe UI" w:eastAsia="Times New Roman" w:hAnsi="Segoe UI" w:cs="Segoe UI"/>
          <w:kern w:val="0"/>
          <w:sz w:val="21"/>
          <w:szCs w:val="21"/>
          <w:highlight w:val="yellow"/>
          <w:lang w:eastAsia="en-GB"/>
          <w14:ligatures w14:val="none"/>
        </w:rPr>
        <w:t xml:space="preserve"> extracts deeper system details</w:t>
      </w:r>
    </w:p>
    <w:p w:rsidR="002A6A7D" w:rsidRPr="002A6A7D" w:rsidRDefault="002A6A7D" w:rsidP="002A6A7D">
      <w:pPr>
        <w:pStyle w:val="ListParagraph"/>
        <w:numPr>
          <w:ilvl w:val="0"/>
          <w:numId w:val="10"/>
        </w:numPr>
        <w:rPr>
          <w:rFonts w:ascii="Segoe UI" w:eastAsia="Times New Roman" w:hAnsi="Segoe UI" w:cs="Segoe UI"/>
          <w:kern w:val="0"/>
          <w:sz w:val="21"/>
          <w:szCs w:val="21"/>
          <w:highlight w:val="yellow"/>
          <w:lang w:eastAsia="en-GB"/>
          <w14:ligatures w14:val="none"/>
        </w:rPr>
      </w:pPr>
      <w:r w:rsidRPr="002A6A7D">
        <w:rPr>
          <w:rFonts w:ascii="Segoe UI" w:eastAsia="Times New Roman" w:hAnsi="Segoe UI" w:cs="Segoe UI"/>
          <w:kern w:val="0"/>
          <w:sz w:val="21"/>
          <w:szCs w:val="21"/>
          <w:highlight w:val="yellow"/>
          <w:lang w:eastAsia="en-GB"/>
          <w14:ligatures w14:val="none"/>
        </w:rPr>
        <w:t xml:space="preserve">Results guide </w:t>
      </w:r>
      <w:r w:rsidRPr="002A6A7D">
        <w:rPr>
          <w:rFonts w:ascii="Segoe UI" w:eastAsia="Times New Roman" w:hAnsi="Segoe UI" w:cs="Segoe UI"/>
          <w:b/>
          <w:bCs/>
          <w:kern w:val="0"/>
          <w:sz w:val="21"/>
          <w:szCs w:val="21"/>
          <w:highlight w:val="yellow"/>
          <w:lang w:eastAsia="en-GB"/>
          <w14:ligatures w14:val="none"/>
        </w:rPr>
        <w:t>vulnerability exploitation</w:t>
      </w:r>
    </w:p>
    <w:p w:rsidR="002A6A7D" w:rsidRPr="002A6A7D" w:rsidRDefault="002A6A7D" w:rsidP="002A6A7D">
      <w:pPr>
        <w:pStyle w:val="ListParagraph"/>
        <w:numPr>
          <w:ilvl w:val="0"/>
          <w:numId w:val="10"/>
        </w:numPr>
        <w:rPr>
          <w:rFonts w:ascii="Segoe UI" w:eastAsia="Times New Roman" w:hAnsi="Segoe UI" w:cs="Segoe UI"/>
          <w:kern w:val="0"/>
          <w:sz w:val="21"/>
          <w:szCs w:val="21"/>
          <w:highlight w:val="yellow"/>
          <w:lang w:eastAsia="en-GB"/>
          <w14:ligatures w14:val="none"/>
        </w:rPr>
      </w:pPr>
      <w:r w:rsidRPr="002A6A7D">
        <w:rPr>
          <w:rFonts w:ascii="Segoe UI" w:eastAsia="Times New Roman" w:hAnsi="Segoe UI" w:cs="Segoe UI"/>
          <w:kern w:val="0"/>
          <w:sz w:val="21"/>
          <w:szCs w:val="21"/>
          <w:highlight w:val="yellow"/>
          <w:lang w:eastAsia="en-GB"/>
          <w14:ligatures w14:val="none"/>
        </w:rPr>
        <w:t xml:space="preserve">All stages help improve </w:t>
      </w:r>
      <w:r w:rsidRPr="002A6A7D">
        <w:rPr>
          <w:rFonts w:ascii="Segoe UI" w:eastAsia="Times New Roman" w:hAnsi="Segoe UI" w:cs="Segoe UI"/>
          <w:b/>
          <w:bCs/>
          <w:kern w:val="0"/>
          <w:sz w:val="21"/>
          <w:szCs w:val="21"/>
          <w:highlight w:val="yellow"/>
          <w:lang w:eastAsia="en-GB"/>
          <w14:ligatures w14:val="none"/>
        </w:rPr>
        <w:t>network security defenses</w:t>
      </w:r>
    </w:p>
    <w:p w:rsidR="005843CF" w:rsidRPr="005843CF" w:rsidRDefault="005843CF" w:rsidP="005843CF">
      <w:pPr>
        <w:pStyle w:val="ListParagraph"/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</w:p>
    <w:p w:rsidR="005843CF" w:rsidRDefault="005843CF" w:rsidP="005843CF">
      <w:pPr>
        <w:pStyle w:val="ListParagraph"/>
      </w:pPr>
    </w:p>
    <w:p w:rsidR="003F3484" w:rsidRDefault="003F3484" w:rsidP="003F3484">
      <w:pPr>
        <w:pStyle w:val="ListParagraph"/>
        <w:numPr>
          <w:ilvl w:val="0"/>
          <w:numId w:val="1"/>
        </w:numPr>
      </w:pPr>
      <w:r>
        <w:t xml:space="preserve">Summarize the experimental methodology used in the paper, including: </w:t>
      </w:r>
    </w:p>
    <w:p w:rsidR="003F3484" w:rsidRDefault="003F3484" w:rsidP="003F3484">
      <w:pPr>
        <w:pStyle w:val="ListParagraph"/>
        <w:numPr>
          <w:ilvl w:val="1"/>
          <w:numId w:val="1"/>
        </w:numPr>
      </w:pPr>
      <w:r>
        <w:t>the construction and categorization of the adversarial prompt dataset,</w:t>
      </w:r>
    </w:p>
    <w:p w:rsidR="003F3484" w:rsidRDefault="003F3484" w:rsidP="003F3484">
      <w:pPr>
        <w:pStyle w:val="ListParagraph"/>
        <w:numPr>
          <w:ilvl w:val="1"/>
          <w:numId w:val="1"/>
        </w:numPr>
      </w:pPr>
      <w:r w:rsidRPr="003F3484">
        <w:rPr>
          <w:rFonts w:ascii="Segoe UI Symbol" w:hAnsi="Segoe UI Symbol" w:cs="Segoe UI Symbol"/>
        </w:rPr>
        <w:t>⁠</w:t>
      </w:r>
      <w:r>
        <w:t xml:space="preserve">the selection of target LLMs, and </w:t>
      </w:r>
    </w:p>
    <w:p w:rsidR="003F3484" w:rsidRDefault="003F3484" w:rsidP="003F3484">
      <w:pPr>
        <w:pStyle w:val="ListParagraph"/>
        <w:numPr>
          <w:ilvl w:val="1"/>
          <w:numId w:val="1"/>
        </w:numPr>
      </w:pPr>
      <w:r w:rsidRPr="003F3484">
        <w:rPr>
          <w:rFonts w:ascii="Segoe UI Symbol" w:hAnsi="Segoe UI Symbol" w:cs="Segoe UI Symbol"/>
        </w:rPr>
        <w:t>⁠</w:t>
      </w:r>
      <w:r>
        <w:t>the key evaluation metrics used to measure jailbreak effectiveness and generalizability.</w:t>
      </w:r>
    </w:p>
    <w:p w:rsidR="005843CF" w:rsidRPr="005843CF" w:rsidRDefault="005843CF" w:rsidP="005843CF">
      <w:pPr>
        <w:pStyle w:val="ListParagraph"/>
        <w:rPr>
          <w:highlight w:val="yellow"/>
        </w:rPr>
      </w:pPr>
      <w:r w:rsidRPr="005843CF">
        <w:rPr>
          <w:highlight w:val="yellow"/>
        </w:rPr>
        <w:t>Experimental Methodology</w:t>
      </w:r>
    </w:p>
    <w:p w:rsidR="005843CF" w:rsidRPr="005843CF" w:rsidRDefault="005843CF" w:rsidP="005843CF">
      <w:pPr>
        <w:pStyle w:val="ListParagraph"/>
        <w:rPr>
          <w:highlight w:val="yellow"/>
        </w:rPr>
      </w:pPr>
      <w:r w:rsidRPr="005843CF">
        <w:rPr>
          <w:highlight w:val="yellow"/>
        </w:rPr>
        <w:t>The authors conducted a systematic empirical evaluation using a large-scale and reproducible methodology. They constructed a dataset of over 1,400 adversarial prompts, collected from public jailbreak repositories, online forums, and prior academic benchmarks. These prompts were manually validated and categorized into attack types such as role-play, logic traps, encoding-based attacks, and multi-turn manipulations.</w:t>
      </w:r>
    </w:p>
    <w:p w:rsidR="005843CF" w:rsidRPr="005843CF" w:rsidRDefault="005843CF" w:rsidP="005843CF">
      <w:pPr>
        <w:pStyle w:val="ListParagraph"/>
        <w:rPr>
          <w:highlight w:val="yellow"/>
        </w:rPr>
      </w:pPr>
      <w:r w:rsidRPr="005843CF">
        <w:rPr>
          <w:highlight w:val="yellow"/>
        </w:rPr>
        <w:t>The study evaluated four target LLMs: GPT-4, Claude 2, Mistral 7B, and Vicuna, covering both closed-source and open-source models. Model versions were fixed to ensure reproducibility.</w:t>
      </w:r>
    </w:p>
    <w:p w:rsidR="005843CF" w:rsidRPr="005843CF" w:rsidRDefault="005843CF" w:rsidP="005843CF">
      <w:pPr>
        <w:pStyle w:val="ListParagraph"/>
        <w:rPr>
          <w:highlight w:val="yellow"/>
        </w:rPr>
      </w:pPr>
      <w:r w:rsidRPr="005843CF">
        <w:rPr>
          <w:highlight w:val="yellow"/>
        </w:rPr>
        <w:t>Key evaluation metrics included:</w:t>
      </w:r>
    </w:p>
    <w:p w:rsidR="005843CF" w:rsidRPr="005843CF" w:rsidRDefault="005843CF" w:rsidP="005843CF">
      <w:pPr>
        <w:pStyle w:val="ListParagraph"/>
        <w:rPr>
          <w:highlight w:val="yellow"/>
        </w:rPr>
      </w:pPr>
      <w:r w:rsidRPr="005843CF">
        <w:rPr>
          <w:highlight w:val="yellow"/>
        </w:rPr>
        <w:t>• Attack Success Rate (ASR): the proportion of prompts that successfully bypassed safety mechanisms,</w:t>
      </w:r>
    </w:p>
    <w:p w:rsidR="005843CF" w:rsidRPr="005843CF" w:rsidRDefault="005843CF" w:rsidP="005843CF">
      <w:pPr>
        <w:pStyle w:val="ListParagraph"/>
        <w:rPr>
          <w:highlight w:val="yellow"/>
        </w:rPr>
      </w:pPr>
      <w:r w:rsidRPr="005843CF">
        <w:rPr>
          <w:highlight w:val="yellow"/>
        </w:rPr>
        <w:t>• Prompt Generalizability: the extent to which successful prompts transferred across different models,</w:t>
      </w:r>
    </w:p>
    <w:p w:rsidR="005843CF" w:rsidRPr="005843CF" w:rsidRDefault="005843CF" w:rsidP="005843CF">
      <w:pPr>
        <w:pStyle w:val="ListParagraph"/>
        <w:rPr>
          <w:highlight w:val="yellow"/>
        </w:rPr>
      </w:pPr>
      <w:r w:rsidRPr="005843CF">
        <w:rPr>
          <w:highlight w:val="yellow"/>
        </w:rPr>
        <w:t>• Time-to-Bypass: the average time required to induce misaligned behavior, and</w:t>
      </w:r>
    </w:p>
    <w:p w:rsidR="005843CF" w:rsidRDefault="005843CF" w:rsidP="005843CF">
      <w:pPr>
        <w:pStyle w:val="ListParagraph"/>
      </w:pPr>
      <w:r w:rsidRPr="005843CF">
        <w:rPr>
          <w:highlight w:val="yellow"/>
        </w:rPr>
        <w:t>• Failure Mode Classification: analysis of how models failed (e.g., partial refusal, hidden compliance).</w:t>
      </w:r>
    </w:p>
    <w:sectPr w:rsidR="005843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87F40"/>
    <w:multiLevelType w:val="multilevel"/>
    <w:tmpl w:val="F9CA6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1176F"/>
    <w:multiLevelType w:val="multilevel"/>
    <w:tmpl w:val="7AB86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E83F82"/>
    <w:multiLevelType w:val="multilevel"/>
    <w:tmpl w:val="40F8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814B59"/>
    <w:multiLevelType w:val="hybridMultilevel"/>
    <w:tmpl w:val="320C6F3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5A5556"/>
    <w:multiLevelType w:val="multilevel"/>
    <w:tmpl w:val="14C42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C06D34"/>
    <w:multiLevelType w:val="multilevel"/>
    <w:tmpl w:val="64C40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A5232A"/>
    <w:multiLevelType w:val="multilevel"/>
    <w:tmpl w:val="93F0D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9C3118"/>
    <w:multiLevelType w:val="multilevel"/>
    <w:tmpl w:val="44E8F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BF2DA4"/>
    <w:multiLevelType w:val="multilevel"/>
    <w:tmpl w:val="6E9CD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F14EFA"/>
    <w:multiLevelType w:val="multilevel"/>
    <w:tmpl w:val="4844B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8687761">
    <w:abstractNumId w:val="3"/>
  </w:num>
  <w:num w:numId="2" w16cid:durableId="1344553816">
    <w:abstractNumId w:val="2"/>
  </w:num>
  <w:num w:numId="3" w16cid:durableId="1321079545">
    <w:abstractNumId w:val="4"/>
  </w:num>
  <w:num w:numId="4" w16cid:durableId="1751536218">
    <w:abstractNumId w:val="0"/>
  </w:num>
  <w:num w:numId="5" w16cid:durableId="641347045">
    <w:abstractNumId w:val="6"/>
  </w:num>
  <w:num w:numId="6" w16cid:durableId="1852064018">
    <w:abstractNumId w:val="7"/>
  </w:num>
  <w:num w:numId="7" w16cid:durableId="1744796868">
    <w:abstractNumId w:val="9"/>
  </w:num>
  <w:num w:numId="8" w16cid:durableId="782960532">
    <w:abstractNumId w:val="5"/>
  </w:num>
  <w:num w:numId="9" w16cid:durableId="523713380">
    <w:abstractNumId w:val="8"/>
  </w:num>
  <w:num w:numId="10" w16cid:durableId="16074214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484"/>
    <w:rsid w:val="002A6A7D"/>
    <w:rsid w:val="003F3484"/>
    <w:rsid w:val="005843CF"/>
    <w:rsid w:val="007773C2"/>
    <w:rsid w:val="00C42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14D51"/>
  <w15:chartTrackingRefBased/>
  <w15:docId w15:val="{5175EEBD-2061-9549-A501-ED627E8FA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843CF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43C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43C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F3484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5843C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843C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5843CF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43CF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43CF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83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56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4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63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72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32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95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21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09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59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37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52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85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4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45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2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63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27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10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30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65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15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15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0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24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18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54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57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77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48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94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58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09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53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92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03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17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5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48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20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33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63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41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24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40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78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596</Words>
  <Characters>3402</Characters>
  <Application>Microsoft Office Word</Application>
  <DocSecurity>0</DocSecurity>
  <Lines>28</Lines>
  <Paragraphs>7</Paragraphs>
  <ScaleCrop>false</ScaleCrop>
  <Company/>
  <LinksUpToDate>false</LinksUpToDate>
  <CharactersWithSpaces>3991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Bilal Khan </dc:creator>
  <cp:keywords/>
  <dc:description/>
  <cp:lastModifiedBy>Muhammad Bilal Khan</cp:lastModifiedBy>
  <cp:revision>5</cp:revision>
  <dcterms:created xsi:type="dcterms:W3CDTF">2026-05-12T06:01:00Z</dcterms:created>
  <dcterms:modified xsi:type="dcterms:W3CDTF">2026-05-12T06:46:00Z</dcterms:modified>
</cp:coreProperties>
</file>