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FC4A5" w14:textId="77777777" w:rsidR="00F90896" w:rsidRDefault="00F90896" w:rsidP="00F90896">
      <w:pPr>
        <w:jc w:val="center"/>
      </w:pPr>
      <w:r>
        <w:rPr>
          <w:noProof/>
        </w:rPr>
        <w:drawing>
          <wp:inline distT="0" distB="0" distL="0" distR="0" wp14:anchorId="569186F8" wp14:editId="27F3AF50">
            <wp:extent cx="1943100" cy="1828800"/>
            <wp:effectExtent l="0" t="0" r="0" b="0"/>
            <wp:docPr id="2" name="Picture 1" descr="uet lahore Logo PNG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et lahore Logo PNG Vector (CDR) Free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1EA7F69D" w14:textId="77777777" w:rsidR="00F90896" w:rsidRDefault="00F90896" w:rsidP="00F90896">
      <w:pPr>
        <w:jc w:val="center"/>
      </w:pPr>
    </w:p>
    <w:p w14:paraId="2CACA480" w14:textId="77777777" w:rsidR="00F90896" w:rsidRDefault="00F90896" w:rsidP="00F90896">
      <w:pPr>
        <w:jc w:val="center"/>
      </w:pPr>
    </w:p>
    <w:p w14:paraId="762F9691" w14:textId="17B78094" w:rsidR="00F90896" w:rsidRPr="00030405" w:rsidRDefault="00F90896" w:rsidP="00F90896">
      <w:pPr>
        <w:jc w:val="center"/>
        <w:rPr>
          <w:rFonts w:cstheme="minorHAnsi"/>
          <w:i/>
          <w:iCs/>
          <w:color w:val="385623" w:themeColor="accent6" w:themeShade="80"/>
          <w:sz w:val="28"/>
          <w:szCs w:val="28"/>
          <w:u w:val="single"/>
        </w:rPr>
      </w:pPr>
      <w:r w:rsidRPr="00030405">
        <w:rPr>
          <w:rFonts w:cstheme="minorHAnsi"/>
          <w:i/>
          <w:iCs/>
          <w:color w:val="385623" w:themeColor="accent6" w:themeShade="80"/>
          <w:sz w:val="28"/>
          <w:szCs w:val="28"/>
          <w:u w:val="single"/>
        </w:rPr>
        <w:t>Course Project Report</w:t>
      </w:r>
    </w:p>
    <w:p w14:paraId="1AB0313D" w14:textId="77777777" w:rsidR="00F90896" w:rsidRPr="00030405" w:rsidRDefault="00F90896" w:rsidP="00F90896">
      <w:pPr>
        <w:jc w:val="center"/>
        <w:rPr>
          <w:rFonts w:cstheme="minorHAnsi"/>
          <w:sz w:val="24"/>
          <w:szCs w:val="24"/>
        </w:rPr>
      </w:pPr>
    </w:p>
    <w:p w14:paraId="745DAEAC" w14:textId="77777777" w:rsidR="00F90896" w:rsidRPr="00030405" w:rsidRDefault="00F90896" w:rsidP="00F90896">
      <w:pPr>
        <w:jc w:val="center"/>
        <w:rPr>
          <w:rFonts w:cstheme="minorHAnsi"/>
          <w:b/>
          <w:bCs/>
          <w:sz w:val="24"/>
          <w:szCs w:val="24"/>
        </w:rPr>
      </w:pPr>
      <w:r w:rsidRPr="00030405">
        <w:rPr>
          <w:rFonts w:cstheme="minorHAnsi"/>
          <w:b/>
          <w:bCs/>
          <w:sz w:val="24"/>
          <w:szCs w:val="24"/>
        </w:rPr>
        <w:t>MUHAMMAD SHARJEEL NAEEM.</w:t>
      </w:r>
    </w:p>
    <w:p w14:paraId="4903018F" w14:textId="77777777" w:rsidR="00F90896" w:rsidRPr="00030405" w:rsidRDefault="00F90896" w:rsidP="00F90896">
      <w:pPr>
        <w:jc w:val="center"/>
        <w:rPr>
          <w:rFonts w:cstheme="minorHAnsi"/>
          <w:sz w:val="24"/>
          <w:szCs w:val="24"/>
        </w:rPr>
      </w:pPr>
    </w:p>
    <w:p w14:paraId="135F9535" w14:textId="77777777" w:rsidR="00F90896" w:rsidRPr="00030405" w:rsidRDefault="00F90896" w:rsidP="00F90896">
      <w:pPr>
        <w:jc w:val="center"/>
        <w:rPr>
          <w:rFonts w:cstheme="minorHAnsi"/>
          <w:sz w:val="24"/>
          <w:szCs w:val="24"/>
        </w:rPr>
      </w:pPr>
      <w:r w:rsidRPr="00030405">
        <w:rPr>
          <w:rFonts w:cstheme="minorHAnsi"/>
          <w:sz w:val="24"/>
          <w:szCs w:val="24"/>
        </w:rPr>
        <w:t>2024-MS-DS-102.</w:t>
      </w:r>
    </w:p>
    <w:p w14:paraId="54EBC5F4" w14:textId="434DA335" w:rsidR="00F90896" w:rsidRPr="00030405" w:rsidRDefault="00F90896" w:rsidP="00F90896">
      <w:pPr>
        <w:jc w:val="center"/>
        <w:rPr>
          <w:rFonts w:cstheme="minorHAnsi"/>
          <w:sz w:val="24"/>
          <w:szCs w:val="24"/>
        </w:rPr>
      </w:pPr>
      <w:r w:rsidRPr="00030405">
        <w:rPr>
          <w:rFonts w:cstheme="minorHAnsi"/>
          <w:sz w:val="24"/>
          <w:szCs w:val="24"/>
        </w:rPr>
        <w:t>Advance Techniques in Data Science</w:t>
      </w:r>
    </w:p>
    <w:p w14:paraId="4EAD1D26" w14:textId="2652C1D9" w:rsidR="00F90896" w:rsidRPr="00030405" w:rsidRDefault="009674F0" w:rsidP="00F90896">
      <w:pPr>
        <w:jc w:val="center"/>
        <w:rPr>
          <w:rFonts w:cstheme="minorHAnsi"/>
          <w:sz w:val="24"/>
          <w:szCs w:val="24"/>
        </w:rPr>
      </w:pPr>
      <w:r w:rsidRPr="00030405">
        <w:rPr>
          <w:rFonts w:cstheme="minorHAnsi"/>
          <w:sz w:val="24"/>
          <w:szCs w:val="24"/>
        </w:rPr>
        <w:t>26</w:t>
      </w:r>
      <w:r w:rsidR="00F90896" w:rsidRPr="00030405">
        <w:rPr>
          <w:rFonts w:cstheme="minorHAnsi"/>
          <w:sz w:val="24"/>
          <w:szCs w:val="24"/>
        </w:rPr>
        <w:t>-12-2024</w:t>
      </w:r>
    </w:p>
    <w:p w14:paraId="74160837" w14:textId="77777777" w:rsidR="00F90896" w:rsidRPr="00030405" w:rsidRDefault="00F90896" w:rsidP="00F90896">
      <w:pPr>
        <w:jc w:val="center"/>
        <w:rPr>
          <w:rFonts w:cstheme="minorHAnsi"/>
          <w:sz w:val="24"/>
          <w:szCs w:val="24"/>
        </w:rPr>
      </w:pPr>
      <w:r w:rsidRPr="00030405">
        <w:rPr>
          <w:rFonts w:cstheme="minorHAnsi"/>
          <w:sz w:val="24"/>
          <w:szCs w:val="24"/>
        </w:rPr>
        <w:t>MSc. Data Science</w:t>
      </w:r>
    </w:p>
    <w:p w14:paraId="0C461960" w14:textId="77777777" w:rsidR="00F90896" w:rsidRPr="00030405" w:rsidRDefault="00F90896" w:rsidP="00F90896">
      <w:pPr>
        <w:jc w:val="center"/>
        <w:rPr>
          <w:rFonts w:cstheme="minorHAnsi"/>
          <w:sz w:val="24"/>
          <w:szCs w:val="24"/>
        </w:rPr>
      </w:pPr>
    </w:p>
    <w:p w14:paraId="784820DC" w14:textId="77777777" w:rsidR="00F90896" w:rsidRPr="00030405" w:rsidRDefault="00F90896" w:rsidP="00F90896">
      <w:pPr>
        <w:jc w:val="center"/>
        <w:rPr>
          <w:rFonts w:cstheme="minorHAnsi"/>
        </w:rPr>
      </w:pPr>
    </w:p>
    <w:p w14:paraId="02217F7A" w14:textId="77777777" w:rsidR="00F90896" w:rsidRPr="00030405" w:rsidRDefault="00F90896" w:rsidP="00F90896">
      <w:pPr>
        <w:jc w:val="center"/>
        <w:rPr>
          <w:rFonts w:cstheme="minorHAnsi"/>
        </w:rPr>
      </w:pPr>
    </w:p>
    <w:p w14:paraId="5A241FFE" w14:textId="77777777" w:rsidR="00F90896" w:rsidRPr="00030405" w:rsidRDefault="00F90896" w:rsidP="00F90896">
      <w:pPr>
        <w:jc w:val="center"/>
        <w:rPr>
          <w:rFonts w:cstheme="minorHAnsi"/>
        </w:rPr>
      </w:pPr>
    </w:p>
    <w:p w14:paraId="36EC47B7" w14:textId="77777777" w:rsidR="00F90896" w:rsidRPr="00030405" w:rsidRDefault="00F90896" w:rsidP="00F90896">
      <w:pPr>
        <w:jc w:val="center"/>
        <w:rPr>
          <w:rFonts w:cstheme="minorHAnsi"/>
        </w:rPr>
      </w:pPr>
    </w:p>
    <w:p w14:paraId="21880C4D" w14:textId="77777777" w:rsidR="00F90896" w:rsidRPr="00030405" w:rsidRDefault="00F90896" w:rsidP="00F90896">
      <w:pPr>
        <w:jc w:val="center"/>
        <w:rPr>
          <w:rFonts w:cstheme="minorHAnsi"/>
        </w:rPr>
      </w:pPr>
    </w:p>
    <w:p w14:paraId="7B4CB11F" w14:textId="77777777" w:rsidR="00F90896" w:rsidRPr="00030405" w:rsidRDefault="00F90896" w:rsidP="00F90896">
      <w:pPr>
        <w:jc w:val="center"/>
        <w:rPr>
          <w:rFonts w:cstheme="minorHAnsi"/>
        </w:rPr>
      </w:pPr>
    </w:p>
    <w:p w14:paraId="4833F995" w14:textId="77777777" w:rsidR="00F90896" w:rsidRPr="00030405" w:rsidRDefault="00F90896" w:rsidP="00F90896">
      <w:pPr>
        <w:jc w:val="center"/>
        <w:rPr>
          <w:rFonts w:cstheme="minorHAnsi"/>
        </w:rPr>
      </w:pPr>
    </w:p>
    <w:p w14:paraId="0CFAA4C5" w14:textId="77777777" w:rsidR="00F90896" w:rsidRPr="00030405" w:rsidRDefault="00F90896" w:rsidP="00F90896">
      <w:pPr>
        <w:jc w:val="center"/>
        <w:rPr>
          <w:rFonts w:cstheme="minorHAnsi"/>
        </w:rPr>
      </w:pPr>
    </w:p>
    <w:p w14:paraId="068FD2AA" w14:textId="77777777" w:rsidR="00F90896" w:rsidRPr="00030405" w:rsidRDefault="00F90896" w:rsidP="00F90896">
      <w:pPr>
        <w:jc w:val="center"/>
        <w:rPr>
          <w:rFonts w:cstheme="minorHAnsi"/>
          <w:b/>
          <w:bCs/>
          <w:sz w:val="32"/>
          <w:szCs w:val="32"/>
          <w:u w:val="single"/>
        </w:rPr>
      </w:pPr>
      <w:r w:rsidRPr="00030405">
        <w:rPr>
          <w:rFonts w:cstheme="minorHAnsi"/>
          <w:b/>
          <w:bCs/>
          <w:sz w:val="32"/>
          <w:szCs w:val="32"/>
          <w:u w:val="single"/>
        </w:rPr>
        <w:t>UNIVERSITY OF ENGINEERING AND TECHNOLOGY, LAHORE.</w:t>
      </w:r>
    </w:p>
    <w:p w14:paraId="34FD5A58" w14:textId="77777777" w:rsidR="00F90896" w:rsidRPr="00030405" w:rsidRDefault="00F90896" w:rsidP="00D738B1">
      <w:pPr>
        <w:rPr>
          <w:rFonts w:cstheme="minorHAnsi"/>
          <w:b/>
          <w:bCs/>
        </w:rPr>
      </w:pPr>
    </w:p>
    <w:p w14:paraId="7053360E" w14:textId="4FE35EF9" w:rsidR="00F90896" w:rsidRPr="00030405" w:rsidRDefault="009674F0" w:rsidP="00D738B1">
      <w:pPr>
        <w:rPr>
          <w:rFonts w:cstheme="minorHAnsi"/>
          <w:b/>
          <w:bCs/>
        </w:rPr>
      </w:pPr>
      <w:r w:rsidRPr="00030405">
        <w:rPr>
          <w:rFonts w:cstheme="minorHAnsi"/>
          <w:b/>
          <w:bCs/>
        </w:rPr>
        <w:lastRenderedPageBreak/>
        <w:t>Report for Crop Yield Dataset Analysis</w:t>
      </w:r>
    </w:p>
    <w:p w14:paraId="44677AEA" w14:textId="7C44DF19" w:rsidR="009674F0" w:rsidRPr="00030405" w:rsidRDefault="009674F0" w:rsidP="00D738B1">
      <w:pPr>
        <w:rPr>
          <w:rFonts w:cstheme="minorHAnsi"/>
        </w:rPr>
      </w:pPr>
      <w:r w:rsidRPr="00030405">
        <w:rPr>
          <w:rFonts w:cstheme="minorHAnsi"/>
        </w:rPr>
        <w:t xml:space="preserve">This </w:t>
      </w:r>
      <w:r w:rsidRPr="00030405">
        <w:rPr>
          <w:rFonts w:cstheme="minorHAnsi"/>
        </w:rPr>
        <w:t>report</w:t>
      </w:r>
      <w:r w:rsidRPr="00030405">
        <w:rPr>
          <w:rFonts w:cstheme="minorHAnsi"/>
        </w:rPr>
        <w:t xml:space="preserve"> analyzes a crop yield dataset through multiple stages: uploading, data cleaning, exploratory data analysis (EDA), feature engineering, and predictive modeling. The process involves various steps such as handling missing data, visualizing data, detecting outliers, and building a machine learning model to predict crop yields. </w:t>
      </w:r>
    </w:p>
    <w:p w14:paraId="603E0F8E" w14:textId="381DF52B" w:rsidR="00D738B1" w:rsidRPr="00030405" w:rsidRDefault="00D738B1" w:rsidP="00D738B1">
      <w:pPr>
        <w:rPr>
          <w:rFonts w:cstheme="minorHAnsi"/>
          <w:b/>
          <w:bCs/>
        </w:rPr>
      </w:pPr>
      <w:r w:rsidRPr="00030405">
        <w:rPr>
          <w:rFonts w:cstheme="minorHAnsi"/>
          <w:b/>
          <w:bCs/>
        </w:rPr>
        <w:t>Problem</w:t>
      </w:r>
    </w:p>
    <w:p w14:paraId="4392762C" w14:textId="09F6E865" w:rsidR="00D738B1" w:rsidRPr="00030405" w:rsidRDefault="00D738B1" w:rsidP="00D738B1">
      <w:pPr>
        <w:rPr>
          <w:rFonts w:cstheme="minorHAnsi"/>
        </w:rPr>
      </w:pPr>
      <w:r w:rsidRPr="00030405">
        <w:rPr>
          <w:rFonts w:cstheme="minorHAnsi"/>
        </w:rPr>
        <w:t>Predicting Crop Yield Based on Environmental and Agronomic Factors</w:t>
      </w:r>
    </w:p>
    <w:p w14:paraId="1D4552E7" w14:textId="77777777" w:rsidR="00D738B1" w:rsidRPr="00030405" w:rsidRDefault="00D738B1" w:rsidP="00D738B1">
      <w:pPr>
        <w:ind w:left="720"/>
        <w:rPr>
          <w:rFonts w:cstheme="minorHAnsi"/>
          <w:b/>
          <w:bCs/>
        </w:rPr>
      </w:pPr>
      <w:r w:rsidRPr="00030405">
        <w:rPr>
          <w:rFonts w:cstheme="minorHAnsi"/>
          <w:b/>
          <w:bCs/>
        </w:rPr>
        <w:t>Problem Statement</w:t>
      </w:r>
    </w:p>
    <w:p w14:paraId="64CC3BD1" w14:textId="1C5252F5" w:rsidR="00D738B1" w:rsidRPr="00030405" w:rsidRDefault="00D738B1" w:rsidP="00D738B1">
      <w:pPr>
        <w:ind w:left="720"/>
        <w:rPr>
          <w:rFonts w:cstheme="minorHAnsi"/>
        </w:rPr>
      </w:pPr>
      <w:r w:rsidRPr="00030405">
        <w:rPr>
          <w:rFonts w:cstheme="minorHAnsi"/>
        </w:rPr>
        <w:t xml:space="preserve"> Accurate prediction of crop yield is crucial for improving agricultural efficiency and ensuring food security. By analyzing environmental conditions, soil health, irrigation practices, and other factors, we can predict how much yield a farmer is likely to get from a particular crop in a given season.</w:t>
      </w:r>
    </w:p>
    <w:p w14:paraId="35E733EE" w14:textId="77777777" w:rsidR="00D738B1" w:rsidRPr="00030405" w:rsidRDefault="00D738B1" w:rsidP="00D738B1">
      <w:pPr>
        <w:ind w:left="720"/>
        <w:rPr>
          <w:rFonts w:cstheme="minorHAnsi"/>
          <w:b/>
          <w:bCs/>
        </w:rPr>
      </w:pPr>
      <w:r w:rsidRPr="00030405">
        <w:rPr>
          <w:rFonts w:cstheme="minorHAnsi"/>
          <w:b/>
          <w:bCs/>
        </w:rPr>
        <w:t>Significance</w:t>
      </w:r>
    </w:p>
    <w:p w14:paraId="0A1FA5DC" w14:textId="39EF8C54" w:rsidR="00D738B1" w:rsidRPr="00030405" w:rsidRDefault="00D738B1" w:rsidP="00D738B1">
      <w:pPr>
        <w:ind w:left="720"/>
        <w:rPr>
          <w:rFonts w:cstheme="minorHAnsi"/>
        </w:rPr>
      </w:pPr>
      <w:r w:rsidRPr="00030405">
        <w:rPr>
          <w:rFonts w:cstheme="minorHAnsi"/>
        </w:rPr>
        <w:t>This problem holds high relevance for farmers, agricultural planners, and policymakers. Understanding crop yield patterns can help optimize resource allocation, reduce waste, and improve food production efficiency, ultimately leading to enhanced food security and sustainable agricultural practices.</w:t>
      </w:r>
    </w:p>
    <w:p w14:paraId="7B2A8FBB" w14:textId="52B8495D" w:rsidR="00D738B1" w:rsidRPr="00030405" w:rsidRDefault="00D738B1" w:rsidP="00D738B1">
      <w:pPr>
        <w:ind w:left="720"/>
        <w:rPr>
          <w:rFonts w:cstheme="minorHAnsi"/>
          <w:b/>
          <w:bCs/>
        </w:rPr>
      </w:pPr>
      <w:r w:rsidRPr="00030405">
        <w:rPr>
          <w:rFonts w:cstheme="minorHAnsi"/>
          <w:b/>
          <w:bCs/>
        </w:rPr>
        <w:t>Objectives</w:t>
      </w:r>
    </w:p>
    <w:p w14:paraId="2AD8FC96" w14:textId="77777777" w:rsidR="00D738B1" w:rsidRPr="00030405" w:rsidRDefault="00D738B1" w:rsidP="00D738B1">
      <w:pPr>
        <w:numPr>
          <w:ilvl w:val="1"/>
          <w:numId w:val="6"/>
        </w:numPr>
        <w:rPr>
          <w:rFonts w:cstheme="minorHAnsi"/>
        </w:rPr>
      </w:pPr>
      <w:r w:rsidRPr="00030405">
        <w:rPr>
          <w:rFonts w:cstheme="minorHAnsi"/>
        </w:rPr>
        <w:t>Build a predictive model to forecast crop yields.</w:t>
      </w:r>
    </w:p>
    <w:p w14:paraId="615EBF83" w14:textId="77777777" w:rsidR="00D738B1" w:rsidRPr="00030405" w:rsidRDefault="00D738B1" w:rsidP="00D738B1">
      <w:pPr>
        <w:numPr>
          <w:ilvl w:val="1"/>
          <w:numId w:val="6"/>
        </w:numPr>
        <w:rPr>
          <w:rFonts w:cstheme="minorHAnsi"/>
        </w:rPr>
      </w:pPr>
      <w:r w:rsidRPr="00030405">
        <w:rPr>
          <w:rFonts w:cstheme="minorHAnsi"/>
        </w:rPr>
        <w:t>Identify the main factors influencing crop yield.</w:t>
      </w:r>
    </w:p>
    <w:p w14:paraId="0AE5E733" w14:textId="77777777" w:rsidR="00D738B1" w:rsidRPr="00030405" w:rsidRDefault="00D738B1" w:rsidP="00D738B1">
      <w:pPr>
        <w:numPr>
          <w:ilvl w:val="1"/>
          <w:numId w:val="6"/>
        </w:numPr>
        <w:rPr>
          <w:rFonts w:cstheme="minorHAnsi"/>
        </w:rPr>
      </w:pPr>
      <w:r w:rsidRPr="00030405">
        <w:rPr>
          <w:rFonts w:cstheme="minorHAnsi"/>
        </w:rPr>
        <w:t>Analyze the potential impact of environmental and agronomic factors on yield variability.</w:t>
      </w:r>
    </w:p>
    <w:p w14:paraId="21C2C1C7" w14:textId="77777777" w:rsidR="00D738B1" w:rsidRPr="00030405" w:rsidRDefault="00D738B1" w:rsidP="00D738B1">
      <w:pPr>
        <w:ind w:left="720"/>
        <w:rPr>
          <w:rFonts w:cstheme="minorHAnsi"/>
          <w:b/>
          <w:bCs/>
        </w:rPr>
      </w:pPr>
      <w:r w:rsidRPr="00030405">
        <w:rPr>
          <w:rFonts w:cstheme="minorHAnsi"/>
          <w:b/>
          <w:bCs/>
        </w:rPr>
        <w:t>Potential Impact</w:t>
      </w:r>
    </w:p>
    <w:p w14:paraId="30E34481" w14:textId="11847680" w:rsidR="00D738B1" w:rsidRPr="00030405" w:rsidRDefault="00D738B1" w:rsidP="00D738B1">
      <w:pPr>
        <w:ind w:left="720"/>
        <w:rPr>
          <w:rFonts w:cstheme="minorHAnsi"/>
        </w:rPr>
      </w:pPr>
      <w:r w:rsidRPr="00030405">
        <w:rPr>
          <w:rFonts w:cstheme="minorHAnsi"/>
        </w:rPr>
        <w:t>Improved predictions of crop yield can help farmers plan better, optimize inputs (e.g., water, fertilizers), and enhance productivity, while also providing valuable insights for agricultural research and policy planning.</w:t>
      </w:r>
    </w:p>
    <w:p w14:paraId="19C7CC74" w14:textId="77777777" w:rsidR="00D738B1" w:rsidRPr="00030405" w:rsidRDefault="00000000" w:rsidP="00D738B1">
      <w:pPr>
        <w:rPr>
          <w:rFonts w:cstheme="minorHAnsi"/>
        </w:rPr>
      </w:pPr>
      <w:r w:rsidRPr="00030405">
        <w:rPr>
          <w:rFonts w:cstheme="minorHAnsi"/>
        </w:rPr>
        <w:pict w14:anchorId="747A5E38">
          <v:rect id="_x0000_i1025" style="width:0;height:1.5pt" o:hralign="center" o:hrstd="t" o:hr="t" fillcolor="#a0a0a0" stroked="f"/>
        </w:pict>
      </w:r>
    </w:p>
    <w:p w14:paraId="20FB2B79" w14:textId="1398C78B" w:rsidR="00D738B1" w:rsidRPr="00030405" w:rsidRDefault="00D738B1" w:rsidP="00D738B1">
      <w:pPr>
        <w:rPr>
          <w:rFonts w:cstheme="minorHAnsi"/>
        </w:rPr>
      </w:pPr>
      <w:r w:rsidRPr="00030405">
        <w:rPr>
          <w:rFonts w:cstheme="minorHAnsi"/>
        </w:rPr>
        <w:t xml:space="preserve"> Asking the Right Questions</w:t>
      </w:r>
    </w:p>
    <w:p w14:paraId="5EBF96AC" w14:textId="655CAF34" w:rsidR="00D738B1" w:rsidRPr="00030405" w:rsidRDefault="00D738B1" w:rsidP="00D738B1">
      <w:pPr>
        <w:ind w:left="720"/>
        <w:rPr>
          <w:rFonts w:cstheme="minorHAnsi"/>
        </w:rPr>
      </w:pPr>
      <w:r w:rsidRPr="00030405">
        <w:rPr>
          <w:rFonts w:cstheme="minorHAnsi"/>
        </w:rPr>
        <w:t>Key Questions</w:t>
      </w:r>
    </w:p>
    <w:p w14:paraId="77043CE4" w14:textId="77777777" w:rsidR="00D738B1" w:rsidRPr="00030405" w:rsidRDefault="00D738B1" w:rsidP="00D738B1">
      <w:pPr>
        <w:numPr>
          <w:ilvl w:val="1"/>
          <w:numId w:val="7"/>
        </w:numPr>
        <w:rPr>
          <w:rFonts w:cstheme="minorHAnsi"/>
        </w:rPr>
      </w:pPr>
      <w:r w:rsidRPr="00030405">
        <w:rPr>
          <w:rFonts w:cstheme="minorHAnsi"/>
        </w:rPr>
        <w:t>What are the primary environmental (e.g., temperature, rainfall) and agronomic factors (e.g., soil type, crop variety) influencing crop yield?</w:t>
      </w:r>
    </w:p>
    <w:p w14:paraId="78A0F30E" w14:textId="77777777" w:rsidR="00D738B1" w:rsidRPr="00030405" w:rsidRDefault="00D738B1" w:rsidP="00D738B1">
      <w:pPr>
        <w:numPr>
          <w:ilvl w:val="1"/>
          <w:numId w:val="7"/>
        </w:numPr>
        <w:rPr>
          <w:rFonts w:cstheme="minorHAnsi"/>
        </w:rPr>
      </w:pPr>
      <w:r w:rsidRPr="00030405">
        <w:rPr>
          <w:rFonts w:cstheme="minorHAnsi"/>
        </w:rPr>
        <w:t>How accurately can we predict crop yield using these features?</w:t>
      </w:r>
    </w:p>
    <w:p w14:paraId="51996695" w14:textId="77777777" w:rsidR="00D738B1" w:rsidRPr="00030405" w:rsidRDefault="00D738B1" w:rsidP="00D738B1">
      <w:pPr>
        <w:numPr>
          <w:ilvl w:val="1"/>
          <w:numId w:val="7"/>
        </w:numPr>
        <w:rPr>
          <w:rFonts w:cstheme="minorHAnsi"/>
        </w:rPr>
      </w:pPr>
      <w:r w:rsidRPr="00030405">
        <w:rPr>
          <w:rFonts w:cstheme="minorHAnsi"/>
        </w:rPr>
        <w:t>Are there any seasonal trends or patterns in crop yield that could help improve predictions?</w:t>
      </w:r>
    </w:p>
    <w:p w14:paraId="05013DC5" w14:textId="77777777" w:rsidR="00D738B1" w:rsidRPr="00030405" w:rsidRDefault="00D738B1" w:rsidP="00D738B1">
      <w:pPr>
        <w:numPr>
          <w:ilvl w:val="1"/>
          <w:numId w:val="7"/>
        </w:numPr>
        <w:rPr>
          <w:rFonts w:cstheme="minorHAnsi"/>
        </w:rPr>
      </w:pPr>
      <w:r w:rsidRPr="00030405">
        <w:rPr>
          <w:rFonts w:cstheme="minorHAnsi"/>
        </w:rPr>
        <w:lastRenderedPageBreak/>
        <w:t>How do irrigation practices and weather conditions correlate with crop yield in different regions?</w:t>
      </w:r>
    </w:p>
    <w:p w14:paraId="30D9FFCC" w14:textId="77777777" w:rsidR="00F90896" w:rsidRPr="00030405" w:rsidRDefault="00F90896" w:rsidP="00F90896">
      <w:pPr>
        <w:numPr>
          <w:ilvl w:val="1"/>
          <w:numId w:val="7"/>
        </w:numPr>
        <w:rPr>
          <w:rFonts w:cstheme="minorHAnsi"/>
        </w:rPr>
      </w:pPr>
      <w:r w:rsidRPr="00030405">
        <w:rPr>
          <w:rFonts w:cstheme="minorHAnsi"/>
        </w:rPr>
        <w:t>Wh</w:t>
      </w:r>
      <w:r w:rsidRPr="00030405">
        <w:rPr>
          <w:rFonts w:eastAsia="Times New Roman" w:cstheme="minorHAnsi"/>
          <w:kern w:val="0"/>
          <w14:ligatures w14:val="none"/>
        </w:rPr>
        <w:t>at are the most important features influencing crop yield?</w:t>
      </w:r>
    </w:p>
    <w:p w14:paraId="4BCFED4E" w14:textId="4524D3B1" w:rsidR="00F90896" w:rsidRPr="00030405" w:rsidRDefault="00F90896" w:rsidP="00F90896">
      <w:pPr>
        <w:numPr>
          <w:ilvl w:val="1"/>
          <w:numId w:val="7"/>
        </w:numPr>
        <w:rPr>
          <w:rFonts w:cstheme="minorHAnsi"/>
        </w:rPr>
      </w:pPr>
      <w:r w:rsidRPr="00030405">
        <w:rPr>
          <w:rFonts w:eastAsia="Times New Roman" w:cstheme="minorHAnsi"/>
          <w:kern w:val="0"/>
          <w14:ligatures w14:val="none"/>
        </w:rPr>
        <w:t>Are there any strong correlations between variables (e.g., temperature, humidity, precipitation)?</w:t>
      </w:r>
    </w:p>
    <w:p w14:paraId="42F4E282" w14:textId="18F6B6CF" w:rsidR="00F90896" w:rsidRPr="00030405" w:rsidRDefault="00F90896" w:rsidP="00F90896">
      <w:pPr>
        <w:numPr>
          <w:ilvl w:val="1"/>
          <w:numId w:val="7"/>
        </w:numPr>
        <w:rPr>
          <w:rFonts w:cstheme="minorHAnsi"/>
        </w:rPr>
      </w:pPr>
      <w:r w:rsidRPr="00030405">
        <w:rPr>
          <w:rFonts w:eastAsia="Times New Roman" w:cstheme="minorHAnsi"/>
          <w:kern w:val="0"/>
          <w14:ligatures w14:val="none"/>
        </w:rPr>
        <w:t>Which crop types or seasons have the highest yields?</w:t>
      </w:r>
    </w:p>
    <w:p w14:paraId="19B4A7F9" w14:textId="77777777" w:rsidR="00D738B1" w:rsidRPr="00030405" w:rsidRDefault="00000000" w:rsidP="00D738B1">
      <w:pPr>
        <w:rPr>
          <w:rFonts w:cstheme="minorHAnsi"/>
        </w:rPr>
      </w:pPr>
      <w:r w:rsidRPr="00030405">
        <w:rPr>
          <w:rFonts w:cstheme="minorHAnsi"/>
        </w:rPr>
        <w:pict w14:anchorId="157D890D">
          <v:rect id="_x0000_i1026" style="width:0;height:1.5pt" o:hralign="center" o:hrstd="t" o:hr="t" fillcolor="#a0a0a0" stroked="f"/>
        </w:pict>
      </w:r>
    </w:p>
    <w:p w14:paraId="429CAC4F" w14:textId="63258D34" w:rsidR="00D738B1" w:rsidRPr="00030405" w:rsidRDefault="00D738B1" w:rsidP="00D738B1">
      <w:pPr>
        <w:rPr>
          <w:rFonts w:cstheme="minorHAnsi"/>
          <w:b/>
          <w:bCs/>
        </w:rPr>
      </w:pPr>
      <w:r w:rsidRPr="00030405">
        <w:rPr>
          <w:rFonts w:cstheme="minorHAnsi"/>
          <w:b/>
          <w:bCs/>
        </w:rPr>
        <w:t>Data Collection</w:t>
      </w:r>
    </w:p>
    <w:p w14:paraId="7BC3D44C" w14:textId="4642C210" w:rsidR="00D738B1" w:rsidRPr="00030405" w:rsidRDefault="009674F0" w:rsidP="00D738B1">
      <w:pPr>
        <w:rPr>
          <w:rFonts w:cstheme="minorHAnsi"/>
          <w:color w:val="1F4E79" w:themeColor="accent5" w:themeShade="80"/>
        </w:rPr>
      </w:pPr>
      <w:r w:rsidRPr="00030405">
        <w:rPr>
          <w:rFonts w:cstheme="minorHAnsi"/>
          <w:color w:val="1F4E79" w:themeColor="accent5" w:themeShade="80"/>
        </w:rPr>
        <w:t>Crop_yield_dataset</w:t>
      </w:r>
      <w:r w:rsidR="00D738B1" w:rsidRPr="00030405">
        <w:rPr>
          <w:rFonts w:cstheme="minorHAnsi"/>
          <w:color w:val="1F4E79" w:themeColor="accent5" w:themeShade="80"/>
        </w:rPr>
        <w:t>.csv</w:t>
      </w:r>
    </w:p>
    <w:p w14:paraId="2AB7C20D" w14:textId="77777777" w:rsidR="009674F0" w:rsidRPr="00030405" w:rsidRDefault="009674F0" w:rsidP="00D941FA">
      <w:pPr>
        <w:rPr>
          <w:rFonts w:cstheme="minorHAnsi"/>
          <w:b/>
          <w:bCs/>
          <w:color w:val="000000" w:themeColor="text1"/>
        </w:rPr>
      </w:pPr>
      <w:r w:rsidRPr="00030405">
        <w:rPr>
          <w:rFonts w:cstheme="minorHAnsi"/>
          <w:b/>
          <w:bCs/>
          <w:color w:val="000000" w:themeColor="text1"/>
        </w:rPr>
        <w:t>Uploading and Loading the Dataset</w:t>
      </w:r>
    </w:p>
    <w:p w14:paraId="712C5843" w14:textId="65768208" w:rsidR="009674F0" w:rsidRPr="00030405" w:rsidRDefault="009674F0" w:rsidP="00D941FA">
      <w:pPr>
        <w:rPr>
          <w:rFonts w:cstheme="minorHAnsi"/>
          <w:color w:val="000000" w:themeColor="text1"/>
        </w:rPr>
      </w:pPr>
      <w:r w:rsidRPr="00030405">
        <w:rPr>
          <w:rFonts w:cstheme="minorHAnsi"/>
          <w:color w:val="000000" w:themeColor="text1"/>
        </w:rPr>
        <w:t>The script begins by using the Google Colab files.</w:t>
      </w:r>
      <w:r w:rsidRPr="00030405">
        <w:rPr>
          <w:rFonts w:cstheme="minorHAnsi"/>
          <w:color w:val="000000" w:themeColor="text1"/>
        </w:rPr>
        <w:t xml:space="preserve"> U</w:t>
      </w:r>
      <w:r w:rsidRPr="00030405">
        <w:rPr>
          <w:rFonts w:cstheme="minorHAnsi"/>
          <w:color w:val="000000" w:themeColor="text1"/>
        </w:rPr>
        <w:t>pload</w:t>
      </w:r>
      <w:r w:rsidRPr="00030405">
        <w:rPr>
          <w:rFonts w:cstheme="minorHAnsi"/>
          <w:color w:val="000000" w:themeColor="text1"/>
        </w:rPr>
        <w:t xml:space="preserve"> </w:t>
      </w:r>
      <w:r w:rsidRPr="00030405">
        <w:rPr>
          <w:rFonts w:cstheme="minorHAnsi"/>
          <w:color w:val="000000" w:themeColor="text1"/>
        </w:rPr>
        <w:t xml:space="preserve">() function to upload a CSV file (assumed to be named "Crop yield dataset.csv"). After the file is uploaded, it is read into a </w:t>
      </w:r>
      <w:r w:rsidRPr="00030405">
        <w:rPr>
          <w:rFonts w:cstheme="minorHAnsi"/>
          <w:color w:val="000000" w:themeColor="text1"/>
        </w:rPr>
        <w:t>panda DataFrame (df)</w:t>
      </w:r>
      <w:r w:rsidRPr="00030405">
        <w:rPr>
          <w:rFonts w:cstheme="minorHAnsi"/>
          <w:color w:val="000000" w:themeColor="text1"/>
        </w:rPr>
        <w:t xml:space="preserve"> using pd.</w:t>
      </w:r>
      <w:r w:rsidRPr="00030405">
        <w:rPr>
          <w:rFonts w:cstheme="minorHAnsi"/>
          <w:color w:val="000000" w:themeColor="text1"/>
        </w:rPr>
        <w:t xml:space="preserve"> </w:t>
      </w:r>
      <w:r w:rsidRPr="00030405">
        <w:rPr>
          <w:rFonts w:cstheme="minorHAnsi"/>
          <w:color w:val="000000" w:themeColor="text1"/>
        </w:rPr>
        <w:t>read_</w:t>
      </w:r>
      <w:r w:rsidRPr="00030405">
        <w:rPr>
          <w:rFonts w:cstheme="minorHAnsi"/>
          <w:color w:val="000000" w:themeColor="text1"/>
        </w:rPr>
        <w:t xml:space="preserve"> </w:t>
      </w:r>
      <w:r w:rsidRPr="00030405">
        <w:rPr>
          <w:rFonts w:cstheme="minorHAnsi"/>
          <w:color w:val="000000" w:themeColor="text1"/>
        </w:rPr>
        <w:t>csv</w:t>
      </w:r>
      <w:r w:rsidRPr="00030405">
        <w:rPr>
          <w:rFonts w:cstheme="minorHAnsi"/>
          <w:color w:val="000000" w:themeColor="text1"/>
        </w:rPr>
        <w:t xml:space="preserve"> </w:t>
      </w:r>
      <w:r w:rsidRPr="00030405">
        <w:rPr>
          <w:rFonts w:cstheme="minorHAnsi"/>
          <w:color w:val="000000" w:themeColor="text1"/>
        </w:rPr>
        <w:t>(). The first few rows and a summary of the dataset are displayed with df.</w:t>
      </w:r>
      <w:r w:rsidRPr="00030405">
        <w:rPr>
          <w:rFonts w:cstheme="minorHAnsi"/>
          <w:color w:val="000000" w:themeColor="text1"/>
        </w:rPr>
        <w:t xml:space="preserve"> H</w:t>
      </w:r>
      <w:r w:rsidRPr="00030405">
        <w:rPr>
          <w:rFonts w:cstheme="minorHAnsi"/>
          <w:color w:val="000000" w:themeColor="text1"/>
        </w:rPr>
        <w:t>ead</w:t>
      </w:r>
      <w:r w:rsidRPr="00030405">
        <w:rPr>
          <w:rFonts w:cstheme="minorHAnsi"/>
          <w:color w:val="000000" w:themeColor="text1"/>
        </w:rPr>
        <w:t xml:space="preserve"> </w:t>
      </w:r>
      <w:r w:rsidRPr="00030405">
        <w:rPr>
          <w:rFonts w:cstheme="minorHAnsi"/>
          <w:color w:val="000000" w:themeColor="text1"/>
        </w:rPr>
        <w:t>() and df.</w:t>
      </w:r>
      <w:r w:rsidRPr="00030405">
        <w:rPr>
          <w:rFonts w:cstheme="minorHAnsi"/>
          <w:color w:val="000000" w:themeColor="text1"/>
        </w:rPr>
        <w:t xml:space="preserve"> D</w:t>
      </w:r>
      <w:r w:rsidRPr="00030405">
        <w:rPr>
          <w:rFonts w:cstheme="minorHAnsi"/>
          <w:color w:val="000000" w:themeColor="text1"/>
        </w:rPr>
        <w:t>escribe</w:t>
      </w:r>
      <w:r w:rsidRPr="00030405">
        <w:rPr>
          <w:rFonts w:cstheme="minorHAnsi"/>
          <w:color w:val="000000" w:themeColor="text1"/>
        </w:rPr>
        <w:t xml:space="preserve"> </w:t>
      </w:r>
      <w:r w:rsidRPr="00030405">
        <w:rPr>
          <w:rFonts w:cstheme="minorHAnsi"/>
          <w:color w:val="000000" w:themeColor="text1"/>
        </w:rPr>
        <w:t>().</w:t>
      </w:r>
    </w:p>
    <w:p w14:paraId="2D513EC1" w14:textId="77777777" w:rsidR="009674F0" w:rsidRPr="009674F0" w:rsidRDefault="009674F0" w:rsidP="009674F0">
      <w:pPr>
        <w:rPr>
          <w:rFonts w:cstheme="minorHAnsi"/>
          <w:b/>
          <w:bCs/>
          <w:color w:val="000000" w:themeColor="text1"/>
        </w:rPr>
      </w:pPr>
      <w:r w:rsidRPr="009674F0">
        <w:rPr>
          <w:rFonts w:cstheme="minorHAnsi"/>
          <w:b/>
          <w:bCs/>
          <w:color w:val="000000" w:themeColor="text1"/>
        </w:rPr>
        <w:t>Data Cleaning</w:t>
      </w:r>
    </w:p>
    <w:p w14:paraId="20E13BD8" w14:textId="5316D739" w:rsidR="009674F0" w:rsidRPr="009674F0" w:rsidRDefault="009674F0" w:rsidP="009674F0">
      <w:pPr>
        <w:rPr>
          <w:rFonts w:cstheme="minorHAnsi"/>
          <w:color w:val="000000" w:themeColor="text1"/>
        </w:rPr>
      </w:pPr>
      <w:r w:rsidRPr="009674F0">
        <w:rPr>
          <w:rFonts w:cstheme="minorHAnsi"/>
          <w:color w:val="000000" w:themeColor="text1"/>
        </w:rPr>
        <w:t>2.1 Missing Data Handling</w:t>
      </w:r>
    </w:p>
    <w:p w14:paraId="7BC19D1D" w14:textId="77777777" w:rsidR="009674F0" w:rsidRPr="009674F0" w:rsidRDefault="009674F0" w:rsidP="009674F0">
      <w:pPr>
        <w:rPr>
          <w:rFonts w:cstheme="minorHAnsi"/>
          <w:color w:val="000000" w:themeColor="text1"/>
        </w:rPr>
      </w:pPr>
      <w:r w:rsidRPr="009674F0">
        <w:rPr>
          <w:rFonts w:cstheme="minorHAnsi"/>
          <w:color w:val="000000" w:themeColor="text1"/>
        </w:rPr>
        <w:t>The dataset might contain missing values, which are handled in this section:</w:t>
      </w:r>
    </w:p>
    <w:p w14:paraId="4DB564F5" w14:textId="77777777" w:rsidR="009674F0" w:rsidRPr="009674F0" w:rsidRDefault="009674F0" w:rsidP="009674F0">
      <w:pPr>
        <w:numPr>
          <w:ilvl w:val="0"/>
          <w:numId w:val="20"/>
        </w:numPr>
        <w:rPr>
          <w:rFonts w:cstheme="minorHAnsi"/>
          <w:color w:val="000000" w:themeColor="text1"/>
        </w:rPr>
      </w:pPr>
      <w:r w:rsidRPr="009674F0">
        <w:rPr>
          <w:rFonts w:cstheme="minorHAnsi"/>
          <w:color w:val="000000" w:themeColor="text1"/>
        </w:rPr>
        <w:t>Numeric columns: Missing values are filled with the mean of the respective column.</w:t>
      </w:r>
    </w:p>
    <w:p w14:paraId="42EEFBEC" w14:textId="404E7360" w:rsidR="009674F0" w:rsidRPr="00030405" w:rsidRDefault="009674F0" w:rsidP="009674F0">
      <w:pPr>
        <w:numPr>
          <w:ilvl w:val="0"/>
          <w:numId w:val="20"/>
        </w:numPr>
        <w:rPr>
          <w:rFonts w:cstheme="minorHAnsi"/>
          <w:color w:val="000000" w:themeColor="text1"/>
        </w:rPr>
      </w:pPr>
      <w:r w:rsidRPr="009674F0">
        <w:rPr>
          <w:rFonts w:cstheme="minorHAnsi"/>
          <w:color w:val="000000" w:themeColor="text1"/>
        </w:rPr>
        <w:t>Categorical columns: Missing values are filled with the most frequent value (mode) of the column</w:t>
      </w:r>
      <w:r w:rsidRPr="00030405">
        <w:rPr>
          <w:rFonts w:cstheme="minorHAnsi"/>
          <w:color w:val="000000" w:themeColor="text1"/>
        </w:rPr>
        <w:t>.</w:t>
      </w:r>
    </w:p>
    <w:p w14:paraId="672D3504" w14:textId="2E4B7BA7" w:rsidR="009674F0" w:rsidRPr="009674F0" w:rsidRDefault="00627E3E" w:rsidP="009674F0">
      <w:pPr>
        <w:rPr>
          <w:rFonts w:cstheme="minorHAnsi"/>
          <w:color w:val="000000" w:themeColor="text1"/>
        </w:rPr>
      </w:pPr>
      <w:r>
        <w:rPr>
          <w:rFonts w:cstheme="minorHAnsi"/>
          <w:color w:val="000000" w:themeColor="text1"/>
        </w:rPr>
        <w:t xml:space="preserve"> </w:t>
      </w:r>
      <w:r w:rsidR="009674F0" w:rsidRPr="00030405">
        <w:rPr>
          <w:rFonts w:cstheme="minorHAnsi"/>
          <w:color w:val="000000" w:themeColor="text1"/>
        </w:rPr>
        <w:t xml:space="preserve">2.2 </w:t>
      </w:r>
      <w:r w:rsidR="009674F0" w:rsidRPr="009674F0">
        <w:rPr>
          <w:rFonts w:cstheme="minorHAnsi"/>
          <w:color w:val="000000" w:themeColor="text1"/>
        </w:rPr>
        <w:t>Outlier Detection and Removal</w:t>
      </w:r>
    </w:p>
    <w:p w14:paraId="4C57B5B7" w14:textId="0E676804" w:rsidR="009674F0" w:rsidRPr="009674F0" w:rsidRDefault="009674F0" w:rsidP="009674F0">
      <w:pPr>
        <w:ind w:left="720"/>
        <w:rPr>
          <w:rFonts w:cstheme="minorHAnsi"/>
          <w:color w:val="000000" w:themeColor="text1"/>
        </w:rPr>
      </w:pPr>
      <w:r w:rsidRPr="009674F0">
        <w:rPr>
          <w:rFonts w:cstheme="minorHAnsi"/>
          <w:color w:val="000000" w:themeColor="text1"/>
        </w:rPr>
        <w:t>Outliers can distort statistical analysis. Two methods are provided to detect and remove outliers from the "Crop_</w:t>
      </w:r>
      <w:r w:rsidRPr="00030405">
        <w:rPr>
          <w:rFonts w:cstheme="minorHAnsi"/>
          <w:color w:val="000000" w:themeColor="text1"/>
        </w:rPr>
        <w:t xml:space="preserve"> </w:t>
      </w:r>
      <w:r w:rsidRPr="009674F0">
        <w:rPr>
          <w:rFonts w:cstheme="minorHAnsi"/>
          <w:color w:val="000000" w:themeColor="text1"/>
        </w:rPr>
        <w:t>Yield" column:</w:t>
      </w:r>
    </w:p>
    <w:p w14:paraId="5BE31076" w14:textId="77777777" w:rsidR="009674F0" w:rsidRPr="009674F0" w:rsidRDefault="009674F0" w:rsidP="009674F0">
      <w:pPr>
        <w:numPr>
          <w:ilvl w:val="0"/>
          <w:numId w:val="21"/>
        </w:numPr>
        <w:rPr>
          <w:rFonts w:cstheme="minorHAnsi"/>
          <w:color w:val="000000" w:themeColor="text1"/>
        </w:rPr>
      </w:pPr>
      <w:r w:rsidRPr="009674F0">
        <w:rPr>
          <w:rFonts w:cstheme="minorHAnsi"/>
          <w:color w:val="000000" w:themeColor="text1"/>
        </w:rPr>
        <w:t>IQR method: Outliers are defined as values outside 1.5 times the interquartile range (IQR).</w:t>
      </w:r>
    </w:p>
    <w:p w14:paraId="30FB56AF" w14:textId="77777777" w:rsidR="009674F0" w:rsidRPr="009674F0" w:rsidRDefault="009674F0" w:rsidP="009674F0">
      <w:pPr>
        <w:numPr>
          <w:ilvl w:val="0"/>
          <w:numId w:val="21"/>
        </w:numPr>
        <w:rPr>
          <w:rFonts w:cstheme="minorHAnsi"/>
          <w:color w:val="000000" w:themeColor="text1"/>
        </w:rPr>
      </w:pPr>
      <w:r w:rsidRPr="009674F0">
        <w:rPr>
          <w:rFonts w:cstheme="minorHAnsi"/>
          <w:color w:val="000000" w:themeColor="text1"/>
        </w:rPr>
        <w:t>Z-score method: Outliers are defined as values with a Z-score greater than 3.</w:t>
      </w:r>
    </w:p>
    <w:p w14:paraId="4A495723" w14:textId="77777777" w:rsidR="009674F0" w:rsidRPr="009674F0" w:rsidRDefault="009674F0" w:rsidP="009674F0">
      <w:pPr>
        <w:ind w:left="720"/>
        <w:rPr>
          <w:rFonts w:cstheme="minorHAnsi"/>
          <w:color w:val="000000" w:themeColor="text1"/>
        </w:rPr>
      </w:pPr>
    </w:p>
    <w:p w14:paraId="5A71D28B" w14:textId="77777777" w:rsidR="009674F0" w:rsidRPr="009674F0" w:rsidRDefault="009674F0" w:rsidP="009674F0">
      <w:pPr>
        <w:rPr>
          <w:rFonts w:cstheme="minorHAnsi"/>
          <w:b/>
          <w:bCs/>
          <w:color w:val="000000" w:themeColor="text1"/>
        </w:rPr>
      </w:pPr>
      <w:r w:rsidRPr="009674F0">
        <w:rPr>
          <w:rFonts w:cstheme="minorHAnsi"/>
          <w:b/>
          <w:bCs/>
          <w:color w:val="000000" w:themeColor="text1"/>
        </w:rPr>
        <w:t>Feature Engineering</w:t>
      </w:r>
    </w:p>
    <w:p w14:paraId="5BA71196" w14:textId="20D37642" w:rsidR="009674F0" w:rsidRPr="009674F0" w:rsidRDefault="009674F0" w:rsidP="009674F0">
      <w:pPr>
        <w:rPr>
          <w:rFonts w:cstheme="minorHAnsi"/>
          <w:color w:val="000000" w:themeColor="text1"/>
        </w:rPr>
      </w:pPr>
      <w:r w:rsidRPr="009674F0">
        <w:rPr>
          <w:rFonts w:cstheme="minorHAnsi"/>
          <w:color w:val="000000" w:themeColor="text1"/>
        </w:rPr>
        <w:t>3.1 Data Standardization and Normalization</w:t>
      </w:r>
    </w:p>
    <w:p w14:paraId="335A8155" w14:textId="29C6C34B" w:rsidR="009674F0" w:rsidRPr="009674F0" w:rsidRDefault="009674F0" w:rsidP="009674F0">
      <w:pPr>
        <w:numPr>
          <w:ilvl w:val="0"/>
          <w:numId w:val="22"/>
        </w:numPr>
        <w:rPr>
          <w:rFonts w:cstheme="minorHAnsi"/>
          <w:color w:val="000000" w:themeColor="text1"/>
        </w:rPr>
      </w:pPr>
      <w:r w:rsidRPr="009674F0">
        <w:rPr>
          <w:rFonts w:cstheme="minorHAnsi"/>
          <w:color w:val="000000" w:themeColor="text1"/>
        </w:rPr>
        <w:t>Standardization: The "Crop_</w:t>
      </w:r>
      <w:r w:rsidRPr="00030405">
        <w:rPr>
          <w:rFonts w:cstheme="minorHAnsi"/>
          <w:color w:val="000000" w:themeColor="text1"/>
        </w:rPr>
        <w:t xml:space="preserve"> </w:t>
      </w:r>
      <w:r w:rsidRPr="009674F0">
        <w:rPr>
          <w:rFonts w:cstheme="minorHAnsi"/>
          <w:color w:val="000000" w:themeColor="text1"/>
        </w:rPr>
        <w:t>Yield" column is standardized (mean = 0, standard deviation = 1) using Standard</w:t>
      </w:r>
      <w:r w:rsidRPr="00030405">
        <w:rPr>
          <w:rFonts w:cstheme="minorHAnsi"/>
          <w:color w:val="000000" w:themeColor="text1"/>
        </w:rPr>
        <w:t xml:space="preserve"> </w:t>
      </w:r>
      <w:r w:rsidRPr="009674F0">
        <w:rPr>
          <w:rFonts w:cstheme="minorHAnsi"/>
          <w:color w:val="000000" w:themeColor="text1"/>
        </w:rPr>
        <w:t>Scaler.</w:t>
      </w:r>
    </w:p>
    <w:p w14:paraId="32206B8D" w14:textId="311AC24A" w:rsidR="009674F0" w:rsidRPr="00030405" w:rsidRDefault="009674F0" w:rsidP="009674F0">
      <w:pPr>
        <w:numPr>
          <w:ilvl w:val="0"/>
          <w:numId w:val="22"/>
        </w:numPr>
        <w:rPr>
          <w:rFonts w:cstheme="minorHAnsi"/>
          <w:color w:val="000000" w:themeColor="text1"/>
        </w:rPr>
      </w:pPr>
      <w:r w:rsidRPr="009674F0">
        <w:rPr>
          <w:rFonts w:cstheme="minorHAnsi"/>
          <w:color w:val="000000" w:themeColor="text1"/>
        </w:rPr>
        <w:t>Normalization: The "Crop_</w:t>
      </w:r>
      <w:r w:rsidRPr="00030405">
        <w:rPr>
          <w:rFonts w:cstheme="minorHAnsi"/>
          <w:color w:val="000000" w:themeColor="text1"/>
        </w:rPr>
        <w:t xml:space="preserve"> </w:t>
      </w:r>
      <w:r w:rsidRPr="009674F0">
        <w:rPr>
          <w:rFonts w:cstheme="minorHAnsi"/>
          <w:color w:val="000000" w:themeColor="text1"/>
        </w:rPr>
        <w:t>Yield" column is normalized to a range between 0 and 1 using Min</w:t>
      </w:r>
      <w:r w:rsidRPr="00030405">
        <w:rPr>
          <w:rFonts w:cstheme="minorHAnsi"/>
          <w:color w:val="000000" w:themeColor="text1"/>
        </w:rPr>
        <w:t xml:space="preserve"> </w:t>
      </w:r>
      <w:r w:rsidRPr="009674F0">
        <w:rPr>
          <w:rFonts w:cstheme="minorHAnsi"/>
          <w:color w:val="000000" w:themeColor="text1"/>
        </w:rPr>
        <w:t>Max</w:t>
      </w:r>
      <w:r w:rsidRPr="00030405">
        <w:rPr>
          <w:rFonts w:cstheme="minorHAnsi"/>
          <w:color w:val="000000" w:themeColor="text1"/>
        </w:rPr>
        <w:t xml:space="preserve"> </w:t>
      </w:r>
      <w:r w:rsidRPr="009674F0">
        <w:rPr>
          <w:rFonts w:cstheme="minorHAnsi"/>
          <w:color w:val="000000" w:themeColor="text1"/>
        </w:rPr>
        <w:t>Scaler.</w:t>
      </w:r>
    </w:p>
    <w:p w14:paraId="4D99D4F1" w14:textId="77777777" w:rsidR="009674F0" w:rsidRPr="009674F0" w:rsidRDefault="009674F0" w:rsidP="009674F0">
      <w:pPr>
        <w:ind w:left="720"/>
        <w:rPr>
          <w:rFonts w:cstheme="minorHAnsi"/>
          <w:b/>
          <w:bCs/>
          <w:color w:val="000000" w:themeColor="text1"/>
        </w:rPr>
      </w:pPr>
      <w:r w:rsidRPr="009674F0">
        <w:rPr>
          <w:rFonts w:cstheme="minorHAnsi"/>
          <w:b/>
          <w:bCs/>
          <w:color w:val="000000" w:themeColor="text1"/>
        </w:rPr>
        <w:lastRenderedPageBreak/>
        <w:t>Exploratory Data Analysis (EDA)</w:t>
      </w:r>
    </w:p>
    <w:p w14:paraId="218AFE64" w14:textId="6B6C8B7B" w:rsidR="009674F0" w:rsidRPr="009674F0" w:rsidRDefault="009674F0" w:rsidP="009674F0">
      <w:pPr>
        <w:ind w:left="720"/>
        <w:rPr>
          <w:rFonts w:cstheme="minorHAnsi"/>
          <w:color w:val="000000" w:themeColor="text1"/>
        </w:rPr>
      </w:pPr>
      <w:r w:rsidRPr="009674F0">
        <w:rPr>
          <w:rFonts w:cstheme="minorHAnsi"/>
          <w:color w:val="000000" w:themeColor="text1"/>
        </w:rPr>
        <w:t>4.1 Descriptive Statistics</w:t>
      </w:r>
    </w:p>
    <w:p w14:paraId="6C4DF7D3" w14:textId="74E65548" w:rsidR="009674F0" w:rsidRPr="009674F0" w:rsidRDefault="009674F0" w:rsidP="009674F0">
      <w:pPr>
        <w:ind w:left="720"/>
        <w:rPr>
          <w:rFonts w:cstheme="minorHAnsi"/>
          <w:color w:val="000000" w:themeColor="text1"/>
        </w:rPr>
      </w:pPr>
      <w:r w:rsidRPr="009674F0">
        <w:rPr>
          <w:rFonts w:cstheme="minorHAnsi"/>
          <w:color w:val="000000" w:themeColor="text1"/>
        </w:rPr>
        <w:t>Summary statistics are displayed using df.</w:t>
      </w:r>
      <w:r w:rsidRPr="00030405">
        <w:rPr>
          <w:rFonts w:cstheme="minorHAnsi"/>
          <w:color w:val="000000" w:themeColor="text1"/>
        </w:rPr>
        <w:t xml:space="preserve"> D</w:t>
      </w:r>
      <w:r w:rsidRPr="009674F0">
        <w:rPr>
          <w:rFonts w:cstheme="minorHAnsi"/>
          <w:color w:val="000000" w:themeColor="text1"/>
        </w:rPr>
        <w:t>escribe</w:t>
      </w:r>
      <w:r w:rsidRPr="00030405">
        <w:rPr>
          <w:rFonts w:cstheme="minorHAnsi"/>
          <w:color w:val="000000" w:themeColor="text1"/>
        </w:rPr>
        <w:t xml:space="preserve"> </w:t>
      </w:r>
      <w:r w:rsidRPr="009674F0">
        <w:rPr>
          <w:rFonts w:cstheme="minorHAnsi"/>
          <w:color w:val="000000" w:themeColor="text1"/>
        </w:rPr>
        <w:t>().</w:t>
      </w:r>
    </w:p>
    <w:p w14:paraId="06294E05" w14:textId="3E2FCECB" w:rsidR="009674F0" w:rsidRPr="009674F0" w:rsidRDefault="009674F0" w:rsidP="009674F0">
      <w:pPr>
        <w:ind w:left="720"/>
        <w:rPr>
          <w:rFonts w:cstheme="minorHAnsi"/>
          <w:color w:val="000000" w:themeColor="text1"/>
        </w:rPr>
      </w:pPr>
      <w:r w:rsidRPr="009674F0">
        <w:rPr>
          <w:rFonts w:cstheme="minorHAnsi"/>
          <w:color w:val="000000" w:themeColor="text1"/>
        </w:rPr>
        <w:t>4.2 Visualizations</w:t>
      </w:r>
    </w:p>
    <w:p w14:paraId="79A2CCBC" w14:textId="77777777" w:rsidR="009674F0" w:rsidRPr="009674F0" w:rsidRDefault="009674F0" w:rsidP="009674F0">
      <w:pPr>
        <w:ind w:left="720"/>
        <w:rPr>
          <w:rFonts w:cstheme="minorHAnsi"/>
          <w:color w:val="000000" w:themeColor="text1"/>
        </w:rPr>
      </w:pPr>
      <w:r w:rsidRPr="009674F0">
        <w:rPr>
          <w:rFonts w:cstheme="minorHAnsi"/>
          <w:color w:val="000000" w:themeColor="text1"/>
        </w:rPr>
        <w:t>Various visualizations are created to understand the data distribution and relationships:</w:t>
      </w:r>
    </w:p>
    <w:p w14:paraId="75954DF7" w14:textId="77777777" w:rsidR="009674F0" w:rsidRPr="009674F0" w:rsidRDefault="009674F0" w:rsidP="009674F0">
      <w:pPr>
        <w:numPr>
          <w:ilvl w:val="0"/>
          <w:numId w:val="23"/>
        </w:numPr>
        <w:rPr>
          <w:rFonts w:cstheme="minorHAnsi"/>
          <w:color w:val="000000" w:themeColor="text1"/>
        </w:rPr>
      </w:pPr>
      <w:r w:rsidRPr="009674F0">
        <w:rPr>
          <w:rFonts w:cstheme="minorHAnsi"/>
          <w:color w:val="000000" w:themeColor="text1"/>
        </w:rPr>
        <w:t>Histogram: Distribution of the "Precipitation" column.</w:t>
      </w:r>
    </w:p>
    <w:p w14:paraId="7BDCFEBA" w14:textId="77777777" w:rsidR="009674F0" w:rsidRPr="009674F0" w:rsidRDefault="009674F0" w:rsidP="009674F0">
      <w:pPr>
        <w:numPr>
          <w:ilvl w:val="0"/>
          <w:numId w:val="23"/>
        </w:numPr>
        <w:rPr>
          <w:rFonts w:cstheme="minorHAnsi"/>
          <w:color w:val="000000" w:themeColor="text1"/>
        </w:rPr>
      </w:pPr>
      <w:r w:rsidRPr="009674F0">
        <w:rPr>
          <w:rFonts w:cstheme="minorHAnsi"/>
          <w:color w:val="000000" w:themeColor="text1"/>
        </w:rPr>
        <w:t>Box plot: Outliers in the "Precipitation" column are visualized.</w:t>
      </w:r>
    </w:p>
    <w:p w14:paraId="68252B77" w14:textId="77777777" w:rsidR="009674F0" w:rsidRPr="009674F0" w:rsidRDefault="009674F0" w:rsidP="009674F0">
      <w:pPr>
        <w:numPr>
          <w:ilvl w:val="0"/>
          <w:numId w:val="23"/>
        </w:numPr>
        <w:rPr>
          <w:rFonts w:cstheme="minorHAnsi"/>
          <w:color w:val="000000" w:themeColor="text1"/>
        </w:rPr>
      </w:pPr>
      <w:r w:rsidRPr="009674F0">
        <w:rPr>
          <w:rFonts w:cstheme="minorHAnsi"/>
          <w:color w:val="000000" w:themeColor="text1"/>
        </w:rPr>
        <w:t>Correlation matrix: Displays correlations between numeric variables.</w:t>
      </w:r>
    </w:p>
    <w:p w14:paraId="750164D8" w14:textId="77777777" w:rsidR="009674F0" w:rsidRPr="009674F0" w:rsidRDefault="009674F0" w:rsidP="009674F0">
      <w:pPr>
        <w:numPr>
          <w:ilvl w:val="0"/>
          <w:numId w:val="23"/>
        </w:numPr>
        <w:rPr>
          <w:rFonts w:cstheme="minorHAnsi"/>
          <w:color w:val="000000" w:themeColor="text1"/>
        </w:rPr>
      </w:pPr>
      <w:r w:rsidRPr="009674F0">
        <w:rPr>
          <w:rFonts w:cstheme="minorHAnsi"/>
          <w:color w:val="000000" w:themeColor="text1"/>
        </w:rPr>
        <w:t>Pair plot: Visualizes relationships between variables.</w:t>
      </w:r>
    </w:p>
    <w:p w14:paraId="5186B2E5" w14:textId="54EABCF7" w:rsidR="009674F0" w:rsidRPr="00030405" w:rsidRDefault="009674F0" w:rsidP="009674F0">
      <w:pPr>
        <w:numPr>
          <w:ilvl w:val="0"/>
          <w:numId w:val="23"/>
        </w:numPr>
        <w:rPr>
          <w:rFonts w:cstheme="minorHAnsi"/>
          <w:color w:val="000000" w:themeColor="text1"/>
        </w:rPr>
      </w:pPr>
      <w:r w:rsidRPr="009674F0">
        <w:rPr>
          <w:rFonts w:cstheme="minorHAnsi"/>
          <w:color w:val="000000" w:themeColor="text1"/>
        </w:rPr>
        <w:t>Scatter plots: Examines the relationship between "Precipitation" and "Crop_</w:t>
      </w:r>
      <w:r w:rsidRPr="00030405">
        <w:rPr>
          <w:rFonts w:cstheme="minorHAnsi"/>
          <w:color w:val="000000" w:themeColor="text1"/>
        </w:rPr>
        <w:t xml:space="preserve"> </w:t>
      </w:r>
      <w:r w:rsidRPr="009674F0">
        <w:rPr>
          <w:rFonts w:cstheme="minorHAnsi"/>
          <w:color w:val="000000" w:themeColor="text1"/>
        </w:rPr>
        <w:t>Yield"</w:t>
      </w:r>
    </w:p>
    <w:p w14:paraId="1AA725C4" w14:textId="77777777" w:rsidR="009674F0" w:rsidRPr="009674F0" w:rsidRDefault="009674F0" w:rsidP="009674F0">
      <w:pPr>
        <w:ind w:left="720"/>
        <w:rPr>
          <w:rFonts w:cstheme="minorHAnsi"/>
          <w:b/>
          <w:bCs/>
          <w:color w:val="000000" w:themeColor="text1"/>
        </w:rPr>
      </w:pPr>
      <w:r w:rsidRPr="009674F0">
        <w:rPr>
          <w:rFonts w:cstheme="minorHAnsi"/>
          <w:b/>
          <w:bCs/>
          <w:color w:val="000000" w:themeColor="text1"/>
        </w:rPr>
        <w:t>Predictive Analysis</w:t>
      </w:r>
    </w:p>
    <w:p w14:paraId="19608A20" w14:textId="4B1D04CE" w:rsidR="009674F0" w:rsidRPr="009674F0" w:rsidRDefault="009674F0" w:rsidP="009674F0">
      <w:pPr>
        <w:ind w:left="720"/>
        <w:rPr>
          <w:rFonts w:cstheme="minorHAnsi"/>
          <w:color w:val="000000" w:themeColor="text1"/>
        </w:rPr>
      </w:pPr>
      <w:r w:rsidRPr="009674F0">
        <w:rPr>
          <w:rFonts w:cstheme="minorHAnsi"/>
          <w:color w:val="000000" w:themeColor="text1"/>
        </w:rPr>
        <w:t>5.1 Data Preprocessing</w:t>
      </w:r>
    </w:p>
    <w:p w14:paraId="279FB0C3" w14:textId="3BDBD42A" w:rsidR="009674F0" w:rsidRPr="009674F0" w:rsidRDefault="009674F0" w:rsidP="009674F0">
      <w:pPr>
        <w:numPr>
          <w:ilvl w:val="0"/>
          <w:numId w:val="24"/>
        </w:numPr>
        <w:rPr>
          <w:rFonts w:cstheme="minorHAnsi"/>
          <w:color w:val="000000" w:themeColor="text1"/>
        </w:rPr>
      </w:pPr>
      <w:r w:rsidRPr="009674F0">
        <w:rPr>
          <w:rFonts w:cstheme="minorHAnsi"/>
          <w:color w:val="000000" w:themeColor="text1"/>
        </w:rPr>
        <w:t>The Crop-Type column is one-hot encoded using One</w:t>
      </w:r>
      <w:r w:rsidRPr="00030405">
        <w:rPr>
          <w:rFonts w:cstheme="minorHAnsi"/>
          <w:color w:val="000000" w:themeColor="text1"/>
        </w:rPr>
        <w:t xml:space="preserve"> </w:t>
      </w:r>
      <w:r w:rsidRPr="009674F0">
        <w:rPr>
          <w:rFonts w:cstheme="minorHAnsi"/>
          <w:color w:val="000000" w:themeColor="text1"/>
        </w:rPr>
        <w:t>Hot</w:t>
      </w:r>
      <w:r w:rsidRPr="00030405">
        <w:rPr>
          <w:rFonts w:cstheme="minorHAnsi"/>
          <w:color w:val="000000" w:themeColor="text1"/>
        </w:rPr>
        <w:t xml:space="preserve"> </w:t>
      </w:r>
      <w:r w:rsidRPr="009674F0">
        <w:rPr>
          <w:rFonts w:cstheme="minorHAnsi"/>
          <w:color w:val="000000" w:themeColor="text1"/>
        </w:rPr>
        <w:t>Encoder, converting categorical values into binary columns.</w:t>
      </w:r>
    </w:p>
    <w:p w14:paraId="344CF917" w14:textId="77777777" w:rsidR="009674F0" w:rsidRPr="009674F0" w:rsidRDefault="009674F0" w:rsidP="009674F0">
      <w:pPr>
        <w:numPr>
          <w:ilvl w:val="0"/>
          <w:numId w:val="24"/>
        </w:numPr>
        <w:rPr>
          <w:rFonts w:cstheme="minorHAnsi"/>
          <w:color w:val="000000" w:themeColor="text1"/>
        </w:rPr>
      </w:pPr>
      <w:r w:rsidRPr="009674F0">
        <w:rPr>
          <w:rFonts w:cstheme="minorHAnsi"/>
          <w:color w:val="000000" w:themeColor="text1"/>
        </w:rPr>
        <w:t>The original "Crop-Type" column is removed, and features (X) and the target variable (y, "Yield") are defined.</w:t>
      </w:r>
    </w:p>
    <w:p w14:paraId="07FCAF71" w14:textId="334E427B" w:rsidR="009674F0" w:rsidRPr="009674F0" w:rsidRDefault="009674F0" w:rsidP="009674F0">
      <w:pPr>
        <w:ind w:left="720"/>
        <w:rPr>
          <w:rFonts w:cstheme="minorHAnsi"/>
          <w:color w:val="000000" w:themeColor="text1"/>
        </w:rPr>
      </w:pPr>
      <w:r w:rsidRPr="009674F0">
        <w:rPr>
          <w:rFonts w:cstheme="minorHAnsi"/>
          <w:color w:val="000000" w:themeColor="text1"/>
        </w:rPr>
        <w:t>5.2 Train-Test Split</w:t>
      </w:r>
    </w:p>
    <w:p w14:paraId="03E32B7D" w14:textId="415E01B5" w:rsidR="009674F0" w:rsidRPr="009674F0" w:rsidRDefault="009674F0" w:rsidP="009674F0">
      <w:pPr>
        <w:ind w:left="720"/>
        <w:rPr>
          <w:rFonts w:cstheme="minorHAnsi"/>
          <w:color w:val="000000" w:themeColor="text1"/>
        </w:rPr>
      </w:pPr>
      <w:r w:rsidRPr="009674F0">
        <w:rPr>
          <w:rFonts w:cstheme="minorHAnsi"/>
          <w:color w:val="000000" w:themeColor="text1"/>
        </w:rPr>
        <w:t>The data is split into training and testing sets (80% for training and 20% for testing) using train_</w:t>
      </w:r>
      <w:r w:rsidRPr="00030405">
        <w:rPr>
          <w:rFonts w:cstheme="minorHAnsi"/>
          <w:color w:val="000000" w:themeColor="text1"/>
        </w:rPr>
        <w:t xml:space="preserve"> </w:t>
      </w:r>
      <w:r w:rsidRPr="009674F0">
        <w:rPr>
          <w:rFonts w:cstheme="minorHAnsi"/>
          <w:color w:val="000000" w:themeColor="text1"/>
        </w:rPr>
        <w:t>_split.</w:t>
      </w:r>
    </w:p>
    <w:p w14:paraId="3D081F0C" w14:textId="5C5934E2" w:rsidR="009674F0" w:rsidRPr="009674F0" w:rsidRDefault="009674F0" w:rsidP="009674F0">
      <w:pPr>
        <w:ind w:left="720"/>
        <w:rPr>
          <w:rFonts w:cstheme="minorHAnsi"/>
          <w:color w:val="000000" w:themeColor="text1"/>
        </w:rPr>
      </w:pPr>
      <w:r w:rsidRPr="009674F0">
        <w:rPr>
          <w:rFonts w:cstheme="minorHAnsi"/>
          <w:color w:val="000000" w:themeColor="text1"/>
        </w:rPr>
        <w:t>5.3 Model Training and Evaluation</w:t>
      </w:r>
    </w:p>
    <w:p w14:paraId="7B9BD185" w14:textId="77777777" w:rsidR="009674F0" w:rsidRPr="009674F0" w:rsidRDefault="009674F0" w:rsidP="009674F0">
      <w:pPr>
        <w:ind w:left="720"/>
        <w:rPr>
          <w:rFonts w:cstheme="minorHAnsi"/>
          <w:color w:val="000000" w:themeColor="text1"/>
        </w:rPr>
      </w:pPr>
      <w:r w:rsidRPr="009674F0">
        <w:rPr>
          <w:rFonts w:cstheme="minorHAnsi"/>
          <w:color w:val="000000" w:themeColor="text1"/>
        </w:rPr>
        <w:t>A Random Forest Regressor is trained on the training data. The model’s performance is evaluated using the R-squared score on the test data. R-squared indicates the proportion of variance in the target variable (crop yield) explained by the model.</w:t>
      </w:r>
    </w:p>
    <w:p w14:paraId="6FB96B80" w14:textId="654EB7E3" w:rsidR="009674F0" w:rsidRPr="009674F0" w:rsidRDefault="009674F0" w:rsidP="009674F0">
      <w:pPr>
        <w:ind w:left="720"/>
        <w:rPr>
          <w:rFonts w:cstheme="minorHAnsi"/>
          <w:b/>
          <w:bCs/>
          <w:color w:val="000000" w:themeColor="text1"/>
        </w:rPr>
      </w:pPr>
      <w:r w:rsidRPr="009674F0">
        <w:rPr>
          <w:rFonts w:cstheme="minorHAnsi"/>
          <w:b/>
          <w:bCs/>
          <w:color w:val="000000" w:themeColor="text1"/>
        </w:rPr>
        <w:t>Summary of Key Steps</w:t>
      </w:r>
    </w:p>
    <w:p w14:paraId="375DFD72" w14:textId="77777777" w:rsidR="009674F0" w:rsidRPr="009674F0" w:rsidRDefault="009674F0" w:rsidP="009674F0">
      <w:pPr>
        <w:numPr>
          <w:ilvl w:val="0"/>
          <w:numId w:val="25"/>
        </w:numPr>
        <w:rPr>
          <w:rFonts w:cstheme="minorHAnsi"/>
          <w:color w:val="000000" w:themeColor="text1"/>
        </w:rPr>
      </w:pPr>
      <w:r w:rsidRPr="009674F0">
        <w:rPr>
          <w:rFonts w:cstheme="minorHAnsi"/>
          <w:color w:val="000000" w:themeColor="text1"/>
        </w:rPr>
        <w:t>Data Uploading and Exploration: Load and explore the dataset.</w:t>
      </w:r>
    </w:p>
    <w:p w14:paraId="2BD0C047" w14:textId="77777777" w:rsidR="009674F0" w:rsidRPr="009674F0" w:rsidRDefault="009674F0" w:rsidP="009674F0">
      <w:pPr>
        <w:numPr>
          <w:ilvl w:val="0"/>
          <w:numId w:val="25"/>
        </w:numPr>
        <w:rPr>
          <w:rFonts w:cstheme="minorHAnsi"/>
          <w:color w:val="000000" w:themeColor="text1"/>
        </w:rPr>
      </w:pPr>
      <w:r w:rsidRPr="009674F0">
        <w:rPr>
          <w:rFonts w:cstheme="minorHAnsi"/>
          <w:color w:val="000000" w:themeColor="text1"/>
        </w:rPr>
        <w:t>Data Cleaning: Handle missing data by filling numeric columns with the mean and categorical columns with the mode.</w:t>
      </w:r>
    </w:p>
    <w:p w14:paraId="026D30AC" w14:textId="77777777" w:rsidR="009674F0" w:rsidRPr="009674F0" w:rsidRDefault="009674F0" w:rsidP="009674F0">
      <w:pPr>
        <w:numPr>
          <w:ilvl w:val="0"/>
          <w:numId w:val="25"/>
        </w:numPr>
        <w:rPr>
          <w:rFonts w:cstheme="minorHAnsi"/>
          <w:color w:val="000000" w:themeColor="text1"/>
        </w:rPr>
      </w:pPr>
      <w:r w:rsidRPr="009674F0">
        <w:rPr>
          <w:rFonts w:cstheme="minorHAnsi"/>
          <w:color w:val="000000" w:themeColor="text1"/>
        </w:rPr>
        <w:t>Outlier Detection and Removal: Identify and remove outliers using IQR and Z-scores.</w:t>
      </w:r>
    </w:p>
    <w:p w14:paraId="31F0F7E6" w14:textId="4E7463A1" w:rsidR="009674F0" w:rsidRPr="009674F0" w:rsidRDefault="009674F0" w:rsidP="009674F0">
      <w:pPr>
        <w:numPr>
          <w:ilvl w:val="0"/>
          <w:numId w:val="25"/>
        </w:numPr>
        <w:rPr>
          <w:rFonts w:cstheme="minorHAnsi"/>
          <w:color w:val="000000" w:themeColor="text1"/>
        </w:rPr>
      </w:pPr>
      <w:r w:rsidRPr="009674F0">
        <w:rPr>
          <w:rFonts w:cstheme="minorHAnsi"/>
          <w:color w:val="000000" w:themeColor="text1"/>
        </w:rPr>
        <w:t>Feature Engineering: Standardize and normalize the "Crop_</w:t>
      </w:r>
      <w:r w:rsidRPr="00030405">
        <w:rPr>
          <w:rFonts w:cstheme="minorHAnsi"/>
          <w:color w:val="000000" w:themeColor="text1"/>
        </w:rPr>
        <w:t xml:space="preserve"> </w:t>
      </w:r>
      <w:r w:rsidRPr="009674F0">
        <w:rPr>
          <w:rFonts w:cstheme="minorHAnsi"/>
          <w:color w:val="000000" w:themeColor="text1"/>
        </w:rPr>
        <w:t>Yield" feature.</w:t>
      </w:r>
    </w:p>
    <w:p w14:paraId="0462FBFE" w14:textId="77777777" w:rsidR="009674F0" w:rsidRPr="009674F0" w:rsidRDefault="009674F0" w:rsidP="009674F0">
      <w:pPr>
        <w:numPr>
          <w:ilvl w:val="0"/>
          <w:numId w:val="25"/>
        </w:numPr>
        <w:rPr>
          <w:rFonts w:cstheme="minorHAnsi"/>
          <w:color w:val="000000" w:themeColor="text1"/>
        </w:rPr>
      </w:pPr>
      <w:r w:rsidRPr="009674F0">
        <w:rPr>
          <w:rFonts w:cstheme="minorHAnsi"/>
          <w:color w:val="000000" w:themeColor="text1"/>
        </w:rPr>
        <w:t>Exploratory Data Analysis (EDA): Visualize data distributions, relationships between variables, and correlations.</w:t>
      </w:r>
    </w:p>
    <w:p w14:paraId="6469E3B0" w14:textId="77777777" w:rsidR="009674F0" w:rsidRPr="009674F0" w:rsidRDefault="009674F0" w:rsidP="009674F0">
      <w:pPr>
        <w:numPr>
          <w:ilvl w:val="0"/>
          <w:numId w:val="25"/>
        </w:numPr>
        <w:rPr>
          <w:rFonts w:cstheme="minorHAnsi"/>
          <w:color w:val="000000" w:themeColor="text1"/>
        </w:rPr>
      </w:pPr>
      <w:r w:rsidRPr="009674F0">
        <w:rPr>
          <w:rFonts w:cstheme="minorHAnsi"/>
          <w:color w:val="000000" w:themeColor="text1"/>
        </w:rPr>
        <w:lastRenderedPageBreak/>
        <w:t>Predictive Modeling: Build a Random Forest Regressor to predict crop yield and evaluate its performance using R-squared.</w:t>
      </w:r>
    </w:p>
    <w:p w14:paraId="1FB44264" w14:textId="77777777" w:rsidR="00D941FA" w:rsidRPr="00030405" w:rsidRDefault="00D941FA" w:rsidP="009674F0">
      <w:pPr>
        <w:rPr>
          <w:rFonts w:cstheme="minorHAnsi"/>
          <w:b/>
          <w:bCs/>
          <w:color w:val="000000" w:themeColor="text1"/>
        </w:rPr>
      </w:pPr>
    </w:p>
    <w:p w14:paraId="05B8FB94" w14:textId="77777777" w:rsidR="00D941FA" w:rsidRPr="00030405" w:rsidRDefault="00D941FA" w:rsidP="00D941FA">
      <w:pPr>
        <w:ind w:left="720"/>
        <w:rPr>
          <w:rFonts w:cstheme="minorHAnsi"/>
          <w:b/>
          <w:bCs/>
        </w:rPr>
      </w:pPr>
    </w:p>
    <w:p w14:paraId="24980BAC" w14:textId="77777777" w:rsidR="00D941FA" w:rsidRPr="00030405" w:rsidRDefault="00D941FA" w:rsidP="00D941FA">
      <w:pPr>
        <w:ind w:left="720"/>
        <w:rPr>
          <w:rFonts w:cstheme="minorHAnsi"/>
          <w:b/>
          <w:bCs/>
          <w:color w:val="FF0000"/>
        </w:rPr>
      </w:pPr>
      <w:r w:rsidRPr="00030405">
        <w:rPr>
          <w:rFonts w:cstheme="minorHAnsi"/>
          <w:b/>
          <w:bCs/>
          <w:color w:val="FF0000"/>
        </w:rPr>
        <w:t>Project code</w:t>
      </w:r>
    </w:p>
    <w:p w14:paraId="133A4CC8" w14:textId="2D8CBB5C" w:rsidR="001D5563" w:rsidRPr="00030405" w:rsidRDefault="009674F0" w:rsidP="001D5563">
      <w:pPr>
        <w:rPr>
          <w:rFonts w:cstheme="minorHAnsi"/>
        </w:rPr>
      </w:pPr>
      <w:r w:rsidRPr="00030405">
        <w:rPr>
          <w:rFonts w:cstheme="minorHAnsi"/>
        </w:rPr>
        <w:t>https://colab.research.google.com/drive/17hCtGVdI3SygVKDZKjl9cwZh0f3Z7h4i?usp=sharing</w:t>
      </w:r>
    </w:p>
    <w:p w14:paraId="37AC536C" w14:textId="77777777" w:rsidR="001D5563" w:rsidRPr="001D5563" w:rsidRDefault="001D5563" w:rsidP="001D5563"/>
    <w:p w14:paraId="098CB115" w14:textId="77777777" w:rsidR="001D5563" w:rsidRPr="001D5563" w:rsidRDefault="001D5563" w:rsidP="001D5563"/>
    <w:p w14:paraId="15564D94" w14:textId="74701A12" w:rsidR="001D5563" w:rsidRPr="001D5563" w:rsidRDefault="001D5563" w:rsidP="001D5563">
      <w:pPr>
        <w:pStyle w:val="ListParagraph"/>
      </w:pPr>
    </w:p>
    <w:p w14:paraId="7F8BB8B4" w14:textId="77777777" w:rsidR="001B6E00" w:rsidRPr="001B6E00" w:rsidRDefault="001B6E00" w:rsidP="001B6E00">
      <w:pPr>
        <w:rPr>
          <w:b/>
          <w:bCs/>
        </w:rPr>
      </w:pPr>
    </w:p>
    <w:sectPr w:rsidR="001B6E00" w:rsidRPr="001B6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A3CEB"/>
    <w:multiLevelType w:val="multilevel"/>
    <w:tmpl w:val="83F26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1390A"/>
    <w:multiLevelType w:val="multilevel"/>
    <w:tmpl w:val="C81C6E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6329B"/>
    <w:multiLevelType w:val="multilevel"/>
    <w:tmpl w:val="55A61E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45BDD"/>
    <w:multiLevelType w:val="multilevel"/>
    <w:tmpl w:val="F87A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17DDC"/>
    <w:multiLevelType w:val="multilevel"/>
    <w:tmpl w:val="8D72C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11E05"/>
    <w:multiLevelType w:val="multilevel"/>
    <w:tmpl w:val="B246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77285"/>
    <w:multiLevelType w:val="multilevel"/>
    <w:tmpl w:val="483C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8347F"/>
    <w:multiLevelType w:val="multilevel"/>
    <w:tmpl w:val="510EE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D5A42"/>
    <w:multiLevelType w:val="multilevel"/>
    <w:tmpl w:val="AD40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473DD"/>
    <w:multiLevelType w:val="multilevel"/>
    <w:tmpl w:val="81DC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0109D"/>
    <w:multiLevelType w:val="multilevel"/>
    <w:tmpl w:val="EEB09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CF25A8"/>
    <w:multiLevelType w:val="multilevel"/>
    <w:tmpl w:val="A542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854AF"/>
    <w:multiLevelType w:val="multilevel"/>
    <w:tmpl w:val="1A10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50517"/>
    <w:multiLevelType w:val="multilevel"/>
    <w:tmpl w:val="0BC86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D029F5"/>
    <w:multiLevelType w:val="multilevel"/>
    <w:tmpl w:val="96D63C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D642C4"/>
    <w:multiLevelType w:val="multilevel"/>
    <w:tmpl w:val="55A61E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F025A9"/>
    <w:multiLevelType w:val="multilevel"/>
    <w:tmpl w:val="DC44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495276"/>
    <w:multiLevelType w:val="multilevel"/>
    <w:tmpl w:val="862E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BA749D"/>
    <w:multiLevelType w:val="multilevel"/>
    <w:tmpl w:val="F3B04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E76A1"/>
    <w:multiLevelType w:val="multilevel"/>
    <w:tmpl w:val="7A88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216B12"/>
    <w:multiLevelType w:val="multilevel"/>
    <w:tmpl w:val="A962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5A53F2"/>
    <w:multiLevelType w:val="multilevel"/>
    <w:tmpl w:val="76784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BE5970"/>
    <w:multiLevelType w:val="multilevel"/>
    <w:tmpl w:val="AC40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1134DD"/>
    <w:multiLevelType w:val="hybridMultilevel"/>
    <w:tmpl w:val="42CC1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6694618">
    <w:abstractNumId w:val="17"/>
  </w:num>
  <w:num w:numId="2" w16cid:durableId="1150244123">
    <w:abstractNumId w:val="23"/>
  </w:num>
  <w:num w:numId="3" w16cid:durableId="14431127">
    <w:abstractNumId w:val="8"/>
  </w:num>
  <w:num w:numId="4" w16cid:durableId="1575507980">
    <w:abstractNumId w:val="5"/>
  </w:num>
  <w:num w:numId="5" w16cid:durableId="1370760098">
    <w:abstractNumId w:val="20"/>
  </w:num>
  <w:num w:numId="6" w16cid:durableId="813252982">
    <w:abstractNumId w:val="1"/>
  </w:num>
  <w:num w:numId="7" w16cid:durableId="1286615538">
    <w:abstractNumId w:val="2"/>
  </w:num>
  <w:num w:numId="8" w16cid:durableId="1088117346">
    <w:abstractNumId w:val="14"/>
  </w:num>
  <w:num w:numId="9" w16cid:durableId="1204248892">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731268059">
    <w:abstractNumId w:val="7"/>
  </w:num>
  <w:num w:numId="11" w16cid:durableId="1553538590">
    <w:abstractNumId w:val="21"/>
  </w:num>
  <w:num w:numId="12" w16cid:durableId="1803964276">
    <w:abstractNumId w:val="0"/>
  </w:num>
  <w:num w:numId="13" w16cid:durableId="1120303849">
    <w:abstractNumId w:val="13"/>
  </w:num>
  <w:num w:numId="14" w16cid:durableId="1519810375">
    <w:abstractNumId w:val="4"/>
  </w:num>
  <w:num w:numId="15" w16cid:durableId="589506061">
    <w:abstractNumId w:val="9"/>
  </w:num>
  <w:num w:numId="16" w16cid:durableId="282544398">
    <w:abstractNumId w:val="18"/>
  </w:num>
  <w:num w:numId="17" w16cid:durableId="101651801">
    <w:abstractNumId w:val="16"/>
  </w:num>
  <w:num w:numId="18" w16cid:durableId="887767791">
    <w:abstractNumId w:val="10"/>
  </w:num>
  <w:num w:numId="19" w16cid:durableId="749815901">
    <w:abstractNumId w:val="15"/>
  </w:num>
  <w:num w:numId="20" w16cid:durableId="1255166791">
    <w:abstractNumId w:val="22"/>
  </w:num>
  <w:num w:numId="21" w16cid:durableId="780999505">
    <w:abstractNumId w:val="12"/>
  </w:num>
  <w:num w:numId="22" w16cid:durableId="186408913">
    <w:abstractNumId w:val="3"/>
  </w:num>
  <w:num w:numId="23" w16cid:durableId="2114352612">
    <w:abstractNumId w:val="6"/>
  </w:num>
  <w:num w:numId="24" w16cid:durableId="1833568990">
    <w:abstractNumId w:val="11"/>
  </w:num>
  <w:num w:numId="25" w16cid:durableId="14964519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00"/>
    <w:rsid w:val="00030405"/>
    <w:rsid w:val="001B6E00"/>
    <w:rsid w:val="001D5563"/>
    <w:rsid w:val="002A18C2"/>
    <w:rsid w:val="003E0565"/>
    <w:rsid w:val="00627E3E"/>
    <w:rsid w:val="00820F15"/>
    <w:rsid w:val="009674F0"/>
    <w:rsid w:val="009C48A3"/>
    <w:rsid w:val="00B0532E"/>
    <w:rsid w:val="00D738B1"/>
    <w:rsid w:val="00D941FA"/>
    <w:rsid w:val="00E645B3"/>
    <w:rsid w:val="00F90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7547"/>
  <w15:chartTrackingRefBased/>
  <w15:docId w15:val="{0426FFE1-F9A5-4DBC-8C5F-466B49F64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563"/>
    <w:pPr>
      <w:ind w:left="720"/>
      <w:contextualSpacing/>
    </w:pPr>
  </w:style>
  <w:style w:type="character" w:styleId="Hyperlink">
    <w:name w:val="Hyperlink"/>
    <w:basedOn w:val="DefaultParagraphFont"/>
    <w:uiPriority w:val="99"/>
    <w:unhideWhenUsed/>
    <w:rsid w:val="00D941FA"/>
    <w:rPr>
      <w:color w:val="0563C1" w:themeColor="hyperlink"/>
      <w:u w:val="single"/>
    </w:rPr>
  </w:style>
  <w:style w:type="character" w:styleId="UnresolvedMention">
    <w:name w:val="Unresolved Mention"/>
    <w:basedOn w:val="DefaultParagraphFont"/>
    <w:uiPriority w:val="99"/>
    <w:semiHidden/>
    <w:unhideWhenUsed/>
    <w:rsid w:val="00D941FA"/>
    <w:rPr>
      <w:color w:val="605E5C"/>
      <w:shd w:val="clear" w:color="auto" w:fill="E1DFDD"/>
    </w:rPr>
  </w:style>
  <w:style w:type="character" w:styleId="Strong">
    <w:name w:val="Strong"/>
    <w:basedOn w:val="DefaultParagraphFont"/>
    <w:uiPriority w:val="22"/>
    <w:qFormat/>
    <w:rsid w:val="00F908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78941">
      <w:bodyDiv w:val="1"/>
      <w:marLeft w:val="0"/>
      <w:marRight w:val="0"/>
      <w:marTop w:val="0"/>
      <w:marBottom w:val="0"/>
      <w:divBdr>
        <w:top w:val="none" w:sz="0" w:space="0" w:color="auto"/>
        <w:left w:val="none" w:sz="0" w:space="0" w:color="auto"/>
        <w:bottom w:val="none" w:sz="0" w:space="0" w:color="auto"/>
        <w:right w:val="none" w:sz="0" w:space="0" w:color="auto"/>
      </w:divBdr>
    </w:div>
    <w:div w:id="95173517">
      <w:bodyDiv w:val="1"/>
      <w:marLeft w:val="0"/>
      <w:marRight w:val="0"/>
      <w:marTop w:val="0"/>
      <w:marBottom w:val="0"/>
      <w:divBdr>
        <w:top w:val="none" w:sz="0" w:space="0" w:color="auto"/>
        <w:left w:val="none" w:sz="0" w:space="0" w:color="auto"/>
        <w:bottom w:val="none" w:sz="0" w:space="0" w:color="auto"/>
        <w:right w:val="none" w:sz="0" w:space="0" w:color="auto"/>
      </w:divBdr>
    </w:div>
    <w:div w:id="155268396">
      <w:bodyDiv w:val="1"/>
      <w:marLeft w:val="0"/>
      <w:marRight w:val="0"/>
      <w:marTop w:val="0"/>
      <w:marBottom w:val="0"/>
      <w:divBdr>
        <w:top w:val="none" w:sz="0" w:space="0" w:color="auto"/>
        <w:left w:val="none" w:sz="0" w:space="0" w:color="auto"/>
        <w:bottom w:val="none" w:sz="0" w:space="0" w:color="auto"/>
        <w:right w:val="none" w:sz="0" w:space="0" w:color="auto"/>
      </w:divBdr>
    </w:div>
    <w:div w:id="316419841">
      <w:bodyDiv w:val="1"/>
      <w:marLeft w:val="0"/>
      <w:marRight w:val="0"/>
      <w:marTop w:val="0"/>
      <w:marBottom w:val="0"/>
      <w:divBdr>
        <w:top w:val="none" w:sz="0" w:space="0" w:color="auto"/>
        <w:left w:val="none" w:sz="0" w:space="0" w:color="auto"/>
        <w:bottom w:val="none" w:sz="0" w:space="0" w:color="auto"/>
        <w:right w:val="none" w:sz="0" w:space="0" w:color="auto"/>
      </w:divBdr>
    </w:div>
    <w:div w:id="318388912">
      <w:bodyDiv w:val="1"/>
      <w:marLeft w:val="0"/>
      <w:marRight w:val="0"/>
      <w:marTop w:val="0"/>
      <w:marBottom w:val="0"/>
      <w:divBdr>
        <w:top w:val="none" w:sz="0" w:space="0" w:color="auto"/>
        <w:left w:val="none" w:sz="0" w:space="0" w:color="auto"/>
        <w:bottom w:val="none" w:sz="0" w:space="0" w:color="auto"/>
        <w:right w:val="none" w:sz="0" w:space="0" w:color="auto"/>
      </w:divBdr>
    </w:div>
    <w:div w:id="341513036">
      <w:bodyDiv w:val="1"/>
      <w:marLeft w:val="0"/>
      <w:marRight w:val="0"/>
      <w:marTop w:val="0"/>
      <w:marBottom w:val="0"/>
      <w:divBdr>
        <w:top w:val="none" w:sz="0" w:space="0" w:color="auto"/>
        <w:left w:val="none" w:sz="0" w:space="0" w:color="auto"/>
        <w:bottom w:val="none" w:sz="0" w:space="0" w:color="auto"/>
        <w:right w:val="none" w:sz="0" w:space="0" w:color="auto"/>
      </w:divBdr>
    </w:div>
    <w:div w:id="355884302">
      <w:bodyDiv w:val="1"/>
      <w:marLeft w:val="0"/>
      <w:marRight w:val="0"/>
      <w:marTop w:val="0"/>
      <w:marBottom w:val="0"/>
      <w:divBdr>
        <w:top w:val="none" w:sz="0" w:space="0" w:color="auto"/>
        <w:left w:val="none" w:sz="0" w:space="0" w:color="auto"/>
        <w:bottom w:val="none" w:sz="0" w:space="0" w:color="auto"/>
        <w:right w:val="none" w:sz="0" w:space="0" w:color="auto"/>
      </w:divBdr>
    </w:div>
    <w:div w:id="455610034">
      <w:bodyDiv w:val="1"/>
      <w:marLeft w:val="0"/>
      <w:marRight w:val="0"/>
      <w:marTop w:val="0"/>
      <w:marBottom w:val="0"/>
      <w:divBdr>
        <w:top w:val="none" w:sz="0" w:space="0" w:color="auto"/>
        <w:left w:val="none" w:sz="0" w:space="0" w:color="auto"/>
        <w:bottom w:val="none" w:sz="0" w:space="0" w:color="auto"/>
        <w:right w:val="none" w:sz="0" w:space="0" w:color="auto"/>
      </w:divBdr>
    </w:div>
    <w:div w:id="495070603">
      <w:bodyDiv w:val="1"/>
      <w:marLeft w:val="0"/>
      <w:marRight w:val="0"/>
      <w:marTop w:val="0"/>
      <w:marBottom w:val="0"/>
      <w:divBdr>
        <w:top w:val="none" w:sz="0" w:space="0" w:color="auto"/>
        <w:left w:val="none" w:sz="0" w:space="0" w:color="auto"/>
        <w:bottom w:val="none" w:sz="0" w:space="0" w:color="auto"/>
        <w:right w:val="none" w:sz="0" w:space="0" w:color="auto"/>
      </w:divBdr>
    </w:div>
    <w:div w:id="496187769">
      <w:bodyDiv w:val="1"/>
      <w:marLeft w:val="0"/>
      <w:marRight w:val="0"/>
      <w:marTop w:val="0"/>
      <w:marBottom w:val="0"/>
      <w:divBdr>
        <w:top w:val="none" w:sz="0" w:space="0" w:color="auto"/>
        <w:left w:val="none" w:sz="0" w:space="0" w:color="auto"/>
        <w:bottom w:val="none" w:sz="0" w:space="0" w:color="auto"/>
        <w:right w:val="none" w:sz="0" w:space="0" w:color="auto"/>
      </w:divBdr>
    </w:div>
    <w:div w:id="573781816">
      <w:bodyDiv w:val="1"/>
      <w:marLeft w:val="0"/>
      <w:marRight w:val="0"/>
      <w:marTop w:val="0"/>
      <w:marBottom w:val="0"/>
      <w:divBdr>
        <w:top w:val="none" w:sz="0" w:space="0" w:color="auto"/>
        <w:left w:val="none" w:sz="0" w:space="0" w:color="auto"/>
        <w:bottom w:val="none" w:sz="0" w:space="0" w:color="auto"/>
        <w:right w:val="none" w:sz="0" w:space="0" w:color="auto"/>
      </w:divBdr>
    </w:div>
    <w:div w:id="586312009">
      <w:bodyDiv w:val="1"/>
      <w:marLeft w:val="0"/>
      <w:marRight w:val="0"/>
      <w:marTop w:val="0"/>
      <w:marBottom w:val="0"/>
      <w:divBdr>
        <w:top w:val="none" w:sz="0" w:space="0" w:color="auto"/>
        <w:left w:val="none" w:sz="0" w:space="0" w:color="auto"/>
        <w:bottom w:val="none" w:sz="0" w:space="0" w:color="auto"/>
        <w:right w:val="none" w:sz="0" w:space="0" w:color="auto"/>
      </w:divBdr>
    </w:div>
    <w:div w:id="689379275">
      <w:bodyDiv w:val="1"/>
      <w:marLeft w:val="0"/>
      <w:marRight w:val="0"/>
      <w:marTop w:val="0"/>
      <w:marBottom w:val="0"/>
      <w:divBdr>
        <w:top w:val="none" w:sz="0" w:space="0" w:color="auto"/>
        <w:left w:val="none" w:sz="0" w:space="0" w:color="auto"/>
        <w:bottom w:val="none" w:sz="0" w:space="0" w:color="auto"/>
        <w:right w:val="none" w:sz="0" w:space="0" w:color="auto"/>
      </w:divBdr>
    </w:div>
    <w:div w:id="728385085">
      <w:bodyDiv w:val="1"/>
      <w:marLeft w:val="0"/>
      <w:marRight w:val="0"/>
      <w:marTop w:val="0"/>
      <w:marBottom w:val="0"/>
      <w:divBdr>
        <w:top w:val="none" w:sz="0" w:space="0" w:color="auto"/>
        <w:left w:val="none" w:sz="0" w:space="0" w:color="auto"/>
        <w:bottom w:val="none" w:sz="0" w:space="0" w:color="auto"/>
        <w:right w:val="none" w:sz="0" w:space="0" w:color="auto"/>
      </w:divBdr>
    </w:div>
    <w:div w:id="798957596">
      <w:bodyDiv w:val="1"/>
      <w:marLeft w:val="0"/>
      <w:marRight w:val="0"/>
      <w:marTop w:val="0"/>
      <w:marBottom w:val="0"/>
      <w:divBdr>
        <w:top w:val="none" w:sz="0" w:space="0" w:color="auto"/>
        <w:left w:val="none" w:sz="0" w:space="0" w:color="auto"/>
        <w:bottom w:val="none" w:sz="0" w:space="0" w:color="auto"/>
        <w:right w:val="none" w:sz="0" w:space="0" w:color="auto"/>
      </w:divBdr>
    </w:div>
    <w:div w:id="821385459">
      <w:bodyDiv w:val="1"/>
      <w:marLeft w:val="0"/>
      <w:marRight w:val="0"/>
      <w:marTop w:val="0"/>
      <w:marBottom w:val="0"/>
      <w:divBdr>
        <w:top w:val="none" w:sz="0" w:space="0" w:color="auto"/>
        <w:left w:val="none" w:sz="0" w:space="0" w:color="auto"/>
        <w:bottom w:val="none" w:sz="0" w:space="0" w:color="auto"/>
        <w:right w:val="none" w:sz="0" w:space="0" w:color="auto"/>
      </w:divBdr>
    </w:div>
    <w:div w:id="868490459">
      <w:bodyDiv w:val="1"/>
      <w:marLeft w:val="0"/>
      <w:marRight w:val="0"/>
      <w:marTop w:val="0"/>
      <w:marBottom w:val="0"/>
      <w:divBdr>
        <w:top w:val="none" w:sz="0" w:space="0" w:color="auto"/>
        <w:left w:val="none" w:sz="0" w:space="0" w:color="auto"/>
        <w:bottom w:val="none" w:sz="0" w:space="0" w:color="auto"/>
        <w:right w:val="none" w:sz="0" w:space="0" w:color="auto"/>
      </w:divBdr>
    </w:div>
    <w:div w:id="1061637381">
      <w:bodyDiv w:val="1"/>
      <w:marLeft w:val="0"/>
      <w:marRight w:val="0"/>
      <w:marTop w:val="0"/>
      <w:marBottom w:val="0"/>
      <w:divBdr>
        <w:top w:val="none" w:sz="0" w:space="0" w:color="auto"/>
        <w:left w:val="none" w:sz="0" w:space="0" w:color="auto"/>
        <w:bottom w:val="none" w:sz="0" w:space="0" w:color="auto"/>
        <w:right w:val="none" w:sz="0" w:space="0" w:color="auto"/>
      </w:divBdr>
    </w:div>
    <w:div w:id="1125929817">
      <w:bodyDiv w:val="1"/>
      <w:marLeft w:val="0"/>
      <w:marRight w:val="0"/>
      <w:marTop w:val="0"/>
      <w:marBottom w:val="0"/>
      <w:divBdr>
        <w:top w:val="none" w:sz="0" w:space="0" w:color="auto"/>
        <w:left w:val="none" w:sz="0" w:space="0" w:color="auto"/>
        <w:bottom w:val="none" w:sz="0" w:space="0" w:color="auto"/>
        <w:right w:val="none" w:sz="0" w:space="0" w:color="auto"/>
      </w:divBdr>
    </w:div>
    <w:div w:id="1128664811">
      <w:bodyDiv w:val="1"/>
      <w:marLeft w:val="0"/>
      <w:marRight w:val="0"/>
      <w:marTop w:val="0"/>
      <w:marBottom w:val="0"/>
      <w:divBdr>
        <w:top w:val="none" w:sz="0" w:space="0" w:color="auto"/>
        <w:left w:val="none" w:sz="0" w:space="0" w:color="auto"/>
        <w:bottom w:val="none" w:sz="0" w:space="0" w:color="auto"/>
        <w:right w:val="none" w:sz="0" w:space="0" w:color="auto"/>
      </w:divBdr>
    </w:div>
    <w:div w:id="1155798278">
      <w:bodyDiv w:val="1"/>
      <w:marLeft w:val="0"/>
      <w:marRight w:val="0"/>
      <w:marTop w:val="0"/>
      <w:marBottom w:val="0"/>
      <w:divBdr>
        <w:top w:val="none" w:sz="0" w:space="0" w:color="auto"/>
        <w:left w:val="none" w:sz="0" w:space="0" w:color="auto"/>
        <w:bottom w:val="none" w:sz="0" w:space="0" w:color="auto"/>
        <w:right w:val="none" w:sz="0" w:space="0" w:color="auto"/>
      </w:divBdr>
    </w:div>
    <w:div w:id="1387953985">
      <w:bodyDiv w:val="1"/>
      <w:marLeft w:val="0"/>
      <w:marRight w:val="0"/>
      <w:marTop w:val="0"/>
      <w:marBottom w:val="0"/>
      <w:divBdr>
        <w:top w:val="none" w:sz="0" w:space="0" w:color="auto"/>
        <w:left w:val="none" w:sz="0" w:space="0" w:color="auto"/>
        <w:bottom w:val="none" w:sz="0" w:space="0" w:color="auto"/>
        <w:right w:val="none" w:sz="0" w:space="0" w:color="auto"/>
      </w:divBdr>
    </w:div>
    <w:div w:id="1443377571">
      <w:bodyDiv w:val="1"/>
      <w:marLeft w:val="0"/>
      <w:marRight w:val="0"/>
      <w:marTop w:val="0"/>
      <w:marBottom w:val="0"/>
      <w:divBdr>
        <w:top w:val="none" w:sz="0" w:space="0" w:color="auto"/>
        <w:left w:val="none" w:sz="0" w:space="0" w:color="auto"/>
        <w:bottom w:val="none" w:sz="0" w:space="0" w:color="auto"/>
        <w:right w:val="none" w:sz="0" w:space="0" w:color="auto"/>
      </w:divBdr>
    </w:div>
    <w:div w:id="1583566920">
      <w:bodyDiv w:val="1"/>
      <w:marLeft w:val="0"/>
      <w:marRight w:val="0"/>
      <w:marTop w:val="0"/>
      <w:marBottom w:val="0"/>
      <w:divBdr>
        <w:top w:val="none" w:sz="0" w:space="0" w:color="auto"/>
        <w:left w:val="none" w:sz="0" w:space="0" w:color="auto"/>
        <w:bottom w:val="none" w:sz="0" w:space="0" w:color="auto"/>
        <w:right w:val="none" w:sz="0" w:space="0" w:color="auto"/>
      </w:divBdr>
    </w:div>
    <w:div w:id="1674721885">
      <w:bodyDiv w:val="1"/>
      <w:marLeft w:val="0"/>
      <w:marRight w:val="0"/>
      <w:marTop w:val="0"/>
      <w:marBottom w:val="0"/>
      <w:divBdr>
        <w:top w:val="none" w:sz="0" w:space="0" w:color="auto"/>
        <w:left w:val="none" w:sz="0" w:space="0" w:color="auto"/>
        <w:bottom w:val="none" w:sz="0" w:space="0" w:color="auto"/>
        <w:right w:val="none" w:sz="0" w:space="0" w:color="auto"/>
      </w:divBdr>
    </w:div>
    <w:div w:id="1686861929">
      <w:bodyDiv w:val="1"/>
      <w:marLeft w:val="0"/>
      <w:marRight w:val="0"/>
      <w:marTop w:val="0"/>
      <w:marBottom w:val="0"/>
      <w:divBdr>
        <w:top w:val="none" w:sz="0" w:space="0" w:color="auto"/>
        <w:left w:val="none" w:sz="0" w:space="0" w:color="auto"/>
        <w:bottom w:val="none" w:sz="0" w:space="0" w:color="auto"/>
        <w:right w:val="none" w:sz="0" w:space="0" w:color="auto"/>
      </w:divBdr>
    </w:div>
    <w:div w:id="1695225917">
      <w:bodyDiv w:val="1"/>
      <w:marLeft w:val="0"/>
      <w:marRight w:val="0"/>
      <w:marTop w:val="0"/>
      <w:marBottom w:val="0"/>
      <w:divBdr>
        <w:top w:val="none" w:sz="0" w:space="0" w:color="auto"/>
        <w:left w:val="none" w:sz="0" w:space="0" w:color="auto"/>
        <w:bottom w:val="none" w:sz="0" w:space="0" w:color="auto"/>
        <w:right w:val="none" w:sz="0" w:space="0" w:color="auto"/>
      </w:divBdr>
    </w:div>
    <w:div w:id="1927181718">
      <w:bodyDiv w:val="1"/>
      <w:marLeft w:val="0"/>
      <w:marRight w:val="0"/>
      <w:marTop w:val="0"/>
      <w:marBottom w:val="0"/>
      <w:divBdr>
        <w:top w:val="none" w:sz="0" w:space="0" w:color="auto"/>
        <w:left w:val="none" w:sz="0" w:space="0" w:color="auto"/>
        <w:bottom w:val="none" w:sz="0" w:space="0" w:color="auto"/>
        <w:right w:val="none" w:sz="0" w:space="0" w:color="auto"/>
      </w:divBdr>
    </w:div>
    <w:div w:id="1973250267">
      <w:bodyDiv w:val="1"/>
      <w:marLeft w:val="0"/>
      <w:marRight w:val="0"/>
      <w:marTop w:val="0"/>
      <w:marBottom w:val="0"/>
      <w:divBdr>
        <w:top w:val="none" w:sz="0" w:space="0" w:color="auto"/>
        <w:left w:val="none" w:sz="0" w:space="0" w:color="auto"/>
        <w:bottom w:val="none" w:sz="0" w:space="0" w:color="auto"/>
        <w:right w:val="none" w:sz="0" w:space="0" w:color="auto"/>
      </w:divBdr>
    </w:div>
    <w:div w:id="1991249694">
      <w:bodyDiv w:val="1"/>
      <w:marLeft w:val="0"/>
      <w:marRight w:val="0"/>
      <w:marTop w:val="0"/>
      <w:marBottom w:val="0"/>
      <w:divBdr>
        <w:top w:val="none" w:sz="0" w:space="0" w:color="auto"/>
        <w:left w:val="none" w:sz="0" w:space="0" w:color="auto"/>
        <w:bottom w:val="none" w:sz="0" w:space="0" w:color="auto"/>
        <w:right w:val="none" w:sz="0" w:space="0" w:color="auto"/>
      </w:divBdr>
    </w:div>
    <w:div w:id="2003845982">
      <w:bodyDiv w:val="1"/>
      <w:marLeft w:val="0"/>
      <w:marRight w:val="0"/>
      <w:marTop w:val="0"/>
      <w:marBottom w:val="0"/>
      <w:divBdr>
        <w:top w:val="none" w:sz="0" w:space="0" w:color="auto"/>
        <w:left w:val="none" w:sz="0" w:space="0" w:color="auto"/>
        <w:bottom w:val="none" w:sz="0" w:space="0" w:color="auto"/>
        <w:right w:val="none" w:sz="0" w:space="0" w:color="auto"/>
      </w:divBdr>
    </w:div>
    <w:div w:id="207246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4296</TotalTime>
  <Pages>5</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 NAEEM</dc:creator>
  <cp:keywords/>
  <dc:description/>
  <cp:lastModifiedBy>SHARJEEL NAEEM</cp:lastModifiedBy>
  <cp:revision>11</cp:revision>
  <dcterms:created xsi:type="dcterms:W3CDTF">2024-12-03T17:18:00Z</dcterms:created>
  <dcterms:modified xsi:type="dcterms:W3CDTF">2024-12-27T00:21:00Z</dcterms:modified>
</cp:coreProperties>
</file>