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22A" w:rsidRDefault="00B13DAE"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r>
        <w:rPr>
          <w:rFonts w:ascii="Tahoma" w:eastAsia="Times New Roman" w:hAnsi="Tahoma" w:cs="Tahoma"/>
          <w:b/>
          <w:bCs/>
          <w:color w:val="000000"/>
          <w:sz w:val="24"/>
          <w:szCs w:val="24"/>
          <w:lang w:eastAsia="ru-RU"/>
        </w:rPr>
        <w:fldChar w:fldCharType="begin"/>
      </w:r>
      <w:r>
        <w:rPr>
          <w:rFonts w:ascii="Tahoma" w:eastAsia="Times New Roman" w:hAnsi="Tahoma" w:cs="Tahoma"/>
          <w:b/>
          <w:bCs/>
          <w:color w:val="000000"/>
          <w:sz w:val="24"/>
          <w:szCs w:val="24"/>
          <w:lang w:eastAsia="ru-RU"/>
        </w:rPr>
        <w:instrText xml:space="preserve"> HYPERLINK "</w:instrText>
      </w:r>
      <w:r w:rsidRPr="0060322A">
        <w:rPr>
          <w:rFonts w:ascii="Tahoma" w:eastAsia="Times New Roman" w:hAnsi="Tahoma" w:cs="Tahoma"/>
          <w:b/>
          <w:bCs/>
          <w:color w:val="000000"/>
          <w:sz w:val="24"/>
          <w:szCs w:val="24"/>
          <w:lang w:eastAsia="ru-RU"/>
        </w:rPr>
        <w:instrText>http://www.intuit.ru/studies/courses/1078/270/lecture/6861?page=2</w:instrText>
      </w:r>
      <w:r>
        <w:rPr>
          <w:rFonts w:ascii="Tahoma" w:eastAsia="Times New Roman" w:hAnsi="Tahoma" w:cs="Tahoma"/>
          <w:b/>
          <w:bCs/>
          <w:color w:val="000000"/>
          <w:sz w:val="24"/>
          <w:szCs w:val="24"/>
          <w:lang w:eastAsia="ru-RU"/>
        </w:rPr>
        <w:instrText xml:space="preserve">" </w:instrText>
      </w:r>
      <w:r>
        <w:rPr>
          <w:rFonts w:ascii="Tahoma" w:eastAsia="Times New Roman" w:hAnsi="Tahoma" w:cs="Tahoma"/>
          <w:b/>
          <w:bCs/>
          <w:color w:val="000000"/>
          <w:sz w:val="24"/>
          <w:szCs w:val="24"/>
          <w:lang w:eastAsia="ru-RU"/>
        </w:rPr>
        <w:fldChar w:fldCharType="separate"/>
      </w:r>
      <w:r w:rsidRPr="000D7692">
        <w:rPr>
          <w:rStyle w:val="a4"/>
          <w:rFonts w:ascii="Tahoma" w:eastAsia="Times New Roman" w:hAnsi="Tahoma" w:cs="Tahoma"/>
          <w:b/>
          <w:bCs/>
          <w:sz w:val="24"/>
          <w:szCs w:val="24"/>
          <w:lang w:eastAsia="ru-RU"/>
        </w:rPr>
        <w:t>http://www.intuit.ru/studies/courses/1078/270/lecture/6861?page=2</w:t>
      </w:r>
      <w:r>
        <w:rPr>
          <w:rFonts w:ascii="Tahoma" w:eastAsia="Times New Roman" w:hAnsi="Tahoma" w:cs="Tahoma"/>
          <w:b/>
          <w:bCs/>
          <w:color w:val="000000"/>
          <w:sz w:val="24"/>
          <w:szCs w:val="24"/>
          <w:lang w:eastAsia="ru-RU"/>
        </w:rPr>
        <w:fldChar w:fldCharType="end"/>
      </w:r>
    </w:p>
    <w:p w:rsidR="00B13DAE" w:rsidRDefault="00B13DAE"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p>
    <w:p w:rsidR="00B13DAE" w:rsidRDefault="00B13DAE"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hyperlink r:id="rId6" w:history="1">
        <w:r w:rsidRPr="000D7692">
          <w:rPr>
            <w:rStyle w:val="a4"/>
            <w:rFonts w:ascii="Tahoma" w:eastAsia="Times New Roman" w:hAnsi="Tahoma" w:cs="Tahoma"/>
            <w:b/>
            <w:bCs/>
            <w:sz w:val="24"/>
            <w:szCs w:val="24"/>
            <w:lang w:eastAsia="ru-RU"/>
          </w:rPr>
          <w:t>http://www.myshared.ru/slide/276976/</w:t>
        </w:r>
      </w:hyperlink>
    </w:p>
    <w:p w:rsidR="00B13DAE" w:rsidRDefault="00B13DAE"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p>
    <w:p w:rsidR="00B13DAE" w:rsidRDefault="00B13DAE"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0" w:name="_GoBack"/>
      <w:bookmarkEnd w:id="0"/>
    </w:p>
    <w:p w:rsidR="0060322A" w:rsidRDefault="0060322A"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p>
    <w:p w:rsidR="00CE43DA" w:rsidRPr="00CE43DA" w:rsidRDefault="00CE43DA" w:rsidP="00CE43D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CE43DA">
        <w:rPr>
          <w:rFonts w:ascii="Tahoma" w:eastAsia="Times New Roman" w:hAnsi="Tahoma" w:cs="Tahoma"/>
          <w:b/>
          <w:bCs/>
          <w:color w:val="000000"/>
          <w:sz w:val="24"/>
          <w:szCs w:val="24"/>
          <w:lang w:eastAsia="ru-RU"/>
        </w:rPr>
        <w:t xml:space="preserve">8.4. </w:t>
      </w:r>
      <w:proofErr w:type="spellStart"/>
      <w:r w:rsidRPr="00CE43DA">
        <w:rPr>
          <w:rFonts w:ascii="Tahoma" w:eastAsia="Times New Roman" w:hAnsi="Tahoma" w:cs="Tahoma"/>
          <w:b/>
          <w:bCs/>
          <w:color w:val="000000"/>
          <w:sz w:val="24"/>
          <w:szCs w:val="24"/>
          <w:lang w:eastAsia="ru-RU"/>
        </w:rPr>
        <w:t>WordNet</w:t>
      </w:r>
      <w:proofErr w:type="spellEnd"/>
      <w:r w:rsidRPr="00CE43DA">
        <w:rPr>
          <w:rFonts w:ascii="Tahoma" w:eastAsia="Times New Roman" w:hAnsi="Tahoma" w:cs="Tahoma"/>
          <w:b/>
          <w:bCs/>
          <w:color w:val="000000"/>
          <w:sz w:val="24"/>
          <w:szCs w:val="24"/>
          <w:lang w:eastAsia="ru-RU"/>
        </w:rPr>
        <w:t>: проблемы использования в автоматической обработке текстов</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1" w:name="sect28"/>
      <w:bookmarkEnd w:id="1"/>
      <w:r w:rsidRPr="00CE43DA">
        <w:rPr>
          <w:rFonts w:ascii="Tahoma" w:eastAsia="Times New Roman" w:hAnsi="Tahoma" w:cs="Tahoma"/>
          <w:b/>
          <w:bCs/>
          <w:color w:val="000000"/>
          <w:lang w:eastAsia="ru-RU"/>
        </w:rPr>
        <w:t>Смешение типов и ролей</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Одной из серьезных проблем, приводящих к неправильным путям иерархии, является проблема установления таких отношений, когда вышестоящее понятие частично характеризует нижестоящее. Часто это связано с проблемой смешения понятий-типов и понятий-ролей.</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Так, например, Никола </w:t>
      </w:r>
      <w:proofErr w:type="spellStart"/>
      <w:r w:rsidRPr="00CE43DA">
        <w:rPr>
          <w:rFonts w:ascii="Tahoma" w:eastAsia="Times New Roman" w:hAnsi="Tahoma" w:cs="Tahoma"/>
          <w:color w:val="000000"/>
          <w:sz w:val="18"/>
          <w:szCs w:val="18"/>
          <w:lang w:eastAsia="ru-RU"/>
        </w:rPr>
        <w:t>Гуарино</w:t>
      </w:r>
      <w:proofErr w:type="spellEnd"/>
      <w:r w:rsidRPr="00CE43DA">
        <w:rPr>
          <w:rFonts w:ascii="Tahoma" w:eastAsia="Times New Roman" w:hAnsi="Tahoma" w:cs="Tahoma"/>
          <w:color w:val="000000"/>
          <w:sz w:val="18"/>
          <w:szCs w:val="18"/>
          <w:lang w:eastAsia="ru-RU"/>
        </w:rPr>
        <w:t xml:space="preserve"> критикует отношения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"Человек всегда живое существо, но он (она) начинает играть роль каузального агента только в некоторых ситуациях. Та же проблема возникает для яблока, которое всегда плод растения, а в некоторых ситуациях может быть пищей. Проблема в том, что человек и яблоко - это типы сущностей, в то время как каузальный агент и пища - это роли".</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Один из аргументов в пользу различения типов и ролей в </w:t>
      </w:r>
      <w:bookmarkStart w:id="2" w:name="keyword152"/>
      <w:bookmarkEnd w:id="2"/>
      <w:r w:rsidRPr="00CE43DA">
        <w:rPr>
          <w:rFonts w:ascii="Tahoma" w:eastAsia="Times New Roman" w:hAnsi="Tahoma" w:cs="Tahoma"/>
          <w:i/>
          <w:iCs/>
          <w:color w:val="000000"/>
          <w:sz w:val="18"/>
          <w:szCs w:val="18"/>
          <w:lang w:eastAsia="ru-RU"/>
        </w:rPr>
        <w:t>лингвистических онтологиях</w:t>
      </w:r>
      <w:r w:rsidRPr="00CE43DA">
        <w:rPr>
          <w:rFonts w:ascii="Tahoma" w:eastAsia="Times New Roman" w:hAnsi="Tahoma" w:cs="Tahoma"/>
          <w:color w:val="000000"/>
          <w:sz w:val="18"/>
          <w:szCs w:val="18"/>
          <w:lang w:eastAsia="ru-RU"/>
        </w:rPr>
        <w:t xml:space="preserve"> - это то, что они различаются в способах наследования свойств.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не различает эти два типа понятий и помещает их в одни и те же иерархии.</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В соответствии с онтологическими подходами понятия-типы не должны находиться в иерархиях ниже понятий-ролей. Более радикальный подход заключается в том, чтобы разделить </w:t>
      </w:r>
      <w:bookmarkStart w:id="3" w:name="keyword153"/>
      <w:bookmarkEnd w:id="3"/>
      <w:r w:rsidRPr="00CE43DA">
        <w:rPr>
          <w:rFonts w:ascii="Tahoma" w:eastAsia="Times New Roman" w:hAnsi="Tahoma" w:cs="Tahoma"/>
          <w:i/>
          <w:iCs/>
          <w:color w:val="000000"/>
          <w:sz w:val="18"/>
          <w:szCs w:val="18"/>
          <w:lang w:eastAsia="ru-RU"/>
        </w:rPr>
        <w:t>иерархии типов</w:t>
      </w:r>
      <w:r w:rsidRPr="00CE43DA">
        <w:rPr>
          <w:rFonts w:ascii="Tahoma" w:eastAsia="Times New Roman" w:hAnsi="Tahoma" w:cs="Tahoma"/>
          <w:color w:val="000000"/>
          <w:sz w:val="18"/>
          <w:szCs w:val="18"/>
          <w:lang w:eastAsia="ru-RU"/>
        </w:rPr>
        <w:t> и ролей.</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Одна из авторов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Кристиан</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Фелбаум</w:t>
      </w:r>
      <w:proofErr w:type="spellEnd"/>
      <w:r w:rsidRPr="00CE43DA">
        <w:rPr>
          <w:rFonts w:ascii="Tahoma" w:eastAsia="Times New Roman" w:hAnsi="Tahoma" w:cs="Tahoma"/>
          <w:color w:val="000000"/>
          <w:sz w:val="18"/>
          <w:szCs w:val="18"/>
          <w:lang w:eastAsia="ru-RU"/>
        </w:rPr>
        <w:t xml:space="preserve">, отвечая на эту критику Н. </w:t>
      </w:r>
      <w:proofErr w:type="spellStart"/>
      <w:r w:rsidRPr="00CE43DA">
        <w:rPr>
          <w:rFonts w:ascii="Tahoma" w:eastAsia="Times New Roman" w:hAnsi="Tahoma" w:cs="Tahoma"/>
          <w:color w:val="000000"/>
          <w:sz w:val="18"/>
          <w:szCs w:val="18"/>
          <w:lang w:eastAsia="ru-RU"/>
        </w:rPr>
        <w:t>Гуарино</w:t>
      </w:r>
      <w:proofErr w:type="spellEnd"/>
      <w:r w:rsidRPr="00CE43DA">
        <w:rPr>
          <w:rFonts w:ascii="Tahoma" w:eastAsia="Times New Roman" w:hAnsi="Tahoma" w:cs="Tahoma"/>
          <w:color w:val="000000"/>
          <w:sz w:val="18"/>
          <w:szCs w:val="18"/>
          <w:lang w:eastAsia="ru-RU"/>
        </w:rPr>
        <w:t xml:space="preserve">, заявляет, что в таких ресурсах, как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неоднородные классификации имеют право на существование, поскольку такие ресурсы рассматриваются в настоящее </w:t>
      </w:r>
      <w:proofErr w:type="gramStart"/>
      <w:r w:rsidRPr="00CE43DA">
        <w:rPr>
          <w:rFonts w:ascii="Tahoma" w:eastAsia="Times New Roman" w:hAnsi="Tahoma" w:cs="Tahoma"/>
          <w:color w:val="000000"/>
          <w:sz w:val="18"/>
          <w:szCs w:val="18"/>
          <w:lang w:eastAsia="ru-RU"/>
        </w:rPr>
        <w:t>время</w:t>
      </w:r>
      <w:proofErr w:type="gramEnd"/>
      <w:r w:rsidRPr="00CE43DA">
        <w:rPr>
          <w:rFonts w:ascii="Tahoma" w:eastAsia="Times New Roman" w:hAnsi="Tahoma" w:cs="Tahoma"/>
          <w:color w:val="000000"/>
          <w:sz w:val="18"/>
          <w:szCs w:val="18"/>
          <w:lang w:eastAsia="ru-RU"/>
        </w:rPr>
        <w:t xml:space="preserve"> прежде всего как инструменты для компьютерной обработки текстов, а не только как совершенные онтологии, которые должны соответствовать строгим онтологическим принципам.</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Вместе с тем важно подчеркнуть, что описание понятий-типов ниже понятий-ролей, то есть установление связей между понятиями, которые выполняются не в любых контекстах, а лишь при некоторых условиях, приводит к ложному срабатыванию этих связей, к неправильному выводу как раз при автоматической обработке текстов.</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4" w:name="sect29"/>
      <w:bookmarkEnd w:id="4"/>
      <w:r w:rsidRPr="00CE43DA">
        <w:rPr>
          <w:rFonts w:ascii="Tahoma" w:eastAsia="Times New Roman" w:hAnsi="Tahoma" w:cs="Tahoma"/>
          <w:b/>
          <w:bCs/>
          <w:color w:val="000000"/>
          <w:lang w:eastAsia="ru-RU"/>
        </w:rPr>
        <w:t xml:space="preserve">Многозначность в </w:t>
      </w:r>
      <w:proofErr w:type="spellStart"/>
      <w:r w:rsidRPr="00CE43DA">
        <w:rPr>
          <w:rFonts w:ascii="Tahoma" w:eastAsia="Times New Roman" w:hAnsi="Tahoma" w:cs="Tahoma"/>
          <w:b/>
          <w:bCs/>
          <w:color w:val="000000"/>
          <w:lang w:eastAsia="ru-RU"/>
        </w:rPr>
        <w:t>WordNet</w:t>
      </w:r>
      <w:proofErr w:type="spellEnd"/>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Во многих работах признается, что различия значений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слишком тонки для таких компьютерных приложений, как </w:t>
      </w:r>
      <w:bookmarkStart w:id="5" w:name="keyword154"/>
      <w:bookmarkEnd w:id="5"/>
      <w:r w:rsidRPr="00CE43DA">
        <w:rPr>
          <w:rFonts w:ascii="Tahoma" w:eastAsia="Times New Roman" w:hAnsi="Tahoma" w:cs="Tahoma"/>
          <w:i/>
          <w:iCs/>
          <w:color w:val="000000"/>
          <w:sz w:val="18"/>
          <w:szCs w:val="18"/>
          <w:lang w:eastAsia="ru-RU"/>
        </w:rPr>
        <w:t>машинный перевод</w:t>
      </w:r>
      <w:r w:rsidRPr="00CE43DA">
        <w:rPr>
          <w:rFonts w:ascii="Tahoma" w:eastAsia="Times New Roman" w:hAnsi="Tahoma" w:cs="Tahoma"/>
          <w:color w:val="000000"/>
          <w:sz w:val="18"/>
          <w:szCs w:val="18"/>
          <w:lang w:eastAsia="ru-RU"/>
        </w:rPr>
        <w:t xml:space="preserve">, информационный поиск, классификация текстов, вопросно-ответные системы и др. Среднее количество значений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больше, чем в традиционных лексикографических словарях.</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Поэтому выполнен ряд исследований, чтобы разобраться, нельзя ли автоматически, на основе каких-либо разумных принципов собрать некоторые значения многозначных слов в кластеры и далее не различать эти значения.</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6" w:name="sect30"/>
      <w:bookmarkEnd w:id="6"/>
      <w:r w:rsidRPr="00CE43DA">
        <w:rPr>
          <w:rFonts w:ascii="Tahoma" w:eastAsia="Times New Roman" w:hAnsi="Tahoma" w:cs="Tahoma"/>
          <w:b/>
          <w:bCs/>
          <w:color w:val="000000"/>
          <w:lang w:eastAsia="ru-RU"/>
        </w:rPr>
        <w:t>Проблема лексической многозначности и информационный поиск</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В частности, исследовался вопрос, какая группировка значений была бы полезной для задач информационного поиска. Предполагается, что некоторые значения могут быть </w:t>
      </w:r>
      <w:proofErr w:type="spellStart"/>
      <w:r w:rsidRPr="00CE43DA">
        <w:rPr>
          <w:rFonts w:ascii="Tahoma" w:eastAsia="Times New Roman" w:hAnsi="Tahoma" w:cs="Tahoma"/>
          <w:color w:val="000000"/>
          <w:sz w:val="18"/>
          <w:szCs w:val="18"/>
          <w:lang w:eastAsia="ru-RU"/>
        </w:rPr>
        <w:t>кластеризованы</w:t>
      </w:r>
      <w:proofErr w:type="spellEnd"/>
      <w:r w:rsidRPr="00CE43DA">
        <w:rPr>
          <w:rFonts w:ascii="Tahoma" w:eastAsia="Times New Roman" w:hAnsi="Tahoma" w:cs="Tahoma"/>
          <w:color w:val="000000"/>
          <w:sz w:val="18"/>
          <w:szCs w:val="18"/>
          <w:lang w:eastAsia="ru-RU"/>
        </w:rPr>
        <w:t xml:space="preserve"> для разных приложений; в то же время существуют примеры пар значений, кластеризация которых была бы полезна в информационно-поисковых приложениях, при этом в других приложениях было бы полезно их различать.</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lastRenderedPageBreak/>
        <w:t xml:space="preserve">Отмечается, что исследования регулярной многозначности не приводят к выделению полезных кластеров для информационно-поисковых задач, поскольку, как представляется авторам, некоторые образцы регулярной полисемии хорошо бы не различать для задач информационного поиска, в то время как другие хорошо бы сохранить отдельно. Так, например, полезно было бы </w:t>
      </w:r>
      <w:proofErr w:type="spellStart"/>
      <w:r w:rsidRPr="00CE43DA">
        <w:rPr>
          <w:rFonts w:ascii="Tahoma" w:eastAsia="Times New Roman" w:hAnsi="Tahoma" w:cs="Tahoma"/>
          <w:color w:val="000000"/>
          <w:sz w:val="18"/>
          <w:szCs w:val="18"/>
          <w:lang w:eastAsia="ru-RU"/>
        </w:rPr>
        <w:t>кластеризовать</w:t>
      </w:r>
      <w:proofErr w:type="spellEnd"/>
      <w:r w:rsidRPr="00CE43DA">
        <w:rPr>
          <w:rFonts w:ascii="Tahoma" w:eastAsia="Times New Roman" w:hAnsi="Tahoma" w:cs="Tahoma"/>
          <w:color w:val="000000"/>
          <w:sz w:val="18"/>
          <w:szCs w:val="18"/>
          <w:lang w:eastAsia="ru-RU"/>
        </w:rPr>
        <w:t xml:space="preserve"> такие пары регулярной полисемии, как </w:t>
      </w:r>
      <w:proofErr w:type="spellStart"/>
      <w:r w:rsidRPr="00CE43DA">
        <w:rPr>
          <w:rFonts w:ascii="Courier New" w:eastAsia="Times New Roman" w:hAnsi="Courier New" w:cs="Courier New"/>
          <w:color w:val="8B0000"/>
          <w:sz w:val="18"/>
          <w:szCs w:val="18"/>
          <w:lang w:eastAsia="ru-RU"/>
        </w:rPr>
        <w:t>container</w:t>
      </w:r>
      <w:proofErr w:type="spellEnd"/>
      <w:r w:rsidRPr="00CE43DA">
        <w:rPr>
          <w:rFonts w:ascii="Tahoma" w:eastAsia="Times New Roman" w:hAnsi="Tahoma" w:cs="Tahoma"/>
          <w:color w:val="000000"/>
          <w:sz w:val="18"/>
          <w:szCs w:val="18"/>
          <w:lang w:eastAsia="ru-RU"/>
        </w:rPr>
        <w:t> / </w:t>
      </w:r>
      <w:bookmarkStart w:id="7" w:name="keyword155"/>
      <w:bookmarkEnd w:id="7"/>
      <w:proofErr w:type="spellStart"/>
      <w:r w:rsidRPr="00CE43DA">
        <w:rPr>
          <w:rFonts w:ascii="Courier New" w:eastAsia="Times New Roman" w:hAnsi="Courier New" w:cs="Courier New"/>
          <w:i/>
          <w:iCs/>
          <w:color w:val="8B0000"/>
          <w:sz w:val="18"/>
          <w:szCs w:val="18"/>
          <w:lang w:eastAsia="ru-RU"/>
        </w:rPr>
        <w:t>quantity</w:t>
      </w:r>
      <w:proofErr w:type="spellEnd"/>
      <w:r w:rsidRPr="00CE43DA">
        <w:rPr>
          <w:rFonts w:ascii="Tahoma" w:eastAsia="Times New Roman" w:hAnsi="Tahoma" w:cs="Tahoma"/>
          <w:color w:val="000000"/>
          <w:sz w:val="18"/>
          <w:szCs w:val="18"/>
          <w:lang w:eastAsia="ru-RU"/>
        </w:rPr>
        <w:t> и </w:t>
      </w:r>
      <w:proofErr w:type="spellStart"/>
      <w:r w:rsidRPr="00CE43DA">
        <w:rPr>
          <w:rFonts w:ascii="Courier New" w:eastAsia="Times New Roman" w:hAnsi="Courier New" w:cs="Courier New"/>
          <w:color w:val="8B0000"/>
          <w:sz w:val="18"/>
          <w:szCs w:val="18"/>
          <w:lang w:eastAsia="ru-RU"/>
        </w:rPr>
        <w:t>music</w:t>
      </w:r>
      <w:proofErr w:type="spellEnd"/>
      <w:r w:rsidRPr="00CE43DA">
        <w:rPr>
          <w:rFonts w:ascii="Tahoma" w:eastAsia="Times New Roman" w:hAnsi="Tahoma" w:cs="Tahoma"/>
          <w:color w:val="000000"/>
          <w:sz w:val="18"/>
          <w:szCs w:val="18"/>
          <w:lang w:eastAsia="ru-RU"/>
        </w:rPr>
        <w:t> / </w:t>
      </w:r>
      <w:proofErr w:type="spellStart"/>
      <w:r w:rsidRPr="00CE43DA">
        <w:rPr>
          <w:rFonts w:ascii="Courier New" w:eastAsia="Times New Roman" w:hAnsi="Courier New" w:cs="Courier New"/>
          <w:color w:val="8B0000"/>
          <w:sz w:val="18"/>
          <w:szCs w:val="18"/>
          <w:lang w:eastAsia="ru-RU"/>
        </w:rPr>
        <w:t>dance</w:t>
      </w:r>
      <w:proofErr w:type="spellEnd"/>
      <w:r w:rsidRPr="00CE43DA">
        <w:rPr>
          <w:rFonts w:ascii="Tahoma" w:eastAsia="Times New Roman" w:hAnsi="Tahoma" w:cs="Tahoma"/>
          <w:color w:val="000000"/>
          <w:sz w:val="18"/>
          <w:szCs w:val="18"/>
          <w:lang w:eastAsia="ru-RU"/>
        </w:rPr>
        <w:t>. Однако такие образцы, как </w:t>
      </w:r>
      <w:r w:rsidRPr="00CE43DA">
        <w:rPr>
          <w:rFonts w:ascii="Courier New" w:eastAsia="Times New Roman" w:hAnsi="Courier New" w:cs="Courier New"/>
          <w:color w:val="8B0000"/>
          <w:sz w:val="18"/>
          <w:szCs w:val="18"/>
          <w:lang w:eastAsia="ru-RU"/>
        </w:rPr>
        <w:t>animal</w:t>
      </w:r>
      <w:r w:rsidRPr="00CE43DA">
        <w:rPr>
          <w:rFonts w:ascii="Tahoma" w:eastAsia="Times New Roman" w:hAnsi="Tahoma" w:cs="Tahoma"/>
          <w:color w:val="000000"/>
          <w:sz w:val="18"/>
          <w:szCs w:val="18"/>
          <w:lang w:eastAsia="ru-RU"/>
        </w:rPr>
        <w:t> / </w:t>
      </w:r>
      <w:r w:rsidRPr="00CE43DA">
        <w:rPr>
          <w:rFonts w:ascii="Courier New" w:eastAsia="Times New Roman" w:hAnsi="Courier New" w:cs="Courier New"/>
          <w:color w:val="8B0000"/>
          <w:sz w:val="18"/>
          <w:szCs w:val="18"/>
          <w:lang w:eastAsia="ru-RU"/>
        </w:rPr>
        <w:t>food</w:t>
      </w:r>
      <w:r w:rsidRPr="00CE43DA">
        <w:rPr>
          <w:rFonts w:ascii="Tahoma" w:eastAsia="Times New Roman" w:hAnsi="Tahoma" w:cs="Tahoma"/>
          <w:color w:val="000000"/>
          <w:sz w:val="18"/>
          <w:szCs w:val="18"/>
          <w:lang w:eastAsia="ru-RU"/>
        </w:rPr>
        <w:t>, </w:t>
      </w:r>
      <w:r w:rsidRPr="00CE43DA">
        <w:rPr>
          <w:rFonts w:ascii="Courier New" w:eastAsia="Times New Roman" w:hAnsi="Courier New" w:cs="Courier New"/>
          <w:color w:val="8B0000"/>
          <w:sz w:val="18"/>
          <w:szCs w:val="18"/>
          <w:lang w:eastAsia="ru-RU"/>
        </w:rPr>
        <w:t>plant</w:t>
      </w:r>
      <w:r w:rsidRPr="00CE43DA">
        <w:rPr>
          <w:rFonts w:ascii="Tahoma" w:eastAsia="Times New Roman" w:hAnsi="Tahoma" w:cs="Tahoma"/>
          <w:color w:val="000000"/>
          <w:sz w:val="18"/>
          <w:szCs w:val="18"/>
          <w:lang w:eastAsia="ru-RU"/>
        </w:rPr>
        <w:t> /</w:t>
      </w:r>
      <w:r w:rsidRPr="00CE43DA">
        <w:rPr>
          <w:rFonts w:ascii="Courier New" w:eastAsia="Times New Roman" w:hAnsi="Courier New" w:cs="Courier New"/>
          <w:color w:val="8B0000"/>
          <w:sz w:val="18"/>
          <w:szCs w:val="18"/>
          <w:lang w:eastAsia="ru-RU"/>
        </w:rPr>
        <w:t>food</w:t>
      </w:r>
      <w:r w:rsidRPr="00CE43DA">
        <w:rPr>
          <w:rFonts w:ascii="Tahoma" w:eastAsia="Times New Roman" w:hAnsi="Tahoma" w:cs="Tahoma"/>
          <w:color w:val="000000"/>
          <w:sz w:val="18"/>
          <w:szCs w:val="18"/>
          <w:lang w:eastAsia="ru-RU"/>
        </w:rPr>
        <w:t>, </w:t>
      </w:r>
      <w:r w:rsidRPr="00CE43DA">
        <w:rPr>
          <w:rFonts w:ascii="Courier New" w:eastAsia="Times New Roman" w:hAnsi="Courier New" w:cs="Courier New"/>
          <w:color w:val="8B0000"/>
          <w:sz w:val="18"/>
          <w:szCs w:val="18"/>
          <w:lang w:eastAsia="ru-RU"/>
        </w:rPr>
        <w:t>animal</w:t>
      </w:r>
      <w:r w:rsidRPr="00CE43DA">
        <w:rPr>
          <w:rFonts w:ascii="Tahoma" w:eastAsia="Times New Roman" w:hAnsi="Tahoma" w:cs="Tahoma"/>
          <w:color w:val="000000"/>
          <w:sz w:val="18"/>
          <w:szCs w:val="18"/>
          <w:lang w:eastAsia="ru-RU"/>
        </w:rPr>
        <w:t> / </w:t>
      </w:r>
      <w:r w:rsidRPr="00CE43DA">
        <w:rPr>
          <w:rFonts w:ascii="Courier New" w:eastAsia="Times New Roman" w:hAnsi="Courier New" w:cs="Courier New"/>
          <w:color w:val="8B0000"/>
          <w:sz w:val="18"/>
          <w:szCs w:val="18"/>
          <w:lang w:eastAsia="ru-RU"/>
        </w:rPr>
        <w:t>skin</w:t>
      </w:r>
      <w:r w:rsidRPr="00CE43DA">
        <w:rPr>
          <w:rFonts w:ascii="Tahoma" w:eastAsia="Times New Roman" w:hAnsi="Tahoma" w:cs="Tahoma"/>
          <w:color w:val="000000"/>
          <w:sz w:val="18"/>
          <w:szCs w:val="18"/>
          <w:lang w:eastAsia="ru-RU"/>
        </w:rPr>
        <w:t>, </w:t>
      </w:r>
      <w:r w:rsidRPr="00CE43DA">
        <w:rPr>
          <w:rFonts w:ascii="Courier New" w:eastAsia="Times New Roman" w:hAnsi="Courier New" w:cs="Courier New"/>
          <w:color w:val="8B0000"/>
          <w:sz w:val="18"/>
          <w:szCs w:val="18"/>
          <w:lang w:eastAsia="ru-RU"/>
        </w:rPr>
        <w:t>language</w:t>
      </w:r>
      <w:r w:rsidRPr="00CE43DA">
        <w:rPr>
          <w:rFonts w:ascii="Tahoma" w:eastAsia="Times New Roman" w:hAnsi="Tahoma" w:cs="Tahoma"/>
          <w:color w:val="000000"/>
          <w:sz w:val="18"/>
          <w:szCs w:val="18"/>
          <w:lang w:eastAsia="ru-RU"/>
        </w:rPr>
        <w:t> / </w:t>
      </w:r>
      <w:r w:rsidRPr="00CE43DA">
        <w:rPr>
          <w:rFonts w:ascii="Courier New" w:eastAsia="Times New Roman" w:hAnsi="Courier New" w:cs="Courier New"/>
          <w:color w:val="8B0000"/>
          <w:sz w:val="18"/>
          <w:szCs w:val="18"/>
          <w:lang w:eastAsia="ru-RU"/>
        </w:rPr>
        <w:t>people</w:t>
      </w:r>
      <w:r w:rsidRPr="00CE43DA">
        <w:rPr>
          <w:rFonts w:ascii="Tahoma" w:eastAsia="Times New Roman" w:hAnsi="Tahoma" w:cs="Tahoma"/>
          <w:color w:val="000000"/>
          <w:sz w:val="18"/>
          <w:szCs w:val="18"/>
          <w:lang w:eastAsia="ru-RU"/>
        </w:rPr>
        <w:t> хорошо бы различать, поскольку, как представляется, они употребляются в разных типах текстов.</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Поэтому нужны дополнительные исследования критериев кластеризации значений для информационно-поисковых задач.</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Далее сравниваются два дополнительных критерия группировки значений. Первый критерий заключается в том, чтобы группировать значения, которые встречаются в одних и тех же текстах. Для этого используется семантически размеченный корпус </w:t>
      </w:r>
      <w:proofErr w:type="spellStart"/>
      <w:r w:rsidRPr="00CE43DA">
        <w:rPr>
          <w:rFonts w:ascii="Tahoma" w:eastAsia="Times New Roman" w:hAnsi="Tahoma" w:cs="Tahoma"/>
          <w:color w:val="000000"/>
          <w:sz w:val="18"/>
          <w:szCs w:val="18"/>
          <w:lang w:eastAsia="ru-RU"/>
        </w:rPr>
        <w:t>SemCor</w:t>
      </w:r>
      <w:proofErr w:type="spellEnd"/>
      <w:r w:rsidRPr="00CE43DA">
        <w:rPr>
          <w:rFonts w:ascii="Tahoma" w:eastAsia="Times New Roman" w:hAnsi="Tahoma" w:cs="Tahoma"/>
          <w:color w:val="000000"/>
          <w:sz w:val="18"/>
          <w:szCs w:val="18"/>
          <w:lang w:eastAsia="ru-RU"/>
        </w:rPr>
        <w:t>. Второй критерий группирует значения, которые получают одни и те же переводы в нескольких разных языках. Пересечение кластеров, построенных на основе этих двух критериев, составляет 55-60%, что показывает некоторую корреляцию между кластерами, но оставляет сомнения в полезности каждого из критериев.</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Проведенные эксперименты по кластеризации значений привели к выводу, что типология отношения между разными значениями многозначных слов является более полезной, чем формирование кластеров значений, поскольку близость значений зависит от приложения.</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Например, указание, что одно из значений является метафорой исходного значения, является важным для приложений информационного поиска и вопросно-ответных систем, поскольку относится к разным семантическим полям. Однако для приложений </w:t>
      </w:r>
      <w:bookmarkStart w:id="8" w:name="keyword156"/>
      <w:bookmarkEnd w:id="8"/>
      <w:r w:rsidRPr="00CE43DA">
        <w:rPr>
          <w:rFonts w:ascii="Tahoma" w:eastAsia="Times New Roman" w:hAnsi="Tahoma" w:cs="Tahoma"/>
          <w:i/>
          <w:iCs/>
          <w:color w:val="000000"/>
          <w:sz w:val="18"/>
          <w:szCs w:val="18"/>
          <w:lang w:eastAsia="ru-RU"/>
        </w:rPr>
        <w:t>машинного перевода</w:t>
      </w:r>
      <w:r w:rsidRPr="00CE43DA">
        <w:rPr>
          <w:rFonts w:ascii="Tahoma" w:eastAsia="Times New Roman" w:hAnsi="Tahoma" w:cs="Tahoma"/>
          <w:color w:val="000000"/>
          <w:sz w:val="18"/>
          <w:szCs w:val="18"/>
          <w:lang w:eastAsia="ru-RU"/>
        </w:rPr>
        <w:t xml:space="preserve"> это различие может быть несущественно, поскольку метафорический перенос может быть сходным в разных языках. В </w:t>
      </w:r>
      <w:proofErr w:type="spellStart"/>
      <w:r w:rsidRPr="00CE43DA">
        <w:rPr>
          <w:rFonts w:ascii="Tahoma" w:eastAsia="Times New Roman" w:hAnsi="Tahoma" w:cs="Tahoma"/>
          <w:color w:val="000000"/>
          <w:sz w:val="18"/>
          <w:szCs w:val="18"/>
          <w:lang w:eastAsia="ru-RU"/>
        </w:rPr>
        <w:t>ворднетах</w:t>
      </w:r>
      <w:proofErr w:type="spellEnd"/>
      <w:r w:rsidRPr="00CE43DA">
        <w:rPr>
          <w:rFonts w:ascii="Tahoma" w:eastAsia="Times New Roman" w:hAnsi="Tahoma" w:cs="Tahoma"/>
          <w:color w:val="000000"/>
          <w:sz w:val="18"/>
          <w:szCs w:val="18"/>
          <w:lang w:eastAsia="ru-RU"/>
        </w:rPr>
        <w:t xml:space="preserve"> нужно в явном виде описать отношения между значениями для того, чтобы </w:t>
      </w:r>
      <w:proofErr w:type="spellStart"/>
      <w:r w:rsidRPr="00CE43DA">
        <w:rPr>
          <w:rFonts w:ascii="Tahoma" w:eastAsia="Times New Roman" w:hAnsi="Tahoma" w:cs="Tahoma"/>
          <w:color w:val="000000"/>
          <w:sz w:val="18"/>
          <w:szCs w:val="18"/>
          <w:lang w:eastAsia="ru-RU"/>
        </w:rPr>
        <w:t>ворднеты</w:t>
      </w:r>
      <w:proofErr w:type="spellEnd"/>
      <w:r w:rsidRPr="00CE43DA">
        <w:rPr>
          <w:rFonts w:ascii="Tahoma" w:eastAsia="Times New Roman" w:hAnsi="Tahoma" w:cs="Tahoma"/>
          <w:color w:val="000000"/>
          <w:sz w:val="18"/>
          <w:szCs w:val="18"/>
          <w:lang w:eastAsia="ru-RU"/>
        </w:rPr>
        <w:t xml:space="preserve"> стали стандартом лексических ресурсов для компьютерных приложений.</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Современные версии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содержат для каждого многозначного слова указание на самое частотное значение по корпусу </w:t>
      </w:r>
      <w:proofErr w:type="spellStart"/>
      <w:r w:rsidRPr="00CE43DA">
        <w:rPr>
          <w:rFonts w:ascii="Tahoma" w:eastAsia="Times New Roman" w:hAnsi="Tahoma" w:cs="Tahoma"/>
          <w:color w:val="000000"/>
          <w:sz w:val="18"/>
          <w:szCs w:val="18"/>
          <w:lang w:eastAsia="ru-RU"/>
        </w:rPr>
        <w:t>SemCor</w:t>
      </w:r>
      <w:proofErr w:type="spellEnd"/>
      <w:r w:rsidRPr="00CE43DA">
        <w:rPr>
          <w:rFonts w:ascii="Tahoma" w:eastAsia="Times New Roman" w:hAnsi="Tahoma" w:cs="Tahoma"/>
          <w:color w:val="000000"/>
          <w:sz w:val="18"/>
          <w:szCs w:val="18"/>
          <w:lang w:eastAsia="ru-RU"/>
        </w:rPr>
        <w:t>, что дает возможность, в случае проблем при процедуре автоматического разрешения многозначности, выбирать это самое частотное значение.</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9" w:name="sect31"/>
      <w:bookmarkEnd w:id="9"/>
      <w:r w:rsidRPr="00CE43DA">
        <w:rPr>
          <w:rFonts w:ascii="Tahoma" w:eastAsia="Times New Roman" w:hAnsi="Tahoma" w:cs="Tahoma"/>
          <w:b/>
          <w:bCs/>
          <w:color w:val="000000"/>
          <w:lang w:eastAsia="ru-RU"/>
        </w:rPr>
        <w:t>Теннисная проблема</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Одной из серьезных проблем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препятствующей его использованию в приложениях, является так называемая "теннисная проблема"</w:t>
      </w:r>
      <w:proofErr w:type="gramStart"/>
      <w:r w:rsidRPr="00CE43DA">
        <w:rPr>
          <w:rFonts w:ascii="Tahoma" w:eastAsia="Times New Roman" w:hAnsi="Tahoma" w:cs="Tahoma"/>
          <w:color w:val="000000"/>
          <w:sz w:val="18"/>
          <w:szCs w:val="18"/>
          <w:lang w:eastAsia="ru-RU"/>
        </w:rPr>
        <w:t>:</w:t>
      </w:r>
      <w:bookmarkStart w:id="10" w:name="keyword157"/>
      <w:bookmarkEnd w:id="10"/>
      <w:proofErr w:type="spellStart"/>
      <w:r w:rsidRPr="00CE43DA">
        <w:rPr>
          <w:rFonts w:ascii="Tahoma" w:eastAsia="Times New Roman" w:hAnsi="Tahoma" w:cs="Tahoma"/>
          <w:i/>
          <w:iCs/>
          <w:color w:val="000000"/>
          <w:sz w:val="18"/>
          <w:szCs w:val="18"/>
          <w:lang w:eastAsia="ru-RU"/>
        </w:rPr>
        <w:t>с</w:t>
      </w:r>
      <w:proofErr w:type="gramEnd"/>
      <w:r w:rsidRPr="00CE43DA">
        <w:rPr>
          <w:rFonts w:ascii="Tahoma" w:eastAsia="Times New Roman" w:hAnsi="Tahoma" w:cs="Tahoma"/>
          <w:i/>
          <w:iCs/>
          <w:color w:val="000000"/>
          <w:sz w:val="18"/>
          <w:szCs w:val="18"/>
          <w:lang w:eastAsia="ru-RU"/>
        </w:rPr>
        <w:t>инсеты</w:t>
      </w:r>
      <w:proofErr w:type="spellEnd"/>
      <w:r w:rsidRPr="00CE43DA">
        <w:rPr>
          <w:rFonts w:ascii="Tahoma" w:eastAsia="Times New Roman" w:hAnsi="Tahoma" w:cs="Tahoma"/>
          <w:color w:val="000000"/>
          <w:sz w:val="18"/>
          <w:szCs w:val="18"/>
          <w:lang w:eastAsia="ru-RU"/>
        </w:rPr>
        <w:t xml:space="preserve">, принадлежащие одной предметной области, сфере деятельности или ситуации - оказываются очень далеко друг от друга в структуре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Предлагалось решать данную проблему введением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информации о принадлежности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определенным доменам. Домены, такие как "теннис", "политика" или "образование", группируют </w:t>
      </w:r>
      <w:bookmarkStart w:id="11" w:name="keyword158"/>
      <w:bookmarkEnd w:id="11"/>
      <w:proofErr w:type="spellStart"/>
      <w:r w:rsidRPr="00CE43DA">
        <w:rPr>
          <w:rFonts w:ascii="Tahoma" w:eastAsia="Times New Roman" w:hAnsi="Tahoma" w:cs="Tahoma"/>
          <w:i/>
          <w:iCs/>
          <w:color w:val="000000"/>
          <w:sz w:val="18"/>
          <w:szCs w:val="18"/>
          <w:lang w:eastAsia="ru-RU"/>
        </w:rPr>
        <w:t>синсеты</w:t>
      </w:r>
      <w:proofErr w:type="spellEnd"/>
      <w:r w:rsidRPr="00CE43DA">
        <w:rPr>
          <w:rFonts w:ascii="Tahoma" w:eastAsia="Times New Roman" w:hAnsi="Tahoma" w:cs="Tahoma"/>
          <w:color w:val="000000"/>
          <w:sz w:val="18"/>
          <w:szCs w:val="18"/>
          <w:lang w:eastAsia="ru-RU"/>
        </w:rPr>
        <w:t xml:space="preserve"> в сценарии или схемы. </w:t>
      </w:r>
      <w:proofErr w:type="gramStart"/>
      <w:r w:rsidRPr="00CE43DA">
        <w:rPr>
          <w:rFonts w:ascii="Tahoma" w:eastAsia="Times New Roman" w:hAnsi="Tahoma" w:cs="Tahoma"/>
          <w:color w:val="000000"/>
          <w:sz w:val="18"/>
          <w:szCs w:val="18"/>
          <w:lang w:eastAsia="ru-RU"/>
        </w:rPr>
        <w:t>Так, домен "теннис" включает такие </w:t>
      </w:r>
      <w:bookmarkStart w:id="12" w:name="keyword159"/>
      <w:bookmarkEnd w:id="12"/>
      <w:proofErr w:type="spellStart"/>
      <w:r w:rsidRPr="00CE43DA">
        <w:rPr>
          <w:rFonts w:ascii="Tahoma" w:eastAsia="Times New Roman" w:hAnsi="Tahoma" w:cs="Tahoma"/>
          <w:i/>
          <w:iCs/>
          <w:color w:val="000000"/>
          <w:sz w:val="18"/>
          <w:szCs w:val="18"/>
          <w:lang w:eastAsia="ru-RU"/>
        </w:rPr>
        <w:t>синсеты</w:t>
      </w:r>
      <w:proofErr w:type="spellEnd"/>
      <w:r w:rsidRPr="00CE43DA">
        <w:rPr>
          <w:rFonts w:ascii="Tahoma" w:eastAsia="Times New Roman" w:hAnsi="Tahoma" w:cs="Tahoma"/>
          <w:color w:val="000000"/>
          <w:sz w:val="18"/>
          <w:szCs w:val="18"/>
          <w:lang w:eastAsia="ru-RU"/>
        </w:rPr>
        <w:t>, как "гейм", "теннисный мяч", "теннисная ракетка", "тайм-брейк" и т.д.</w:t>
      </w:r>
      <w:proofErr w:type="gramEnd"/>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Предполагается, что введение доменов должно быть особенно полезно для информационно-поисковых задач.</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Разработка иерархической системы доменов началась с 250 рубрик, собранных по различным словарям, и затем была дополнена и уточнена на базе Десятичной классификации </w:t>
      </w:r>
      <w:proofErr w:type="spellStart"/>
      <w:r w:rsidRPr="00CE43DA">
        <w:rPr>
          <w:rFonts w:ascii="Tahoma" w:eastAsia="Times New Roman" w:hAnsi="Tahoma" w:cs="Tahoma"/>
          <w:color w:val="000000"/>
          <w:sz w:val="18"/>
          <w:szCs w:val="18"/>
          <w:lang w:eastAsia="ru-RU"/>
        </w:rPr>
        <w:t>Дьюи</w:t>
      </w:r>
      <w:proofErr w:type="spellEnd"/>
      <w:r w:rsidRPr="00CE43DA">
        <w:rPr>
          <w:rFonts w:ascii="Tahoma" w:eastAsia="Times New Roman" w:hAnsi="Tahoma" w:cs="Tahoma"/>
          <w:color w:val="000000"/>
          <w:sz w:val="18"/>
          <w:szCs w:val="18"/>
          <w:lang w:eastAsia="ru-RU"/>
        </w:rPr>
        <w:t xml:space="preserve">. </w:t>
      </w:r>
      <w:proofErr w:type="gramStart"/>
      <w:r w:rsidRPr="00CE43DA">
        <w:rPr>
          <w:rFonts w:ascii="Tahoma" w:eastAsia="Times New Roman" w:hAnsi="Tahoma" w:cs="Tahoma"/>
          <w:color w:val="000000"/>
          <w:sz w:val="18"/>
          <w:szCs w:val="18"/>
          <w:lang w:eastAsia="ru-RU"/>
        </w:rPr>
        <w:t>Была получена иерархия из 115 доменов, организованных по 4 уровням иерархии, которая включала, например, такие домены, как "сельское хозяйство", "археология", "астрология", "биология", "ветеринария" и др.</w:t>
      </w:r>
      <w:proofErr w:type="gramEnd"/>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Авторы подчеркивают, что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имеются </w:t>
      </w:r>
      <w:bookmarkStart w:id="13" w:name="keyword160"/>
      <w:bookmarkEnd w:id="13"/>
      <w:proofErr w:type="spellStart"/>
      <w:r w:rsidRPr="00CE43DA">
        <w:rPr>
          <w:rFonts w:ascii="Tahoma" w:eastAsia="Times New Roman" w:hAnsi="Tahoma" w:cs="Tahoma"/>
          <w:i/>
          <w:iCs/>
          <w:color w:val="000000"/>
          <w:sz w:val="18"/>
          <w:szCs w:val="18"/>
          <w:lang w:eastAsia="ru-RU"/>
        </w:rPr>
        <w:t>синсеты</w:t>
      </w:r>
      <w:proofErr w:type="spellEnd"/>
      <w:r w:rsidRPr="00CE43DA">
        <w:rPr>
          <w:rFonts w:ascii="Tahoma" w:eastAsia="Times New Roman" w:hAnsi="Tahoma" w:cs="Tahoma"/>
          <w:color w:val="000000"/>
          <w:sz w:val="18"/>
          <w:szCs w:val="18"/>
          <w:lang w:eastAsia="ru-RU"/>
        </w:rPr>
        <w:t xml:space="preserve">, которые не принадлежат никаким доменам, поскольку могут употребляться в текстах многих предметных областей. Для </w:t>
      </w:r>
      <w:proofErr w:type="gramStart"/>
      <w:r w:rsidRPr="00CE43DA">
        <w:rPr>
          <w:rFonts w:ascii="Tahoma" w:eastAsia="Times New Roman" w:hAnsi="Tahoma" w:cs="Tahoma"/>
          <w:color w:val="000000"/>
          <w:sz w:val="18"/>
          <w:szCs w:val="18"/>
          <w:lang w:eastAsia="ru-RU"/>
        </w:rPr>
        <w:t>таких</w:t>
      </w:r>
      <w:proofErr w:type="gram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была введена специальная предметная область, называемая FACTOTUM.</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Для того чтобы разметить все множество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была реализована автоматизированная процедура, состоящая из следующих шагов:</w:t>
      </w:r>
    </w:p>
    <w:p w:rsidR="00CE43DA" w:rsidRPr="00CE43DA" w:rsidRDefault="00CE43DA" w:rsidP="00CE43DA">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lastRenderedPageBreak/>
        <w:t xml:space="preserve">вручную размечается относительно небольшое количество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верхнего уровня;</w:t>
      </w:r>
    </w:p>
    <w:p w:rsidR="00CE43DA" w:rsidRPr="00CE43DA" w:rsidRDefault="00CE43DA" w:rsidP="00CE43DA">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автоматически по связям (</w:t>
      </w:r>
      <w:proofErr w:type="spellStart"/>
      <w:r w:rsidRPr="00CE43DA">
        <w:rPr>
          <w:rFonts w:ascii="Tahoma" w:eastAsia="Times New Roman" w:hAnsi="Tahoma" w:cs="Tahoma"/>
          <w:color w:val="000000"/>
          <w:sz w:val="18"/>
          <w:szCs w:val="18"/>
          <w:lang w:eastAsia="ru-RU"/>
        </w:rPr>
        <w:t>гипонимия</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тропонимия</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меронимия</w:t>
      </w:r>
      <w:proofErr w:type="spellEnd"/>
      <w:r w:rsidRPr="00CE43DA">
        <w:rPr>
          <w:rFonts w:ascii="Tahoma" w:eastAsia="Times New Roman" w:hAnsi="Tahoma" w:cs="Tahoma"/>
          <w:color w:val="000000"/>
          <w:sz w:val="18"/>
          <w:szCs w:val="18"/>
          <w:lang w:eastAsia="ru-RU"/>
        </w:rPr>
        <w:t>, </w:t>
      </w:r>
      <w:bookmarkStart w:id="14" w:name="keyword161"/>
      <w:bookmarkEnd w:id="14"/>
      <w:r w:rsidRPr="00CE43DA">
        <w:rPr>
          <w:rFonts w:ascii="Tahoma" w:eastAsia="Times New Roman" w:hAnsi="Tahoma" w:cs="Tahoma"/>
          <w:i/>
          <w:iCs/>
          <w:color w:val="000000"/>
          <w:sz w:val="18"/>
          <w:szCs w:val="18"/>
          <w:lang w:eastAsia="ru-RU"/>
        </w:rPr>
        <w:t>антонимия</w:t>
      </w:r>
      <w:r w:rsidRPr="00CE43DA">
        <w:rPr>
          <w:rFonts w:ascii="Tahoma" w:eastAsia="Times New Roman" w:hAnsi="Tahoma" w:cs="Tahoma"/>
          <w:color w:val="000000"/>
          <w:sz w:val="18"/>
          <w:szCs w:val="18"/>
          <w:lang w:eastAsia="ru-RU"/>
        </w:rPr>
        <w:t>) пометки распространяются на другие </w:t>
      </w:r>
      <w:bookmarkStart w:id="15" w:name="keyword162"/>
      <w:bookmarkEnd w:id="15"/>
      <w:proofErr w:type="spellStart"/>
      <w:r w:rsidRPr="00CE43DA">
        <w:rPr>
          <w:rFonts w:ascii="Tahoma" w:eastAsia="Times New Roman" w:hAnsi="Tahoma" w:cs="Tahoma"/>
          <w:i/>
          <w:iCs/>
          <w:color w:val="000000"/>
          <w:sz w:val="18"/>
          <w:szCs w:val="18"/>
          <w:lang w:eastAsia="ru-RU"/>
        </w:rPr>
        <w:t>синсеты</w:t>
      </w:r>
      <w:proofErr w:type="spellEnd"/>
      <w:r w:rsidRPr="00CE43DA">
        <w:rPr>
          <w:rFonts w:ascii="Tahoma" w:eastAsia="Times New Roman" w:hAnsi="Tahoma" w:cs="Tahoma"/>
          <w:color w:val="000000"/>
          <w:sz w:val="18"/>
          <w:szCs w:val="18"/>
          <w:lang w:eastAsia="ru-RU"/>
        </w:rPr>
        <w:t>;</w:t>
      </w:r>
    </w:p>
    <w:p w:rsidR="00CE43DA" w:rsidRPr="00CE43DA" w:rsidRDefault="00CE43DA" w:rsidP="00CE43DA">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можно задать исключения, например, для </w:t>
      </w:r>
      <w:bookmarkStart w:id="16" w:name="keyword163"/>
      <w:bookmarkEnd w:id="16"/>
      <w:proofErr w:type="spellStart"/>
      <w:r w:rsidRPr="00CE43DA">
        <w:rPr>
          <w:rFonts w:ascii="Tahoma" w:eastAsia="Times New Roman" w:hAnsi="Tahoma" w:cs="Tahoma"/>
          <w:i/>
          <w:iCs/>
          <w:color w:val="000000"/>
          <w:sz w:val="18"/>
          <w:szCs w:val="18"/>
          <w:lang w:eastAsia="ru-RU"/>
        </w:rPr>
        <w:t>синсета</w:t>
      </w:r>
      <w:proofErr w:type="spellEnd"/>
      <w:r w:rsidRPr="00CE43DA">
        <w:rPr>
          <w:rFonts w:ascii="Tahoma" w:eastAsia="Times New Roman" w:hAnsi="Tahoma" w:cs="Tahoma"/>
          <w:color w:val="000000"/>
          <w:sz w:val="18"/>
          <w:szCs w:val="18"/>
          <w:lang w:eastAsia="ru-RU"/>
        </w:rPr>
        <w:t> " </w:t>
      </w:r>
      <w:r w:rsidRPr="00CE43DA">
        <w:rPr>
          <w:rFonts w:ascii="Courier New" w:eastAsia="Times New Roman" w:hAnsi="Courier New" w:cs="Courier New"/>
          <w:color w:val="8B0000"/>
          <w:sz w:val="18"/>
          <w:szCs w:val="18"/>
          <w:lang w:eastAsia="ru-RU"/>
        </w:rPr>
        <w:t>кресло парикмахера</w:t>
      </w:r>
      <w:r w:rsidRPr="00CE43DA">
        <w:rPr>
          <w:rFonts w:ascii="Tahoma" w:eastAsia="Times New Roman" w:hAnsi="Tahoma" w:cs="Tahoma"/>
          <w:color w:val="000000"/>
          <w:sz w:val="18"/>
          <w:szCs w:val="18"/>
          <w:lang w:eastAsia="ru-RU"/>
        </w:rPr>
        <w:t> " (" </w:t>
      </w:r>
      <w:proofErr w:type="spellStart"/>
      <w:r w:rsidRPr="00CE43DA">
        <w:rPr>
          <w:rFonts w:ascii="Courier New" w:eastAsia="Times New Roman" w:hAnsi="Courier New" w:cs="Courier New"/>
          <w:color w:val="8B0000"/>
          <w:sz w:val="18"/>
          <w:szCs w:val="18"/>
          <w:lang w:eastAsia="ru-RU"/>
        </w:rPr>
        <w:t>barber_chair</w:t>
      </w:r>
      <w:proofErr w:type="spellEnd"/>
      <w:r w:rsidRPr="00CE43DA">
        <w:rPr>
          <w:rFonts w:ascii="Tahoma" w:eastAsia="Times New Roman" w:hAnsi="Tahoma" w:cs="Tahoma"/>
          <w:color w:val="000000"/>
          <w:sz w:val="18"/>
          <w:szCs w:val="18"/>
          <w:lang w:eastAsia="ru-RU"/>
        </w:rPr>
        <w:t xml:space="preserve"> "), которое хотя и является </w:t>
      </w:r>
      <w:proofErr w:type="spellStart"/>
      <w:r w:rsidRPr="00CE43DA">
        <w:rPr>
          <w:rFonts w:ascii="Tahoma" w:eastAsia="Times New Roman" w:hAnsi="Tahoma" w:cs="Tahoma"/>
          <w:color w:val="000000"/>
          <w:sz w:val="18"/>
          <w:szCs w:val="18"/>
          <w:lang w:eastAsia="ru-RU"/>
        </w:rPr>
        <w:t>частью</w:t>
      </w:r>
      <w:r w:rsidRPr="00CE43DA">
        <w:rPr>
          <w:rFonts w:ascii="Courier New" w:eastAsia="Times New Roman" w:hAnsi="Courier New" w:cs="Courier New"/>
          <w:color w:val="8B0000"/>
          <w:sz w:val="18"/>
          <w:szCs w:val="18"/>
          <w:lang w:eastAsia="ru-RU"/>
        </w:rPr>
        <w:t>парикмахерской</w:t>
      </w:r>
      <w:proofErr w:type="spellEnd"/>
      <w:r w:rsidRPr="00CE43DA">
        <w:rPr>
          <w:rFonts w:ascii="Tahoma" w:eastAsia="Times New Roman" w:hAnsi="Tahoma" w:cs="Tahoma"/>
          <w:color w:val="000000"/>
          <w:sz w:val="18"/>
          <w:szCs w:val="18"/>
          <w:lang w:eastAsia="ru-RU"/>
        </w:rPr>
        <w:t> (" </w:t>
      </w:r>
      <w:proofErr w:type="spellStart"/>
      <w:r w:rsidRPr="00CE43DA">
        <w:rPr>
          <w:rFonts w:ascii="Courier New" w:eastAsia="Times New Roman" w:hAnsi="Courier New" w:cs="Courier New"/>
          <w:color w:val="8B0000"/>
          <w:sz w:val="18"/>
          <w:szCs w:val="18"/>
          <w:lang w:eastAsia="ru-RU"/>
        </w:rPr>
        <w:t>barbershop</w:t>
      </w:r>
      <w:proofErr w:type="spellEnd"/>
      <w:r w:rsidRPr="00CE43DA">
        <w:rPr>
          <w:rFonts w:ascii="Tahoma" w:eastAsia="Times New Roman" w:hAnsi="Tahoma" w:cs="Tahoma"/>
          <w:color w:val="000000"/>
          <w:sz w:val="18"/>
          <w:szCs w:val="18"/>
          <w:lang w:eastAsia="ru-RU"/>
        </w:rPr>
        <w:t> "), не должно быть отнесено к домену </w:t>
      </w:r>
      <w:r w:rsidRPr="00CE43DA">
        <w:rPr>
          <w:rFonts w:ascii="Courier New" w:eastAsia="Times New Roman" w:hAnsi="Courier New" w:cs="Courier New"/>
          <w:color w:val="8B0000"/>
          <w:sz w:val="18"/>
          <w:szCs w:val="18"/>
          <w:lang w:eastAsia="ru-RU"/>
        </w:rPr>
        <w:t>КОММЕРЦИЯ</w:t>
      </w:r>
      <w:r w:rsidRPr="00CE43DA">
        <w:rPr>
          <w:rFonts w:ascii="Tahoma" w:eastAsia="Times New Roman" w:hAnsi="Tahoma" w:cs="Tahoma"/>
          <w:color w:val="000000"/>
          <w:sz w:val="18"/>
          <w:szCs w:val="18"/>
          <w:lang w:eastAsia="ru-RU"/>
        </w:rPr>
        <w:t> </w:t>
      </w:r>
      <w:proofErr w:type="gramStart"/>
      <w:r w:rsidRPr="00CE43DA">
        <w:rPr>
          <w:rFonts w:ascii="Tahoma" w:eastAsia="Times New Roman" w:hAnsi="Tahoma" w:cs="Tahoma"/>
          <w:color w:val="000000"/>
          <w:sz w:val="18"/>
          <w:szCs w:val="18"/>
          <w:lang w:eastAsia="ru-RU"/>
        </w:rPr>
        <w:t>( </w:t>
      </w:r>
      <w:proofErr w:type="gramEnd"/>
      <w:r w:rsidRPr="00CE43DA">
        <w:rPr>
          <w:rFonts w:ascii="Courier New" w:eastAsia="Times New Roman" w:hAnsi="Courier New" w:cs="Courier New"/>
          <w:color w:val="8B0000"/>
          <w:sz w:val="18"/>
          <w:szCs w:val="18"/>
          <w:lang w:eastAsia="ru-RU"/>
        </w:rPr>
        <w:t>COMMERCE</w:t>
      </w:r>
      <w:r w:rsidRPr="00CE43DA">
        <w:rPr>
          <w:rFonts w:ascii="Tahoma" w:eastAsia="Times New Roman" w:hAnsi="Tahoma" w:cs="Tahoma"/>
          <w:color w:val="000000"/>
          <w:sz w:val="18"/>
          <w:szCs w:val="18"/>
          <w:lang w:eastAsia="ru-RU"/>
        </w:rPr>
        <w:t> ).</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Эксперименты с доменами в </w:t>
      </w:r>
      <w:proofErr w:type="spellStart"/>
      <w:r w:rsidRPr="00CE43DA">
        <w:rPr>
          <w:rFonts w:ascii="Tahoma" w:eastAsia="Times New Roman" w:hAnsi="Tahoma" w:cs="Tahoma"/>
          <w:color w:val="000000"/>
          <w:sz w:val="18"/>
          <w:szCs w:val="18"/>
          <w:lang w:eastAsia="ru-RU"/>
        </w:rPr>
        <w:t>ворднетах</w:t>
      </w:r>
      <w:proofErr w:type="spellEnd"/>
      <w:r w:rsidRPr="00CE43DA">
        <w:rPr>
          <w:rFonts w:ascii="Tahoma" w:eastAsia="Times New Roman" w:hAnsi="Tahoma" w:cs="Tahoma"/>
          <w:color w:val="000000"/>
          <w:sz w:val="18"/>
          <w:szCs w:val="18"/>
          <w:lang w:eastAsia="ru-RU"/>
        </w:rPr>
        <w:t xml:space="preserve"> были продолжены и в следующем европейском проекте, связанном с </w:t>
      </w:r>
      <w:proofErr w:type="spellStart"/>
      <w:r w:rsidRPr="00CE43DA">
        <w:rPr>
          <w:rFonts w:ascii="Tahoma" w:eastAsia="Times New Roman" w:hAnsi="Tahoma" w:cs="Tahoma"/>
          <w:color w:val="000000"/>
          <w:sz w:val="18"/>
          <w:szCs w:val="18"/>
          <w:lang w:eastAsia="ru-RU"/>
        </w:rPr>
        <w:t>ворднетами</w:t>
      </w:r>
      <w:proofErr w:type="spellEnd"/>
      <w:r w:rsidRPr="00CE43DA">
        <w:rPr>
          <w:rFonts w:ascii="Tahoma" w:eastAsia="Times New Roman" w:hAnsi="Tahoma" w:cs="Tahoma"/>
          <w:color w:val="000000"/>
          <w:sz w:val="18"/>
          <w:szCs w:val="18"/>
          <w:lang w:eastAsia="ru-RU"/>
        </w:rPr>
        <w:t xml:space="preserve">, - </w:t>
      </w:r>
      <w:proofErr w:type="spellStart"/>
      <w:r w:rsidRPr="00CE43DA">
        <w:rPr>
          <w:rFonts w:ascii="Tahoma" w:eastAsia="Times New Roman" w:hAnsi="Tahoma" w:cs="Tahoma"/>
          <w:color w:val="000000"/>
          <w:sz w:val="18"/>
          <w:szCs w:val="18"/>
          <w:lang w:eastAsia="ru-RU"/>
        </w:rPr>
        <w:t>Meaning</w:t>
      </w:r>
      <w:proofErr w:type="spellEnd"/>
      <w:r w:rsidRPr="00CE43DA">
        <w:rPr>
          <w:rFonts w:ascii="Tahoma" w:eastAsia="Times New Roman" w:hAnsi="Tahoma" w:cs="Tahoma"/>
          <w:color w:val="000000"/>
          <w:sz w:val="18"/>
          <w:szCs w:val="18"/>
          <w:lang w:eastAsia="ru-RU"/>
        </w:rPr>
        <w:t xml:space="preserve">, в котором 165 иерархически организованных доменов были </w:t>
      </w:r>
      <w:proofErr w:type="spellStart"/>
      <w:r w:rsidRPr="00CE43DA">
        <w:rPr>
          <w:rFonts w:ascii="Tahoma" w:eastAsia="Times New Roman" w:hAnsi="Tahoma" w:cs="Tahoma"/>
          <w:color w:val="000000"/>
          <w:sz w:val="18"/>
          <w:szCs w:val="18"/>
          <w:lang w:eastAsia="ru-RU"/>
        </w:rPr>
        <w:t>автоматизированно</w:t>
      </w:r>
      <w:proofErr w:type="spellEnd"/>
      <w:r w:rsidRPr="00CE43DA">
        <w:rPr>
          <w:rFonts w:ascii="Tahoma" w:eastAsia="Times New Roman" w:hAnsi="Tahoma" w:cs="Tahoma"/>
          <w:color w:val="000000"/>
          <w:sz w:val="18"/>
          <w:szCs w:val="18"/>
          <w:lang w:eastAsia="ru-RU"/>
        </w:rPr>
        <w:t xml:space="preserve"> приписаны всем </w:t>
      </w:r>
      <w:bookmarkStart w:id="17" w:name="keyword164"/>
      <w:bookmarkEnd w:id="17"/>
      <w:proofErr w:type="spellStart"/>
      <w:r w:rsidRPr="00CE43DA">
        <w:rPr>
          <w:rFonts w:ascii="Tahoma" w:eastAsia="Times New Roman" w:hAnsi="Tahoma" w:cs="Tahoma"/>
          <w:i/>
          <w:iCs/>
          <w:color w:val="000000"/>
          <w:sz w:val="18"/>
          <w:szCs w:val="18"/>
          <w:lang w:eastAsia="ru-RU"/>
        </w:rPr>
        <w:t>синсетам</w:t>
      </w:r>
      <w:proofErr w:type="spellEnd"/>
      <w:r w:rsidRPr="00CE43DA">
        <w:rPr>
          <w:rFonts w:ascii="Tahoma" w:eastAsia="Times New Roman" w:hAnsi="Tahoma" w:cs="Tahoma"/>
          <w:color w:val="000000"/>
          <w:sz w:val="18"/>
          <w:szCs w:val="18"/>
          <w:lang w:eastAsia="ru-RU"/>
        </w:rPr>
        <w:t>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Авторы также подчеркивают полезность разметки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доменами для автоматического разрешения лексической многозначности.</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Вместе с тем остаются вопросы по отношению к введению в систему, построенную на основе одних единиц, набора других единиц с неопределенным относительно исходных единиц статусом, среди которых:</w:t>
      </w:r>
    </w:p>
    <w:p w:rsidR="00CE43DA" w:rsidRPr="00CE43DA" w:rsidRDefault="00CE43DA" w:rsidP="00CE43DA">
      <w:pPr>
        <w:numPr>
          <w:ilvl w:val="0"/>
          <w:numId w:val="2"/>
        </w:numPr>
        <w:spacing w:before="36" w:after="36" w:line="240" w:lineRule="atLeast"/>
        <w:ind w:left="12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вариативность возможного набора областей;</w:t>
      </w:r>
    </w:p>
    <w:p w:rsidR="00CE43DA" w:rsidRPr="00CE43DA" w:rsidRDefault="00CE43DA" w:rsidP="00CE43DA">
      <w:pPr>
        <w:numPr>
          <w:ilvl w:val="0"/>
          <w:numId w:val="2"/>
        </w:numPr>
        <w:spacing w:before="36" w:after="36" w:line="240" w:lineRule="atLeast"/>
        <w:ind w:left="12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небольшая наполненность некоторых доменов, и большое количество </w:t>
      </w:r>
      <w:proofErr w:type="spellStart"/>
      <w:r w:rsidRPr="00CE43DA">
        <w:rPr>
          <w:rFonts w:ascii="Tahoma" w:eastAsia="Times New Roman" w:hAnsi="Tahoma" w:cs="Tahoma"/>
          <w:color w:val="000000"/>
          <w:sz w:val="18"/>
          <w:szCs w:val="18"/>
          <w:lang w:eastAsia="ru-RU"/>
        </w:rPr>
        <w:t>синсетов</w:t>
      </w:r>
      <w:proofErr w:type="spellEnd"/>
      <w:r w:rsidRPr="00CE43DA">
        <w:rPr>
          <w:rFonts w:ascii="Tahoma" w:eastAsia="Times New Roman" w:hAnsi="Tahoma" w:cs="Tahoma"/>
          <w:color w:val="000000"/>
          <w:sz w:val="18"/>
          <w:szCs w:val="18"/>
          <w:lang w:eastAsia="ru-RU"/>
        </w:rPr>
        <w:t xml:space="preserve"> в других доменах:</w:t>
      </w:r>
    </w:p>
    <w:p w:rsidR="00CE43DA" w:rsidRPr="00CE43DA" w:rsidRDefault="00CE43DA" w:rsidP="00CE43DA">
      <w:pPr>
        <w:numPr>
          <w:ilvl w:val="0"/>
          <w:numId w:val="2"/>
        </w:numPr>
        <w:spacing w:before="36" w:after="36" w:line="240" w:lineRule="atLeast"/>
        <w:ind w:left="12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необходимость разных систем доменов для разных задач;</w:t>
      </w:r>
    </w:p>
    <w:p w:rsidR="00CE43DA" w:rsidRPr="00CE43DA" w:rsidRDefault="00CE43DA" w:rsidP="00CE43DA">
      <w:pPr>
        <w:numPr>
          <w:ilvl w:val="0"/>
          <w:numId w:val="2"/>
        </w:numPr>
        <w:spacing w:before="36" w:after="36" w:line="240" w:lineRule="atLeast"/>
        <w:ind w:left="120"/>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отсутствие полностью выверенного набора доменов (выверять вручную очень трудоемко, а если выверять в процессе решения различных задач, то далеко не все проблемы (неточности, ошибки, приписки) удастся быстро обнаружить).</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18" w:name="sect32"/>
      <w:bookmarkEnd w:id="18"/>
      <w:r w:rsidRPr="00CE43DA">
        <w:rPr>
          <w:rFonts w:ascii="Tahoma" w:eastAsia="Times New Roman" w:hAnsi="Tahoma" w:cs="Tahoma"/>
          <w:b/>
          <w:bCs/>
          <w:color w:val="000000"/>
          <w:lang w:eastAsia="ru-RU"/>
        </w:rPr>
        <w:t xml:space="preserve">Представление толкований </w:t>
      </w:r>
      <w:proofErr w:type="spellStart"/>
      <w:r w:rsidRPr="00CE43DA">
        <w:rPr>
          <w:rFonts w:ascii="Tahoma" w:eastAsia="Times New Roman" w:hAnsi="Tahoma" w:cs="Tahoma"/>
          <w:b/>
          <w:bCs/>
          <w:color w:val="000000"/>
          <w:lang w:eastAsia="ru-RU"/>
        </w:rPr>
        <w:t>WordNet</w:t>
      </w:r>
      <w:proofErr w:type="spellEnd"/>
      <w:r w:rsidRPr="00CE43DA">
        <w:rPr>
          <w:rFonts w:ascii="Tahoma" w:eastAsia="Times New Roman" w:hAnsi="Tahoma" w:cs="Tahoma"/>
          <w:b/>
          <w:bCs/>
          <w:color w:val="000000"/>
          <w:lang w:eastAsia="ru-RU"/>
        </w:rPr>
        <w:t xml:space="preserve"> в виде логических выражений: проект </w:t>
      </w:r>
      <w:proofErr w:type="spellStart"/>
      <w:r w:rsidRPr="00CE43DA">
        <w:rPr>
          <w:rFonts w:ascii="Tahoma" w:eastAsia="Times New Roman" w:hAnsi="Tahoma" w:cs="Tahoma"/>
          <w:b/>
          <w:bCs/>
          <w:color w:val="000000"/>
          <w:lang w:eastAsia="ru-RU"/>
        </w:rPr>
        <w:t>eXtended</w:t>
      </w:r>
      <w:proofErr w:type="spellEnd"/>
      <w:r w:rsidRPr="00CE43DA">
        <w:rPr>
          <w:rFonts w:ascii="Tahoma" w:eastAsia="Times New Roman" w:hAnsi="Tahoma" w:cs="Tahoma"/>
          <w:b/>
          <w:bCs/>
          <w:color w:val="000000"/>
          <w:lang w:eastAsia="ru-RU"/>
        </w:rPr>
        <w:t xml:space="preserve"> </w:t>
      </w:r>
      <w:proofErr w:type="spellStart"/>
      <w:r w:rsidRPr="00CE43DA">
        <w:rPr>
          <w:rFonts w:ascii="Tahoma" w:eastAsia="Times New Roman" w:hAnsi="Tahoma" w:cs="Tahoma"/>
          <w:b/>
          <w:bCs/>
          <w:color w:val="000000"/>
          <w:lang w:eastAsia="ru-RU"/>
        </w:rPr>
        <w:t>WordNet</w:t>
      </w:r>
      <w:proofErr w:type="spellEnd"/>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Многие исследователи отмечают нехватку информации, описанной в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для различения значений, в нем перечисленных.</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В рамках проекта </w:t>
      </w:r>
      <w:proofErr w:type="spellStart"/>
      <w:r w:rsidRPr="00CE43DA">
        <w:rPr>
          <w:rFonts w:ascii="Tahoma" w:eastAsia="Times New Roman" w:hAnsi="Tahoma" w:cs="Tahoma"/>
          <w:color w:val="000000"/>
          <w:sz w:val="18"/>
          <w:szCs w:val="18"/>
          <w:lang w:eastAsia="ru-RU"/>
        </w:rPr>
        <w:t>eXtended</w:t>
      </w:r>
      <w:proofErr w:type="spellEnd"/>
      <w:r w:rsidRPr="00CE43DA">
        <w:rPr>
          <w:rFonts w:ascii="Tahoma" w:eastAsia="Times New Roman" w:hAnsi="Tahoma" w:cs="Tahoma"/>
          <w:color w:val="000000"/>
          <w:sz w:val="18"/>
          <w:szCs w:val="18"/>
          <w:lang w:eastAsia="ru-RU"/>
        </w:rPr>
        <w:t xml:space="preserve">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xml:space="preserve"> разработчики предполагают, что важным источником дополнительной информации могут стать толкования, приписанные к </w:t>
      </w:r>
      <w:bookmarkStart w:id="19" w:name="keyword165"/>
      <w:bookmarkEnd w:id="19"/>
      <w:proofErr w:type="spellStart"/>
      <w:r w:rsidRPr="00CE43DA">
        <w:rPr>
          <w:rFonts w:ascii="Tahoma" w:eastAsia="Times New Roman" w:hAnsi="Tahoma" w:cs="Tahoma"/>
          <w:i/>
          <w:iCs/>
          <w:color w:val="000000"/>
          <w:sz w:val="18"/>
          <w:szCs w:val="18"/>
          <w:lang w:eastAsia="ru-RU"/>
        </w:rPr>
        <w:t>синсетам</w:t>
      </w:r>
      <w:proofErr w:type="spellEnd"/>
      <w:r w:rsidRPr="00CE43DA">
        <w:rPr>
          <w:rFonts w:ascii="Tahoma" w:eastAsia="Times New Roman" w:hAnsi="Tahoma" w:cs="Tahoma"/>
          <w:color w:val="000000"/>
          <w:sz w:val="18"/>
          <w:szCs w:val="18"/>
          <w:lang w:eastAsia="ru-RU"/>
        </w:rPr>
        <w:t>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Для того чтобы эти толкования можно было использовать в автоматических режимах компьютерных приложений, необходимо каждому знаменательному слову толкований сопоставить его значение-</w:t>
      </w:r>
      <w:proofErr w:type="spellStart"/>
      <w:r w:rsidRPr="00CE43DA">
        <w:rPr>
          <w:rFonts w:ascii="Tahoma" w:eastAsia="Times New Roman" w:hAnsi="Tahoma" w:cs="Tahoma"/>
          <w:color w:val="000000"/>
          <w:sz w:val="18"/>
          <w:szCs w:val="18"/>
          <w:lang w:eastAsia="ru-RU"/>
        </w:rPr>
        <w:t>синсет</w:t>
      </w:r>
      <w:proofErr w:type="spellEnd"/>
      <w:r w:rsidRPr="00CE43DA">
        <w:rPr>
          <w:rFonts w:ascii="Tahoma" w:eastAsia="Times New Roman" w:hAnsi="Tahoma" w:cs="Tahoma"/>
          <w:color w:val="000000"/>
          <w:sz w:val="18"/>
          <w:szCs w:val="18"/>
          <w:lang w:eastAsia="ru-RU"/>
        </w:rPr>
        <w:t xml:space="preserve"> и представить это толкование в виде формализованного выражения.</w:t>
      </w:r>
    </w:p>
    <w:p w:rsidR="00CE43DA" w:rsidRPr="00CE43DA" w:rsidRDefault="00CE43DA" w:rsidP="00CE43DA">
      <w:pPr>
        <w:shd w:val="clear" w:color="auto" w:fill="FFFFFF"/>
        <w:spacing w:after="0" w:line="240" w:lineRule="auto"/>
        <w:outlineLvl w:val="3"/>
        <w:rPr>
          <w:rFonts w:ascii="Tahoma" w:eastAsia="Times New Roman" w:hAnsi="Tahoma" w:cs="Tahoma"/>
          <w:b/>
          <w:bCs/>
          <w:color w:val="000000"/>
          <w:lang w:eastAsia="ru-RU"/>
        </w:rPr>
      </w:pPr>
      <w:bookmarkStart w:id="20" w:name="sect33"/>
      <w:bookmarkEnd w:id="20"/>
      <w:r w:rsidRPr="00CE43DA">
        <w:rPr>
          <w:rFonts w:ascii="Tahoma" w:eastAsia="Times New Roman" w:hAnsi="Tahoma" w:cs="Tahoma"/>
          <w:b/>
          <w:bCs/>
          <w:color w:val="000000"/>
          <w:lang w:eastAsia="ru-RU"/>
        </w:rPr>
        <w:t>Разрешение лексической многозначности</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 xml:space="preserve">Поскольку стало ясно, что применению таких ресурсов, как </w:t>
      </w:r>
      <w:proofErr w:type="spellStart"/>
      <w:r w:rsidRPr="00CE43DA">
        <w:rPr>
          <w:rFonts w:ascii="Tahoma" w:eastAsia="Times New Roman" w:hAnsi="Tahoma" w:cs="Tahoma"/>
          <w:color w:val="000000"/>
          <w:sz w:val="18"/>
          <w:szCs w:val="18"/>
          <w:lang w:eastAsia="ru-RU"/>
        </w:rPr>
        <w:t>WordNet</w:t>
      </w:r>
      <w:proofErr w:type="spellEnd"/>
      <w:r w:rsidRPr="00CE43DA">
        <w:rPr>
          <w:rFonts w:ascii="Tahoma" w:eastAsia="Times New Roman" w:hAnsi="Tahoma" w:cs="Tahoma"/>
          <w:color w:val="000000"/>
          <w:sz w:val="18"/>
          <w:szCs w:val="18"/>
          <w:lang w:eastAsia="ru-RU"/>
        </w:rPr>
        <w:t>, препятствует такая проблема, как недостаточная эффективность разрешения лексической многозначности, эта проблема получила отдельную значимость.</w:t>
      </w:r>
    </w:p>
    <w:p w:rsidR="00CE43DA" w:rsidRP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Была организована специальная конференция, посвященная проблеме разрешения лексической многозначности - Конференция SENSEVAL.</w:t>
      </w:r>
    </w:p>
    <w:p w:rsidR="00CE43DA" w:rsidRDefault="00CE43D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CE43DA">
        <w:rPr>
          <w:rFonts w:ascii="Tahoma" w:eastAsia="Times New Roman" w:hAnsi="Tahoma" w:cs="Tahoma"/>
          <w:color w:val="000000"/>
          <w:sz w:val="18"/>
          <w:szCs w:val="18"/>
          <w:lang w:eastAsia="ru-RU"/>
        </w:rPr>
        <w:t>Первая конференция по оценке методов разрешения лексической многозначности SENSEVAL состоялась в 1998 году, охватывала три языка, в ней приняли участие 25 исследовательских групп. Вторая состоялась в 2001 году, имела задания на 12 языках; в ней участвовали 35 исследовательских групп и более 90 систем.</w:t>
      </w: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60322A">
        <w:rPr>
          <w:rFonts w:ascii="Tahoma" w:eastAsia="Times New Roman" w:hAnsi="Tahoma" w:cs="Tahoma"/>
          <w:b/>
          <w:bCs/>
          <w:color w:val="000000"/>
          <w:sz w:val="24"/>
          <w:szCs w:val="24"/>
          <w:lang w:eastAsia="ru-RU"/>
        </w:rPr>
        <w:lastRenderedPageBreak/>
        <w:t xml:space="preserve">Основные принципы разработки, создания и </w:t>
      </w:r>
      <w:proofErr w:type="gramStart"/>
      <w:r w:rsidRPr="0060322A">
        <w:rPr>
          <w:rFonts w:ascii="Tahoma" w:eastAsia="Times New Roman" w:hAnsi="Tahoma" w:cs="Tahoma"/>
          <w:b/>
          <w:bCs/>
          <w:color w:val="000000"/>
          <w:sz w:val="24"/>
          <w:szCs w:val="24"/>
          <w:lang w:eastAsia="ru-RU"/>
        </w:rPr>
        <w:t>использования</w:t>
      </w:r>
      <w:proofErr w:type="gramEnd"/>
      <w:r w:rsidRPr="0060322A">
        <w:rPr>
          <w:rFonts w:ascii="Tahoma" w:eastAsia="Times New Roman" w:hAnsi="Tahoma" w:cs="Tahoma"/>
          <w:b/>
          <w:bCs/>
          <w:color w:val="000000"/>
          <w:sz w:val="24"/>
          <w:szCs w:val="24"/>
          <w:lang w:eastAsia="ru-RU"/>
        </w:rPr>
        <w:t xml:space="preserve"> традиционных информационно-поисковых тезаурусов. Примеры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Начало разработки </w:t>
      </w:r>
      <w:bookmarkStart w:id="21" w:name="keyword1"/>
      <w:bookmarkEnd w:id="21"/>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xml:space="preserve"> для различных предметных областей относится к середине 60-х годов. В то время большинство информационных систем не являлись полнотекстовыми, а хранили достаточно ограниченный набор информации о документе: библиографические данные, реферат. Добавление списка ключевых слов, характеризующих основное содержание документа, существенно расширяло возможности поиска документов. С начала 70-х годов создаются национальные и международные стандарты </w:t>
      </w:r>
      <w:proofErr w:type="spellStart"/>
      <w:r w:rsidRPr="0060322A">
        <w:rPr>
          <w:rFonts w:ascii="Tahoma" w:eastAsia="Times New Roman" w:hAnsi="Tahoma" w:cs="Tahoma"/>
          <w:color w:val="000000"/>
          <w:sz w:val="18"/>
          <w:szCs w:val="18"/>
          <w:lang w:eastAsia="ru-RU"/>
        </w:rPr>
        <w:t>разработки</w:t>
      </w:r>
      <w:bookmarkStart w:id="22" w:name="keyword2"/>
      <w:bookmarkEnd w:id="22"/>
      <w:r w:rsidRPr="0060322A">
        <w:rPr>
          <w:rFonts w:ascii="Tahoma" w:eastAsia="Times New Roman" w:hAnsi="Tahoma" w:cs="Tahoma"/>
          <w:i/>
          <w:iCs/>
          <w:color w:val="000000"/>
          <w:sz w:val="18"/>
          <w:szCs w:val="18"/>
          <w:lang w:eastAsia="ru-RU"/>
        </w:rPr>
        <w:t>информационно</w:t>
      </w:r>
      <w:proofErr w:type="spellEnd"/>
      <w:r w:rsidRPr="0060322A">
        <w:rPr>
          <w:rFonts w:ascii="Tahoma" w:eastAsia="Times New Roman" w:hAnsi="Tahoma" w:cs="Tahoma"/>
          <w:i/>
          <w:iCs/>
          <w:color w:val="000000"/>
          <w:sz w:val="18"/>
          <w:szCs w:val="18"/>
          <w:lang w:eastAsia="ru-RU"/>
        </w:rPr>
        <w:t>-поисковых тезаурусов</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23" w:name="keyword3"/>
      <w:bookmarkEnd w:id="23"/>
      <w:r w:rsidRPr="0060322A">
        <w:rPr>
          <w:rFonts w:ascii="Tahoma" w:eastAsia="Times New Roman" w:hAnsi="Tahoma" w:cs="Tahoma"/>
          <w:i/>
          <w:iCs/>
          <w:color w:val="000000"/>
          <w:sz w:val="18"/>
          <w:szCs w:val="18"/>
          <w:lang w:eastAsia="ru-RU"/>
        </w:rPr>
        <w:t>Значимость</w:t>
      </w:r>
      <w:r w:rsidRPr="0060322A">
        <w:rPr>
          <w:rFonts w:ascii="Tahoma" w:eastAsia="Times New Roman" w:hAnsi="Tahoma" w:cs="Tahoma"/>
          <w:color w:val="000000"/>
          <w:sz w:val="18"/>
          <w:szCs w:val="18"/>
          <w:lang w:eastAsia="ru-RU"/>
        </w:rPr>
        <w:t> разработки и использования </w:t>
      </w:r>
      <w:bookmarkStart w:id="24" w:name="keyword4"/>
      <w:bookmarkEnd w:id="24"/>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значительно снизилась с появлением полнотекстовых информационно-поисковых систем, а также возможностей поиска </w:t>
      </w:r>
      <w:bookmarkStart w:id="25" w:name="keyword5"/>
      <w:bookmarkEnd w:id="25"/>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всем словам текста с помощью методов ранжированного информационного поиска, поскольку такие системы обеспечивают возможность поиска информации неподготовленному пользователю в любых предметных областях, без предварительных затрат на разработку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Потенциально использование тезаурусов в качестве сре</w:t>
      </w:r>
      <w:proofErr w:type="gramStart"/>
      <w:r w:rsidRPr="0060322A">
        <w:rPr>
          <w:rFonts w:ascii="Tahoma" w:eastAsia="Times New Roman" w:hAnsi="Tahoma" w:cs="Tahoma"/>
          <w:color w:val="000000"/>
          <w:sz w:val="18"/>
          <w:szCs w:val="18"/>
          <w:lang w:eastAsia="ru-RU"/>
        </w:rPr>
        <w:t>дств дл</w:t>
      </w:r>
      <w:proofErr w:type="gramEnd"/>
      <w:r w:rsidRPr="0060322A">
        <w:rPr>
          <w:rFonts w:ascii="Tahoma" w:eastAsia="Times New Roman" w:hAnsi="Tahoma" w:cs="Tahoma"/>
          <w:color w:val="000000"/>
          <w:sz w:val="18"/>
          <w:szCs w:val="18"/>
          <w:lang w:eastAsia="ru-RU"/>
        </w:rPr>
        <w:t>я описания основного содержания текста позволяет преодолевать многие проблемы пословного поиска, упомянутые в лекции 3, а также проблему, связанную с избытком приписанных тексту слов, которых оказывается так много, что возникает отдельная задача </w:t>
      </w:r>
      <w:bookmarkStart w:id="26" w:name="keyword6"/>
      <w:bookmarkEnd w:id="26"/>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определению их значимости для данного текста.</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Однако многочисленные исследования </w:t>
      </w:r>
      <w:bookmarkStart w:id="27" w:name="keyword7"/>
      <w:bookmarkEnd w:id="27"/>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определению эффективности различных методов представления документов при информационном поиске показали, что эффективность пословного индексирования сравнима с эффективностью поиска, использующего ручное индексирование </w:t>
      </w:r>
      <w:bookmarkStart w:id="28" w:name="keyword8"/>
      <w:bookmarkEnd w:id="28"/>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тезаурусу.</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Действительно, применение хорошо разработанного тезауруса при ручном индексировании должно снимать проблемы синонимии, близких понятий, многозначности. Однако при этом могут возникнуть существенные различия между понятиями, используемыми в тезаурусе, и информационной потребностью пользователя, когда пользователю трудно сформулировать описание нужных ему текстов посредством понятий тезауруса или </w:t>
      </w:r>
      <w:bookmarkStart w:id="29" w:name="keyword9"/>
      <w:bookmarkEnd w:id="29"/>
      <w:r w:rsidRPr="0060322A">
        <w:rPr>
          <w:rFonts w:ascii="Tahoma" w:eastAsia="Times New Roman" w:hAnsi="Tahoma" w:cs="Tahoma"/>
          <w:i/>
          <w:iCs/>
          <w:color w:val="000000"/>
          <w:sz w:val="18"/>
          <w:szCs w:val="18"/>
          <w:lang w:eastAsia="ru-RU"/>
        </w:rPr>
        <w:t>тезаурус</w:t>
      </w:r>
      <w:r w:rsidRPr="0060322A">
        <w:rPr>
          <w:rFonts w:ascii="Tahoma" w:eastAsia="Times New Roman" w:hAnsi="Tahoma" w:cs="Tahoma"/>
          <w:color w:val="000000"/>
          <w:sz w:val="18"/>
          <w:szCs w:val="18"/>
          <w:lang w:eastAsia="ru-RU"/>
        </w:rPr>
        <w:t> действительно не содержит адекватных понятий. В этих случаях пословное индексирование имеет преимущество из-за больших выразительных возможностей.</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Кроме того, при ручном индексировании серьезную проблему составляет фактор субъективности, когда приписывание тексту терминов тезауруса зависит от умения и опыта индексаторов, от количества текстов, которые необходимо проиндексировать, и т.п.</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Тем не </w:t>
      </w:r>
      <w:proofErr w:type="gramStart"/>
      <w:r w:rsidRPr="0060322A">
        <w:rPr>
          <w:rFonts w:ascii="Tahoma" w:eastAsia="Times New Roman" w:hAnsi="Tahoma" w:cs="Tahoma"/>
          <w:color w:val="000000"/>
          <w:sz w:val="18"/>
          <w:szCs w:val="18"/>
          <w:lang w:eastAsia="ru-RU"/>
        </w:rPr>
        <w:t>менее</w:t>
      </w:r>
      <w:proofErr w:type="gramEnd"/>
      <w:r w:rsidRPr="0060322A">
        <w:rPr>
          <w:rFonts w:ascii="Tahoma" w:eastAsia="Times New Roman" w:hAnsi="Tahoma" w:cs="Tahoma"/>
          <w:color w:val="000000"/>
          <w:sz w:val="18"/>
          <w:szCs w:val="18"/>
          <w:lang w:eastAsia="ru-RU"/>
        </w:rPr>
        <w:t xml:space="preserve"> и в настоящее время существуют информационные службы, имеющие и разрабатывающие информационно-поисковые тезаурусы, а также имеющие штат профессиональных индексаторов, индексирующих документы на основе тезаурусов. Примерами таких организаций являются Исследовательская служба Конгресса США, индексирующая </w:t>
      </w:r>
      <w:bookmarkStart w:id="30" w:name="keyword10"/>
      <w:bookmarkEnd w:id="30"/>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тезаурусу LIV (</w:t>
      </w:r>
      <w:proofErr w:type="spellStart"/>
      <w:r w:rsidRPr="0060322A">
        <w:rPr>
          <w:rFonts w:ascii="Tahoma" w:eastAsia="Times New Roman" w:hAnsi="Tahoma" w:cs="Tahoma"/>
          <w:color w:val="000000"/>
          <w:sz w:val="18"/>
          <w:szCs w:val="18"/>
          <w:lang w:eastAsia="ru-RU"/>
        </w:rPr>
        <w:t>Legislative</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Indexing</w:t>
      </w:r>
      <w:proofErr w:type="spellEnd"/>
      <w:r w:rsidRPr="0060322A">
        <w:rPr>
          <w:rFonts w:ascii="Tahoma" w:eastAsia="Times New Roman" w:hAnsi="Tahoma" w:cs="Tahoma"/>
          <w:color w:val="000000"/>
          <w:sz w:val="18"/>
          <w:szCs w:val="18"/>
          <w:lang w:eastAsia="ru-RU"/>
        </w:rPr>
        <w:t> </w:t>
      </w:r>
      <w:bookmarkStart w:id="31" w:name="keyword11"/>
      <w:bookmarkEnd w:id="31"/>
      <w:proofErr w:type="spellStart"/>
      <w:r w:rsidRPr="0060322A">
        <w:rPr>
          <w:rFonts w:ascii="Tahoma" w:eastAsia="Times New Roman" w:hAnsi="Tahoma" w:cs="Tahoma"/>
          <w:i/>
          <w:iCs/>
          <w:color w:val="000000"/>
          <w:sz w:val="18"/>
          <w:szCs w:val="18"/>
          <w:lang w:eastAsia="ru-RU"/>
        </w:rPr>
        <w:t>Vocabulary</w:t>
      </w:r>
      <w:proofErr w:type="spellEnd"/>
      <w:r w:rsidRPr="0060322A">
        <w:rPr>
          <w:rFonts w:ascii="Tahoma" w:eastAsia="Times New Roman" w:hAnsi="Tahoma" w:cs="Tahoma"/>
          <w:color w:val="000000"/>
          <w:sz w:val="18"/>
          <w:szCs w:val="18"/>
          <w:lang w:eastAsia="ru-RU"/>
        </w:rPr>
        <w:t>); Организация </w:t>
      </w:r>
      <w:bookmarkStart w:id="32" w:name="keyword12"/>
      <w:bookmarkEnd w:id="32"/>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xml:space="preserve"> продовольствию и сельскому хозяйству при ООН (FAO - </w:t>
      </w:r>
      <w:proofErr w:type="spellStart"/>
      <w:r w:rsidRPr="0060322A">
        <w:rPr>
          <w:rFonts w:ascii="Tahoma" w:eastAsia="Times New Roman" w:hAnsi="Tahoma" w:cs="Tahoma"/>
          <w:color w:val="000000"/>
          <w:sz w:val="18"/>
          <w:szCs w:val="18"/>
          <w:lang w:eastAsia="ru-RU"/>
        </w:rPr>
        <w:t>Food</w:t>
      </w:r>
      <w:proofErr w:type="spellEnd"/>
      <w:r w:rsidRPr="0060322A">
        <w:rPr>
          <w:rFonts w:ascii="Tahoma" w:eastAsia="Times New Roman" w:hAnsi="Tahoma" w:cs="Tahoma"/>
          <w:color w:val="000000"/>
          <w:sz w:val="18"/>
          <w:szCs w:val="18"/>
          <w:lang w:eastAsia="ru-RU"/>
        </w:rPr>
        <w:t> </w:t>
      </w:r>
      <w:bookmarkStart w:id="33" w:name="keyword13"/>
      <w:bookmarkEnd w:id="33"/>
      <w:proofErr w:type="spellStart"/>
      <w:r w:rsidRPr="0060322A">
        <w:rPr>
          <w:rFonts w:ascii="Tahoma" w:eastAsia="Times New Roman" w:hAnsi="Tahoma" w:cs="Tahoma"/>
          <w:i/>
          <w:iCs/>
          <w:color w:val="000000"/>
          <w:sz w:val="18"/>
          <w:szCs w:val="18"/>
          <w:lang w:eastAsia="ru-RU"/>
        </w:rPr>
        <w:t>and</w:t>
      </w:r>
      <w:proofErr w:type="spellEnd"/>
      <w:r w:rsidRPr="0060322A">
        <w:rPr>
          <w:rFonts w:ascii="Tahoma" w:eastAsia="Times New Roman" w:hAnsi="Tahoma" w:cs="Tahoma"/>
          <w:color w:val="000000"/>
          <w:sz w:val="18"/>
          <w:szCs w:val="18"/>
          <w:lang w:eastAsia="ru-RU"/>
        </w:rPr>
        <w:t> </w:t>
      </w:r>
      <w:proofErr w:type="spellStart"/>
      <w:r w:rsidRPr="0060322A">
        <w:rPr>
          <w:rFonts w:ascii="Tahoma" w:eastAsia="Times New Roman" w:hAnsi="Tahoma" w:cs="Tahoma"/>
          <w:color w:val="000000"/>
          <w:sz w:val="18"/>
          <w:szCs w:val="18"/>
          <w:lang w:eastAsia="ru-RU"/>
        </w:rPr>
        <w:t>Agriculture</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Organization</w:t>
      </w:r>
      <w:proofErr w:type="spellEnd"/>
      <w:r w:rsidRPr="0060322A">
        <w:rPr>
          <w:rFonts w:ascii="Tahoma" w:eastAsia="Times New Roman" w:hAnsi="Tahoma" w:cs="Tahoma"/>
          <w:color w:val="000000"/>
          <w:sz w:val="18"/>
          <w:szCs w:val="18"/>
          <w:lang w:eastAsia="ru-RU"/>
        </w:rPr>
        <w:t>), разрабатывающая </w:t>
      </w:r>
      <w:bookmarkStart w:id="34" w:name="keyword14"/>
      <w:bookmarkEnd w:id="34"/>
      <w:proofErr w:type="spellStart"/>
      <w:r w:rsidRPr="0060322A">
        <w:rPr>
          <w:rFonts w:ascii="Tahoma" w:eastAsia="Times New Roman" w:hAnsi="Tahoma" w:cs="Tahoma"/>
          <w:i/>
          <w:iCs/>
          <w:color w:val="000000"/>
          <w:sz w:val="18"/>
          <w:szCs w:val="18"/>
          <w:lang w:eastAsia="ru-RU"/>
        </w:rPr>
        <w:t>тезаурус</w:t>
      </w:r>
      <w:proofErr w:type="gramStart"/>
      <w:r w:rsidRPr="0060322A">
        <w:rPr>
          <w:rFonts w:ascii="Tahoma" w:eastAsia="Times New Roman" w:hAnsi="Tahoma" w:cs="Tahoma"/>
          <w:color w:val="000000"/>
          <w:sz w:val="18"/>
          <w:szCs w:val="18"/>
          <w:lang w:eastAsia="ru-RU"/>
        </w:rPr>
        <w:t>AGROVOC</w:t>
      </w:r>
      <w:proofErr w:type="spellEnd"/>
      <w:proofErr w:type="gramEnd"/>
      <w:r w:rsidRPr="0060322A">
        <w:rPr>
          <w:rFonts w:ascii="Tahoma" w:eastAsia="Times New Roman" w:hAnsi="Tahoma" w:cs="Tahoma"/>
          <w:color w:val="000000"/>
          <w:sz w:val="18"/>
          <w:szCs w:val="18"/>
          <w:lang w:eastAsia="ru-RU"/>
        </w:rPr>
        <w:t>; службы Европейского сообщества, использующие для индексирования Европейского законодательства </w:t>
      </w:r>
      <w:bookmarkStart w:id="35" w:name="keyword15"/>
      <w:bookmarkEnd w:id="35"/>
      <w:r w:rsidRPr="0060322A">
        <w:rPr>
          <w:rFonts w:ascii="Tahoma" w:eastAsia="Times New Roman" w:hAnsi="Tahoma" w:cs="Tahoma"/>
          <w:i/>
          <w:iCs/>
          <w:color w:val="000000"/>
          <w:sz w:val="18"/>
          <w:szCs w:val="18"/>
          <w:lang w:eastAsia="ru-RU"/>
        </w:rPr>
        <w:t>тезаурус</w:t>
      </w:r>
      <w:r w:rsidRPr="0060322A">
        <w:rPr>
          <w:rFonts w:ascii="Tahoma" w:eastAsia="Times New Roman" w:hAnsi="Tahoma" w:cs="Tahoma"/>
          <w:color w:val="000000"/>
          <w:sz w:val="18"/>
          <w:szCs w:val="18"/>
          <w:lang w:eastAsia="ru-RU"/>
        </w:rPr>
        <w:t> EUROVOC и др. Происходит и процесс обновления стандартов разработки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За прошедшие годы были разработаны и использовались информационными и терминологическими службами сотни тезаурусов, каждый из которых содержит ценную информацию о своей </w:t>
      </w:r>
      <w:bookmarkStart w:id="36" w:name="keyword16"/>
      <w:bookmarkEnd w:id="36"/>
      <w:r w:rsidRPr="0060322A">
        <w:rPr>
          <w:rFonts w:ascii="Tahoma" w:eastAsia="Times New Roman" w:hAnsi="Tahoma" w:cs="Tahoma"/>
          <w:i/>
          <w:iCs/>
          <w:color w:val="000000"/>
          <w:sz w:val="18"/>
          <w:szCs w:val="18"/>
          <w:lang w:eastAsia="ru-RU"/>
        </w:rPr>
        <w:t>предметной области</w:t>
      </w:r>
      <w:r w:rsidRPr="0060322A">
        <w:rPr>
          <w:rFonts w:ascii="Tahoma" w:eastAsia="Times New Roman" w:hAnsi="Tahoma" w:cs="Tahoma"/>
          <w:color w:val="000000"/>
          <w:sz w:val="18"/>
          <w:szCs w:val="18"/>
          <w:lang w:eastAsia="ru-RU"/>
        </w:rPr>
        <w:t>. Поэтому многие разработчики автоматических информационных систем исследовали вопросы о применении существующих </w:t>
      </w:r>
      <w:bookmarkStart w:id="37" w:name="keyword17"/>
      <w:bookmarkEnd w:id="37"/>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при обработке документов в автоматическом режиме. Однако подавляющее большинство экспериментов окончились неудачей: применение </w:t>
      </w:r>
      <w:bookmarkStart w:id="38" w:name="keyword18"/>
      <w:bookmarkEnd w:id="38"/>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в процессе автоматического индексирования увеличивало полноту поиска, но резко снижало его </w:t>
      </w:r>
      <w:bookmarkStart w:id="39" w:name="keyword19"/>
      <w:bookmarkEnd w:id="39"/>
      <w:r w:rsidRPr="0060322A">
        <w:rPr>
          <w:rFonts w:ascii="Tahoma" w:eastAsia="Times New Roman" w:hAnsi="Tahoma" w:cs="Tahoma"/>
          <w:i/>
          <w:iCs/>
          <w:color w:val="000000"/>
          <w:sz w:val="18"/>
          <w:szCs w:val="18"/>
          <w:lang w:eastAsia="ru-RU"/>
        </w:rPr>
        <w:t>точность</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Более того, </w:t>
      </w:r>
      <w:bookmarkStart w:id="40" w:name="keyword20"/>
      <w:bookmarkEnd w:id="40"/>
      <w:r w:rsidRPr="0060322A">
        <w:rPr>
          <w:rFonts w:ascii="Tahoma" w:eastAsia="Times New Roman" w:hAnsi="Tahoma" w:cs="Tahoma"/>
          <w:i/>
          <w:iCs/>
          <w:color w:val="000000"/>
          <w:sz w:val="18"/>
          <w:szCs w:val="18"/>
          <w:lang w:eastAsia="ru-RU"/>
        </w:rPr>
        <w:t>международный стандарт</w:t>
      </w:r>
      <w:r w:rsidRPr="0060322A">
        <w:rPr>
          <w:rFonts w:ascii="Tahoma" w:eastAsia="Times New Roman" w:hAnsi="Tahoma" w:cs="Tahoma"/>
          <w:color w:val="000000"/>
          <w:sz w:val="18"/>
          <w:szCs w:val="18"/>
          <w:lang w:eastAsia="ru-RU"/>
        </w:rPr>
        <w:t> </w:t>
      </w:r>
      <w:bookmarkStart w:id="41" w:name="keyword21"/>
      <w:bookmarkEnd w:id="41"/>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разработке одноязычных тезаурусов (</w:t>
      </w:r>
      <w:bookmarkStart w:id="42" w:name="keyword22"/>
      <w:bookmarkEnd w:id="42"/>
      <w:r w:rsidRPr="0060322A">
        <w:rPr>
          <w:rFonts w:ascii="Tahoma" w:eastAsia="Times New Roman" w:hAnsi="Tahoma" w:cs="Tahoma"/>
          <w:i/>
          <w:iCs/>
          <w:color w:val="000000"/>
          <w:sz w:val="18"/>
          <w:szCs w:val="18"/>
          <w:lang w:eastAsia="ru-RU"/>
        </w:rPr>
        <w:t>ISO</w:t>
      </w:r>
      <w:r w:rsidRPr="0060322A">
        <w:rPr>
          <w:rFonts w:ascii="Tahoma" w:eastAsia="Times New Roman" w:hAnsi="Tahoma" w:cs="Tahoma"/>
          <w:color w:val="000000"/>
          <w:sz w:val="18"/>
          <w:szCs w:val="18"/>
          <w:lang w:eastAsia="ru-RU"/>
        </w:rPr>
        <w:t xml:space="preserve"> 2788) четко указывает, что стандарт должен применяться в организациях, имеющих людей-индексаторов, которые анализируют содержание документов и описывают основные темы документов с помощью терминов тезауруса. </w:t>
      </w:r>
      <w:r w:rsidRPr="0060322A">
        <w:rPr>
          <w:rFonts w:ascii="Tahoma" w:eastAsia="Times New Roman" w:hAnsi="Tahoma" w:cs="Tahoma"/>
          <w:color w:val="000000"/>
          <w:sz w:val="18"/>
          <w:szCs w:val="18"/>
          <w:lang w:eastAsia="ru-RU"/>
        </w:rPr>
        <w:lastRenderedPageBreak/>
        <w:t>"Применение стандарта не предполагает его применение в тех организациях, которые используют полностью автоматические методы индексирования".</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Возникает вопрос: почему существующая </w:t>
      </w:r>
      <w:bookmarkStart w:id="43" w:name="keyword23"/>
      <w:bookmarkEnd w:id="43"/>
      <w:r w:rsidRPr="0060322A">
        <w:rPr>
          <w:rFonts w:ascii="Tahoma" w:eastAsia="Times New Roman" w:hAnsi="Tahoma" w:cs="Tahoma"/>
          <w:i/>
          <w:iCs/>
          <w:color w:val="000000"/>
          <w:sz w:val="18"/>
          <w:szCs w:val="18"/>
          <w:lang w:eastAsia="ru-RU"/>
        </w:rPr>
        <w:t>парадигма</w:t>
      </w:r>
      <w:r w:rsidRPr="0060322A">
        <w:rPr>
          <w:rFonts w:ascii="Tahoma" w:eastAsia="Times New Roman" w:hAnsi="Tahoma" w:cs="Tahoma"/>
          <w:color w:val="000000"/>
          <w:sz w:val="18"/>
          <w:szCs w:val="18"/>
          <w:lang w:eastAsia="ru-RU"/>
        </w:rPr>
        <w:t> разработки </w:t>
      </w:r>
      <w:bookmarkStart w:id="44" w:name="keyword24"/>
      <w:bookmarkEnd w:id="44"/>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не дает возможности использовать созданные ресурсы в автоматических режимах индексирования текста? Можно ли и как именно создавать тезаурусы для автоматического индексирования? Для этого необходимо разобраться, какие особенности существующей парадигмы разработки </w:t>
      </w:r>
      <w:bookmarkStart w:id="45" w:name="keyword25"/>
      <w:bookmarkEnd w:id="45"/>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не позволяют их использовать в автоматических режимах.</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 дальнейшем тексте информационно-поисковые тезаурусы, создаваемые в соответствии с существующими международными и национальными стандартами, будем называть традиционными </w:t>
      </w:r>
      <w:bookmarkStart w:id="46" w:name="keyword26"/>
      <w:bookmarkEnd w:id="46"/>
      <w:r w:rsidRPr="0060322A">
        <w:rPr>
          <w:rFonts w:ascii="Tahoma" w:eastAsia="Times New Roman" w:hAnsi="Tahoma" w:cs="Tahoma"/>
          <w:i/>
          <w:iCs/>
          <w:color w:val="000000"/>
          <w:sz w:val="18"/>
          <w:szCs w:val="18"/>
          <w:lang w:eastAsia="ru-RU"/>
        </w:rPr>
        <w:t>информационно-поисковыми тезаурусами</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47" w:name="sect2"/>
      <w:bookmarkEnd w:id="47"/>
      <w:r w:rsidRPr="0060322A">
        <w:rPr>
          <w:rFonts w:ascii="Tahoma" w:eastAsia="Times New Roman" w:hAnsi="Tahoma" w:cs="Tahoma"/>
          <w:b/>
          <w:bCs/>
          <w:color w:val="000000"/>
          <w:sz w:val="24"/>
          <w:szCs w:val="24"/>
          <w:lang w:eastAsia="ru-RU"/>
        </w:rPr>
        <w:t>Назначение информационно-поисковых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 различных стандартах и пособиях приводятся разные определения </w:t>
      </w:r>
      <w:bookmarkStart w:id="48" w:name="keyword27"/>
      <w:bookmarkEnd w:id="48"/>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xml:space="preserve">. </w:t>
      </w:r>
      <w:proofErr w:type="gramStart"/>
      <w:r w:rsidRPr="0060322A">
        <w:rPr>
          <w:rFonts w:ascii="Tahoma" w:eastAsia="Times New Roman" w:hAnsi="Tahoma" w:cs="Tahoma"/>
          <w:color w:val="000000"/>
          <w:sz w:val="18"/>
          <w:szCs w:val="18"/>
          <w:lang w:eastAsia="ru-RU"/>
        </w:rPr>
        <w:t>Объемлющее</w:t>
      </w:r>
      <w:proofErr w:type="gramEnd"/>
      <w:r w:rsidRPr="0060322A">
        <w:rPr>
          <w:rFonts w:ascii="Tahoma" w:eastAsia="Times New Roman" w:hAnsi="Tahoma" w:cs="Tahoma"/>
          <w:color w:val="000000"/>
          <w:sz w:val="18"/>
          <w:szCs w:val="18"/>
          <w:lang w:eastAsia="ru-RU"/>
        </w:rPr>
        <w:t> </w:t>
      </w:r>
      <w:bookmarkStart w:id="49" w:name="keyword28"/>
      <w:bookmarkEnd w:id="49"/>
      <w:proofErr w:type="spellStart"/>
      <w:r w:rsidRPr="0060322A">
        <w:rPr>
          <w:rFonts w:ascii="Tahoma" w:eastAsia="Times New Roman" w:hAnsi="Tahoma" w:cs="Tahoma"/>
          <w:i/>
          <w:iCs/>
          <w:color w:val="000000"/>
          <w:sz w:val="18"/>
          <w:szCs w:val="18"/>
          <w:lang w:eastAsia="ru-RU"/>
        </w:rPr>
        <w:t>определение</w:t>
      </w:r>
      <w:bookmarkStart w:id="50" w:name="keyword29"/>
      <w:bookmarkEnd w:id="50"/>
      <w:r w:rsidRPr="0060322A">
        <w:rPr>
          <w:rFonts w:ascii="Tahoma" w:eastAsia="Times New Roman" w:hAnsi="Tahoma" w:cs="Tahoma"/>
          <w:i/>
          <w:iCs/>
          <w:color w:val="000000"/>
          <w:sz w:val="18"/>
          <w:szCs w:val="18"/>
          <w:lang w:eastAsia="ru-RU"/>
        </w:rPr>
        <w:t>информационно</w:t>
      </w:r>
      <w:proofErr w:type="spellEnd"/>
      <w:r w:rsidRPr="0060322A">
        <w:rPr>
          <w:rFonts w:ascii="Tahoma" w:eastAsia="Times New Roman" w:hAnsi="Tahoma" w:cs="Tahoma"/>
          <w:i/>
          <w:iCs/>
          <w:color w:val="000000"/>
          <w:sz w:val="18"/>
          <w:szCs w:val="18"/>
          <w:lang w:eastAsia="ru-RU"/>
        </w:rPr>
        <w:t>-поискового тезауруса</w:t>
      </w:r>
      <w:r w:rsidRPr="0060322A">
        <w:rPr>
          <w:rFonts w:ascii="Tahoma" w:eastAsia="Times New Roman" w:hAnsi="Tahoma" w:cs="Tahoma"/>
          <w:color w:val="000000"/>
          <w:sz w:val="18"/>
          <w:szCs w:val="18"/>
          <w:lang w:eastAsia="ru-RU"/>
        </w:rPr>
        <w:t> можно сформулировать следующим образом:</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bookmarkStart w:id="51" w:name="keyword-context1"/>
      <w:bookmarkStart w:id="52" w:name="keyword30"/>
      <w:bookmarkEnd w:id="51"/>
      <w:bookmarkEnd w:id="52"/>
      <w:r w:rsidRPr="0060322A">
        <w:rPr>
          <w:rFonts w:ascii="Tahoma" w:eastAsia="Times New Roman" w:hAnsi="Tahoma" w:cs="Tahoma"/>
          <w:b/>
          <w:bCs/>
          <w:i/>
          <w:iCs/>
          <w:color w:val="000000"/>
          <w:sz w:val="18"/>
          <w:szCs w:val="18"/>
          <w:lang w:eastAsia="ru-RU"/>
        </w:rPr>
        <w:t>Информационно-поисковый тезаурус</w:t>
      </w:r>
      <w:r w:rsidRPr="0060322A">
        <w:rPr>
          <w:rFonts w:ascii="Tahoma" w:eastAsia="Times New Roman" w:hAnsi="Tahoma" w:cs="Tahoma"/>
          <w:color w:val="000000"/>
          <w:sz w:val="18"/>
          <w:szCs w:val="18"/>
          <w:lang w:eastAsia="ru-RU"/>
        </w:rPr>
        <w:t> (ИПТ) - это </w:t>
      </w:r>
      <w:bookmarkStart w:id="53" w:name="keyword31"/>
      <w:bookmarkEnd w:id="53"/>
      <w:r w:rsidRPr="0060322A">
        <w:rPr>
          <w:rFonts w:ascii="Tahoma" w:eastAsia="Times New Roman" w:hAnsi="Tahoma" w:cs="Tahoma"/>
          <w:i/>
          <w:iCs/>
          <w:color w:val="000000"/>
          <w:sz w:val="18"/>
          <w:szCs w:val="18"/>
          <w:lang w:eastAsia="ru-RU"/>
        </w:rPr>
        <w:t>контролируемый словарь</w:t>
      </w:r>
      <w:r w:rsidRPr="0060322A">
        <w:rPr>
          <w:rFonts w:ascii="Tahoma" w:eastAsia="Times New Roman" w:hAnsi="Tahoma" w:cs="Tahoma"/>
          <w:color w:val="000000"/>
          <w:sz w:val="18"/>
          <w:szCs w:val="18"/>
          <w:lang w:eastAsia="ru-RU"/>
        </w:rPr>
        <w:t> терминов на естественном языке, явно указывающий отношения между терминами и предназначенный для информационного поиска.</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Основными целями разработки </w:t>
      </w:r>
      <w:proofErr w:type="gramStart"/>
      <w:r w:rsidRPr="0060322A">
        <w:rPr>
          <w:rFonts w:ascii="Tahoma" w:eastAsia="Times New Roman" w:hAnsi="Tahoma" w:cs="Tahoma"/>
          <w:color w:val="000000"/>
          <w:sz w:val="18"/>
          <w:szCs w:val="18"/>
          <w:lang w:eastAsia="ru-RU"/>
        </w:rPr>
        <w:t>традиционных</w:t>
      </w:r>
      <w:proofErr w:type="gramEnd"/>
      <w:r w:rsidRPr="0060322A">
        <w:rPr>
          <w:rFonts w:ascii="Tahoma" w:eastAsia="Times New Roman" w:hAnsi="Tahoma" w:cs="Tahoma"/>
          <w:color w:val="000000"/>
          <w:sz w:val="18"/>
          <w:szCs w:val="18"/>
          <w:lang w:eastAsia="ru-RU"/>
        </w:rPr>
        <w:t xml:space="preserve"> ИПТ являются следующие:</w:t>
      </w:r>
    </w:p>
    <w:p w:rsidR="0060322A" w:rsidRPr="0060322A" w:rsidRDefault="0060322A" w:rsidP="0060322A">
      <w:pPr>
        <w:numPr>
          <w:ilvl w:val="0"/>
          <w:numId w:val="3"/>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обеспечение перевода естественного </w:t>
      </w:r>
      <w:bookmarkStart w:id="54" w:name="keyword32"/>
      <w:bookmarkEnd w:id="54"/>
      <w:r w:rsidRPr="0060322A">
        <w:rPr>
          <w:rFonts w:ascii="Tahoma" w:eastAsia="Times New Roman" w:hAnsi="Tahoma" w:cs="Tahoma"/>
          <w:i/>
          <w:iCs/>
          <w:color w:val="000000"/>
          <w:sz w:val="18"/>
          <w:szCs w:val="18"/>
          <w:lang w:eastAsia="ru-RU"/>
        </w:rPr>
        <w:t>языка документов</w:t>
      </w:r>
      <w:r w:rsidRPr="0060322A">
        <w:rPr>
          <w:rFonts w:ascii="Tahoma" w:eastAsia="Times New Roman" w:hAnsi="Tahoma" w:cs="Tahoma"/>
          <w:color w:val="000000"/>
          <w:sz w:val="18"/>
          <w:szCs w:val="18"/>
          <w:lang w:eastAsia="ru-RU"/>
        </w:rPr>
        <w:t> и пользователей на </w:t>
      </w:r>
      <w:bookmarkStart w:id="55" w:name="keyword33"/>
      <w:bookmarkEnd w:id="55"/>
      <w:r w:rsidRPr="0060322A">
        <w:rPr>
          <w:rFonts w:ascii="Tahoma" w:eastAsia="Times New Roman" w:hAnsi="Tahoma" w:cs="Tahoma"/>
          <w:i/>
          <w:iCs/>
          <w:color w:val="000000"/>
          <w:sz w:val="18"/>
          <w:szCs w:val="18"/>
          <w:lang w:eastAsia="ru-RU"/>
        </w:rPr>
        <w:t>контролируемый словарь</w:t>
      </w:r>
      <w:r w:rsidRPr="0060322A">
        <w:rPr>
          <w:rFonts w:ascii="Tahoma" w:eastAsia="Times New Roman" w:hAnsi="Tahoma" w:cs="Tahoma"/>
          <w:color w:val="000000"/>
          <w:sz w:val="18"/>
          <w:szCs w:val="18"/>
          <w:lang w:eastAsia="ru-RU"/>
        </w:rPr>
        <w:t>, применяемый для индексирования и поиска;</w:t>
      </w:r>
    </w:p>
    <w:p w:rsidR="0060322A" w:rsidRPr="0060322A" w:rsidRDefault="0060322A" w:rsidP="0060322A">
      <w:pPr>
        <w:numPr>
          <w:ilvl w:val="0"/>
          <w:numId w:val="3"/>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обеспечение последовательного использования единиц индексирования;</w:t>
      </w:r>
    </w:p>
    <w:p w:rsidR="0060322A" w:rsidRPr="0060322A" w:rsidRDefault="0060322A" w:rsidP="0060322A">
      <w:pPr>
        <w:numPr>
          <w:ilvl w:val="0"/>
          <w:numId w:val="3"/>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описание отношений между терминами;</w:t>
      </w:r>
    </w:p>
    <w:p w:rsidR="0060322A" w:rsidRPr="0060322A" w:rsidRDefault="0060322A" w:rsidP="0060322A">
      <w:pPr>
        <w:numPr>
          <w:ilvl w:val="0"/>
          <w:numId w:val="3"/>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использование как поискового средства при поиске документов.</w:t>
      </w: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60322A">
        <w:rPr>
          <w:rFonts w:ascii="Tahoma" w:eastAsia="Times New Roman" w:hAnsi="Tahoma" w:cs="Tahoma"/>
          <w:b/>
          <w:bCs/>
          <w:color w:val="000000"/>
          <w:sz w:val="24"/>
          <w:szCs w:val="24"/>
          <w:lang w:eastAsia="ru-RU"/>
        </w:rPr>
        <w:t>Единицы традиционных информационно-поисковых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Основной единицей тезаурусов являются </w:t>
      </w:r>
      <w:r w:rsidRPr="0060322A">
        <w:rPr>
          <w:rFonts w:ascii="Tahoma" w:eastAsia="Times New Roman" w:hAnsi="Tahoma" w:cs="Tahoma"/>
          <w:i/>
          <w:iCs/>
          <w:color w:val="000000"/>
          <w:sz w:val="18"/>
          <w:szCs w:val="18"/>
          <w:lang w:eastAsia="ru-RU"/>
        </w:rPr>
        <w:t>термины</w:t>
      </w:r>
      <w:r w:rsidRPr="0060322A">
        <w:rPr>
          <w:rFonts w:ascii="Tahoma" w:eastAsia="Times New Roman" w:hAnsi="Tahoma" w:cs="Tahoma"/>
          <w:color w:val="000000"/>
          <w:sz w:val="18"/>
          <w:szCs w:val="18"/>
          <w:lang w:eastAsia="ru-RU"/>
        </w:rPr>
        <w:t>, которые разделяются на </w:t>
      </w:r>
      <w:r w:rsidRPr="0060322A">
        <w:rPr>
          <w:rFonts w:ascii="Tahoma" w:eastAsia="Times New Roman" w:hAnsi="Tahoma" w:cs="Tahoma"/>
          <w:i/>
          <w:iCs/>
          <w:color w:val="000000"/>
          <w:sz w:val="18"/>
          <w:szCs w:val="18"/>
          <w:lang w:eastAsia="ru-RU"/>
        </w:rPr>
        <w:t>дескрипторы</w:t>
      </w:r>
      <w:r w:rsidRPr="0060322A">
        <w:rPr>
          <w:rFonts w:ascii="Tahoma" w:eastAsia="Times New Roman" w:hAnsi="Tahoma" w:cs="Tahoma"/>
          <w:color w:val="000000"/>
          <w:sz w:val="18"/>
          <w:szCs w:val="18"/>
          <w:lang w:eastAsia="ru-RU"/>
        </w:rPr>
        <w:t xml:space="preserve"> (авторизованные термины) и </w:t>
      </w:r>
      <w:proofErr w:type="spellStart"/>
      <w:r w:rsidRPr="0060322A">
        <w:rPr>
          <w:rFonts w:ascii="Tahoma" w:eastAsia="Times New Roman" w:hAnsi="Tahoma" w:cs="Tahoma"/>
          <w:color w:val="000000"/>
          <w:sz w:val="18"/>
          <w:szCs w:val="18"/>
          <w:lang w:eastAsia="ru-RU"/>
        </w:rPr>
        <w:t>недескрипторы</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i/>
          <w:iCs/>
          <w:color w:val="000000"/>
          <w:sz w:val="18"/>
          <w:szCs w:val="18"/>
          <w:lang w:eastAsia="ru-RU"/>
        </w:rPr>
        <w:t>аскрипторы</w:t>
      </w:r>
      <w:proofErr w:type="spellEnd"/>
      <w:proofErr w:type="gramStart"/>
      <w:r w:rsidRPr="0060322A">
        <w:rPr>
          <w:rFonts w:ascii="Tahoma" w:eastAsia="Times New Roman" w:hAnsi="Tahoma" w:cs="Tahoma"/>
          <w:color w:val="000000"/>
          <w:sz w:val="18"/>
          <w:szCs w:val="18"/>
          <w:lang w:eastAsia="ru-RU"/>
        </w:rPr>
        <w:t> )</w:t>
      </w:r>
      <w:proofErr w:type="gramEnd"/>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Большинство версий стандартов </w:t>
      </w:r>
      <w:bookmarkStart w:id="56" w:name="keyword37"/>
      <w:bookmarkEnd w:id="56"/>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ИПТ указывают на </w:t>
      </w:r>
      <w:bookmarkStart w:id="57" w:name="keyword38"/>
      <w:bookmarkEnd w:id="57"/>
      <w:r w:rsidRPr="0060322A">
        <w:rPr>
          <w:rFonts w:ascii="Tahoma" w:eastAsia="Times New Roman" w:hAnsi="Tahoma" w:cs="Tahoma"/>
          <w:i/>
          <w:iCs/>
          <w:color w:val="000000"/>
          <w:sz w:val="18"/>
          <w:szCs w:val="18"/>
          <w:lang w:eastAsia="ru-RU"/>
        </w:rPr>
        <w:t>связь</w:t>
      </w:r>
      <w:r w:rsidRPr="0060322A">
        <w:rPr>
          <w:rFonts w:ascii="Tahoma" w:eastAsia="Times New Roman" w:hAnsi="Tahoma" w:cs="Tahoma"/>
          <w:color w:val="000000"/>
          <w:sz w:val="18"/>
          <w:szCs w:val="18"/>
          <w:lang w:eastAsia="ru-RU"/>
        </w:rPr>
        <w:t> терминов с </w:t>
      </w:r>
      <w:r w:rsidRPr="0060322A">
        <w:rPr>
          <w:rFonts w:ascii="Tahoma" w:eastAsia="Times New Roman" w:hAnsi="Tahoma" w:cs="Tahoma"/>
          <w:i/>
          <w:iCs/>
          <w:color w:val="000000"/>
          <w:sz w:val="18"/>
          <w:szCs w:val="18"/>
          <w:lang w:eastAsia="ru-RU"/>
        </w:rPr>
        <w:t>понятиями</w:t>
      </w:r>
      <w:r w:rsidRPr="0060322A">
        <w:rPr>
          <w:rFonts w:ascii="Tahoma" w:eastAsia="Times New Roman" w:hAnsi="Tahoma" w:cs="Tahoma"/>
          <w:color w:val="000000"/>
          <w:sz w:val="18"/>
          <w:szCs w:val="18"/>
          <w:lang w:eastAsia="ru-RU"/>
        </w:rPr>
        <w:t> </w:t>
      </w:r>
      <w:bookmarkStart w:id="58" w:name="keyword40"/>
      <w:bookmarkEnd w:id="58"/>
      <w:r w:rsidRPr="0060322A">
        <w:rPr>
          <w:rFonts w:ascii="Tahoma" w:eastAsia="Times New Roman" w:hAnsi="Tahoma" w:cs="Tahoma"/>
          <w:i/>
          <w:iCs/>
          <w:color w:val="000000"/>
          <w:sz w:val="18"/>
          <w:szCs w:val="18"/>
          <w:lang w:eastAsia="ru-RU"/>
        </w:rPr>
        <w:t>предметной области</w:t>
      </w:r>
      <w:r w:rsidRPr="0060322A">
        <w:rPr>
          <w:rFonts w:ascii="Tahoma" w:eastAsia="Times New Roman" w:hAnsi="Tahoma" w:cs="Tahoma"/>
          <w:color w:val="000000"/>
          <w:sz w:val="18"/>
          <w:szCs w:val="18"/>
          <w:lang w:eastAsia="ru-RU"/>
        </w:rPr>
        <w:t>. </w:t>
      </w:r>
      <w:bookmarkStart w:id="59" w:name="keyword41"/>
      <w:bookmarkEnd w:id="59"/>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американскому стандарту термин - это </w:t>
      </w:r>
      <w:bookmarkStart w:id="60" w:name="keyword42"/>
      <w:bookmarkEnd w:id="60"/>
      <w:r w:rsidRPr="0060322A">
        <w:rPr>
          <w:rFonts w:ascii="Tahoma" w:eastAsia="Times New Roman" w:hAnsi="Tahoma" w:cs="Tahoma"/>
          <w:i/>
          <w:iCs/>
          <w:color w:val="000000"/>
          <w:sz w:val="18"/>
          <w:szCs w:val="18"/>
          <w:lang w:eastAsia="ru-RU"/>
        </w:rPr>
        <w:t>слово</w:t>
      </w:r>
      <w:r w:rsidRPr="0060322A">
        <w:rPr>
          <w:rFonts w:ascii="Tahoma" w:eastAsia="Times New Roman" w:hAnsi="Tahoma" w:cs="Tahoma"/>
          <w:color w:val="000000"/>
          <w:sz w:val="18"/>
          <w:szCs w:val="18"/>
          <w:lang w:eastAsia="ru-RU"/>
        </w:rPr>
        <w:t> либо </w:t>
      </w:r>
      <w:bookmarkStart w:id="61" w:name="keyword43"/>
      <w:bookmarkEnd w:id="61"/>
      <w:r w:rsidRPr="0060322A">
        <w:rPr>
          <w:rFonts w:ascii="Tahoma" w:eastAsia="Times New Roman" w:hAnsi="Tahoma" w:cs="Tahoma"/>
          <w:i/>
          <w:iCs/>
          <w:color w:val="000000"/>
          <w:sz w:val="18"/>
          <w:szCs w:val="18"/>
          <w:lang w:eastAsia="ru-RU"/>
        </w:rPr>
        <w:t>словосочетание</w:t>
      </w:r>
      <w:r w:rsidRPr="0060322A">
        <w:rPr>
          <w:rFonts w:ascii="Tahoma" w:eastAsia="Times New Roman" w:hAnsi="Tahoma" w:cs="Tahoma"/>
          <w:color w:val="000000"/>
          <w:sz w:val="18"/>
          <w:szCs w:val="18"/>
          <w:lang w:eastAsia="ru-RU"/>
        </w:rPr>
        <w:t>, обозначающее понятие. Стандарт </w:t>
      </w:r>
      <w:bookmarkStart w:id="62" w:name="keyword44"/>
      <w:bookmarkEnd w:id="62"/>
      <w:r w:rsidRPr="0060322A">
        <w:rPr>
          <w:rFonts w:ascii="Tahoma" w:eastAsia="Times New Roman" w:hAnsi="Tahoma" w:cs="Tahoma"/>
          <w:i/>
          <w:iCs/>
          <w:color w:val="000000"/>
          <w:sz w:val="18"/>
          <w:szCs w:val="18"/>
          <w:lang w:eastAsia="ru-RU"/>
        </w:rPr>
        <w:t>ISO</w:t>
      </w:r>
      <w:r w:rsidRPr="0060322A">
        <w:rPr>
          <w:rFonts w:ascii="Tahoma" w:eastAsia="Times New Roman" w:hAnsi="Tahoma" w:cs="Tahoma"/>
          <w:color w:val="000000"/>
          <w:sz w:val="18"/>
          <w:szCs w:val="18"/>
          <w:lang w:eastAsia="ru-RU"/>
        </w:rPr>
        <w:t xml:space="preserve"> подчеркивает, что индексирующий термин - </w:t>
      </w:r>
      <w:proofErr w:type="spellStart"/>
      <w:r w:rsidRPr="0060322A">
        <w:rPr>
          <w:rFonts w:ascii="Tahoma" w:eastAsia="Times New Roman" w:hAnsi="Tahoma" w:cs="Tahoma"/>
          <w:color w:val="000000"/>
          <w:sz w:val="18"/>
          <w:szCs w:val="18"/>
          <w:lang w:eastAsia="ru-RU"/>
        </w:rPr>
        <w:t>это</w:t>
      </w:r>
      <w:bookmarkStart w:id="63" w:name="keyword45"/>
      <w:bookmarkEnd w:id="63"/>
      <w:r w:rsidRPr="0060322A">
        <w:rPr>
          <w:rFonts w:ascii="Tahoma" w:eastAsia="Times New Roman" w:hAnsi="Tahoma" w:cs="Tahoma"/>
          <w:i/>
          <w:iCs/>
          <w:color w:val="000000"/>
          <w:sz w:val="18"/>
          <w:szCs w:val="18"/>
          <w:lang w:eastAsia="ru-RU"/>
        </w:rPr>
        <w:t>представление</w:t>
      </w:r>
      <w:proofErr w:type="spellEnd"/>
      <w:r w:rsidRPr="0060322A">
        <w:rPr>
          <w:rFonts w:ascii="Tahoma" w:eastAsia="Times New Roman" w:hAnsi="Tahoma" w:cs="Tahoma"/>
          <w:color w:val="000000"/>
          <w:sz w:val="18"/>
          <w:szCs w:val="18"/>
          <w:lang w:eastAsia="ru-RU"/>
        </w:rPr>
        <w:t> понятия предпочтительно в форме существительного или именной группы.</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При этом понятие рассматривается как </w:t>
      </w:r>
      <w:bookmarkStart w:id="64" w:name="keyword46"/>
      <w:bookmarkEnd w:id="64"/>
      <w:r w:rsidRPr="0060322A">
        <w:rPr>
          <w:rFonts w:ascii="Tahoma" w:eastAsia="Times New Roman" w:hAnsi="Tahoma" w:cs="Tahoma"/>
          <w:i/>
          <w:iCs/>
          <w:color w:val="000000"/>
          <w:sz w:val="18"/>
          <w:szCs w:val="18"/>
          <w:lang w:eastAsia="ru-RU"/>
        </w:rPr>
        <w:t>единица</w:t>
      </w:r>
      <w:r w:rsidRPr="0060322A">
        <w:rPr>
          <w:rFonts w:ascii="Tahoma" w:eastAsia="Times New Roman" w:hAnsi="Tahoma" w:cs="Tahoma"/>
          <w:color w:val="000000"/>
          <w:sz w:val="18"/>
          <w:szCs w:val="18"/>
          <w:lang w:eastAsia="ru-RU"/>
        </w:rPr>
        <w:t> мысли, которая формируется мысленно для отражения всех или некоторых свойств конкретного или абстрактного, реально существующего или мысленного объекта. Понятия существуют как абстрактные сущности, независимо от терминов, которые их выражают.</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Российский ГОСТ рассматривает понятие как форму мышления, отражающую существенные свойства, связи и отношения предметов и явлений, а термином в определении ГОСТа является </w:t>
      </w:r>
      <w:bookmarkStart w:id="65" w:name="keyword47"/>
      <w:bookmarkEnd w:id="65"/>
      <w:r w:rsidRPr="0060322A">
        <w:rPr>
          <w:rFonts w:ascii="Tahoma" w:eastAsia="Times New Roman" w:hAnsi="Tahoma" w:cs="Tahoma"/>
          <w:i/>
          <w:iCs/>
          <w:color w:val="000000"/>
          <w:sz w:val="18"/>
          <w:szCs w:val="18"/>
          <w:lang w:eastAsia="ru-RU"/>
        </w:rPr>
        <w:t>слово</w:t>
      </w:r>
      <w:r w:rsidRPr="0060322A">
        <w:rPr>
          <w:rFonts w:ascii="Tahoma" w:eastAsia="Times New Roman" w:hAnsi="Tahoma" w:cs="Tahoma"/>
          <w:color w:val="000000"/>
          <w:sz w:val="18"/>
          <w:szCs w:val="18"/>
          <w:lang w:eastAsia="ru-RU"/>
        </w:rPr>
        <w:t> или </w:t>
      </w:r>
      <w:bookmarkStart w:id="66" w:name="keyword48"/>
      <w:bookmarkEnd w:id="66"/>
      <w:r w:rsidRPr="0060322A">
        <w:rPr>
          <w:rFonts w:ascii="Tahoma" w:eastAsia="Times New Roman" w:hAnsi="Tahoma" w:cs="Tahoma"/>
          <w:i/>
          <w:iCs/>
          <w:color w:val="000000"/>
          <w:sz w:val="18"/>
          <w:szCs w:val="18"/>
          <w:lang w:eastAsia="ru-RU"/>
        </w:rPr>
        <w:t>словосочетание</w:t>
      </w:r>
      <w:r w:rsidRPr="0060322A">
        <w:rPr>
          <w:rFonts w:ascii="Tahoma" w:eastAsia="Times New Roman" w:hAnsi="Tahoma" w:cs="Tahoma"/>
          <w:color w:val="000000"/>
          <w:sz w:val="18"/>
          <w:szCs w:val="18"/>
          <w:lang w:eastAsia="ru-RU"/>
        </w:rPr>
        <w:t>, являющееся точным обозначением определенного понятия какой-либо области знания.</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lastRenderedPageBreak/>
        <w:t>ГОСТ 7.74-96 определяет единицы тезауруса как лексические единицы информационно-поискового языка - то есть обозначения отдельного понятия, принятые в информационно-поисковом языке и неделимые в этой функции.</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Стоит отметить, что не все разработчики тезаурусов четко разделяли понятия и термины. Так, разработчики тезауруса AGROVOC определили его как </w:t>
      </w:r>
      <w:proofErr w:type="spellStart"/>
      <w:r w:rsidRPr="0060322A">
        <w:rPr>
          <w:rFonts w:ascii="Tahoma" w:eastAsia="Times New Roman" w:hAnsi="Tahoma" w:cs="Tahoma"/>
          <w:color w:val="000000"/>
          <w:sz w:val="18"/>
          <w:szCs w:val="18"/>
          <w:lang w:eastAsia="ru-RU"/>
        </w:rPr>
        <w:t>термино</w:t>
      </w:r>
      <w:proofErr w:type="spellEnd"/>
      <w:r w:rsidRPr="0060322A">
        <w:rPr>
          <w:rFonts w:ascii="Tahoma" w:eastAsia="Times New Roman" w:hAnsi="Tahoma" w:cs="Tahoma"/>
          <w:color w:val="000000"/>
          <w:sz w:val="18"/>
          <w:szCs w:val="18"/>
          <w:lang w:eastAsia="ru-RU"/>
        </w:rPr>
        <w:t>-ориентированный (</w:t>
      </w:r>
      <w:proofErr w:type="spellStart"/>
      <w:r w:rsidRPr="0060322A">
        <w:rPr>
          <w:rFonts w:ascii="Tahoma" w:eastAsia="Times New Roman" w:hAnsi="Tahoma" w:cs="Tahoma"/>
          <w:color w:val="000000"/>
          <w:sz w:val="18"/>
          <w:szCs w:val="18"/>
          <w:lang w:eastAsia="ru-RU"/>
        </w:rPr>
        <w:t>term-oriented</w:t>
      </w:r>
      <w:proofErr w:type="spellEnd"/>
      <w:r w:rsidRPr="0060322A">
        <w:rPr>
          <w:rFonts w:ascii="Tahoma" w:eastAsia="Times New Roman" w:hAnsi="Tahoma" w:cs="Tahoma"/>
          <w:color w:val="000000"/>
          <w:sz w:val="18"/>
          <w:szCs w:val="18"/>
          <w:lang w:eastAsia="ru-RU"/>
        </w:rPr>
        <w:t>), что находит свое проявление в том, что к термину невозможно добавить синонимы. Эта особенность тезауруса рассматривается авторами как недостаток, который необходимо исправить.</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Таким образом, разработчики тезаурусов предполагают, что понятие </w:t>
      </w:r>
      <w:bookmarkStart w:id="67" w:name="keyword49"/>
      <w:bookmarkEnd w:id="67"/>
      <w:r w:rsidRPr="0060322A">
        <w:rPr>
          <w:rFonts w:ascii="Tahoma" w:eastAsia="Times New Roman" w:hAnsi="Tahoma" w:cs="Tahoma"/>
          <w:i/>
          <w:iCs/>
          <w:color w:val="000000"/>
          <w:sz w:val="18"/>
          <w:szCs w:val="18"/>
          <w:lang w:eastAsia="ru-RU"/>
        </w:rPr>
        <w:t>предметной области</w:t>
      </w:r>
      <w:r w:rsidRPr="0060322A">
        <w:rPr>
          <w:rFonts w:ascii="Tahoma" w:eastAsia="Times New Roman" w:hAnsi="Tahoma" w:cs="Tahoma"/>
          <w:color w:val="000000"/>
          <w:sz w:val="18"/>
          <w:szCs w:val="18"/>
          <w:lang w:eastAsia="ru-RU"/>
        </w:rPr>
        <w:t> обычно имеет несколько возможных вариантов лексического представления в тексте, которые рассматриваются как синонимы. Среди таких синонимов выбирается </w:t>
      </w:r>
      <w:bookmarkStart w:id="68" w:name="keyword-context2"/>
      <w:bookmarkStart w:id="69" w:name="keyword50"/>
      <w:bookmarkEnd w:id="68"/>
      <w:bookmarkEnd w:id="69"/>
      <w:r w:rsidRPr="0060322A">
        <w:rPr>
          <w:rFonts w:ascii="Tahoma" w:eastAsia="Times New Roman" w:hAnsi="Tahoma" w:cs="Tahoma"/>
          <w:b/>
          <w:bCs/>
          <w:i/>
          <w:iCs/>
          <w:color w:val="000000"/>
          <w:sz w:val="18"/>
          <w:szCs w:val="18"/>
          <w:lang w:eastAsia="ru-RU"/>
        </w:rPr>
        <w:t>дескриптор</w:t>
      </w:r>
      <w:r w:rsidRPr="0060322A">
        <w:rPr>
          <w:rFonts w:ascii="Tahoma" w:eastAsia="Times New Roman" w:hAnsi="Tahoma" w:cs="Tahoma"/>
          <w:color w:val="000000"/>
          <w:sz w:val="18"/>
          <w:szCs w:val="18"/>
          <w:lang w:eastAsia="ru-RU"/>
        </w:rPr>
        <w:t> - термин, который рассматривается как основной способ ссылки на понятие в рамках тезауруса. </w:t>
      </w:r>
      <w:bookmarkStart w:id="70" w:name="keyword-context3"/>
      <w:bookmarkEnd w:id="70"/>
      <w:r w:rsidRPr="0060322A">
        <w:rPr>
          <w:rFonts w:ascii="Tahoma" w:eastAsia="Times New Roman" w:hAnsi="Tahoma" w:cs="Tahoma"/>
          <w:color w:val="000000"/>
          <w:sz w:val="18"/>
          <w:szCs w:val="18"/>
          <w:lang w:eastAsia="ru-RU"/>
        </w:rPr>
        <w:t>Другие термины из синонимического ряда, включенные в тезаурус, называются </w:t>
      </w:r>
      <w:bookmarkStart w:id="71" w:name="keyword51"/>
      <w:bookmarkEnd w:id="71"/>
      <w:proofErr w:type="spellStart"/>
      <w:r w:rsidRPr="0060322A">
        <w:rPr>
          <w:rFonts w:ascii="Tahoma" w:eastAsia="Times New Roman" w:hAnsi="Tahoma" w:cs="Tahoma"/>
          <w:b/>
          <w:bCs/>
          <w:i/>
          <w:iCs/>
          <w:color w:val="000000"/>
          <w:sz w:val="18"/>
          <w:szCs w:val="18"/>
          <w:lang w:eastAsia="ru-RU"/>
        </w:rPr>
        <w:t>аскрипторами</w:t>
      </w:r>
      <w:proofErr w:type="spellEnd"/>
      <w:r w:rsidRPr="0060322A">
        <w:rPr>
          <w:rFonts w:ascii="Tahoma" w:eastAsia="Times New Roman" w:hAnsi="Tahoma" w:cs="Tahoma"/>
          <w:color w:val="000000"/>
          <w:sz w:val="18"/>
          <w:szCs w:val="18"/>
          <w:lang w:eastAsia="ru-RU"/>
        </w:rPr>
        <w:t xml:space="preserve"> или </w:t>
      </w:r>
      <w:proofErr w:type="spellStart"/>
      <w:r w:rsidRPr="0060322A">
        <w:rPr>
          <w:rFonts w:ascii="Tahoma" w:eastAsia="Times New Roman" w:hAnsi="Tahoma" w:cs="Tahoma"/>
          <w:color w:val="000000"/>
          <w:sz w:val="18"/>
          <w:szCs w:val="18"/>
          <w:lang w:eastAsia="ru-RU"/>
        </w:rPr>
        <w:t>недескрипторами</w:t>
      </w:r>
      <w:proofErr w:type="spellEnd"/>
      <w:r w:rsidRPr="0060322A">
        <w:rPr>
          <w:rFonts w:ascii="Tahoma" w:eastAsia="Times New Roman" w:hAnsi="Tahoma" w:cs="Tahoma"/>
          <w:color w:val="000000"/>
          <w:sz w:val="18"/>
          <w:szCs w:val="18"/>
          <w:lang w:eastAsia="ru-RU"/>
        </w:rPr>
        <w:t>. Они используются как вспомогательные элементы, текстовые входы, помогающие найти подходящие дескрипторы.</w:t>
      </w:r>
    </w:p>
    <w:p w:rsidR="0060322A" w:rsidRPr="0060322A" w:rsidRDefault="0060322A" w:rsidP="0060322A">
      <w:pPr>
        <w:shd w:val="clear" w:color="auto" w:fill="FFFFFF"/>
        <w:spacing w:after="0" w:line="240" w:lineRule="auto"/>
        <w:outlineLvl w:val="3"/>
        <w:rPr>
          <w:rFonts w:ascii="Tahoma" w:eastAsia="Times New Roman" w:hAnsi="Tahoma" w:cs="Tahoma"/>
          <w:b/>
          <w:bCs/>
          <w:color w:val="000000"/>
          <w:lang w:eastAsia="ru-RU"/>
        </w:rPr>
      </w:pPr>
      <w:bookmarkStart w:id="72" w:name="sect4"/>
      <w:bookmarkEnd w:id="72"/>
      <w:r w:rsidRPr="0060322A">
        <w:rPr>
          <w:rFonts w:ascii="Tahoma" w:eastAsia="Times New Roman" w:hAnsi="Tahoma" w:cs="Tahoma"/>
          <w:b/>
          <w:bCs/>
          <w:color w:val="000000"/>
          <w:lang w:eastAsia="ru-RU"/>
        </w:rPr>
        <w:t>Дескрипторы</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Дескрипторы тезауруса должны соответствовать выбранной предметной области тезауруса. Каждый дескриптор, внесенный в тезаурус, должен представлять отдельное понятие данной области. Дескриптор может быть однословным или многословным. Поскольку часто бывает достаточно трудно понять, представляет ли отдельное понятие многословное словосочетание, многие тезаурусы и руководства уделяют особое внимание основным принципам включения в тезаурус в качестве дескрипторов многословных терминов.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Набор дескрипторов должен удовлетворять следующим требованиям:</w:t>
      </w:r>
    </w:p>
    <w:p w:rsidR="0060322A" w:rsidRPr="0060322A" w:rsidRDefault="0060322A" w:rsidP="0060322A">
      <w:pPr>
        <w:numPr>
          <w:ilvl w:val="0"/>
          <w:numId w:val="4"/>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посредством выделенных дескрипторов должно </w:t>
      </w:r>
      <w:proofErr w:type="gramStart"/>
      <w:r w:rsidRPr="0060322A">
        <w:rPr>
          <w:rFonts w:ascii="Tahoma" w:eastAsia="Times New Roman" w:hAnsi="Tahoma" w:cs="Tahoma"/>
          <w:color w:val="000000"/>
          <w:sz w:val="18"/>
          <w:szCs w:val="18"/>
          <w:lang w:eastAsia="ru-RU"/>
        </w:rPr>
        <w:t>быть</w:t>
      </w:r>
      <w:proofErr w:type="gramEnd"/>
      <w:r w:rsidRPr="0060322A">
        <w:rPr>
          <w:rFonts w:ascii="Tahoma" w:eastAsia="Times New Roman" w:hAnsi="Tahoma" w:cs="Tahoma"/>
          <w:color w:val="000000"/>
          <w:sz w:val="18"/>
          <w:szCs w:val="18"/>
          <w:lang w:eastAsia="ru-RU"/>
        </w:rPr>
        <w:t xml:space="preserve"> возможно описать темы абсолютного большинства текстов предметной области;</w:t>
      </w:r>
    </w:p>
    <w:p w:rsidR="0060322A" w:rsidRPr="0060322A" w:rsidRDefault="0060322A" w:rsidP="0060322A">
      <w:pPr>
        <w:numPr>
          <w:ilvl w:val="0"/>
          <w:numId w:val="4"/>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для уменьшения субъективности индексирования множество дескрипторов не должно включать совокупности близких дескрипторов; для этого формируются классы условной эквивалентности, когда совокупности близких, но различных понятий сводятся к одному дескриптору;</w:t>
      </w:r>
    </w:p>
    <w:p w:rsidR="0060322A" w:rsidRPr="0060322A" w:rsidRDefault="0060322A" w:rsidP="0060322A">
      <w:pPr>
        <w:numPr>
          <w:ilvl w:val="0"/>
          <w:numId w:val="4"/>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дескриптор должен быть сформулирован однозначно, его подразумеваемое в рамках тезауруса значение должно быть понятно пользователю. Если однозначный и ясный дескриптор подобрать не удается, термин, взятый в качестве дескриптора, снабжается </w:t>
      </w:r>
      <w:proofErr w:type="spellStart"/>
      <w:r w:rsidRPr="0060322A">
        <w:rPr>
          <w:rFonts w:ascii="Tahoma" w:eastAsia="Times New Roman" w:hAnsi="Tahoma" w:cs="Tahoma"/>
          <w:color w:val="000000"/>
          <w:sz w:val="18"/>
          <w:szCs w:val="18"/>
          <w:lang w:eastAsia="ru-RU"/>
        </w:rPr>
        <w:t>релятором</w:t>
      </w:r>
      <w:proofErr w:type="spellEnd"/>
      <w:r w:rsidRPr="0060322A">
        <w:rPr>
          <w:rFonts w:ascii="Tahoma" w:eastAsia="Times New Roman" w:hAnsi="Tahoma" w:cs="Tahoma"/>
          <w:color w:val="000000"/>
          <w:sz w:val="18"/>
          <w:szCs w:val="18"/>
          <w:lang w:eastAsia="ru-RU"/>
        </w:rPr>
        <w:t xml:space="preserve"> (краткой пометкой) или комментарием.</w:t>
      </w: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73" w:name="sect5"/>
      <w:bookmarkEnd w:id="73"/>
      <w:r w:rsidRPr="0060322A">
        <w:rPr>
          <w:rFonts w:ascii="Tahoma" w:eastAsia="Times New Roman" w:hAnsi="Tahoma" w:cs="Tahoma"/>
          <w:b/>
          <w:bCs/>
          <w:color w:val="000000"/>
          <w:sz w:val="24"/>
          <w:szCs w:val="24"/>
          <w:lang w:eastAsia="ru-RU"/>
        </w:rPr>
        <w:t>Отношения в информационно-поисковом тезаурусе</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ГОСТ 7.25 указывает, что основными типами отношений, обычно отражаемых в ИПТ, являются </w:t>
      </w:r>
      <w:proofErr w:type="gramStart"/>
      <w:r w:rsidRPr="0060322A">
        <w:rPr>
          <w:rFonts w:ascii="Tahoma" w:eastAsia="Times New Roman" w:hAnsi="Tahoma" w:cs="Tahoma"/>
          <w:color w:val="000000"/>
          <w:sz w:val="18"/>
          <w:szCs w:val="18"/>
          <w:lang w:eastAsia="ru-RU"/>
        </w:rPr>
        <w:t>следующие</w:t>
      </w:r>
      <w:proofErr w:type="gramEnd"/>
      <w:r w:rsidRPr="0060322A">
        <w:rPr>
          <w:rFonts w:ascii="Tahoma" w:eastAsia="Times New Roman" w:hAnsi="Tahoma" w:cs="Tahoma"/>
          <w:color w:val="000000"/>
          <w:sz w:val="18"/>
          <w:szCs w:val="18"/>
          <w:lang w:eastAsia="ru-RU"/>
        </w:rPr>
        <w:t>:</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род - вид;</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часть - целое;</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причина - следствие;</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сырье - продукт;</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административная иерархия;</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процесс - объект;</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функциональное сходство;</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процесс - субъект;</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свойство - носитель свойства;</w:t>
      </w:r>
    </w:p>
    <w:p w:rsidR="0060322A" w:rsidRPr="0060322A" w:rsidRDefault="0060322A" w:rsidP="0060322A">
      <w:pPr>
        <w:numPr>
          <w:ilvl w:val="0"/>
          <w:numId w:val="5"/>
        </w:numPr>
        <w:spacing w:before="36" w:after="36" w:line="240" w:lineRule="atLeast"/>
        <w:ind w:left="120"/>
        <w:rPr>
          <w:rFonts w:ascii="Tahoma" w:eastAsia="Times New Roman" w:hAnsi="Tahoma" w:cs="Tahoma"/>
          <w:color w:val="000000"/>
          <w:sz w:val="18"/>
          <w:szCs w:val="18"/>
          <w:lang w:eastAsia="ru-RU"/>
        </w:rPr>
      </w:pPr>
      <w:bookmarkStart w:id="74" w:name="keyword52"/>
      <w:bookmarkEnd w:id="74"/>
      <w:r w:rsidRPr="0060322A">
        <w:rPr>
          <w:rFonts w:ascii="Tahoma" w:eastAsia="Times New Roman" w:hAnsi="Tahoma" w:cs="Tahoma"/>
          <w:i/>
          <w:iCs/>
          <w:color w:val="000000"/>
          <w:sz w:val="18"/>
          <w:szCs w:val="18"/>
          <w:lang w:eastAsia="ru-RU"/>
        </w:rPr>
        <w:t>антонимия</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Такие содержательные </w:t>
      </w:r>
      <w:bookmarkStart w:id="75" w:name="keyword53"/>
      <w:bookmarkEnd w:id="75"/>
      <w:r w:rsidRPr="0060322A">
        <w:rPr>
          <w:rFonts w:ascii="Tahoma" w:eastAsia="Times New Roman" w:hAnsi="Tahoma" w:cs="Tahoma"/>
          <w:i/>
          <w:iCs/>
          <w:color w:val="000000"/>
          <w:sz w:val="18"/>
          <w:szCs w:val="18"/>
          <w:lang w:eastAsia="ru-RU"/>
        </w:rPr>
        <w:t>типы связей</w:t>
      </w:r>
      <w:r w:rsidRPr="0060322A">
        <w:rPr>
          <w:rFonts w:ascii="Tahoma" w:eastAsia="Times New Roman" w:hAnsi="Tahoma" w:cs="Tahoma"/>
          <w:color w:val="000000"/>
          <w:sz w:val="18"/>
          <w:szCs w:val="18"/>
          <w:lang w:eastAsia="ru-RU"/>
        </w:rPr>
        <w:t> между дескрипторами чаще всего не отражаются в подробном перечне отношений тезауруса, а записываются с помощью небольшого набора отношений, которые обычно разделяются на два типа: </w:t>
      </w:r>
      <w:r w:rsidRPr="0060322A">
        <w:rPr>
          <w:rFonts w:ascii="Tahoma" w:eastAsia="Times New Roman" w:hAnsi="Tahoma" w:cs="Tahoma"/>
          <w:i/>
          <w:iCs/>
          <w:color w:val="000000"/>
          <w:sz w:val="18"/>
          <w:szCs w:val="18"/>
          <w:lang w:eastAsia="ru-RU"/>
        </w:rPr>
        <w:t>иерархические</w:t>
      </w:r>
      <w:r w:rsidRPr="0060322A">
        <w:rPr>
          <w:rFonts w:ascii="Tahoma" w:eastAsia="Times New Roman" w:hAnsi="Tahoma" w:cs="Tahoma"/>
          <w:color w:val="000000"/>
          <w:sz w:val="18"/>
          <w:szCs w:val="18"/>
          <w:lang w:eastAsia="ru-RU"/>
        </w:rPr>
        <w:t> и </w:t>
      </w:r>
      <w:r w:rsidRPr="0060322A">
        <w:rPr>
          <w:rFonts w:ascii="Tahoma" w:eastAsia="Times New Roman" w:hAnsi="Tahoma" w:cs="Tahoma"/>
          <w:i/>
          <w:iCs/>
          <w:color w:val="000000"/>
          <w:sz w:val="18"/>
          <w:szCs w:val="18"/>
          <w:lang w:eastAsia="ru-RU"/>
        </w:rPr>
        <w:t>ассоциативные</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after="0" w:line="240" w:lineRule="auto"/>
        <w:outlineLvl w:val="3"/>
        <w:rPr>
          <w:rFonts w:ascii="Tahoma" w:eastAsia="Times New Roman" w:hAnsi="Tahoma" w:cs="Tahoma"/>
          <w:b/>
          <w:bCs/>
          <w:color w:val="000000"/>
          <w:lang w:eastAsia="ru-RU"/>
        </w:rPr>
      </w:pPr>
      <w:bookmarkStart w:id="76" w:name="sect6"/>
      <w:bookmarkEnd w:id="76"/>
      <w:r w:rsidRPr="0060322A">
        <w:rPr>
          <w:rFonts w:ascii="Tahoma" w:eastAsia="Times New Roman" w:hAnsi="Tahoma" w:cs="Tahoma"/>
          <w:b/>
          <w:bCs/>
          <w:color w:val="000000"/>
          <w:lang w:eastAsia="ru-RU"/>
        </w:rPr>
        <w:t>Иерархические отношения</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lastRenderedPageBreak/>
        <w:t>По ГОСТУ 7.25-2001 </w:t>
      </w:r>
      <w:bookmarkStart w:id="77" w:name="keyword56"/>
      <w:bookmarkEnd w:id="77"/>
      <w:r w:rsidRPr="0060322A">
        <w:rPr>
          <w:rFonts w:ascii="Tahoma" w:eastAsia="Times New Roman" w:hAnsi="Tahoma" w:cs="Tahoma"/>
          <w:i/>
          <w:iCs/>
          <w:color w:val="000000"/>
          <w:sz w:val="18"/>
          <w:szCs w:val="18"/>
          <w:lang w:eastAsia="ru-RU"/>
        </w:rPr>
        <w:t>иерархические отношения</w:t>
      </w:r>
      <w:r w:rsidRPr="0060322A">
        <w:rPr>
          <w:rFonts w:ascii="Tahoma" w:eastAsia="Times New Roman" w:hAnsi="Tahoma" w:cs="Tahoma"/>
          <w:color w:val="000000"/>
          <w:sz w:val="18"/>
          <w:szCs w:val="18"/>
          <w:lang w:eastAsia="ru-RU"/>
        </w:rPr>
        <w:t> обладают свойствами </w:t>
      </w:r>
      <w:r w:rsidRPr="0060322A">
        <w:rPr>
          <w:rFonts w:ascii="Tahoma" w:eastAsia="Times New Roman" w:hAnsi="Tahoma" w:cs="Tahoma"/>
          <w:i/>
          <w:iCs/>
          <w:color w:val="000000"/>
          <w:sz w:val="18"/>
          <w:szCs w:val="18"/>
          <w:lang w:eastAsia="ru-RU"/>
        </w:rPr>
        <w:t>транзитивности</w:t>
      </w:r>
      <w:r w:rsidRPr="0060322A">
        <w:rPr>
          <w:rFonts w:ascii="Tahoma" w:eastAsia="Times New Roman" w:hAnsi="Tahoma" w:cs="Tahoma"/>
          <w:color w:val="000000"/>
          <w:sz w:val="18"/>
          <w:szCs w:val="18"/>
          <w:lang w:eastAsia="ru-RU"/>
        </w:rPr>
        <w:t> и </w:t>
      </w:r>
      <w:r w:rsidRPr="0060322A">
        <w:rPr>
          <w:rFonts w:ascii="Tahoma" w:eastAsia="Times New Roman" w:hAnsi="Tahoma" w:cs="Tahoma"/>
          <w:i/>
          <w:iCs/>
          <w:color w:val="000000"/>
          <w:sz w:val="18"/>
          <w:szCs w:val="18"/>
          <w:lang w:eastAsia="ru-RU"/>
        </w:rPr>
        <w:t>антисимметричности</w:t>
      </w:r>
      <w:r w:rsidRPr="0060322A">
        <w:rPr>
          <w:rFonts w:ascii="Tahoma" w:eastAsia="Times New Roman" w:hAnsi="Tahoma" w:cs="Tahoma"/>
          <w:color w:val="000000"/>
          <w:sz w:val="18"/>
          <w:szCs w:val="18"/>
          <w:lang w:eastAsia="ru-RU"/>
        </w:rPr>
        <w:t xml:space="preserve">, которые могут быть использованы при избыточном индексировании в интересах повышения эффективности информационного поиска. Предпочтительно указывать связи между дескрипторами как отношения иерархического вида, если они обладают этими свойствами. Применяемые в </w:t>
      </w:r>
      <w:proofErr w:type="spellStart"/>
      <w:r w:rsidRPr="0060322A">
        <w:rPr>
          <w:rFonts w:ascii="Tahoma" w:eastAsia="Times New Roman" w:hAnsi="Tahoma" w:cs="Tahoma"/>
          <w:color w:val="000000"/>
          <w:sz w:val="18"/>
          <w:szCs w:val="18"/>
          <w:lang w:eastAsia="ru-RU"/>
        </w:rPr>
        <w:t>ИПТ</w:t>
      </w:r>
      <w:bookmarkStart w:id="78" w:name="keyword59"/>
      <w:bookmarkEnd w:id="78"/>
      <w:r w:rsidRPr="0060322A">
        <w:rPr>
          <w:rFonts w:ascii="Tahoma" w:eastAsia="Times New Roman" w:hAnsi="Tahoma" w:cs="Tahoma"/>
          <w:i/>
          <w:iCs/>
          <w:color w:val="000000"/>
          <w:sz w:val="18"/>
          <w:szCs w:val="18"/>
          <w:lang w:eastAsia="ru-RU"/>
        </w:rPr>
        <w:t>иерархические</w:t>
      </w:r>
      <w:proofErr w:type="spellEnd"/>
      <w:r w:rsidRPr="0060322A">
        <w:rPr>
          <w:rFonts w:ascii="Tahoma" w:eastAsia="Times New Roman" w:hAnsi="Tahoma" w:cs="Tahoma"/>
          <w:i/>
          <w:iCs/>
          <w:color w:val="000000"/>
          <w:sz w:val="18"/>
          <w:szCs w:val="18"/>
          <w:lang w:eastAsia="ru-RU"/>
        </w:rPr>
        <w:t xml:space="preserve"> отношения</w:t>
      </w:r>
      <w:r w:rsidRPr="0060322A">
        <w:rPr>
          <w:rFonts w:ascii="Tahoma" w:eastAsia="Times New Roman" w:hAnsi="Tahoma" w:cs="Tahoma"/>
          <w:color w:val="000000"/>
          <w:sz w:val="18"/>
          <w:szCs w:val="18"/>
          <w:lang w:eastAsia="ru-RU"/>
        </w:rPr>
        <w:t> могут дифференцироваться на отдельные виды.</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Основным иерархическим отношением, используемым в ИПТ, является </w:t>
      </w:r>
      <w:proofErr w:type="spellStart"/>
      <w:r w:rsidRPr="0060322A">
        <w:rPr>
          <w:rFonts w:ascii="Tahoma" w:eastAsia="Times New Roman" w:hAnsi="Tahoma" w:cs="Tahoma"/>
          <w:color w:val="000000"/>
          <w:sz w:val="18"/>
          <w:szCs w:val="18"/>
          <w:lang w:eastAsia="ru-RU"/>
        </w:rPr>
        <w:t>родо</w:t>
      </w:r>
      <w:proofErr w:type="spellEnd"/>
      <w:r w:rsidRPr="0060322A">
        <w:rPr>
          <w:rFonts w:ascii="Tahoma" w:eastAsia="Times New Roman" w:hAnsi="Tahoma" w:cs="Tahoma"/>
          <w:color w:val="000000"/>
          <w:sz w:val="18"/>
          <w:szCs w:val="18"/>
          <w:lang w:eastAsia="ru-RU"/>
        </w:rPr>
        <w:t>-видовое отношение (оно же - отношение </w:t>
      </w:r>
      <w:r w:rsidRPr="0060322A">
        <w:rPr>
          <w:rFonts w:ascii="Courier New" w:eastAsia="Times New Roman" w:hAnsi="Courier New" w:cs="Courier New"/>
          <w:color w:val="8B0000"/>
          <w:sz w:val="18"/>
          <w:szCs w:val="18"/>
          <w:lang w:eastAsia="ru-RU"/>
        </w:rPr>
        <w:t>НИЖЕ-ВЫШЕ</w:t>
      </w:r>
      <w:proofErr w:type="gramStart"/>
      <w:r w:rsidRPr="0060322A">
        <w:rPr>
          <w:rFonts w:ascii="Tahoma" w:eastAsia="Times New Roman" w:hAnsi="Tahoma" w:cs="Tahoma"/>
          <w:color w:val="000000"/>
          <w:sz w:val="18"/>
          <w:szCs w:val="18"/>
          <w:lang w:eastAsia="ru-RU"/>
        </w:rPr>
        <w:t> )</w:t>
      </w:r>
      <w:proofErr w:type="gramEnd"/>
      <w:r w:rsidRPr="0060322A">
        <w:rPr>
          <w:rFonts w:ascii="Tahoma" w:eastAsia="Times New Roman" w:hAnsi="Tahoma" w:cs="Tahoma"/>
          <w:color w:val="000000"/>
          <w:sz w:val="18"/>
          <w:szCs w:val="18"/>
          <w:lang w:eastAsia="ru-RU"/>
        </w:rPr>
        <w:t xml:space="preserve">. По ГОСТУ 7.25-2001 </w:t>
      </w:r>
      <w:proofErr w:type="spellStart"/>
      <w:proofErr w:type="gramStart"/>
      <w:r w:rsidRPr="0060322A">
        <w:rPr>
          <w:rFonts w:ascii="Tahoma" w:eastAsia="Times New Roman" w:hAnsi="Tahoma" w:cs="Tahoma"/>
          <w:color w:val="000000"/>
          <w:sz w:val="18"/>
          <w:szCs w:val="18"/>
          <w:lang w:eastAsia="ru-RU"/>
        </w:rPr>
        <w:t>родо</w:t>
      </w:r>
      <w:proofErr w:type="spellEnd"/>
      <w:r w:rsidRPr="0060322A">
        <w:rPr>
          <w:rFonts w:ascii="Tahoma" w:eastAsia="Times New Roman" w:hAnsi="Tahoma" w:cs="Tahoma"/>
          <w:color w:val="000000"/>
          <w:sz w:val="18"/>
          <w:szCs w:val="18"/>
          <w:lang w:eastAsia="ru-RU"/>
        </w:rPr>
        <w:t>-видовая</w:t>
      </w:r>
      <w:proofErr w:type="gramEnd"/>
      <w:r w:rsidRPr="0060322A">
        <w:rPr>
          <w:rFonts w:ascii="Tahoma" w:eastAsia="Times New Roman" w:hAnsi="Tahoma" w:cs="Tahoma"/>
          <w:color w:val="000000"/>
          <w:sz w:val="18"/>
          <w:szCs w:val="18"/>
          <w:lang w:eastAsia="ru-RU"/>
        </w:rPr>
        <w:t xml:space="preserve"> связь устанавливается между двумя дескрипторами, если объем понятия нижестоящего дескриптора входит в объем понятия вышестоящего дескриптора.</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Также в качестве иерархического отношения в ИПТ может устанавливаться отношение </w:t>
      </w:r>
      <w:r w:rsidRPr="0060322A">
        <w:rPr>
          <w:rFonts w:ascii="Courier New" w:eastAsia="Times New Roman" w:hAnsi="Courier New" w:cs="Courier New"/>
          <w:color w:val="8B0000"/>
          <w:sz w:val="18"/>
          <w:szCs w:val="18"/>
          <w:lang w:eastAsia="ru-RU"/>
        </w:rPr>
        <w:t>ЧАСТЬ-ЦЕЛОЕ</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Многие руководства и стандарты подчеркивают, что </w:t>
      </w:r>
      <w:bookmarkStart w:id="79" w:name="keyword60"/>
      <w:bookmarkEnd w:id="79"/>
      <w:r w:rsidRPr="0060322A">
        <w:rPr>
          <w:rFonts w:ascii="Tahoma" w:eastAsia="Times New Roman" w:hAnsi="Tahoma" w:cs="Tahoma"/>
          <w:i/>
          <w:iCs/>
          <w:color w:val="000000"/>
          <w:sz w:val="18"/>
          <w:szCs w:val="18"/>
          <w:lang w:eastAsia="ru-RU"/>
        </w:rPr>
        <w:t>иерархические отношения</w:t>
      </w:r>
      <w:r w:rsidRPr="0060322A">
        <w:rPr>
          <w:rFonts w:ascii="Tahoma" w:eastAsia="Times New Roman" w:hAnsi="Tahoma" w:cs="Tahoma"/>
          <w:color w:val="000000"/>
          <w:sz w:val="18"/>
          <w:szCs w:val="18"/>
          <w:lang w:eastAsia="ru-RU"/>
        </w:rPr>
        <w:t> в ИПТ должны устанавливаться в тех случаях, когда отношения истинны независимо от контекста - только в таких случаях дескрипторы ИПТ могут быть организованы в иерархии. Эта рекомендация связана с тем, что обычно в информационном поиске очень трудно четко определить контекст употребления термина и понять, применимо ли в данном контексте то или иное отношение.</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Так, для мышей можно указать, что они грызуны, поскольку это внутренняя характеристика мышей. В то же время неправильно указывать, что мыши - вредители, поскольку имеются лабораторные мыши и домашние мыши, которые вредителями не являются.</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Рекомендуется использовать тест "все-некоторые". Например, "все мыши являются грызунами, но некоторые мыши являются вредителями".</w:t>
      </w:r>
    </w:p>
    <w:p w:rsidR="0060322A" w:rsidRPr="0060322A" w:rsidRDefault="0060322A" w:rsidP="0060322A">
      <w:pPr>
        <w:shd w:val="clear" w:color="auto" w:fill="FFFFFF"/>
        <w:spacing w:after="0" w:line="240" w:lineRule="auto"/>
        <w:outlineLvl w:val="3"/>
        <w:rPr>
          <w:rFonts w:ascii="Tahoma" w:eastAsia="Times New Roman" w:hAnsi="Tahoma" w:cs="Tahoma"/>
          <w:b/>
          <w:bCs/>
          <w:color w:val="000000"/>
          <w:lang w:eastAsia="ru-RU"/>
        </w:rPr>
      </w:pPr>
      <w:bookmarkStart w:id="80" w:name="sect7"/>
      <w:bookmarkEnd w:id="80"/>
      <w:r w:rsidRPr="0060322A">
        <w:rPr>
          <w:rFonts w:ascii="Tahoma" w:eastAsia="Times New Roman" w:hAnsi="Tahoma" w:cs="Tahoma"/>
          <w:b/>
          <w:bCs/>
          <w:color w:val="000000"/>
          <w:lang w:eastAsia="ru-RU"/>
        </w:rPr>
        <w:t>Ассоциативные отношения</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Основное назначение установления ассоциативных отношений между дескрипторами ИПТ - указание на дополнительные дескрипторы, полезные при индексировании или поиске.</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Отношение ассоциации является неиерархическим и ассоциативным. Ассоциативное отношение наиболее трудно определить. Российский стандарт на создание ИПТ указывает, что "ассоциативное отношение является объединением отношений, не входящих в </w:t>
      </w:r>
      <w:bookmarkStart w:id="81" w:name="keyword61"/>
      <w:bookmarkEnd w:id="81"/>
      <w:r w:rsidRPr="0060322A">
        <w:rPr>
          <w:rFonts w:ascii="Tahoma" w:eastAsia="Times New Roman" w:hAnsi="Tahoma" w:cs="Tahoma"/>
          <w:i/>
          <w:iCs/>
          <w:color w:val="000000"/>
          <w:sz w:val="18"/>
          <w:szCs w:val="18"/>
          <w:lang w:eastAsia="ru-RU"/>
        </w:rPr>
        <w:t>иерархические отношения</w:t>
      </w:r>
      <w:r w:rsidRPr="0060322A">
        <w:rPr>
          <w:rFonts w:ascii="Tahoma" w:eastAsia="Times New Roman" w:hAnsi="Tahoma" w:cs="Tahoma"/>
          <w:color w:val="000000"/>
          <w:sz w:val="18"/>
          <w:szCs w:val="18"/>
          <w:lang w:eastAsia="ru-RU"/>
        </w:rPr>
        <w:t> или в отношения синонимии. Допускается включать в ассоциативное отношение все виды отношений, кроме синонимии и отношения </w:t>
      </w:r>
      <w:r w:rsidRPr="0060322A">
        <w:rPr>
          <w:rFonts w:ascii="Courier New" w:eastAsia="Times New Roman" w:hAnsi="Courier New" w:cs="Courier New"/>
          <w:color w:val="8B0000"/>
          <w:sz w:val="18"/>
          <w:szCs w:val="18"/>
          <w:lang w:eastAsia="ru-RU"/>
        </w:rPr>
        <w:t>РОД-ВИД</w:t>
      </w:r>
      <w:r w:rsidRPr="0060322A">
        <w:rPr>
          <w:rFonts w:ascii="Tahoma" w:eastAsia="Times New Roman" w:hAnsi="Tahoma" w:cs="Tahoma"/>
          <w:color w:val="000000"/>
          <w:sz w:val="18"/>
          <w:szCs w:val="18"/>
          <w:lang w:eastAsia="ru-RU"/>
        </w:rPr>
        <w:t> ".</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Другие источники стараются изложить более подробные принципы установления ассоциативных отношений, поскольку в противном случае отношение будет проставляться непоследовательно.</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Американский стандарт описывает наиболее общее правило установления ассоциативного отношения между дескрипторами таким образом: это отношение стоит устанавливать между двумя дескрипторами, если при употреблении одного термина другой термин как бы подразумевается. Один термин может быть необходимым элементом определения другого термина, например, термин клетка составляет необходимую часть определения термина цитология.</w:t>
      </w: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82" w:name="sect8"/>
      <w:bookmarkEnd w:id="82"/>
      <w:r w:rsidRPr="0060322A">
        <w:rPr>
          <w:rFonts w:ascii="Tahoma" w:eastAsia="Times New Roman" w:hAnsi="Tahoma" w:cs="Tahoma"/>
          <w:b/>
          <w:bCs/>
          <w:color w:val="000000"/>
          <w:sz w:val="24"/>
          <w:szCs w:val="24"/>
          <w:lang w:eastAsia="ru-RU"/>
        </w:rPr>
        <w:t>Автоматическое индексирование по традиционным информационно-поисковым тезаурусам</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Поскольку основными элементами ИПТ являются термины, описанные как дескрипторы и </w:t>
      </w:r>
      <w:proofErr w:type="spellStart"/>
      <w:r w:rsidRPr="0060322A">
        <w:rPr>
          <w:rFonts w:ascii="Tahoma" w:eastAsia="Times New Roman" w:hAnsi="Tahoma" w:cs="Tahoma"/>
          <w:color w:val="000000"/>
          <w:sz w:val="18"/>
          <w:szCs w:val="18"/>
          <w:lang w:eastAsia="ru-RU"/>
        </w:rPr>
        <w:t>аскрипторы</w:t>
      </w:r>
      <w:proofErr w:type="spellEnd"/>
      <w:r w:rsidRPr="0060322A">
        <w:rPr>
          <w:rFonts w:ascii="Tahoma" w:eastAsia="Times New Roman" w:hAnsi="Tahoma" w:cs="Tahoma"/>
          <w:color w:val="000000"/>
          <w:sz w:val="18"/>
          <w:szCs w:val="18"/>
          <w:lang w:eastAsia="ru-RU"/>
        </w:rPr>
        <w:t>, может показаться, что достаточно просто осуществить автоматическое индексирование </w:t>
      </w:r>
      <w:bookmarkStart w:id="83" w:name="keyword62"/>
      <w:bookmarkEnd w:id="83"/>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xml:space="preserve"> ИПТ путем простого сопоставления дескрипторов и </w:t>
      </w:r>
      <w:proofErr w:type="spellStart"/>
      <w:r w:rsidRPr="0060322A">
        <w:rPr>
          <w:rFonts w:ascii="Tahoma" w:eastAsia="Times New Roman" w:hAnsi="Tahoma" w:cs="Tahoma"/>
          <w:color w:val="000000"/>
          <w:sz w:val="18"/>
          <w:szCs w:val="18"/>
          <w:lang w:eastAsia="ru-RU"/>
        </w:rPr>
        <w:t>аскрипторов</w:t>
      </w:r>
      <w:proofErr w:type="spellEnd"/>
      <w:r w:rsidRPr="0060322A">
        <w:rPr>
          <w:rFonts w:ascii="Tahoma" w:eastAsia="Times New Roman" w:hAnsi="Tahoma" w:cs="Tahoma"/>
          <w:color w:val="000000"/>
          <w:sz w:val="18"/>
          <w:szCs w:val="18"/>
          <w:lang w:eastAsia="ru-RU"/>
        </w:rPr>
        <w:t xml:space="preserve"> с документами.</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Однако для большинства документов такое автоматическое сопоставление не сможет отразить основное содержание документа:</w:t>
      </w:r>
    </w:p>
    <w:p w:rsidR="0060322A" w:rsidRPr="0060322A" w:rsidRDefault="0060322A" w:rsidP="0060322A">
      <w:pPr>
        <w:numPr>
          <w:ilvl w:val="0"/>
          <w:numId w:val="6"/>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lastRenderedPageBreak/>
        <w:t>важные термины документа могут быть не найдены в тезаурусе, поскольку выражены в нем несколько иначе;</w:t>
      </w:r>
    </w:p>
    <w:p w:rsidR="0060322A" w:rsidRPr="0060322A" w:rsidRDefault="0060322A" w:rsidP="0060322A">
      <w:pPr>
        <w:numPr>
          <w:ilvl w:val="0"/>
          <w:numId w:val="6"/>
        </w:numPr>
        <w:spacing w:before="36" w:after="36" w:line="240" w:lineRule="atLeast"/>
        <w:ind w:left="12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менее значимые термины найдут прямое отражение в тезаурусе и выйдут на первый план и т.п.</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Поэтому исследуются более сложные методы автоматизации индексирования </w:t>
      </w:r>
      <w:bookmarkStart w:id="84" w:name="keyword63"/>
      <w:bookmarkEnd w:id="84"/>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ИПТ.</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Одним из подходов для автоматизации индексирования </w:t>
      </w:r>
      <w:bookmarkStart w:id="85" w:name="keyword64"/>
      <w:bookmarkEnd w:id="85"/>
      <w:proofErr w:type="gramStart"/>
      <w:r w:rsidRPr="0060322A">
        <w:rPr>
          <w:rFonts w:ascii="Tahoma" w:eastAsia="Times New Roman" w:hAnsi="Tahoma" w:cs="Tahoma"/>
          <w:i/>
          <w:iCs/>
          <w:color w:val="000000"/>
          <w:sz w:val="18"/>
          <w:szCs w:val="18"/>
          <w:lang w:eastAsia="ru-RU"/>
        </w:rPr>
        <w:t>по</w:t>
      </w:r>
      <w:proofErr w:type="gramEnd"/>
      <w:r w:rsidRPr="0060322A">
        <w:rPr>
          <w:rFonts w:ascii="Tahoma" w:eastAsia="Times New Roman" w:hAnsi="Tahoma" w:cs="Tahoma"/>
          <w:color w:val="000000"/>
          <w:sz w:val="18"/>
          <w:szCs w:val="18"/>
          <w:lang w:eastAsia="ru-RU"/>
        </w:rPr>
        <w:t> </w:t>
      </w:r>
      <w:proofErr w:type="gramStart"/>
      <w:r w:rsidRPr="0060322A">
        <w:rPr>
          <w:rFonts w:ascii="Tahoma" w:eastAsia="Times New Roman" w:hAnsi="Tahoma" w:cs="Tahoma"/>
          <w:color w:val="000000"/>
          <w:sz w:val="18"/>
          <w:szCs w:val="18"/>
          <w:lang w:eastAsia="ru-RU"/>
        </w:rPr>
        <w:t>традиционным</w:t>
      </w:r>
      <w:proofErr w:type="gramEnd"/>
      <w:r w:rsidRPr="0060322A">
        <w:rPr>
          <w:rFonts w:ascii="Tahoma" w:eastAsia="Times New Roman" w:hAnsi="Tahoma" w:cs="Tahoma"/>
          <w:color w:val="000000"/>
          <w:sz w:val="18"/>
          <w:szCs w:val="18"/>
          <w:lang w:eastAsia="ru-RU"/>
        </w:rPr>
        <w:t xml:space="preserve"> ИПТ является подход, основанный на правилах. Такой подход к автоматическому индексированию был реализован </w:t>
      </w:r>
      <w:bookmarkStart w:id="86" w:name="keyword65"/>
      <w:bookmarkEnd w:id="86"/>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тезаурусу EUROVOC.</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Правила могут быть простыми и сложными. Простые правила не содержат условий. Сложные правила содержат такие условия, как Близость (на расстоянии трех слов </w:t>
      </w:r>
      <w:bookmarkStart w:id="87" w:name="keyword66"/>
      <w:bookmarkEnd w:id="87"/>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тексту, в одном предложении, в том же самом </w:t>
      </w:r>
      <w:bookmarkStart w:id="88" w:name="keyword67"/>
      <w:bookmarkEnd w:id="88"/>
      <w:r w:rsidRPr="0060322A">
        <w:rPr>
          <w:rFonts w:ascii="Tahoma" w:eastAsia="Times New Roman" w:hAnsi="Tahoma" w:cs="Tahoma"/>
          <w:i/>
          <w:iCs/>
          <w:color w:val="000000"/>
          <w:sz w:val="18"/>
          <w:szCs w:val="18"/>
          <w:lang w:eastAsia="ru-RU"/>
        </w:rPr>
        <w:t>поле</w:t>
      </w:r>
      <w:r w:rsidRPr="0060322A">
        <w:rPr>
          <w:rFonts w:ascii="Tahoma" w:eastAsia="Times New Roman" w:hAnsi="Tahoma" w:cs="Tahoma"/>
          <w:color w:val="000000"/>
          <w:sz w:val="18"/>
          <w:szCs w:val="18"/>
          <w:lang w:eastAsia="ru-RU"/>
        </w:rPr>
        <w:t>, например, в </w:t>
      </w:r>
      <w:bookmarkStart w:id="89" w:name="keyword68"/>
      <w:bookmarkEnd w:id="89"/>
      <w:r w:rsidRPr="0060322A">
        <w:rPr>
          <w:rFonts w:ascii="Tahoma" w:eastAsia="Times New Roman" w:hAnsi="Tahoma" w:cs="Tahoma"/>
          <w:i/>
          <w:iCs/>
          <w:color w:val="000000"/>
          <w:sz w:val="18"/>
          <w:szCs w:val="18"/>
          <w:lang w:eastAsia="ru-RU"/>
        </w:rPr>
        <w:t>поле</w:t>
      </w:r>
      <w:r w:rsidRPr="0060322A">
        <w:rPr>
          <w:rFonts w:ascii="Tahoma" w:eastAsia="Times New Roman" w:hAnsi="Tahoma" w:cs="Tahoma"/>
          <w:color w:val="000000"/>
          <w:sz w:val="18"/>
          <w:szCs w:val="18"/>
          <w:lang w:eastAsia="ru-RU"/>
        </w:rPr>
        <w:t> реферата), Местонахождение (в заголовке, в тексте реферата или документа, в начале предложения, в конце предложения), Формат (с большой буквы, все большими буквами). Всего было создано около 40 тысяч правил.</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 качестве других подходов автоматизации индексирования используются </w:t>
      </w:r>
      <w:bookmarkStart w:id="90" w:name="keyword69"/>
      <w:bookmarkEnd w:id="90"/>
      <w:r w:rsidRPr="0060322A">
        <w:rPr>
          <w:rFonts w:ascii="Tahoma" w:eastAsia="Times New Roman" w:hAnsi="Tahoma" w:cs="Tahoma"/>
          <w:i/>
          <w:iCs/>
          <w:color w:val="000000"/>
          <w:sz w:val="18"/>
          <w:szCs w:val="18"/>
          <w:lang w:eastAsia="ru-RU"/>
        </w:rPr>
        <w:t>статистические методы</w:t>
      </w:r>
      <w:r w:rsidRPr="0060322A">
        <w:rPr>
          <w:rFonts w:ascii="Tahoma" w:eastAsia="Times New Roman" w:hAnsi="Tahoma" w:cs="Tahoma"/>
          <w:color w:val="000000"/>
          <w:sz w:val="18"/>
          <w:szCs w:val="18"/>
          <w:lang w:eastAsia="ru-RU"/>
        </w:rPr>
        <w:t>.</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При таких подходах процесс автоматического приписывания дескрипторов тезауруса EUROVOC полнотекстовым документам включает две стадии.</w:t>
      </w:r>
    </w:p>
    <w:p w:rsidR="0060322A" w:rsidRPr="0060322A" w:rsidRDefault="0060322A" w:rsidP="0060322A">
      <w:pPr>
        <w:numPr>
          <w:ilvl w:val="0"/>
          <w:numId w:val="7"/>
        </w:numPr>
        <w:shd w:val="clear" w:color="auto" w:fill="FFFFFF"/>
        <w:spacing w:before="36" w:after="36" w:line="240" w:lineRule="atLeast"/>
        <w:ind w:left="48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На первой стадии (этап обучения) на основе документов, вручную проиндексированных индексаторами, устанавливается соответствие между словами, встретившимися в тексте документа, и приписанными дескрипторами тезауруса. Соответствие устанавливается на основе статистических мер (</w:t>
      </w:r>
      <w:proofErr w:type="spellStart"/>
      <w:r w:rsidRPr="0060322A">
        <w:rPr>
          <w:rFonts w:ascii="Tahoma" w:eastAsia="Times New Roman" w:hAnsi="Tahoma" w:cs="Tahoma"/>
          <w:color w:val="000000"/>
          <w:sz w:val="18"/>
          <w:szCs w:val="18"/>
          <w:lang w:eastAsia="ru-RU"/>
        </w:rPr>
        <w:t>chi-square</w:t>
      </w:r>
      <w:proofErr w:type="spellEnd"/>
      <w:r w:rsidRPr="0060322A">
        <w:rPr>
          <w:rFonts w:ascii="Tahoma" w:eastAsia="Times New Roman" w:hAnsi="Tahoma" w:cs="Tahoma"/>
          <w:color w:val="000000"/>
          <w:sz w:val="18"/>
          <w:szCs w:val="18"/>
          <w:lang w:eastAsia="ru-RU"/>
        </w:rPr>
        <w:t xml:space="preserve"> или </w:t>
      </w:r>
      <w:proofErr w:type="spellStart"/>
      <w:r w:rsidRPr="0060322A">
        <w:rPr>
          <w:rFonts w:ascii="Tahoma" w:eastAsia="Times New Roman" w:hAnsi="Tahoma" w:cs="Tahoma"/>
          <w:color w:val="000000"/>
          <w:sz w:val="18"/>
          <w:szCs w:val="18"/>
          <w:lang w:eastAsia="ru-RU"/>
        </w:rPr>
        <w:t>log-likelihood</w:t>
      </w:r>
      <w:proofErr w:type="spellEnd"/>
      <w:r w:rsidRPr="0060322A">
        <w:rPr>
          <w:rFonts w:ascii="Tahoma" w:eastAsia="Times New Roman" w:hAnsi="Tahoma" w:cs="Tahoma"/>
          <w:color w:val="000000"/>
          <w:sz w:val="18"/>
          <w:szCs w:val="18"/>
          <w:lang w:eastAsia="ru-RU"/>
        </w:rPr>
        <w:t>). Вес соответствия отдельного слова ключевому слову тем выше, чем выше совместная частотность использования данного слова и данного ключевого слова относительно частотности во всей коллекции.</w:t>
      </w:r>
    </w:p>
    <w:p w:rsidR="0060322A" w:rsidRPr="0060322A" w:rsidRDefault="0060322A" w:rsidP="0060322A">
      <w:pPr>
        <w:shd w:val="clear" w:color="auto" w:fill="FFFFFF"/>
        <w:spacing w:before="100" w:beforeAutospacing="1" w:after="100" w:afterAutospacing="1" w:line="240" w:lineRule="atLeast"/>
        <w:ind w:left="48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Например, дескриптору тезауруса FISHERY MANAGEMENT соответствуют следующие слова (в порядке убывания веса): </w:t>
      </w:r>
      <w:proofErr w:type="spellStart"/>
      <w:r w:rsidRPr="0060322A">
        <w:rPr>
          <w:rFonts w:ascii="Tahoma" w:eastAsia="Times New Roman" w:hAnsi="Tahoma" w:cs="Tahoma"/>
          <w:color w:val="000000"/>
          <w:sz w:val="18"/>
          <w:szCs w:val="18"/>
          <w:lang w:eastAsia="ru-RU"/>
        </w:rPr>
        <w:t>fishery</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fish</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stock</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fishing</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conservation</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management</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vessel</w:t>
      </w:r>
      <w:proofErr w:type="spellEnd"/>
      <w:r w:rsidRPr="0060322A">
        <w:rPr>
          <w:rFonts w:ascii="Tahoma" w:eastAsia="Times New Roman" w:hAnsi="Tahoma" w:cs="Tahoma"/>
          <w:color w:val="000000"/>
          <w:sz w:val="18"/>
          <w:szCs w:val="18"/>
          <w:lang w:eastAsia="ru-RU"/>
        </w:rPr>
        <w:t xml:space="preserve"> и т.д.</w:t>
      </w:r>
    </w:p>
    <w:p w:rsidR="0060322A" w:rsidRPr="0060322A" w:rsidRDefault="0060322A" w:rsidP="0060322A">
      <w:pPr>
        <w:numPr>
          <w:ilvl w:val="0"/>
          <w:numId w:val="7"/>
        </w:numPr>
        <w:shd w:val="clear" w:color="auto" w:fill="FFFFFF"/>
        <w:spacing w:before="100" w:beforeAutospacing="1" w:after="100" w:afterAutospacing="1" w:line="240" w:lineRule="atLeast"/>
        <w:ind w:left="48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На второй стадии (собственно индексирование) для каждого слова документа проверяется, каким дескрипторам тезауруса оно соответствует. Если такие дескрипторы имеются, то слово добавляет к весу дескриптора для данного текста натуральный логарифм веса, полученного на первом этапе. После обработки всех слов текущего текста получается суммированный вес дескрипторов тезауруса.</w:t>
      </w:r>
    </w:p>
    <w:p w:rsidR="0060322A" w:rsidRPr="0060322A" w:rsidRDefault="0060322A" w:rsidP="0060322A">
      <w:pPr>
        <w:shd w:val="clear" w:color="auto" w:fill="FFFFFF"/>
        <w:spacing w:after="0" w:line="240" w:lineRule="atLeast"/>
        <w:ind w:left="48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Например, для Резолюции по правам языковых и культурных меньшинств в Европейском союзе были получены следующие дескрипторы (в порядке убывания веса): </w:t>
      </w:r>
      <w:proofErr w:type="spellStart"/>
      <w:r w:rsidRPr="0060322A">
        <w:rPr>
          <w:rFonts w:ascii="Tahoma" w:eastAsia="Times New Roman" w:hAnsi="Tahoma" w:cs="Tahoma"/>
          <w:color w:val="000000"/>
          <w:sz w:val="18"/>
          <w:szCs w:val="18"/>
          <w:lang w:eastAsia="ru-RU"/>
        </w:rPr>
        <w:t>Community</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programme</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Young</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person</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Cultural</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policy</w:t>
      </w:r>
      <w:proofErr w:type="spellEnd"/>
      <w:r w:rsidRPr="0060322A">
        <w:rPr>
          <w:rFonts w:ascii="Tahoma" w:eastAsia="Times New Roman" w:hAnsi="Tahoma" w:cs="Tahoma"/>
          <w:color w:val="000000"/>
          <w:sz w:val="18"/>
          <w:szCs w:val="18"/>
          <w:lang w:eastAsia="ru-RU"/>
        </w:rPr>
        <w:t xml:space="preserve">, CEEC, </w:t>
      </w:r>
      <w:proofErr w:type="spellStart"/>
      <w:r w:rsidRPr="0060322A">
        <w:rPr>
          <w:rFonts w:ascii="Tahoma" w:eastAsia="Times New Roman" w:hAnsi="Tahoma" w:cs="Tahoma"/>
          <w:color w:val="000000"/>
          <w:sz w:val="18"/>
          <w:szCs w:val="18"/>
          <w:lang w:eastAsia="ru-RU"/>
        </w:rPr>
        <w:t>European</w:t>
      </w:r>
      <w:proofErr w:type="spellEnd"/>
      <w:r w:rsidRPr="0060322A">
        <w:rPr>
          <w:rFonts w:ascii="Tahoma" w:eastAsia="Times New Roman" w:hAnsi="Tahoma" w:cs="Tahoma"/>
          <w:color w:val="000000"/>
          <w:sz w:val="18"/>
          <w:szCs w:val="18"/>
          <w:lang w:eastAsia="ru-RU"/>
        </w:rPr>
        <w:t xml:space="preserve"> </w:t>
      </w:r>
      <w:proofErr w:type="spellStart"/>
      <w:r w:rsidRPr="0060322A">
        <w:rPr>
          <w:rFonts w:ascii="Tahoma" w:eastAsia="Times New Roman" w:hAnsi="Tahoma" w:cs="Tahoma"/>
          <w:color w:val="000000"/>
          <w:sz w:val="18"/>
          <w:szCs w:val="18"/>
          <w:lang w:eastAsia="ru-RU"/>
        </w:rPr>
        <w:t>Union</w:t>
      </w:r>
      <w:proofErr w:type="spellEnd"/>
      <w:r w:rsidRPr="0060322A">
        <w:rPr>
          <w:rFonts w:ascii="Tahoma" w:eastAsia="Times New Roman" w:hAnsi="Tahoma" w:cs="Tahoma"/>
          <w:color w:val="000000"/>
          <w:sz w:val="18"/>
          <w:szCs w:val="18"/>
          <w:lang w:eastAsia="ru-RU"/>
        </w:rPr>
        <w:t xml:space="preserve"> и т.д.</w:t>
      </w:r>
    </w:p>
    <w:p w:rsidR="0060322A" w:rsidRPr="0060322A" w:rsidRDefault="0060322A" w:rsidP="0060322A">
      <w:pPr>
        <w:shd w:val="clear" w:color="auto" w:fill="FFFFFF"/>
        <w:spacing w:before="100" w:beforeAutospacing="1" w:after="100" w:afterAutospacing="1" w:line="240" w:lineRule="atLeast"/>
        <w:ind w:left="480"/>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Индексаторы Европейского Парламента присваивают документу обычно от 3 до 10 дескрипторов.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Выдачу системы можно ограничить </w:t>
      </w:r>
      <w:bookmarkStart w:id="91" w:name="keyword70"/>
      <w:bookmarkEnd w:id="91"/>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количеству выдаваемых дескрипторов или </w:t>
      </w:r>
      <w:bookmarkStart w:id="92" w:name="keyword71"/>
      <w:bookmarkEnd w:id="92"/>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весу. Для текста примера присвоенные индексаторами дескрипторы находились в первой тридцатке дескрипторов, присвоенных автоматически (на позициях 3, 8, 9, 16 и 30).</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 xml:space="preserve">При этом большинство автоматически присвоенных дескрипторов выглядят весьма релевантными тексту документа и только 3 из 40 присвоенных автоматически явно </w:t>
      </w:r>
      <w:proofErr w:type="gramStart"/>
      <w:r w:rsidRPr="0060322A">
        <w:rPr>
          <w:rFonts w:ascii="Tahoma" w:eastAsia="Times New Roman" w:hAnsi="Tahoma" w:cs="Tahoma"/>
          <w:color w:val="000000"/>
          <w:sz w:val="18"/>
          <w:szCs w:val="18"/>
          <w:lang w:eastAsia="ru-RU"/>
        </w:rPr>
        <w:t>неправильны</w:t>
      </w:r>
      <w:proofErr w:type="gramEnd"/>
      <w:r w:rsidRPr="0060322A">
        <w:rPr>
          <w:rFonts w:ascii="Tahoma" w:eastAsia="Times New Roman" w:hAnsi="Tahoma" w:cs="Tahoma"/>
          <w:color w:val="000000"/>
          <w:sz w:val="18"/>
          <w:szCs w:val="18"/>
          <w:lang w:eastAsia="ru-RU"/>
        </w:rPr>
        <w:t xml:space="preserve"> (например, Кипр).</w:t>
      </w:r>
    </w:p>
    <w:p w:rsidR="0060322A" w:rsidRPr="0060322A" w:rsidRDefault="0060322A" w:rsidP="0060322A">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93" w:name="sect9"/>
      <w:bookmarkEnd w:id="93"/>
      <w:r w:rsidRPr="0060322A">
        <w:rPr>
          <w:rFonts w:ascii="Tahoma" w:eastAsia="Times New Roman" w:hAnsi="Tahoma" w:cs="Tahoma"/>
          <w:b/>
          <w:bCs/>
          <w:color w:val="000000"/>
          <w:sz w:val="24"/>
          <w:szCs w:val="24"/>
          <w:lang w:eastAsia="ru-RU"/>
        </w:rPr>
        <w:t>Сочетание свободных запросов и запросов на основе информационно-поисковых тезаурусов</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В настоящее время в мире существует достаточно много информационных систем, предоставляющих пользователям возможности поиска информации как </w:t>
      </w:r>
      <w:bookmarkStart w:id="94" w:name="keyword72"/>
      <w:bookmarkEnd w:id="94"/>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свободному запросу на естественном языке, так и с помощью дескрипторов </w:t>
      </w:r>
      <w:bookmarkStart w:id="95" w:name="keyword73"/>
      <w:bookmarkEnd w:id="95"/>
      <w:r w:rsidRPr="0060322A">
        <w:rPr>
          <w:rFonts w:ascii="Tahoma" w:eastAsia="Times New Roman" w:hAnsi="Tahoma" w:cs="Tahoma"/>
          <w:i/>
          <w:iCs/>
          <w:color w:val="000000"/>
          <w:sz w:val="18"/>
          <w:szCs w:val="18"/>
          <w:lang w:eastAsia="ru-RU"/>
        </w:rPr>
        <w:t>информационно-поисковых тезаурусов</w:t>
      </w:r>
      <w:r w:rsidRPr="0060322A">
        <w:rPr>
          <w:rFonts w:ascii="Tahoma" w:eastAsia="Times New Roman" w:hAnsi="Tahoma" w:cs="Tahoma"/>
          <w:color w:val="000000"/>
          <w:sz w:val="18"/>
          <w:szCs w:val="18"/>
          <w:lang w:eastAsia="ru-RU"/>
        </w:rPr>
        <w:t>, сопоставленных документам профессиональными индексаторами.</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lastRenderedPageBreak/>
        <w:t>Первым шагом на этом пути может быть нахождение корреляций между словами документов и дескрипторами тезауруса или рубриками рубрикатора.</w:t>
      </w:r>
    </w:p>
    <w:p w:rsidR="0060322A" w:rsidRPr="0060322A" w:rsidRDefault="0060322A" w:rsidP="0060322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0322A">
        <w:rPr>
          <w:rFonts w:ascii="Tahoma" w:eastAsia="Times New Roman" w:hAnsi="Tahoma" w:cs="Tahoma"/>
          <w:color w:val="000000"/>
          <w:sz w:val="18"/>
          <w:szCs w:val="18"/>
          <w:lang w:eastAsia="ru-RU"/>
        </w:rPr>
        <w:t>Эксперименты </w:t>
      </w:r>
      <w:bookmarkStart w:id="96" w:name="keyword74"/>
      <w:bookmarkEnd w:id="96"/>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автоматическому расширению свободного запроса пользователя дескрипторами тезауруса проводились на двуязычной коллекции немецких и английских документов </w:t>
      </w:r>
      <w:bookmarkStart w:id="97" w:name="keyword75"/>
      <w:bookmarkEnd w:id="97"/>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 общественным наукам. База включает в себя более 150 тысяч немецких документов и 26 тысяч английских. Документы реферативного характера содержат заголовок публикации, реферат и дескрипторы Тезауруса </w:t>
      </w:r>
      <w:bookmarkStart w:id="98" w:name="keyword76"/>
      <w:bookmarkEnd w:id="98"/>
      <w:proofErr w:type="spellStart"/>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общественным</w:t>
      </w:r>
      <w:proofErr w:type="spellEnd"/>
      <w:r w:rsidRPr="0060322A">
        <w:rPr>
          <w:rFonts w:ascii="Tahoma" w:eastAsia="Times New Roman" w:hAnsi="Tahoma" w:cs="Tahoma"/>
          <w:color w:val="000000"/>
          <w:sz w:val="18"/>
          <w:szCs w:val="18"/>
          <w:lang w:eastAsia="ru-RU"/>
        </w:rPr>
        <w:t xml:space="preserve"> наукам, </w:t>
      </w:r>
      <w:proofErr w:type="gramStart"/>
      <w:r w:rsidRPr="0060322A">
        <w:rPr>
          <w:rFonts w:ascii="Tahoma" w:eastAsia="Times New Roman" w:hAnsi="Tahoma" w:cs="Tahoma"/>
          <w:color w:val="000000"/>
          <w:sz w:val="18"/>
          <w:szCs w:val="18"/>
          <w:lang w:eastAsia="ru-RU"/>
        </w:rPr>
        <w:t>приписанных</w:t>
      </w:r>
      <w:proofErr w:type="gramEnd"/>
      <w:r w:rsidRPr="0060322A">
        <w:rPr>
          <w:rFonts w:ascii="Tahoma" w:eastAsia="Times New Roman" w:hAnsi="Tahoma" w:cs="Tahoma"/>
          <w:color w:val="000000"/>
          <w:sz w:val="18"/>
          <w:szCs w:val="18"/>
          <w:lang w:eastAsia="ru-RU"/>
        </w:rPr>
        <w:t xml:space="preserve"> индексаторами. Эксперименты выполнялись в рамках предметно-ориентированного задания форума </w:t>
      </w:r>
      <w:bookmarkStart w:id="99" w:name="keyword77"/>
      <w:bookmarkEnd w:id="99"/>
      <w:proofErr w:type="spellStart"/>
      <w:r w:rsidRPr="0060322A">
        <w:rPr>
          <w:rFonts w:ascii="Tahoma" w:eastAsia="Times New Roman" w:hAnsi="Tahoma" w:cs="Tahoma"/>
          <w:i/>
          <w:iCs/>
          <w:color w:val="000000"/>
          <w:sz w:val="18"/>
          <w:szCs w:val="18"/>
          <w:lang w:eastAsia="ru-RU"/>
        </w:rPr>
        <w:t>по</w:t>
      </w:r>
      <w:r w:rsidRPr="0060322A">
        <w:rPr>
          <w:rFonts w:ascii="Tahoma" w:eastAsia="Times New Roman" w:hAnsi="Tahoma" w:cs="Tahoma"/>
          <w:color w:val="000000"/>
          <w:sz w:val="18"/>
          <w:szCs w:val="18"/>
          <w:lang w:eastAsia="ru-RU"/>
        </w:rPr>
        <w:t>многоязыковым</w:t>
      </w:r>
      <w:proofErr w:type="spellEnd"/>
      <w:r w:rsidRPr="0060322A">
        <w:rPr>
          <w:rFonts w:ascii="Tahoma" w:eastAsia="Times New Roman" w:hAnsi="Tahoma" w:cs="Tahoma"/>
          <w:color w:val="000000"/>
          <w:sz w:val="18"/>
          <w:szCs w:val="18"/>
          <w:lang w:eastAsia="ru-RU"/>
        </w:rPr>
        <w:t xml:space="preserve"> информационным системам CLEF (</w:t>
      </w:r>
      <w:proofErr w:type="spellStart"/>
      <w:r w:rsidRPr="0060322A">
        <w:rPr>
          <w:rFonts w:ascii="Tahoma" w:eastAsia="Times New Roman" w:hAnsi="Tahoma" w:cs="Tahoma"/>
          <w:color w:val="000000"/>
          <w:sz w:val="18"/>
          <w:szCs w:val="18"/>
          <w:lang w:eastAsia="ru-RU"/>
        </w:rPr>
        <w:t>Cross</w:t>
      </w:r>
      <w:proofErr w:type="spellEnd"/>
      <w:r w:rsidRPr="0060322A">
        <w:rPr>
          <w:rFonts w:ascii="Tahoma" w:eastAsia="Times New Roman" w:hAnsi="Tahoma" w:cs="Tahoma"/>
          <w:color w:val="000000"/>
          <w:sz w:val="18"/>
          <w:szCs w:val="18"/>
          <w:lang w:eastAsia="ru-RU"/>
        </w:rPr>
        <w:t> </w:t>
      </w:r>
      <w:bookmarkStart w:id="100" w:name="keyword78"/>
      <w:bookmarkEnd w:id="100"/>
      <w:proofErr w:type="spellStart"/>
      <w:r w:rsidRPr="0060322A">
        <w:rPr>
          <w:rFonts w:ascii="Tahoma" w:eastAsia="Times New Roman" w:hAnsi="Tahoma" w:cs="Tahoma"/>
          <w:i/>
          <w:iCs/>
          <w:color w:val="000000"/>
          <w:sz w:val="18"/>
          <w:szCs w:val="18"/>
          <w:lang w:eastAsia="ru-RU"/>
        </w:rPr>
        <w:t>Language</w:t>
      </w:r>
      <w:proofErr w:type="spellEnd"/>
      <w:r w:rsidRPr="0060322A">
        <w:rPr>
          <w:rFonts w:ascii="Tahoma" w:eastAsia="Times New Roman" w:hAnsi="Tahoma" w:cs="Tahoma"/>
          <w:color w:val="000000"/>
          <w:sz w:val="18"/>
          <w:szCs w:val="18"/>
          <w:lang w:eastAsia="ru-RU"/>
        </w:rPr>
        <w:t> </w:t>
      </w:r>
      <w:bookmarkStart w:id="101" w:name="keyword79"/>
      <w:bookmarkEnd w:id="101"/>
      <w:proofErr w:type="spellStart"/>
      <w:r w:rsidRPr="0060322A">
        <w:rPr>
          <w:rFonts w:ascii="Tahoma" w:eastAsia="Times New Roman" w:hAnsi="Tahoma" w:cs="Tahoma"/>
          <w:i/>
          <w:iCs/>
          <w:color w:val="000000"/>
          <w:sz w:val="18"/>
          <w:szCs w:val="18"/>
          <w:lang w:eastAsia="ru-RU"/>
        </w:rPr>
        <w:t>Evaluation</w:t>
      </w:r>
      <w:proofErr w:type="spellEnd"/>
      <w:r w:rsidRPr="0060322A">
        <w:rPr>
          <w:rFonts w:ascii="Tahoma" w:eastAsia="Times New Roman" w:hAnsi="Tahoma" w:cs="Tahoma"/>
          <w:color w:val="000000"/>
          <w:sz w:val="18"/>
          <w:szCs w:val="18"/>
          <w:lang w:eastAsia="ru-RU"/>
        </w:rPr>
        <w:t> </w:t>
      </w:r>
      <w:bookmarkStart w:id="102" w:name="keyword80"/>
      <w:bookmarkEnd w:id="102"/>
      <w:proofErr w:type="spellStart"/>
      <w:r w:rsidRPr="0060322A">
        <w:rPr>
          <w:rFonts w:ascii="Tahoma" w:eastAsia="Times New Roman" w:hAnsi="Tahoma" w:cs="Tahoma"/>
          <w:i/>
          <w:iCs/>
          <w:color w:val="000000"/>
          <w:sz w:val="18"/>
          <w:szCs w:val="18"/>
          <w:lang w:eastAsia="ru-RU"/>
        </w:rPr>
        <w:t>Forum</w:t>
      </w:r>
      <w:proofErr w:type="spellEnd"/>
      <w:r w:rsidRPr="0060322A">
        <w:rPr>
          <w:rFonts w:ascii="Tahoma" w:eastAsia="Times New Roman" w:hAnsi="Tahoma" w:cs="Tahoma"/>
          <w:color w:val="000000"/>
          <w:sz w:val="18"/>
          <w:szCs w:val="18"/>
          <w:lang w:eastAsia="ru-RU"/>
        </w:rPr>
        <w:t>).</w:t>
      </w:r>
    </w:p>
    <w:p w:rsidR="0060322A" w:rsidRPr="00CE43DA" w:rsidRDefault="0060322A" w:rsidP="00CE43DA">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
    <w:p w:rsidR="00176481" w:rsidRDefault="00176481"/>
    <w:sectPr w:rsidR="001764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B3A05"/>
    <w:multiLevelType w:val="multilevel"/>
    <w:tmpl w:val="0BFAF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72B7D"/>
    <w:multiLevelType w:val="multilevel"/>
    <w:tmpl w:val="09F4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417790"/>
    <w:multiLevelType w:val="multilevel"/>
    <w:tmpl w:val="3BDCC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231994"/>
    <w:multiLevelType w:val="multilevel"/>
    <w:tmpl w:val="CEB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CF40FB"/>
    <w:multiLevelType w:val="multilevel"/>
    <w:tmpl w:val="1B841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0805D1"/>
    <w:multiLevelType w:val="multilevel"/>
    <w:tmpl w:val="88A20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83E25B5"/>
    <w:multiLevelType w:val="multilevel"/>
    <w:tmpl w:val="8DE61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5F1"/>
    <w:rsid w:val="00176481"/>
    <w:rsid w:val="0060322A"/>
    <w:rsid w:val="006445F1"/>
    <w:rsid w:val="00B13DAE"/>
    <w:rsid w:val="00CE4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E43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E43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43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E43D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E43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43DA"/>
  </w:style>
  <w:style w:type="character" w:customStyle="1" w:styleId="keyword">
    <w:name w:val="keyword"/>
    <w:basedOn w:val="a0"/>
    <w:rsid w:val="00CE43DA"/>
  </w:style>
  <w:style w:type="character" w:customStyle="1" w:styleId="texample">
    <w:name w:val="texample"/>
    <w:basedOn w:val="a0"/>
    <w:rsid w:val="00CE43DA"/>
  </w:style>
  <w:style w:type="character" w:styleId="a4">
    <w:name w:val="Hyperlink"/>
    <w:basedOn w:val="a0"/>
    <w:uiPriority w:val="99"/>
    <w:unhideWhenUsed/>
    <w:rsid w:val="00B13DA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CE43DA"/>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CE43DA"/>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CE43DA"/>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CE43DA"/>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CE43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CE43DA"/>
  </w:style>
  <w:style w:type="character" w:customStyle="1" w:styleId="keyword">
    <w:name w:val="keyword"/>
    <w:basedOn w:val="a0"/>
    <w:rsid w:val="00CE43DA"/>
  </w:style>
  <w:style w:type="character" w:customStyle="1" w:styleId="texample">
    <w:name w:val="texample"/>
    <w:basedOn w:val="a0"/>
    <w:rsid w:val="00CE43DA"/>
  </w:style>
  <w:style w:type="character" w:styleId="a4">
    <w:name w:val="Hyperlink"/>
    <w:basedOn w:val="a0"/>
    <w:uiPriority w:val="99"/>
    <w:unhideWhenUsed/>
    <w:rsid w:val="00B13D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72398">
      <w:bodyDiv w:val="1"/>
      <w:marLeft w:val="0"/>
      <w:marRight w:val="0"/>
      <w:marTop w:val="0"/>
      <w:marBottom w:val="0"/>
      <w:divBdr>
        <w:top w:val="none" w:sz="0" w:space="0" w:color="auto"/>
        <w:left w:val="none" w:sz="0" w:space="0" w:color="auto"/>
        <w:bottom w:val="none" w:sz="0" w:space="0" w:color="auto"/>
        <w:right w:val="none" w:sz="0" w:space="0" w:color="auto"/>
      </w:divBdr>
    </w:div>
    <w:div w:id="929973362">
      <w:bodyDiv w:val="1"/>
      <w:marLeft w:val="0"/>
      <w:marRight w:val="0"/>
      <w:marTop w:val="0"/>
      <w:marBottom w:val="0"/>
      <w:divBdr>
        <w:top w:val="none" w:sz="0" w:space="0" w:color="auto"/>
        <w:left w:val="none" w:sz="0" w:space="0" w:color="auto"/>
        <w:bottom w:val="none" w:sz="0" w:space="0" w:color="auto"/>
        <w:right w:val="none" w:sz="0" w:space="0" w:color="auto"/>
      </w:divBdr>
    </w:div>
    <w:div w:id="101484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shared.ru/slide/276976/"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3962</Words>
  <Characters>22584</Characters>
  <Application>Microsoft Office Word</Application>
  <DocSecurity>0</DocSecurity>
  <Lines>188</Lines>
  <Paragraphs>52</Paragraphs>
  <ScaleCrop>false</ScaleCrop>
  <Company/>
  <LinksUpToDate>false</LinksUpToDate>
  <CharactersWithSpaces>26494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shark</dc:creator>
  <cp:keywords/>
  <dc:description/>
  <cp:lastModifiedBy>shark</cp:lastModifiedBy>
  <cp:revision>7</cp:revision>
  <dcterms:created xsi:type="dcterms:W3CDTF">2016-08-06T16:59:00Z</dcterms:created>
  <dcterms:modified xsi:type="dcterms:W3CDTF">2016-08-06T17:01:00Z</dcterms:modified>
</cp:coreProperties>
</file>