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E85" w:rsidRPr="00232DBC" w:rsidRDefault="00574B19">
      <w:pPr>
        <w:rPr>
          <w:rFonts w:asciiTheme="majorBidi" w:hAnsiTheme="majorBidi" w:cstheme="majorBidi"/>
          <w:b/>
          <w:bCs/>
          <w:sz w:val="26"/>
          <w:szCs w:val="26"/>
        </w:rPr>
      </w:pPr>
      <w:r w:rsidRPr="00232DBC">
        <w:rPr>
          <w:rFonts w:asciiTheme="majorBidi" w:hAnsiTheme="majorBidi" w:cstheme="majorBidi"/>
          <w:b/>
          <w:bCs/>
          <w:sz w:val="26"/>
          <w:szCs w:val="26"/>
        </w:rPr>
        <w:t>Taxation</w:t>
      </w:r>
    </w:p>
    <w:p w:rsidR="00574B19" w:rsidRPr="00232DBC" w:rsidRDefault="00574B19" w:rsidP="00433D0D">
      <w:pPr>
        <w:rPr>
          <w:rFonts w:asciiTheme="majorBidi" w:hAnsiTheme="majorBidi" w:cstheme="majorBidi"/>
          <w:sz w:val="26"/>
          <w:szCs w:val="26"/>
        </w:rPr>
      </w:pPr>
      <w:r w:rsidRPr="00232DBC">
        <w:rPr>
          <w:rFonts w:asciiTheme="majorBidi" w:hAnsiTheme="majorBidi" w:cstheme="majorBidi"/>
          <w:sz w:val="26"/>
          <w:szCs w:val="26"/>
        </w:rPr>
        <w:t>Provide tax compliance services to various types of taxes including</w:t>
      </w:r>
      <w:r w:rsidR="00193854">
        <w:rPr>
          <w:rFonts w:asciiTheme="majorBidi" w:hAnsiTheme="majorBidi" w:cstheme="majorBidi"/>
          <w:sz w:val="26"/>
          <w:szCs w:val="26"/>
        </w:rPr>
        <w:t>:</w:t>
      </w:r>
      <w:r w:rsidRPr="00232DBC">
        <w:rPr>
          <w:rFonts w:asciiTheme="majorBidi" w:hAnsiTheme="majorBidi" w:cstheme="majorBidi"/>
          <w:sz w:val="26"/>
          <w:szCs w:val="26"/>
        </w:rPr>
        <w:t xml:space="preserve"> Corporate Tax, Payroll Tax, Withholding Tax, Value Added Tax and property tax. </w:t>
      </w:r>
    </w:p>
    <w:p w:rsidR="00574B19" w:rsidRPr="00232DBC" w:rsidRDefault="00574B19" w:rsidP="00574B19">
      <w:pPr>
        <w:rPr>
          <w:rFonts w:asciiTheme="majorBidi" w:hAnsiTheme="majorBidi" w:cstheme="majorBidi"/>
          <w:sz w:val="26"/>
          <w:szCs w:val="26"/>
        </w:rPr>
      </w:pPr>
    </w:p>
    <w:p w:rsidR="00574B19" w:rsidRPr="00232DBC" w:rsidRDefault="00574B19" w:rsidP="00574B19">
      <w:pPr>
        <w:rPr>
          <w:rFonts w:asciiTheme="majorBidi" w:hAnsiTheme="majorBidi" w:cstheme="majorBidi"/>
          <w:b/>
          <w:bCs/>
          <w:sz w:val="26"/>
          <w:szCs w:val="26"/>
        </w:rPr>
      </w:pPr>
      <w:r w:rsidRPr="00232DBC">
        <w:rPr>
          <w:rFonts w:asciiTheme="majorBidi" w:hAnsiTheme="majorBidi" w:cstheme="majorBidi"/>
          <w:b/>
          <w:bCs/>
          <w:sz w:val="26"/>
          <w:szCs w:val="26"/>
        </w:rPr>
        <w:t>Accounting Outsourcing</w:t>
      </w:r>
    </w:p>
    <w:p w:rsidR="00433D0D" w:rsidRPr="00232DBC" w:rsidRDefault="00574B19" w:rsidP="00433D0D">
      <w:pPr>
        <w:rPr>
          <w:rFonts w:asciiTheme="majorBidi" w:hAnsiTheme="majorBidi" w:cstheme="majorBidi"/>
          <w:color w:val="333333"/>
          <w:sz w:val="26"/>
          <w:szCs w:val="26"/>
          <w:shd w:val="clear" w:color="auto" w:fill="FFFFFF"/>
        </w:rPr>
      </w:pPr>
      <w:r w:rsidRPr="00232DBC">
        <w:rPr>
          <w:rFonts w:asciiTheme="majorBidi" w:hAnsiTheme="majorBidi" w:cstheme="majorBidi"/>
          <w:color w:val="333333"/>
          <w:sz w:val="26"/>
          <w:szCs w:val="26"/>
          <w:shd w:val="clear" w:color="auto" w:fill="FFFFFF"/>
        </w:rPr>
        <w:t xml:space="preserve">Provide </w:t>
      </w:r>
      <w:r w:rsidR="00433D0D" w:rsidRPr="00232DBC">
        <w:rPr>
          <w:rFonts w:asciiTheme="majorBidi" w:hAnsiTheme="majorBidi" w:cstheme="majorBidi"/>
          <w:color w:val="333333"/>
          <w:sz w:val="26"/>
          <w:szCs w:val="26"/>
          <w:shd w:val="clear" w:color="auto" w:fill="FFFFFF"/>
        </w:rPr>
        <w:t xml:space="preserve">accounting </w:t>
      </w:r>
      <w:r w:rsidRPr="00232DBC">
        <w:rPr>
          <w:rFonts w:asciiTheme="majorBidi" w:hAnsiTheme="majorBidi" w:cstheme="majorBidi"/>
          <w:color w:val="333333"/>
          <w:sz w:val="26"/>
          <w:szCs w:val="26"/>
          <w:shd w:val="clear" w:color="auto" w:fill="FFFFFF"/>
        </w:rPr>
        <w:t xml:space="preserve">assistance </w:t>
      </w:r>
      <w:r w:rsidR="00433D0D" w:rsidRPr="00232DBC">
        <w:rPr>
          <w:rFonts w:asciiTheme="majorBidi" w:hAnsiTheme="majorBidi" w:cstheme="majorBidi"/>
          <w:color w:val="333333"/>
          <w:sz w:val="26"/>
          <w:szCs w:val="26"/>
          <w:shd w:val="clear" w:color="auto" w:fill="FFFFFF"/>
        </w:rPr>
        <w:t>to clients which include the following</w:t>
      </w:r>
    </w:p>
    <w:p w:rsidR="00433D0D" w:rsidRPr="00232DBC" w:rsidRDefault="00433D0D" w:rsidP="00433D0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6"/>
          <w:szCs w:val="26"/>
        </w:rPr>
      </w:pPr>
      <w:r w:rsidRPr="00232DBC">
        <w:rPr>
          <w:rFonts w:asciiTheme="majorBidi" w:hAnsiTheme="majorBidi" w:cstheme="majorBidi"/>
          <w:color w:val="333333"/>
          <w:sz w:val="26"/>
          <w:szCs w:val="26"/>
          <w:shd w:val="clear" w:color="auto" w:fill="FFFFFF"/>
        </w:rPr>
        <w:t>D</w:t>
      </w:r>
      <w:r w:rsidR="00574B19" w:rsidRPr="00232DBC">
        <w:rPr>
          <w:rFonts w:asciiTheme="majorBidi" w:hAnsiTheme="majorBidi" w:cstheme="majorBidi"/>
          <w:color w:val="333333"/>
          <w:sz w:val="26"/>
          <w:szCs w:val="26"/>
          <w:shd w:val="clear" w:color="auto" w:fill="FFFFFF"/>
        </w:rPr>
        <w:t xml:space="preserve">esign </w:t>
      </w:r>
      <w:r w:rsidR="00193854">
        <w:rPr>
          <w:rFonts w:asciiTheme="majorBidi" w:hAnsiTheme="majorBidi" w:cstheme="majorBidi"/>
          <w:color w:val="333333"/>
          <w:sz w:val="26"/>
          <w:szCs w:val="26"/>
          <w:shd w:val="clear" w:color="auto" w:fill="FFFFFF"/>
        </w:rPr>
        <w:t xml:space="preserve">a </w:t>
      </w:r>
      <w:r w:rsidRPr="00232DBC">
        <w:rPr>
          <w:rFonts w:asciiTheme="majorBidi" w:hAnsiTheme="majorBidi" w:cstheme="majorBidi"/>
          <w:color w:val="333333"/>
          <w:sz w:val="26"/>
          <w:szCs w:val="26"/>
          <w:shd w:val="clear" w:color="auto" w:fill="FFFFFF"/>
        </w:rPr>
        <w:t>C</w:t>
      </w:r>
      <w:r w:rsidR="00574B19" w:rsidRPr="00232DBC">
        <w:rPr>
          <w:rFonts w:asciiTheme="majorBidi" w:hAnsiTheme="majorBidi" w:cstheme="majorBidi"/>
          <w:color w:val="333333"/>
          <w:sz w:val="26"/>
          <w:szCs w:val="26"/>
          <w:shd w:val="clear" w:color="auto" w:fill="FFFFFF"/>
        </w:rPr>
        <w:t xml:space="preserve">hart of </w:t>
      </w:r>
      <w:r w:rsidRPr="00232DBC">
        <w:rPr>
          <w:rFonts w:asciiTheme="majorBidi" w:hAnsiTheme="majorBidi" w:cstheme="majorBidi"/>
          <w:color w:val="333333"/>
          <w:sz w:val="26"/>
          <w:szCs w:val="26"/>
          <w:shd w:val="clear" w:color="auto" w:fill="FFFFFF"/>
        </w:rPr>
        <w:t>A</w:t>
      </w:r>
      <w:r w:rsidR="00574B19" w:rsidRPr="00232DBC">
        <w:rPr>
          <w:rFonts w:asciiTheme="majorBidi" w:hAnsiTheme="majorBidi" w:cstheme="majorBidi"/>
          <w:color w:val="333333"/>
          <w:sz w:val="26"/>
          <w:szCs w:val="26"/>
          <w:shd w:val="clear" w:color="auto" w:fill="FFFFFF"/>
        </w:rPr>
        <w:t xml:space="preserve">ccounts </w:t>
      </w:r>
      <w:r w:rsidRPr="00232DBC">
        <w:rPr>
          <w:rFonts w:asciiTheme="majorBidi" w:hAnsiTheme="majorBidi" w:cstheme="majorBidi"/>
          <w:color w:val="333333"/>
          <w:sz w:val="26"/>
          <w:szCs w:val="26"/>
          <w:shd w:val="clear" w:color="auto" w:fill="FFFFFF"/>
        </w:rPr>
        <w:t>based on the company’s activity</w:t>
      </w:r>
      <w:r w:rsidR="00232DBC" w:rsidRPr="00232DBC">
        <w:rPr>
          <w:rFonts w:asciiTheme="majorBidi" w:hAnsiTheme="majorBidi" w:cstheme="majorBidi"/>
          <w:color w:val="333333"/>
          <w:sz w:val="26"/>
          <w:szCs w:val="26"/>
          <w:shd w:val="clear" w:color="auto" w:fill="FFFFFF"/>
        </w:rPr>
        <w:t xml:space="preserve"> and business model</w:t>
      </w:r>
      <w:r w:rsidRPr="00232DBC">
        <w:rPr>
          <w:rFonts w:asciiTheme="majorBidi" w:hAnsiTheme="majorBidi" w:cstheme="majorBidi"/>
          <w:color w:val="333333"/>
          <w:sz w:val="26"/>
          <w:szCs w:val="26"/>
          <w:shd w:val="clear" w:color="auto" w:fill="FFFFFF"/>
        </w:rPr>
        <w:t>.</w:t>
      </w:r>
    </w:p>
    <w:p w:rsidR="00433D0D" w:rsidRPr="00232DBC" w:rsidRDefault="00433D0D" w:rsidP="00232DB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6"/>
          <w:szCs w:val="26"/>
        </w:rPr>
      </w:pPr>
      <w:r w:rsidRPr="00232DBC">
        <w:rPr>
          <w:rFonts w:asciiTheme="majorBidi" w:hAnsiTheme="majorBidi" w:cstheme="majorBidi"/>
          <w:color w:val="333333"/>
          <w:sz w:val="26"/>
          <w:szCs w:val="26"/>
          <w:shd w:val="clear" w:color="auto" w:fill="FFFFFF"/>
        </w:rPr>
        <w:t xml:space="preserve">Post </w:t>
      </w:r>
      <w:r w:rsidR="00574B19" w:rsidRPr="00232DBC">
        <w:rPr>
          <w:rFonts w:asciiTheme="majorBidi" w:hAnsiTheme="majorBidi" w:cstheme="majorBidi"/>
          <w:color w:val="333333"/>
          <w:sz w:val="26"/>
          <w:szCs w:val="26"/>
          <w:shd w:val="clear" w:color="auto" w:fill="FFFFFF"/>
        </w:rPr>
        <w:t>accounting records in accordance with Egyptian Accounting Standards</w:t>
      </w:r>
      <w:r w:rsidRPr="00232DBC">
        <w:rPr>
          <w:rFonts w:asciiTheme="majorBidi" w:hAnsiTheme="majorBidi" w:cstheme="majorBidi"/>
          <w:color w:val="333333"/>
          <w:sz w:val="26"/>
          <w:szCs w:val="26"/>
          <w:shd w:val="clear" w:color="auto" w:fill="FFFFFF"/>
        </w:rPr>
        <w:t>.</w:t>
      </w:r>
    </w:p>
    <w:p w:rsidR="00232DBC" w:rsidRPr="00232DBC" w:rsidRDefault="00232DBC" w:rsidP="00232DB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6"/>
          <w:szCs w:val="26"/>
        </w:rPr>
      </w:pPr>
      <w:r w:rsidRPr="00232DBC">
        <w:rPr>
          <w:rFonts w:asciiTheme="majorBidi" w:hAnsiTheme="majorBidi" w:cstheme="majorBidi"/>
          <w:color w:val="333333"/>
          <w:sz w:val="26"/>
          <w:szCs w:val="26"/>
          <w:shd w:val="clear" w:color="auto" w:fill="FFFFFF"/>
        </w:rPr>
        <w:t>Prepare the necessary tax filings in accordance with Egyptian tax laws.</w:t>
      </w:r>
    </w:p>
    <w:p w:rsidR="00433D0D" w:rsidRPr="00232DBC" w:rsidRDefault="00433D0D" w:rsidP="00433D0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6"/>
          <w:szCs w:val="26"/>
        </w:rPr>
      </w:pPr>
      <w:r w:rsidRPr="00232DBC">
        <w:rPr>
          <w:rFonts w:asciiTheme="majorBidi" w:hAnsiTheme="majorBidi" w:cstheme="majorBidi"/>
          <w:color w:val="333333"/>
          <w:sz w:val="26"/>
          <w:szCs w:val="26"/>
          <w:shd w:val="clear" w:color="auto" w:fill="FFFFFF"/>
        </w:rPr>
        <w:t xml:space="preserve">Prepare the required </w:t>
      </w:r>
      <w:r w:rsidR="00574B19" w:rsidRPr="00232DBC">
        <w:rPr>
          <w:rFonts w:asciiTheme="majorBidi" w:hAnsiTheme="majorBidi" w:cstheme="majorBidi"/>
          <w:color w:val="333333"/>
          <w:sz w:val="26"/>
          <w:szCs w:val="26"/>
          <w:shd w:val="clear" w:color="auto" w:fill="FFFFFF"/>
        </w:rPr>
        <w:t>financial report</w:t>
      </w:r>
      <w:r w:rsidRPr="00232DBC">
        <w:rPr>
          <w:rFonts w:asciiTheme="majorBidi" w:hAnsiTheme="majorBidi" w:cstheme="majorBidi"/>
          <w:color w:val="333333"/>
          <w:sz w:val="26"/>
          <w:szCs w:val="26"/>
          <w:shd w:val="clear" w:color="auto" w:fill="FFFFFF"/>
        </w:rPr>
        <w:t>s</w:t>
      </w:r>
      <w:r w:rsidR="00574B19" w:rsidRPr="00232DBC">
        <w:rPr>
          <w:rFonts w:asciiTheme="majorBidi" w:hAnsiTheme="majorBidi" w:cstheme="majorBidi"/>
          <w:color w:val="333333"/>
          <w:sz w:val="26"/>
          <w:szCs w:val="26"/>
          <w:shd w:val="clear" w:color="auto" w:fill="FFFFFF"/>
        </w:rPr>
        <w:t xml:space="preserve"> </w:t>
      </w:r>
      <w:r w:rsidRPr="00232DBC">
        <w:rPr>
          <w:rFonts w:asciiTheme="majorBidi" w:hAnsiTheme="majorBidi" w:cstheme="majorBidi"/>
          <w:color w:val="333333"/>
          <w:sz w:val="26"/>
          <w:szCs w:val="26"/>
          <w:shd w:val="clear" w:color="auto" w:fill="FFFFFF"/>
        </w:rPr>
        <w:t>based on the clients’ needs.</w:t>
      </w:r>
      <w:bookmarkStart w:id="0" w:name="_GoBack"/>
      <w:bookmarkEnd w:id="0"/>
    </w:p>
    <w:p w:rsidR="00232DBC" w:rsidRPr="00232DBC" w:rsidRDefault="00232DBC" w:rsidP="00232DBC">
      <w:pPr>
        <w:rPr>
          <w:rFonts w:asciiTheme="majorBidi" w:hAnsiTheme="majorBidi" w:cstheme="majorBidi"/>
          <w:b/>
          <w:bCs/>
          <w:sz w:val="26"/>
          <w:szCs w:val="26"/>
        </w:rPr>
      </w:pPr>
    </w:p>
    <w:p w:rsidR="00232DBC" w:rsidRPr="00232DBC" w:rsidRDefault="00232DBC" w:rsidP="00232DBC">
      <w:pPr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Payroll Services</w:t>
      </w:r>
    </w:p>
    <w:p w:rsidR="00232DBC" w:rsidRDefault="00232DBC" w:rsidP="00232DB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 w:rsidRPr="00232DBC">
        <w:rPr>
          <w:rFonts w:asciiTheme="majorBidi" w:hAnsiTheme="majorBidi" w:cstheme="majorBidi"/>
          <w:sz w:val="26"/>
          <w:szCs w:val="26"/>
        </w:rPr>
        <w:t xml:space="preserve">Prepare monthly payroll calculation and compute </w:t>
      </w:r>
      <w:r>
        <w:rPr>
          <w:rFonts w:asciiTheme="majorBidi" w:hAnsiTheme="majorBidi" w:cstheme="majorBidi"/>
          <w:sz w:val="26"/>
          <w:szCs w:val="26"/>
        </w:rPr>
        <w:t>due payments to i</w:t>
      </w:r>
      <w:r w:rsidRPr="00232DBC">
        <w:rPr>
          <w:rFonts w:asciiTheme="majorBidi" w:hAnsiTheme="majorBidi" w:cstheme="majorBidi"/>
          <w:sz w:val="26"/>
          <w:szCs w:val="26"/>
        </w:rPr>
        <w:t>ncome salary tax</w:t>
      </w:r>
      <w:r>
        <w:rPr>
          <w:rFonts w:asciiTheme="majorBidi" w:hAnsiTheme="majorBidi" w:cstheme="majorBidi"/>
          <w:sz w:val="26"/>
          <w:szCs w:val="26"/>
        </w:rPr>
        <w:t xml:space="preserve"> and </w:t>
      </w:r>
      <w:r w:rsidRPr="00232DBC">
        <w:rPr>
          <w:rFonts w:asciiTheme="majorBidi" w:hAnsiTheme="majorBidi" w:cstheme="majorBidi"/>
          <w:sz w:val="26"/>
          <w:szCs w:val="26"/>
        </w:rPr>
        <w:t>social insurance.</w:t>
      </w:r>
    </w:p>
    <w:p w:rsidR="00232DBC" w:rsidRPr="00232DBC" w:rsidRDefault="00232DBC" w:rsidP="00232DB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Prepare annual salary tax reconciliation.</w:t>
      </w:r>
    </w:p>
    <w:sectPr w:rsidR="00232DBC" w:rsidRPr="00232DBC" w:rsidSect="00574B19">
      <w:pgSz w:w="12240" w:h="15840"/>
      <w:pgMar w:top="1440" w:right="90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A15FB"/>
    <w:multiLevelType w:val="hybridMultilevel"/>
    <w:tmpl w:val="1B96A668"/>
    <w:lvl w:ilvl="0" w:tplc="BE0432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4543BF"/>
    <w:multiLevelType w:val="hybridMultilevel"/>
    <w:tmpl w:val="55C61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0143BF"/>
    <w:multiLevelType w:val="hybridMultilevel"/>
    <w:tmpl w:val="5D0C0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C47"/>
    <w:rsid w:val="00137E85"/>
    <w:rsid w:val="00193854"/>
    <w:rsid w:val="00232DBC"/>
    <w:rsid w:val="00433D0D"/>
    <w:rsid w:val="00574B19"/>
    <w:rsid w:val="0058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45A97-FC61-44B6-8C03-109E8ACE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Hussein</dc:creator>
  <cp:keywords/>
  <dc:description/>
  <cp:lastModifiedBy>Ali</cp:lastModifiedBy>
  <cp:revision>2</cp:revision>
  <dcterms:created xsi:type="dcterms:W3CDTF">2018-11-03T22:46:00Z</dcterms:created>
  <dcterms:modified xsi:type="dcterms:W3CDTF">2018-11-03T22:46:00Z</dcterms:modified>
</cp:coreProperties>
</file>