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q19: correct </w:t>
      </w:r>
      <w:proofErr w:type="spellStart"/>
      <w:r w:rsidRPr="004F4431">
        <w:rPr>
          <w:rFonts w:hint="eastAsia"/>
          <w:color w:val="0D0D0D" w:themeColor="text1" w:themeTint="F2"/>
        </w:rPr>
        <w:t>ans</w:t>
      </w:r>
      <w:proofErr w:type="spellEnd"/>
      <w:r w:rsidRPr="004F4431">
        <w:rPr>
          <w:rFonts w:hint="eastAsia"/>
          <w:color w:val="0D0D0D" w:themeColor="text1" w:themeTint="F2"/>
        </w:rPr>
        <w:t xml:space="preserve"> =&gt; B (</w:t>
      </w:r>
      <w:r w:rsidRPr="004F4431">
        <w:rPr>
          <w:rFonts w:hint="eastAsia"/>
          <w:color w:val="0D0D0D" w:themeColor="text1" w:themeTint="F2"/>
        </w:rPr>
        <w:t>答案輸出如下</w:t>
      </w:r>
      <w:r w:rsidRPr="004F4431">
        <w:rPr>
          <w:rFonts w:hint="eastAsia"/>
          <w:color w:val="0D0D0D" w:themeColor="text1" w:themeTint="F2"/>
        </w:rPr>
        <w:t xml:space="preserve">)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A.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0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B.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0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2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C.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0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2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3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115EE5" w:rsidRPr="004F4431" w:rsidRDefault="00115EE5" w:rsidP="00115EE5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q3</w:t>
      </w:r>
      <w:r w:rsidRPr="004F4431">
        <w:rPr>
          <w:rFonts w:hint="eastAsia"/>
          <w:color w:val="0D0D0D" w:themeColor="text1" w:themeTint="F2"/>
        </w:rPr>
        <w:t>0</w:t>
      </w:r>
      <w:r w:rsidRPr="004F4431">
        <w:rPr>
          <w:color w:val="0D0D0D" w:themeColor="text1" w:themeTint="F2"/>
        </w:rPr>
        <w:t xml:space="preserve">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  <w:r w:rsidRPr="004F4431">
        <w:rPr>
          <w:rFonts w:hint="eastAsia"/>
          <w:color w:val="0D0D0D" w:themeColor="text1" w:themeTint="F2"/>
        </w:rPr>
        <w:t>BC</w:t>
      </w:r>
    </w:p>
    <w:p w:rsidR="00115EE5" w:rsidRPr="004F4431" w:rsidRDefault="00115EE5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q43: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q60: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q71: filed </w:t>
      </w:r>
      <w:r w:rsidRPr="004F4431">
        <w:rPr>
          <w:rFonts w:hint="eastAsia"/>
          <w:color w:val="0D0D0D" w:themeColor="text1" w:themeTint="F2"/>
        </w:rPr>
        <w:t>這邊是指類別或是物件變數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q83: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C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q89: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E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q90: correct </w:t>
      </w:r>
      <w:proofErr w:type="spellStart"/>
      <w:r w:rsidRPr="004F4431">
        <w:rPr>
          <w:rFonts w:hint="eastAsia"/>
          <w:color w:val="0D0D0D" w:themeColor="text1" w:themeTint="F2"/>
        </w:rPr>
        <w:t>ans</w:t>
      </w:r>
      <w:proofErr w:type="spellEnd"/>
      <w:r w:rsidRPr="004F4431">
        <w:rPr>
          <w:rFonts w:hint="eastAsia"/>
          <w:color w:val="0D0D0D" w:themeColor="text1" w:themeTint="F2"/>
        </w:rPr>
        <w:t xml:space="preserve"> =&gt; C ==&gt; </w:t>
      </w:r>
      <w:r w:rsidRPr="004F4431">
        <w:rPr>
          <w:rFonts w:hint="eastAsia"/>
          <w:color w:val="0D0D0D" w:themeColor="text1" w:themeTint="F2"/>
        </w:rPr>
        <w:t>答案要改成：</w:t>
      </w:r>
      <w:r w:rsidRPr="004F4431">
        <w:rPr>
          <w:rFonts w:hint="eastAsia"/>
          <w:color w:val="0D0D0D" w:themeColor="text1" w:themeTint="F2"/>
        </w:rPr>
        <w:t xml:space="preserve">Return new </w:t>
      </w:r>
      <w:proofErr w:type="spellStart"/>
      <w:proofErr w:type="gramStart"/>
      <w:r w:rsidRPr="004F4431">
        <w:rPr>
          <w:rFonts w:hint="eastAsia"/>
          <w:color w:val="0D0D0D" w:themeColor="text1" w:themeTint="F2"/>
        </w:rPr>
        <w:t>DBConfiguration</w:t>
      </w:r>
      <w:proofErr w:type="spellEnd"/>
      <w:r w:rsidRPr="004F4431">
        <w:rPr>
          <w:rFonts w:hint="eastAsia"/>
          <w:color w:val="0D0D0D" w:themeColor="text1" w:themeTint="F2"/>
        </w:rPr>
        <w:t>(</w:t>
      </w:r>
      <w:proofErr w:type="gramEnd"/>
      <w:r w:rsidRPr="004F4431">
        <w:rPr>
          <w:rFonts w:hint="eastAsia"/>
          <w:color w:val="0D0D0D" w:themeColor="text1" w:themeTint="F2"/>
        </w:rPr>
        <w:t>);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1C0FB2" w:rsidRPr="004F4431" w:rsidRDefault="001C0FB2" w:rsidP="001C0FB2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q92: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E</w:t>
      </w:r>
    </w:p>
    <w:p w:rsidR="001C0FB2" w:rsidRPr="004F4431" w:rsidRDefault="001C0FB2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q93: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q97: correct </w:t>
      </w:r>
      <w:proofErr w:type="spellStart"/>
      <w:r w:rsidRPr="004F4431">
        <w:rPr>
          <w:rFonts w:hint="eastAsia"/>
          <w:color w:val="0D0D0D" w:themeColor="text1" w:themeTint="F2"/>
        </w:rPr>
        <w:t>ans</w:t>
      </w:r>
      <w:proofErr w:type="spellEnd"/>
      <w:r w:rsidRPr="004F4431">
        <w:rPr>
          <w:rFonts w:hint="eastAsia"/>
          <w:color w:val="0D0D0D" w:themeColor="text1" w:themeTint="F2"/>
        </w:rPr>
        <w:t xml:space="preserve"> =&gt; D</w:t>
      </w:r>
    </w:p>
    <w:p w:rsidR="001C0FB2" w:rsidRPr="004F4431" w:rsidRDefault="001C0FB2" w:rsidP="00FA5A9D">
      <w:pPr>
        <w:rPr>
          <w:color w:val="0D0D0D" w:themeColor="text1" w:themeTint="F2"/>
        </w:rPr>
      </w:pPr>
    </w:p>
    <w:p w:rsidR="00FA5A9D" w:rsidRPr="004F4431" w:rsidRDefault="00D02A07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q102: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AD</w:t>
      </w:r>
    </w:p>
    <w:p w:rsidR="00607961" w:rsidRPr="004F4431" w:rsidRDefault="00607961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q107: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B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q108: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q112: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q113: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q114: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q116: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BD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q119: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AB</w:t>
      </w:r>
    </w:p>
    <w:p w:rsidR="00C22C76" w:rsidRPr="004F4431" w:rsidRDefault="00C22C76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>注意與</w:t>
      </w:r>
      <w:r w:rsidRPr="004F4431">
        <w:rPr>
          <w:rFonts w:hint="eastAsia"/>
          <w:color w:val="0D0D0D" w:themeColor="text1" w:themeTint="F2"/>
        </w:rPr>
        <w:t>30</w:t>
      </w:r>
      <w:r w:rsidRPr="004F4431">
        <w:rPr>
          <w:rFonts w:hint="eastAsia"/>
          <w:color w:val="0D0D0D" w:themeColor="text1" w:themeTint="F2"/>
        </w:rPr>
        <w:t>題的差別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q120: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q121: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q124: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C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q126: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B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B:</w:t>
      </w:r>
    </w:p>
    <w:p w:rsidR="00FA5A9D" w:rsidRPr="004F4431" w:rsidRDefault="00FA5A9D" w:rsidP="00FA5A9D">
      <w:pPr>
        <w:rPr>
          <w:color w:val="0D0D0D" w:themeColor="text1" w:themeTint="F2"/>
        </w:rPr>
      </w:pPr>
      <w:proofErr w:type="gramStart"/>
      <w:r w:rsidRPr="004F4431">
        <w:rPr>
          <w:color w:val="0D0D0D" w:themeColor="text1" w:themeTint="F2"/>
        </w:rPr>
        <w:t>x:</w:t>
      </w:r>
      <w:proofErr w:type="gramEnd"/>
      <w:r w:rsidRPr="004F4431">
        <w:rPr>
          <w:color w:val="0D0D0D" w:themeColor="text1" w:themeTint="F2"/>
        </w:rPr>
        <w:t>0 y:0</w:t>
      </w:r>
    </w:p>
    <w:p w:rsidR="00FA5A9D" w:rsidRPr="004F4431" w:rsidRDefault="00FA5A9D" w:rsidP="00FA5A9D">
      <w:pPr>
        <w:rPr>
          <w:color w:val="0D0D0D" w:themeColor="text1" w:themeTint="F2"/>
        </w:rPr>
      </w:pPr>
      <w:proofErr w:type="gramStart"/>
      <w:r w:rsidRPr="004F4431">
        <w:rPr>
          <w:color w:val="0D0D0D" w:themeColor="text1" w:themeTint="F2"/>
        </w:rPr>
        <w:t>x:</w:t>
      </w:r>
      <w:proofErr w:type="gramEnd"/>
      <w:r w:rsidRPr="004F4431">
        <w:rPr>
          <w:color w:val="0D0D0D" w:themeColor="text1" w:themeTint="F2"/>
        </w:rPr>
        <w:t>3 y:4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q128: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C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q129: </w:t>
      </w:r>
      <w:r w:rsidRPr="004F4431">
        <w:rPr>
          <w:rFonts w:hint="eastAsia"/>
          <w:color w:val="0D0D0D" w:themeColor="text1" w:themeTint="F2"/>
        </w:rPr>
        <w:t>題目要改成輸出：</w:t>
      </w:r>
      <w:r w:rsidRPr="004F4431">
        <w:rPr>
          <w:rFonts w:hint="eastAsia"/>
          <w:color w:val="0D0D0D" w:themeColor="text1" w:themeTint="F2"/>
        </w:rPr>
        <w:t>-8, 16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2B09C2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>q130:</w:t>
      </w:r>
      <w:r w:rsidR="002B09C2" w:rsidRPr="004F4431">
        <w:rPr>
          <w:color w:val="0D0D0D" w:themeColor="text1" w:themeTint="F2"/>
        </w:rPr>
        <w:t xml:space="preserve"> </w:t>
      </w:r>
      <w:r w:rsidR="002B09C2" w:rsidRPr="004F4431">
        <w:rPr>
          <w:rFonts w:hint="eastAsia"/>
          <w:color w:val="0D0D0D" w:themeColor="text1" w:themeTint="F2"/>
        </w:rPr>
        <w:t>題目要改成：</w:t>
      </w:r>
    </w:p>
    <w:p w:rsidR="002B09C2" w:rsidRPr="004F4431" w:rsidRDefault="002B09C2" w:rsidP="002B09C2">
      <w:pPr>
        <w:widowControl/>
        <w:textAlignment w:val="baseline"/>
        <w:rPr>
          <w:rFonts w:ascii="Courier New" w:eastAsia="新細明體" w:hAnsi="Courier New" w:cs="新細明體"/>
          <w:color w:val="0D0D0D" w:themeColor="text1" w:themeTint="F2"/>
          <w:spacing w:val="23"/>
          <w:kern w:val="0"/>
          <w:sz w:val="23"/>
          <w:szCs w:val="23"/>
        </w:rPr>
      </w:pPr>
      <w:proofErr w:type="gram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public</w:t>
      </w:r>
      <w:proofErr w:type="gram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class Test2 {</w:t>
      </w:r>
    </w:p>
    <w:p w:rsidR="002B09C2" w:rsidRPr="004F4431" w:rsidRDefault="002B09C2" w:rsidP="002B09C2">
      <w:pPr>
        <w:widowControl/>
        <w:textAlignment w:val="baseline"/>
        <w:rPr>
          <w:rFonts w:ascii="Courier New" w:eastAsia="新細明體" w:hAnsi="Courier New" w:cs="新細明體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public</w:t>
      </w:r>
      <w:proofErr w:type="gram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static void </w:t>
      </w:r>
      <w:proofErr w:type="spell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doChange</w:t>
      </w:r>
      <w:proofErr w:type="spell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(int... </w:t>
      </w:r>
      <w:proofErr w:type="spell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arr</w:t>
      </w:r>
      <w:proofErr w:type="spell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) {</w:t>
      </w:r>
    </w:p>
    <w:p w:rsidR="002B09C2" w:rsidRPr="004F4431" w:rsidRDefault="002B09C2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correct </w:t>
      </w:r>
      <w:proofErr w:type="spellStart"/>
      <w:r w:rsidRPr="004F4431">
        <w:rPr>
          <w:rFonts w:hint="eastAsia"/>
          <w:color w:val="0D0D0D" w:themeColor="text1" w:themeTint="F2"/>
        </w:rPr>
        <w:t>ans</w:t>
      </w:r>
      <w:proofErr w:type="spellEnd"/>
      <w:r w:rsidRPr="004F4431">
        <w:rPr>
          <w:rFonts w:hint="eastAsia"/>
          <w:color w:val="0D0D0D" w:themeColor="text1" w:themeTint="F2"/>
        </w:rPr>
        <w:t xml:space="preserve"> =&gt; A  </w:t>
      </w:r>
      <w:r w:rsidRPr="004F4431">
        <w:rPr>
          <w:rFonts w:hint="eastAsia"/>
          <w:color w:val="0D0D0D" w:themeColor="text1" w:themeTint="F2"/>
        </w:rPr>
        <w:t>注意第</w:t>
      </w:r>
      <w:r w:rsidRPr="004F4431">
        <w:rPr>
          <w:rFonts w:hint="eastAsia"/>
          <w:color w:val="0D0D0D" w:themeColor="text1" w:themeTint="F2"/>
        </w:rPr>
        <w:t>2</w:t>
      </w:r>
      <w:r w:rsidRPr="004F4431">
        <w:rPr>
          <w:rFonts w:hint="eastAsia"/>
          <w:color w:val="0D0D0D" w:themeColor="text1" w:themeTint="F2"/>
        </w:rPr>
        <w:t>次是傳值，不是傳陣列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3C3548" w:rsidRPr="004F4431" w:rsidRDefault="003C3548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>131</w:t>
      </w:r>
      <w:r w:rsidRPr="004F4431">
        <w:rPr>
          <w:rFonts w:hint="eastAsia"/>
          <w:color w:val="0D0D0D" w:themeColor="text1" w:themeTint="F2"/>
        </w:rPr>
        <w:t>：注意</w:t>
      </w:r>
      <w:r w:rsidRPr="004F4431">
        <w:rPr>
          <w:rFonts w:hint="eastAsia"/>
          <w:color w:val="0D0D0D" w:themeColor="text1" w:themeTint="F2"/>
        </w:rPr>
        <w:t>main(0</w:t>
      </w:r>
      <w:r w:rsidRPr="004F4431">
        <w:rPr>
          <w:rFonts w:hint="eastAsia"/>
          <w:color w:val="0D0D0D" w:themeColor="text1" w:themeTint="F2"/>
        </w:rPr>
        <w:t>是宣告成：</w:t>
      </w:r>
    </w:p>
    <w:p w:rsidR="003C3548" w:rsidRPr="004F4431" w:rsidRDefault="003C3548" w:rsidP="003C3548">
      <w:pPr>
        <w:widowControl/>
        <w:textAlignment w:val="baseline"/>
        <w:rPr>
          <w:rFonts w:ascii="inherit" w:eastAsia="新細明體" w:hAnsi="inherit" w:cs="新細明體" w:hint="eastAsia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</w:pPr>
      <w:proofErr w:type="gram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public</w:t>
      </w:r>
      <w:proofErr w:type="gram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static </w:t>
      </w:r>
      <w:proofErr w:type="spell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main(String[] </w:t>
      </w:r>
      <w:proofErr w:type="spellStart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args</w:t>
      </w:r>
      <w:proofErr w:type="spellEnd"/>
      <w:r w:rsidRPr="004F4431">
        <w:rPr>
          <w:rFonts w:ascii="inherit" w:eastAsia="新細明體" w:hAnsi="inherit" w:cs="新細明體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)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q133: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lastRenderedPageBreak/>
        <w:t xml:space="preserve">q134: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B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q136: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q137: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q138: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C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q139: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q140: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q142: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B</w:t>
      </w:r>
    </w:p>
    <w:p w:rsidR="00F1252D" w:rsidRPr="004F4431" w:rsidRDefault="00F1252D" w:rsidP="00FA5A9D">
      <w:pPr>
        <w:rPr>
          <w:color w:val="0D0D0D" w:themeColor="text1" w:themeTint="F2"/>
        </w:rPr>
      </w:pP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null</w:t>
      </w: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的字串在進行字串連接時會自動被改為長度為</w:t>
      </w: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4</w:t>
      </w: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的「</w:t>
      </w: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null</w:t>
      </w:r>
      <w:r w:rsidRPr="004F4431">
        <w:rPr>
          <w:rFonts w:ascii="Courier New" w:hAnsi="Courier New" w:cs="Courier New"/>
          <w:color w:val="0D0D0D" w:themeColor="text1" w:themeTint="F2"/>
          <w:spacing w:val="23"/>
          <w:shd w:val="clear" w:color="auto" w:fill="FFFFFF"/>
        </w:rPr>
        <w:t>」字串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q143: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E</w:t>
      </w:r>
    </w:p>
    <w:p w:rsidR="004A54F8" w:rsidRPr="004F4431" w:rsidRDefault="004A54F8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flag </w:t>
      </w:r>
      <w:r w:rsidRPr="004F4431">
        <w:rPr>
          <w:rFonts w:hint="eastAsia"/>
          <w:color w:val="0D0D0D" w:themeColor="text1" w:themeTint="F2"/>
        </w:rPr>
        <w:t>預設值</w:t>
      </w:r>
      <w:r w:rsidRPr="004F4431">
        <w:rPr>
          <w:rFonts w:hint="eastAsia"/>
          <w:color w:val="0D0D0D" w:themeColor="text1" w:themeTint="F2"/>
        </w:rPr>
        <w:t>= false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q145: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q146: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Default="00FA5A9D" w:rsidP="00FA5A9D">
      <w:pPr>
        <w:rPr>
          <w:color w:val="0D0D0D" w:themeColor="text1" w:themeTint="F2"/>
        </w:rPr>
      </w:pPr>
    </w:p>
    <w:p w:rsidR="00D04BE4" w:rsidRDefault="00D04BE4" w:rsidP="00FA5A9D">
      <w:pPr>
        <w:rPr>
          <w:color w:val="0D0D0D" w:themeColor="text1" w:themeTint="F2"/>
        </w:rPr>
      </w:pPr>
    </w:p>
    <w:p w:rsidR="00D04BE4" w:rsidRPr="0047038F" w:rsidRDefault="00D04BE4" w:rsidP="00D04BE4">
      <w:pPr>
        <w:rPr>
          <w:szCs w:val="24"/>
        </w:rPr>
      </w:pPr>
      <w:r w:rsidRPr="0047038F">
        <w:rPr>
          <w:rFonts w:hint="eastAsia"/>
          <w:szCs w:val="24"/>
        </w:rPr>
        <w:t>q</w:t>
      </w:r>
      <w:r w:rsidRPr="0047038F">
        <w:rPr>
          <w:szCs w:val="24"/>
        </w:rPr>
        <w:t>151: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class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ComputeSum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{</w:t>
      </w:r>
      <w:r w:rsidRPr="0047038F"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  <w:t> 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x;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y;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sum;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  <w:t> 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ComputeSum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,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ny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 {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        x =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        y = </w:t>
      </w:r>
      <w:proofErr w:type="spellStart"/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ny</w:t>
      </w:r>
      <w:proofErr w:type="spellEnd"/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updateSum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}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  <w:t> 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void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setX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 {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        x =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updateSum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}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  <w:t> 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public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void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setY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int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ny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 {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        x = </w:t>
      </w:r>
      <w:proofErr w:type="spellStart"/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ny</w:t>
      </w:r>
      <w:proofErr w:type="spellEnd"/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updateSum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);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}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  <w:t> 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void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updateSum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() {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    </w:t>
      </w:r>
      <w:proofErr w:type="gram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sum</w:t>
      </w:r>
      <w:proofErr w:type="gram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= x + y;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    }</w:t>
      </w:r>
    </w:p>
    <w:p w:rsidR="00D04BE4" w:rsidRPr="0047038F" w:rsidRDefault="00D04BE4" w:rsidP="00D04BE4">
      <w:pPr>
        <w:widowControl/>
        <w:textAlignment w:val="baseline"/>
        <w:rPr>
          <w:rFonts w:ascii="Courier New" w:eastAsia="新細明體" w:hAnsi="Courier New" w:cs="新細明體"/>
          <w:color w:val="000000"/>
          <w:spacing w:val="23"/>
          <w:kern w:val="0"/>
          <w:szCs w:val="24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}</w:t>
      </w:r>
    </w:p>
    <w:p w:rsidR="00D04BE4" w:rsidRPr="0047038F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This </w:t>
      </w:r>
      <w:hyperlink r:id="rId4" w:tgtFrame="_blank" w:tooltip="查看「C++」標籤" w:history="1">
        <w:r w:rsidRPr="0047038F">
          <w:rPr>
            <w:rFonts w:eastAsia="新細明體" w:cs="新細明體"/>
            <w:color w:val="000000"/>
            <w:kern w:val="0"/>
            <w:szCs w:val="24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lass needs to prote</w:t>
      </w:r>
      <w:hyperlink r:id="rId5" w:tgtFrame="_blank" w:tooltip="查看「C++」標籤" w:history="1">
        <w:r w:rsidRPr="0047038F">
          <w:rPr>
            <w:rFonts w:eastAsia="新細明體" w:cs="新細明體"/>
            <w:color w:val="000000"/>
            <w:kern w:val="0"/>
            <w:szCs w:val="24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t an invariant on the sum field.</w:t>
      </w:r>
    </w:p>
    <w:p w:rsidR="00D04BE4" w:rsidRPr="0047038F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Whi</w:t>
      </w:r>
      <w:hyperlink r:id="rId6" w:tgtFrame="_blank" w:tooltip="查看「C++」標籤" w:history="1">
        <w:r w:rsidRPr="0047038F">
          <w:rPr>
            <w:rFonts w:eastAsia="新細明體" w:cs="新細明體"/>
            <w:color w:val="000000"/>
            <w:kern w:val="0"/>
            <w:szCs w:val="24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h three members must have the pr</w:t>
      </w:r>
      <w:hyperlink r:id="rId7" w:tgtFrame="_blank" w:tooltip="查看「IV」標籤" w:history="1">
        <w:proofErr w:type="gramStart"/>
        <w:r w:rsidRPr="0047038F">
          <w:rPr>
            <w:rFonts w:eastAsia="新細明體" w:cs="新細明體"/>
            <w:color w:val="000000"/>
            <w:kern w:val="0"/>
            <w:szCs w:val="24"/>
          </w:rPr>
          <w:t>iv</w:t>
        </w:r>
        <w:proofErr w:type="gramEnd"/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ate a</w:t>
      </w:r>
      <w:hyperlink r:id="rId8" w:tgtFrame="_blank" w:tooltip="查看「C++」標籤" w:history="1">
        <w:r w:rsidRPr="0047038F">
          <w:rPr>
            <w:rFonts w:eastAsia="新細明體" w:cs="新細明體"/>
            <w:color w:val="000000"/>
            <w:kern w:val="0"/>
            <w:szCs w:val="24"/>
          </w:rPr>
          <w:t>cc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ess modifier to ensure that this invariant is maintained?</w:t>
      </w:r>
    </w:p>
    <w:p w:rsidR="00D04BE4" w:rsidRPr="0047038F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</w:p>
    <w:p w:rsidR="00D04BE4" w:rsidRPr="0047038F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A. The x field</w:t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br/>
        <w:t>B. The y field</w:t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br/>
      </w:r>
      <w:hyperlink r:id="rId9" w:tgtFrame="_blank" w:tooltip="查看「C++」標籤" w:history="1">
        <w:r w:rsidRPr="0047038F">
          <w:rPr>
            <w:rFonts w:ascii="inherit" w:eastAsia="新細明體" w:hAnsi="inherit" w:cs="新細明體"/>
            <w:color w:val="000000"/>
            <w:spacing w:val="23"/>
            <w:kern w:val="0"/>
            <w:szCs w:val="24"/>
            <w:bdr w:val="none" w:sz="0" w:space="0" w:color="auto" w:frame="1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. The sum field</w:t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br/>
        <w:t>D. The </w:t>
      </w:r>
      <w:proofErr w:type="spellStart"/>
      <w:r>
        <w:fldChar w:fldCharType="begin"/>
      </w:r>
      <w:r>
        <w:instrText xml:space="preserve"> HYPERLINK "https://magiclen.org/tag/c/" \t "_blank" \o "</w:instrText>
      </w:r>
      <w:r>
        <w:instrText>查看「</w:instrText>
      </w:r>
      <w:r>
        <w:instrText>C++</w:instrText>
      </w:r>
      <w:r>
        <w:instrText>」標籤</w:instrText>
      </w:r>
      <w:r>
        <w:instrText xml:space="preserve">" </w:instrText>
      </w:r>
      <w:r>
        <w:fldChar w:fldCharType="separate"/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C</w:t>
      </w:r>
      <w:r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fldChar w:fldCharType="end"/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omputerSum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( ) </w:t>
      </w:r>
      <w:hyperlink r:id="rId10" w:tgtFrame="_blank" w:tooltip="查看「C++」標籤" w:history="1">
        <w:r w:rsidRPr="0047038F">
          <w:rPr>
            <w:rFonts w:ascii="inherit" w:eastAsia="新細明體" w:hAnsi="inherit" w:cs="新細明體"/>
            <w:color w:val="000000"/>
            <w:spacing w:val="23"/>
            <w:kern w:val="0"/>
            <w:szCs w:val="24"/>
            <w:bdr w:val="none" w:sz="0" w:space="0" w:color="auto" w:frame="1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onstru</w:t>
      </w:r>
      <w:hyperlink r:id="rId11" w:tgtFrame="_blank" w:tooltip="查看「C++」標籤" w:history="1">
        <w:r w:rsidRPr="0047038F">
          <w:rPr>
            <w:rFonts w:ascii="inherit" w:eastAsia="新細明體" w:hAnsi="inherit" w:cs="新細明體"/>
            <w:color w:val="000000"/>
            <w:spacing w:val="23"/>
            <w:kern w:val="0"/>
            <w:szCs w:val="24"/>
            <w:bdr w:val="none" w:sz="0" w:space="0" w:color="auto" w:frame="1"/>
          </w:rPr>
          <w:t>c</w:t>
        </w:r>
      </w:hyperlink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tor</w:t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br/>
        <w:t xml:space="preserve">E. The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setX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( ) method</w:t>
      </w:r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br/>
        <w:t xml:space="preserve">F. The </w:t>
      </w:r>
      <w:proofErr w:type="spellStart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>setY</w:t>
      </w:r>
      <w:proofErr w:type="spellEnd"/>
      <w:r w:rsidRPr="0047038F">
        <w:rPr>
          <w:rFonts w:ascii="inherit" w:eastAsia="新細明體" w:hAnsi="inherit" w:cs="新細明體"/>
          <w:color w:val="000000"/>
          <w:spacing w:val="23"/>
          <w:kern w:val="0"/>
          <w:szCs w:val="24"/>
          <w:bdr w:val="none" w:sz="0" w:space="0" w:color="auto" w:frame="1"/>
        </w:rPr>
        <w:t xml:space="preserve"> ( ) method</w:t>
      </w:r>
    </w:p>
    <w:p w:rsidR="00D04BE4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</w:p>
    <w:p w:rsidR="00D04BE4" w:rsidRPr="0047038F" w:rsidRDefault="00D04BE4" w:rsidP="00D04BE4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hint="eastAsia"/>
          <w:color w:val="000000"/>
          <w:spacing w:val="23"/>
          <w:bdr w:val="none" w:sz="0" w:space="0" w:color="auto" w:frame="1"/>
        </w:rPr>
      </w:pPr>
      <w:hyperlink r:id="rId12" w:tgtFrame="_blank" w:tooltip="查看「C++」標籤" w:history="1">
        <w:r w:rsidRPr="0047038F">
          <w:rPr>
            <w:color w:val="000000"/>
          </w:rPr>
          <w:t>C</w:t>
        </w:r>
      </w:hyperlink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、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D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、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E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、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F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會更動到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sum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欄位的值，但是選項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D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是</w:t>
      </w:r>
      <w:r>
        <w:fldChar w:fldCharType="begin"/>
      </w:r>
      <w:r>
        <w:instrText xml:space="preserve"> HYPERLINK "https://magiclen.org/tag/%e5%bb%ba%e6%a7%8b%e5%ad%90/" \t "_blank" \o "查看「建構子」標籤" </w:instrText>
      </w:r>
      <w:r>
        <w:fldChar w:fldCharType="separate"/>
      </w:r>
      <w:r w:rsidRPr="0047038F">
        <w:rPr>
          <w:color w:val="000000"/>
        </w:rPr>
        <w:t>建構子</w:t>
      </w:r>
      <w:r>
        <w:rPr>
          <w:color w:val="000000"/>
        </w:rPr>
        <w:fldChar w:fldCharType="end"/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，在</w:t>
      </w:r>
      <w:r>
        <w:rPr>
          <w:rFonts w:ascii="inherit" w:hAnsi="inherit" w:hint="eastAsia"/>
          <w:color w:val="000000"/>
          <w:spacing w:val="23"/>
          <w:bdr w:val="none" w:sz="0" w:space="0" w:color="auto" w:frame="1"/>
        </w:rPr>
        <w:t>產生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物件時才會執行，之就不能再被呼叫，也沒有機會去更動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sum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欄位的值。因此答案是</w:t>
      </w:r>
      <w:r>
        <w:fldChar w:fldCharType="begin"/>
      </w:r>
      <w:r>
        <w:instrText xml:space="preserve"> HYPERLINK "https://magiclen.org/tag/c/" \t "_blank" \o "查看「C++」標籤" </w:instrText>
      </w:r>
      <w:r>
        <w:fldChar w:fldCharType="separate"/>
      </w:r>
      <w:r w:rsidRPr="0047038F">
        <w:rPr>
          <w:color w:val="000000"/>
        </w:rPr>
        <w:t>C</w:t>
      </w:r>
      <w:r>
        <w:rPr>
          <w:color w:val="000000"/>
        </w:rPr>
        <w:fldChar w:fldCharType="end"/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、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E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、</w:t>
      </w:r>
      <w:r w:rsidRPr="0047038F">
        <w:rPr>
          <w:rFonts w:ascii="inherit" w:hAnsi="inherit"/>
          <w:color w:val="000000"/>
          <w:spacing w:val="23"/>
          <w:bdr w:val="none" w:sz="0" w:space="0" w:color="auto" w:frame="1"/>
        </w:rPr>
        <w:t>F</w:t>
      </w:r>
      <w:r>
        <w:rPr>
          <w:rFonts w:ascii="inherit" w:hAnsi="inherit" w:hint="eastAsia"/>
          <w:color w:val="000000"/>
          <w:spacing w:val="23"/>
          <w:bdr w:val="none" w:sz="0" w:space="0" w:color="auto" w:frame="1"/>
        </w:rPr>
        <w:t>。</w:t>
      </w:r>
    </w:p>
    <w:p w:rsidR="00D04BE4" w:rsidRPr="0047038F" w:rsidRDefault="00D04BE4" w:rsidP="00D04BE4">
      <w:pPr>
        <w:widowControl/>
        <w:textAlignment w:val="baseline"/>
        <w:rPr>
          <w:rFonts w:ascii="inherit" w:eastAsia="新細明體" w:hAnsi="inherit" w:cs="新細明體" w:hint="eastAsia"/>
          <w:color w:val="000000"/>
          <w:spacing w:val="23"/>
          <w:kern w:val="0"/>
          <w:szCs w:val="24"/>
          <w:bdr w:val="none" w:sz="0" w:space="0" w:color="auto" w:frame="1"/>
        </w:rPr>
      </w:pPr>
    </w:p>
    <w:p w:rsidR="00D04BE4" w:rsidRPr="004F4431" w:rsidRDefault="00D04BE4" w:rsidP="00FA5A9D">
      <w:pPr>
        <w:rPr>
          <w:rFonts w:hint="eastAsia"/>
          <w:color w:val="0D0D0D" w:themeColor="text1" w:themeTint="F2"/>
        </w:rPr>
      </w:pPr>
      <w:bookmarkStart w:id="0" w:name="_GoBack"/>
      <w:bookmarkEnd w:id="0"/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q152: </w:t>
      </w:r>
      <w:r w:rsidRPr="004F4431">
        <w:rPr>
          <w:rFonts w:hint="eastAsia"/>
          <w:color w:val="0D0D0D" w:themeColor="text1" w:themeTint="F2"/>
        </w:rPr>
        <w:t>選項</w:t>
      </w:r>
      <w:r w:rsidRPr="004F4431">
        <w:rPr>
          <w:rFonts w:hint="eastAsia"/>
          <w:color w:val="0D0D0D" w:themeColor="text1" w:themeTint="F2"/>
        </w:rPr>
        <w:t>E</w:t>
      </w:r>
      <w:r w:rsidRPr="004F4431">
        <w:rPr>
          <w:rFonts w:hint="eastAsia"/>
          <w:color w:val="0D0D0D" w:themeColor="text1" w:themeTint="F2"/>
        </w:rPr>
        <w:t>要改成：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At line n1, insert: import facades.*;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At line n2, insert: import facades.*</w:t>
      </w:r>
      <w:proofErr w:type="gramStart"/>
      <w:r w:rsidRPr="004F4431">
        <w:rPr>
          <w:color w:val="0D0D0D" w:themeColor="text1" w:themeTint="F2"/>
        </w:rPr>
        <w:t>;</w:t>
      </w:r>
      <w:r w:rsidR="00B04B83" w:rsidRPr="004F4431">
        <w:rPr>
          <w:color w:val="0D0D0D" w:themeColor="text1" w:themeTint="F2"/>
        </w:rPr>
        <w:t xml:space="preserve"> </w:t>
      </w:r>
      <w:r w:rsidRPr="004F4431">
        <w:rPr>
          <w:color w:val="0D0D0D" w:themeColor="text1" w:themeTint="F2"/>
        </w:rPr>
        <w:t xml:space="preserve"> import</w:t>
      </w:r>
      <w:proofErr w:type="gramEnd"/>
      <w:r w:rsidRPr="004F4431">
        <w:rPr>
          <w:color w:val="0D0D0D" w:themeColor="text1" w:themeTint="F2"/>
        </w:rPr>
        <w:t xml:space="preserve"> </w:t>
      </w:r>
      <w:proofErr w:type="spellStart"/>
      <w:r w:rsidRPr="004F4431">
        <w:rPr>
          <w:color w:val="0D0D0D" w:themeColor="text1" w:themeTint="F2"/>
        </w:rPr>
        <w:t>org.domain.Woofy</w:t>
      </w:r>
      <w:proofErr w:type="spellEnd"/>
      <w:r w:rsidRPr="004F4431">
        <w:rPr>
          <w:color w:val="0D0D0D" w:themeColor="text1" w:themeTint="F2"/>
        </w:rPr>
        <w:t>;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q154: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q155: </w:t>
      </w:r>
      <w:r w:rsidRPr="004F4431">
        <w:rPr>
          <w:rFonts w:hint="eastAsia"/>
          <w:color w:val="0D0D0D" w:themeColor="text1" w:themeTint="F2"/>
        </w:rPr>
        <w:t>題目</w:t>
      </w:r>
      <w:r w:rsidRPr="004F4431">
        <w:rPr>
          <w:rFonts w:hint="eastAsia"/>
          <w:color w:val="0D0D0D" w:themeColor="text1" w:themeTint="F2"/>
        </w:rPr>
        <w:t>(</w:t>
      </w:r>
      <w:r w:rsidRPr="004F4431">
        <w:rPr>
          <w:rFonts w:hint="eastAsia"/>
          <w:color w:val="0D0D0D" w:themeColor="text1" w:themeTint="F2"/>
        </w:rPr>
        <w:t>答案：</w:t>
      </w:r>
      <w:proofErr w:type="gramStart"/>
      <w:r w:rsidRPr="004F4431">
        <w:rPr>
          <w:rFonts w:hint="eastAsia"/>
          <w:color w:val="0D0D0D" w:themeColor="text1" w:themeTint="F2"/>
        </w:rPr>
        <w:t>C</w:t>
      </w:r>
      <w:r w:rsidR="00AE37D5" w:rsidRPr="004F4431">
        <w:rPr>
          <w:color w:val="0D0D0D" w:themeColor="text1" w:themeTint="F2"/>
        </w:rPr>
        <w:t xml:space="preserve"> </w:t>
      </w:r>
      <w:r w:rsidRPr="004F4431">
        <w:rPr>
          <w:rFonts w:hint="eastAsia"/>
          <w:color w:val="0D0D0D" w:themeColor="text1" w:themeTint="F2"/>
        </w:rPr>
        <w:t>)</w:t>
      </w:r>
      <w:proofErr w:type="gramEnd"/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proofErr w:type="gramStart"/>
      <w:r w:rsidRPr="004F4431">
        <w:rPr>
          <w:color w:val="0D0D0D" w:themeColor="text1" w:themeTint="F2"/>
        </w:rPr>
        <w:t>class</w:t>
      </w:r>
      <w:proofErr w:type="gramEnd"/>
      <w:r w:rsidRPr="004F4431">
        <w:rPr>
          <w:color w:val="0D0D0D" w:themeColor="text1" w:themeTint="F2"/>
        </w:rPr>
        <w:t xml:space="preserve"> Cake {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</w:t>
      </w:r>
      <w:proofErr w:type="spellStart"/>
      <w:proofErr w:type="gramStart"/>
      <w:r w:rsidRPr="004F4431">
        <w:rPr>
          <w:color w:val="0D0D0D" w:themeColor="text1" w:themeTint="F2"/>
        </w:rPr>
        <w:t>int</w:t>
      </w:r>
      <w:proofErr w:type="spellEnd"/>
      <w:proofErr w:type="gramEnd"/>
      <w:r w:rsidRPr="004F4431">
        <w:rPr>
          <w:color w:val="0D0D0D" w:themeColor="text1" w:themeTint="F2"/>
        </w:rPr>
        <w:t xml:space="preserve"> model;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String flavor;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</w:t>
      </w:r>
      <w:proofErr w:type="gramStart"/>
      <w:r w:rsidRPr="004F4431">
        <w:rPr>
          <w:color w:val="0D0D0D" w:themeColor="text1" w:themeTint="F2"/>
        </w:rPr>
        <w:t>Cake(</w:t>
      </w:r>
      <w:proofErr w:type="gramEnd"/>
      <w:r w:rsidRPr="004F4431">
        <w:rPr>
          <w:color w:val="0D0D0D" w:themeColor="text1" w:themeTint="F2"/>
        </w:rPr>
        <w:t>) {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gramStart"/>
      <w:r w:rsidRPr="004F4431">
        <w:rPr>
          <w:color w:val="0D0D0D" w:themeColor="text1" w:themeTint="F2"/>
        </w:rPr>
        <w:t>model</w:t>
      </w:r>
      <w:proofErr w:type="gramEnd"/>
      <w:r w:rsidRPr="004F4431">
        <w:rPr>
          <w:color w:val="0D0D0D" w:themeColor="text1" w:themeTint="F2"/>
        </w:rPr>
        <w:t xml:space="preserve"> = 0;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gramStart"/>
      <w:r w:rsidRPr="004F4431">
        <w:rPr>
          <w:color w:val="0D0D0D" w:themeColor="text1" w:themeTint="F2"/>
        </w:rPr>
        <w:t>flavor</w:t>
      </w:r>
      <w:proofErr w:type="gramEnd"/>
      <w:r w:rsidRPr="004F4431">
        <w:rPr>
          <w:color w:val="0D0D0D" w:themeColor="text1" w:themeTint="F2"/>
        </w:rPr>
        <w:t xml:space="preserve"> = "Unknown";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}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}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</w:t>
      </w:r>
    </w:p>
    <w:p w:rsidR="00FA5A9D" w:rsidRPr="004F4431" w:rsidRDefault="00FA5A9D" w:rsidP="00FA5A9D">
      <w:pPr>
        <w:rPr>
          <w:color w:val="0D0D0D" w:themeColor="text1" w:themeTint="F2"/>
        </w:rPr>
      </w:pPr>
      <w:proofErr w:type="gramStart"/>
      <w:r w:rsidRPr="004F4431">
        <w:rPr>
          <w:color w:val="0D0D0D" w:themeColor="text1" w:themeTint="F2"/>
        </w:rPr>
        <w:t>public</w:t>
      </w:r>
      <w:proofErr w:type="gramEnd"/>
      <w:r w:rsidRPr="004F4431">
        <w:rPr>
          <w:color w:val="0D0D0D" w:themeColor="text1" w:themeTint="F2"/>
        </w:rPr>
        <w:t xml:space="preserve"> class Test {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</w:t>
      </w:r>
      <w:proofErr w:type="gramStart"/>
      <w:r w:rsidRPr="004F4431">
        <w:rPr>
          <w:color w:val="0D0D0D" w:themeColor="text1" w:themeTint="F2"/>
        </w:rPr>
        <w:t>public</w:t>
      </w:r>
      <w:proofErr w:type="gramEnd"/>
      <w:r w:rsidRPr="004F4431">
        <w:rPr>
          <w:color w:val="0D0D0D" w:themeColor="text1" w:themeTint="F2"/>
        </w:rPr>
        <w:t xml:space="preserve"> static void main(String[] </w:t>
      </w:r>
      <w:proofErr w:type="spellStart"/>
      <w:r w:rsidRPr="004F4431">
        <w:rPr>
          <w:color w:val="0D0D0D" w:themeColor="text1" w:themeTint="F2"/>
        </w:rPr>
        <w:t>args</w:t>
      </w:r>
      <w:proofErr w:type="spellEnd"/>
      <w:r w:rsidRPr="004F4431">
        <w:rPr>
          <w:color w:val="0D0D0D" w:themeColor="text1" w:themeTint="F2"/>
        </w:rPr>
        <w:t>) {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Cake c = new </w:t>
      </w:r>
      <w:proofErr w:type="gramStart"/>
      <w:r w:rsidRPr="004F4431">
        <w:rPr>
          <w:color w:val="0D0D0D" w:themeColor="text1" w:themeTint="F2"/>
        </w:rPr>
        <w:t>Cake(</w:t>
      </w:r>
      <w:proofErr w:type="gramEnd"/>
      <w:r w:rsidRPr="004F4431">
        <w:rPr>
          <w:color w:val="0D0D0D" w:themeColor="text1" w:themeTint="F2"/>
        </w:rPr>
        <w:t>);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bake1(c);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proofErr w:type="gramStart"/>
      <w:r w:rsidRPr="004F4431">
        <w:rPr>
          <w:color w:val="0D0D0D" w:themeColor="text1" w:themeTint="F2"/>
        </w:rPr>
        <w:t>System.out.println</w:t>
      </w:r>
      <w:proofErr w:type="spellEnd"/>
      <w:r w:rsidRPr="004F4431">
        <w:rPr>
          <w:color w:val="0D0D0D" w:themeColor="text1" w:themeTint="F2"/>
        </w:rPr>
        <w:t>(</w:t>
      </w:r>
      <w:proofErr w:type="spellStart"/>
      <w:proofErr w:type="gramEnd"/>
      <w:r w:rsidRPr="004F4431">
        <w:rPr>
          <w:color w:val="0D0D0D" w:themeColor="text1" w:themeTint="F2"/>
        </w:rPr>
        <w:t>c.model</w:t>
      </w:r>
      <w:proofErr w:type="spellEnd"/>
      <w:r w:rsidRPr="004F4431">
        <w:rPr>
          <w:color w:val="0D0D0D" w:themeColor="text1" w:themeTint="F2"/>
        </w:rPr>
        <w:t xml:space="preserve"> + " " + </w:t>
      </w:r>
      <w:proofErr w:type="spellStart"/>
      <w:r w:rsidRPr="004F4431">
        <w:rPr>
          <w:color w:val="0D0D0D" w:themeColor="text1" w:themeTint="F2"/>
        </w:rPr>
        <w:t>c.flavor</w:t>
      </w:r>
      <w:proofErr w:type="spellEnd"/>
      <w:r w:rsidRPr="004F4431">
        <w:rPr>
          <w:color w:val="0D0D0D" w:themeColor="text1" w:themeTint="F2"/>
        </w:rPr>
        <w:t>);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bake2(c);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proofErr w:type="gramStart"/>
      <w:r w:rsidRPr="004F4431">
        <w:rPr>
          <w:color w:val="0D0D0D" w:themeColor="text1" w:themeTint="F2"/>
        </w:rPr>
        <w:t>System.out.println</w:t>
      </w:r>
      <w:proofErr w:type="spellEnd"/>
      <w:r w:rsidRPr="004F4431">
        <w:rPr>
          <w:color w:val="0D0D0D" w:themeColor="text1" w:themeTint="F2"/>
        </w:rPr>
        <w:t>(</w:t>
      </w:r>
      <w:proofErr w:type="spellStart"/>
      <w:proofErr w:type="gramEnd"/>
      <w:r w:rsidRPr="004F4431">
        <w:rPr>
          <w:color w:val="0D0D0D" w:themeColor="text1" w:themeTint="F2"/>
        </w:rPr>
        <w:t>c.model</w:t>
      </w:r>
      <w:proofErr w:type="spellEnd"/>
      <w:r w:rsidRPr="004F4431">
        <w:rPr>
          <w:color w:val="0D0D0D" w:themeColor="text1" w:themeTint="F2"/>
        </w:rPr>
        <w:t xml:space="preserve"> + " " + </w:t>
      </w:r>
      <w:proofErr w:type="spellStart"/>
      <w:r w:rsidRPr="004F4431">
        <w:rPr>
          <w:color w:val="0D0D0D" w:themeColor="text1" w:themeTint="F2"/>
        </w:rPr>
        <w:t>c.flavor</w:t>
      </w:r>
      <w:proofErr w:type="spellEnd"/>
      <w:r w:rsidRPr="004F4431">
        <w:rPr>
          <w:color w:val="0D0D0D" w:themeColor="text1" w:themeTint="F2"/>
        </w:rPr>
        <w:t>);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}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</w:t>
      </w:r>
      <w:proofErr w:type="gramStart"/>
      <w:r w:rsidRPr="004F4431">
        <w:rPr>
          <w:color w:val="0D0D0D" w:themeColor="text1" w:themeTint="F2"/>
        </w:rPr>
        <w:t>public</w:t>
      </w:r>
      <w:proofErr w:type="gramEnd"/>
      <w:r w:rsidRPr="004F4431">
        <w:rPr>
          <w:color w:val="0D0D0D" w:themeColor="text1" w:themeTint="F2"/>
        </w:rPr>
        <w:t xml:space="preserve"> static Cake bake1(Cake c) {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r w:rsidRPr="004F4431">
        <w:rPr>
          <w:color w:val="0D0D0D" w:themeColor="text1" w:themeTint="F2"/>
        </w:rPr>
        <w:t>c.flavor</w:t>
      </w:r>
      <w:proofErr w:type="spellEnd"/>
      <w:r w:rsidRPr="004F4431">
        <w:rPr>
          <w:color w:val="0D0D0D" w:themeColor="text1" w:themeTint="F2"/>
        </w:rPr>
        <w:t xml:space="preserve"> = "Strawberry";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r w:rsidRPr="004F4431">
        <w:rPr>
          <w:color w:val="0D0D0D" w:themeColor="text1" w:themeTint="F2"/>
        </w:rPr>
        <w:t>c.model</w:t>
      </w:r>
      <w:proofErr w:type="spellEnd"/>
      <w:r w:rsidRPr="004F4431">
        <w:rPr>
          <w:color w:val="0D0D0D" w:themeColor="text1" w:themeTint="F2"/>
        </w:rPr>
        <w:t xml:space="preserve"> = 1200;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gramStart"/>
      <w:r w:rsidRPr="004F4431">
        <w:rPr>
          <w:color w:val="0D0D0D" w:themeColor="text1" w:themeTint="F2"/>
        </w:rPr>
        <w:t>return</w:t>
      </w:r>
      <w:proofErr w:type="gramEnd"/>
      <w:r w:rsidRPr="004F4431">
        <w:rPr>
          <w:color w:val="0D0D0D" w:themeColor="text1" w:themeTint="F2"/>
        </w:rPr>
        <w:t xml:space="preserve"> c;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}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</w:t>
      </w:r>
      <w:proofErr w:type="gramStart"/>
      <w:r w:rsidRPr="004F4431">
        <w:rPr>
          <w:color w:val="0D0D0D" w:themeColor="text1" w:themeTint="F2"/>
        </w:rPr>
        <w:t>public</w:t>
      </w:r>
      <w:proofErr w:type="gramEnd"/>
      <w:r w:rsidRPr="004F4431">
        <w:rPr>
          <w:color w:val="0D0D0D" w:themeColor="text1" w:themeTint="F2"/>
        </w:rPr>
        <w:t xml:space="preserve"> static void bake2(Cake c) {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r w:rsidRPr="004F4431">
        <w:rPr>
          <w:color w:val="0D0D0D" w:themeColor="text1" w:themeTint="F2"/>
        </w:rPr>
        <w:t>c.flavor</w:t>
      </w:r>
      <w:proofErr w:type="spellEnd"/>
      <w:r w:rsidRPr="004F4431">
        <w:rPr>
          <w:color w:val="0D0D0D" w:themeColor="text1" w:themeTint="F2"/>
        </w:rPr>
        <w:t xml:space="preserve"> = "Chocolate";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spellStart"/>
      <w:r w:rsidRPr="004F4431">
        <w:rPr>
          <w:color w:val="0D0D0D" w:themeColor="text1" w:themeTint="F2"/>
        </w:rPr>
        <w:t>c.model</w:t>
      </w:r>
      <w:proofErr w:type="spellEnd"/>
      <w:r w:rsidRPr="004F4431">
        <w:rPr>
          <w:color w:val="0D0D0D" w:themeColor="text1" w:themeTint="F2"/>
        </w:rPr>
        <w:t xml:space="preserve"> = 1230;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    </w:t>
      </w:r>
      <w:proofErr w:type="gramStart"/>
      <w:r w:rsidRPr="004F4431">
        <w:rPr>
          <w:color w:val="0D0D0D" w:themeColor="text1" w:themeTint="F2"/>
        </w:rPr>
        <w:t>return</w:t>
      </w:r>
      <w:proofErr w:type="gramEnd"/>
      <w:r w:rsidRPr="004F4431">
        <w:rPr>
          <w:color w:val="0D0D0D" w:themeColor="text1" w:themeTint="F2"/>
        </w:rPr>
        <w:t>;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    }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}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What is the result?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A.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0 unknown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0 unknown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B.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1200 Strawberry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1200 Strawberry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C.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1200 Strawberry</w:t>
      </w: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1230 Chocolate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D. Compilation fails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</w:p>
    <w:p w:rsidR="001A7BE7" w:rsidRPr="004F4431" w:rsidRDefault="001A7BE7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>q163: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public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class String1 {</w:t>
      </w:r>
      <w:r w:rsidRPr="004F4431"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  <w:t> 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public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static void main(String[]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args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) {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String s = "123";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if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s.length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() &gt; 2) {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    </w:t>
      </w:r>
      <w:proofErr w:type="spellStart"/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s.concat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"456");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}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for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x = 0; x &lt; 3; x++) {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    s += "x";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}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System.out.println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(s);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}</w:t>
      </w:r>
    </w:p>
    <w:p w:rsidR="001A7BE7" w:rsidRPr="004F4431" w:rsidRDefault="001A7BE7" w:rsidP="001A7BE7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}</w:t>
      </w:r>
    </w:p>
    <w:p w:rsidR="001A7BE7" w:rsidRPr="004F4431" w:rsidRDefault="001A7BE7" w:rsidP="001A7BE7">
      <w:pPr>
        <w:widowControl/>
        <w:textAlignment w:val="baseline"/>
        <w:rPr>
          <w:rFonts w:ascii="inherit" w:eastAsia="新細明體" w:hAnsi="inherit" w:cs="Courier New" w:hint="eastAsia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What is the result?</w:t>
      </w:r>
    </w:p>
    <w:p w:rsidR="001A7BE7" w:rsidRPr="004F4431" w:rsidRDefault="001A7BE7" w:rsidP="001A7BE7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 w:val="20"/>
          <w:szCs w:val="20"/>
        </w:rPr>
      </w:pPr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>A. 123</w:t>
      </w:r>
    </w:p>
    <w:p w:rsidR="001A7BE7" w:rsidRPr="004F4431" w:rsidRDefault="001A7BE7" w:rsidP="001A7BE7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 w:val="20"/>
          <w:szCs w:val="20"/>
        </w:rPr>
      </w:pPr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>B. 123xxx</w:t>
      </w:r>
    </w:p>
    <w:p w:rsidR="001A7BE7" w:rsidRPr="004F4431" w:rsidRDefault="001A7BE7" w:rsidP="001A7BE7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 w:val="20"/>
          <w:szCs w:val="20"/>
        </w:rPr>
      </w:pPr>
      <w:proofErr w:type="gramStart"/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>C .</w:t>
      </w:r>
      <w:proofErr w:type="gramEnd"/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 xml:space="preserve"> 123456</w:t>
      </w:r>
    </w:p>
    <w:p w:rsidR="001A7BE7" w:rsidRPr="004F4431" w:rsidRDefault="001A7BE7" w:rsidP="001A7BE7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 w:val="20"/>
          <w:szCs w:val="20"/>
        </w:rPr>
      </w:pPr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>D. 123456xxx</w:t>
      </w:r>
    </w:p>
    <w:p w:rsidR="001A7BE7" w:rsidRPr="004F4431" w:rsidRDefault="001A7BE7" w:rsidP="001A7BE7">
      <w:pPr>
        <w:rPr>
          <w:color w:val="0D0D0D" w:themeColor="text1" w:themeTint="F2"/>
        </w:rPr>
      </w:pPr>
      <w:r w:rsidRPr="004F4431">
        <w:rPr>
          <w:rFonts w:ascii="Arial" w:hAnsi="Arial" w:cs="Arial"/>
          <w:color w:val="0D0D0D" w:themeColor="text1" w:themeTint="F2"/>
          <w:kern w:val="0"/>
          <w:sz w:val="20"/>
          <w:szCs w:val="20"/>
        </w:rPr>
        <w:t>E. Compilation fails</w:t>
      </w:r>
    </w:p>
    <w:p w:rsidR="001A7BE7" w:rsidRPr="004F4431" w:rsidRDefault="001A7BE7" w:rsidP="00FA5A9D">
      <w:pPr>
        <w:rPr>
          <w:color w:val="0D0D0D" w:themeColor="text1" w:themeTint="F2"/>
        </w:rPr>
      </w:pPr>
      <w:proofErr w:type="spellStart"/>
      <w:proofErr w:type="gramStart"/>
      <w:r w:rsidRPr="004F4431">
        <w:rPr>
          <w:color w:val="0D0D0D" w:themeColor="text1" w:themeTint="F2"/>
        </w:rPr>
        <w:t>ans</w:t>
      </w:r>
      <w:proofErr w:type="spellEnd"/>
      <w:proofErr w:type="gramEnd"/>
      <w:r w:rsidRPr="004F4431">
        <w:rPr>
          <w:color w:val="0D0D0D" w:themeColor="text1" w:themeTint="F2"/>
        </w:rPr>
        <w:t xml:space="preserve"> =&gt; B</w:t>
      </w:r>
    </w:p>
    <w:p w:rsidR="001A7BE7" w:rsidRPr="004F4431" w:rsidRDefault="001A7BE7" w:rsidP="00FA5A9D">
      <w:pPr>
        <w:rPr>
          <w:color w:val="0D0D0D" w:themeColor="text1" w:themeTint="F2"/>
        </w:rPr>
      </w:pPr>
    </w:p>
    <w:p w:rsidR="00C6704E" w:rsidRPr="004F4431" w:rsidRDefault="00C6704E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>q</w:t>
      </w:r>
      <w:r w:rsidRPr="004F4431">
        <w:rPr>
          <w:rFonts w:hint="eastAsia"/>
          <w:color w:val="0D0D0D" w:themeColor="text1" w:themeTint="F2"/>
        </w:rPr>
        <w:t>166</w:t>
      </w:r>
      <w:r w:rsidRPr="004F4431">
        <w:rPr>
          <w:color w:val="0D0D0D" w:themeColor="text1" w:themeTint="F2"/>
        </w:rPr>
        <w:t xml:space="preserve">: </w:t>
      </w:r>
      <w:r w:rsidRPr="004F4431">
        <w:rPr>
          <w:rFonts w:hint="eastAsia"/>
          <w:color w:val="0D0D0D" w:themeColor="text1" w:themeTint="F2"/>
        </w:rPr>
        <w:t>執行語法：</w:t>
      </w:r>
      <w:r w:rsidRPr="004F4431">
        <w:rPr>
          <w:color w:val="0D0D0D" w:themeColor="text1" w:themeTint="F2"/>
        </w:rPr>
        <w:t>Java grading process 89 50 104</w:t>
      </w:r>
    </w:p>
    <w:p w:rsidR="00C6704E" w:rsidRPr="004F4431" w:rsidRDefault="00C6704E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q169: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A</w:t>
      </w:r>
      <w:r w:rsidR="00A4799E" w:rsidRPr="004F4431">
        <w:rPr>
          <w:rFonts w:hint="eastAsia"/>
          <w:color w:val="0D0D0D" w:themeColor="text1" w:themeTint="F2"/>
        </w:rPr>
        <w:t xml:space="preserve"> </w:t>
      </w:r>
      <w:r w:rsidR="00A4799E" w:rsidRPr="004F4431">
        <w:rPr>
          <w:rFonts w:hint="eastAsia"/>
          <w:color w:val="0D0D0D" w:themeColor="text1" w:themeTint="F2"/>
        </w:rPr>
        <w:t>選項內容：</w:t>
      </w:r>
    </w:p>
    <w:p w:rsidR="00A4799E" w:rsidRPr="004F4431" w:rsidRDefault="00A4799E" w:rsidP="00A4799E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&lt;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arra.length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;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++){</w:t>
      </w:r>
    </w:p>
    <w:p w:rsidR="00A4799E" w:rsidRPr="004F4431" w:rsidRDefault="00A4799E" w:rsidP="00A4799E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for(</w:t>
      </w:r>
      <w:proofErr w:type="spellStart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j = 0; j &lt;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arra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[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].length; j++){</w:t>
      </w:r>
    </w:p>
    <w:p w:rsidR="00A4799E" w:rsidRPr="004F4431" w:rsidRDefault="00A4799E" w:rsidP="00A4799E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arra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][j] =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arra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[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][j].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toUpperCase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();</w:t>
      </w:r>
    </w:p>
    <w:p w:rsidR="00A4799E" w:rsidRPr="004F4431" w:rsidRDefault="00A4799E" w:rsidP="00A4799E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}</w:t>
      </w:r>
    </w:p>
    <w:p w:rsidR="00A4799E" w:rsidRPr="004F4431" w:rsidRDefault="00A4799E" w:rsidP="00A4799E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}</w:t>
      </w:r>
    </w:p>
    <w:p w:rsidR="00A4799E" w:rsidRPr="004F4431" w:rsidRDefault="00A4799E" w:rsidP="00FA5A9D">
      <w:pPr>
        <w:rPr>
          <w:color w:val="0D0D0D" w:themeColor="text1" w:themeTint="F2"/>
        </w:rPr>
      </w:pPr>
    </w:p>
    <w:p w:rsidR="00FA5A9D" w:rsidRPr="004F4431" w:rsidRDefault="00A30FA0" w:rsidP="00FA5A9D">
      <w:pPr>
        <w:rPr>
          <w:color w:val="0D0D0D" w:themeColor="text1" w:themeTint="F2"/>
          <w:szCs w:val="24"/>
        </w:rPr>
      </w:pPr>
      <w:r w:rsidRPr="004F4431">
        <w:rPr>
          <w:rFonts w:hint="eastAsia"/>
          <w:color w:val="0D0D0D" w:themeColor="text1" w:themeTint="F2"/>
          <w:szCs w:val="24"/>
        </w:rPr>
        <w:t xml:space="preserve">q171. </w:t>
      </w:r>
      <w:r w:rsidRPr="004F4431">
        <w:rPr>
          <w:rFonts w:hint="eastAsia"/>
          <w:color w:val="0D0D0D" w:themeColor="text1" w:themeTint="F2"/>
          <w:szCs w:val="24"/>
        </w:rPr>
        <w:t>選項：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A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.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c = null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b = false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f = 0.0F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B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.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c = 0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b = false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f = 0.0f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C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.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c = null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b = true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f = 0.0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D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.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c =</w:t>
      </w: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 xml:space="preserve">     (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字元型態的初始值為</w:t>
      </w: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：</w:t>
      </w: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'\0'</w:t>
      </w:r>
      <w:r w:rsidRPr="004F4431">
        <w:rPr>
          <w:rFonts w:ascii="Arial" w:hAnsi="Arial" w:cs="Arial" w:hint="eastAsia"/>
          <w:color w:val="0D0D0D" w:themeColor="text1" w:themeTint="F2"/>
          <w:kern w:val="0"/>
          <w:szCs w:val="24"/>
        </w:rPr>
        <w:t>)</w:t>
      </w:r>
    </w:p>
    <w:p w:rsidR="00A30FA0" w:rsidRPr="004F4431" w:rsidRDefault="00A30FA0" w:rsidP="00A30FA0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kern w:val="0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b = false</w:t>
      </w:r>
    </w:p>
    <w:p w:rsidR="00A30FA0" w:rsidRPr="004F4431" w:rsidRDefault="00A30FA0" w:rsidP="00A30FA0">
      <w:pPr>
        <w:rPr>
          <w:color w:val="0D0D0D" w:themeColor="text1" w:themeTint="F2"/>
          <w:szCs w:val="24"/>
        </w:rPr>
      </w:pPr>
      <w:r w:rsidRPr="004F4431">
        <w:rPr>
          <w:rFonts w:ascii="Arial" w:hAnsi="Arial" w:cs="Arial"/>
          <w:color w:val="0D0D0D" w:themeColor="text1" w:themeTint="F2"/>
          <w:kern w:val="0"/>
          <w:szCs w:val="24"/>
        </w:rPr>
        <w:t>f = 0.0</w:t>
      </w:r>
    </w:p>
    <w:p w:rsidR="00A30FA0" w:rsidRPr="004F4431" w:rsidRDefault="00A30FA0" w:rsidP="00FA5A9D">
      <w:pPr>
        <w:rPr>
          <w:color w:val="0D0D0D" w:themeColor="text1" w:themeTint="F2"/>
        </w:rPr>
      </w:pPr>
    </w:p>
    <w:p w:rsidR="00FA5A9D" w:rsidRPr="004F4431" w:rsidRDefault="00FA5A9D" w:rsidP="00FA5A9D">
      <w:pPr>
        <w:rPr>
          <w:color w:val="0D0D0D" w:themeColor="text1" w:themeTint="F2"/>
        </w:rPr>
      </w:pPr>
      <w:r w:rsidRPr="004F4431">
        <w:rPr>
          <w:color w:val="0D0D0D" w:themeColor="text1" w:themeTint="F2"/>
        </w:rPr>
        <w:t xml:space="preserve">q173: correct </w:t>
      </w:r>
      <w:proofErr w:type="spellStart"/>
      <w:r w:rsidRPr="004F4431">
        <w:rPr>
          <w:color w:val="0D0D0D" w:themeColor="text1" w:themeTint="F2"/>
        </w:rPr>
        <w:t>ans</w:t>
      </w:r>
      <w:proofErr w:type="spellEnd"/>
      <w:r w:rsidRPr="004F4431">
        <w:rPr>
          <w:color w:val="0D0D0D" w:themeColor="text1" w:themeTint="F2"/>
        </w:rPr>
        <w:t xml:space="preserve"> =&gt; CD</w:t>
      </w:r>
    </w:p>
    <w:p w:rsidR="00FA5A9D" w:rsidRPr="004F4431" w:rsidRDefault="00FA5A9D" w:rsidP="00FA5A9D">
      <w:pPr>
        <w:rPr>
          <w:color w:val="0D0D0D" w:themeColor="text1" w:themeTint="F2"/>
        </w:rPr>
      </w:pPr>
    </w:p>
    <w:p w:rsidR="00A87920" w:rsidRPr="004F4431" w:rsidRDefault="00FA5A9D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 xml:space="preserve">q175: correct </w:t>
      </w:r>
      <w:proofErr w:type="spellStart"/>
      <w:r w:rsidRPr="004F4431">
        <w:rPr>
          <w:rFonts w:hint="eastAsia"/>
          <w:color w:val="0D0D0D" w:themeColor="text1" w:themeTint="F2"/>
        </w:rPr>
        <w:t>ans</w:t>
      </w:r>
      <w:proofErr w:type="spellEnd"/>
      <w:r w:rsidRPr="004F4431">
        <w:rPr>
          <w:rFonts w:hint="eastAsia"/>
          <w:color w:val="0D0D0D" w:themeColor="text1" w:themeTint="F2"/>
        </w:rPr>
        <w:t xml:space="preserve"> =&gt; C  </w:t>
      </w:r>
      <w:r w:rsidRPr="004F4431">
        <w:rPr>
          <w:rFonts w:hint="eastAsia"/>
          <w:color w:val="0D0D0D" w:themeColor="text1" w:themeTint="F2"/>
        </w:rPr>
        <w:t>答案要改成：</w:t>
      </w:r>
      <w:r w:rsidRPr="004F4431">
        <w:rPr>
          <w:rFonts w:hint="eastAsia"/>
          <w:color w:val="0D0D0D" w:themeColor="text1" w:themeTint="F2"/>
        </w:rPr>
        <w:t>-5</w:t>
      </w:r>
    </w:p>
    <w:p w:rsidR="00977418" w:rsidRPr="004F4431" w:rsidRDefault="00977418" w:rsidP="00FA5A9D">
      <w:pPr>
        <w:rPr>
          <w:color w:val="0D0D0D" w:themeColor="text1" w:themeTint="F2"/>
        </w:rPr>
      </w:pPr>
    </w:p>
    <w:p w:rsidR="00977418" w:rsidRPr="004F4431" w:rsidRDefault="00977418" w:rsidP="00FA5A9D">
      <w:pPr>
        <w:rPr>
          <w:color w:val="0D0D0D" w:themeColor="text1" w:themeTint="F2"/>
        </w:rPr>
      </w:pPr>
      <w:r w:rsidRPr="004F4431">
        <w:rPr>
          <w:rFonts w:hint="eastAsia"/>
          <w:color w:val="0D0D0D" w:themeColor="text1" w:themeTint="F2"/>
        </w:rPr>
        <w:t>q178</w:t>
      </w:r>
      <w:r w:rsidRPr="004F4431">
        <w:rPr>
          <w:color w:val="0D0D0D" w:themeColor="text1" w:themeTint="F2"/>
        </w:rPr>
        <w:t xml:space="preserve"> </w:t>
      </w:r>
      <w:r w:rsidRPr="004F4431">
        <w:rPr>
          <w:rFonts w:hint="eastAsia"/>
          <w:color w:val="0D0D0D" w:themeColor="text1" w:themeTint="F2"/>
        </w:rPr>
        <w:t>題目：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class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Sports {</w:t>
      </w:r>
      <w:r w:rsidRPr="004F4431"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  <w:t> 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num_players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    String name,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ground_condition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  <w:t> 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Sports(</w:t>
      </w:r>
      <w:proofErr w:type="spellStart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np, String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sname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, String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sground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) {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num_players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= np;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name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sname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ground_condition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sground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}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}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  <w:t> 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class</w:t>
      </w:r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Cricket extends Sports {</w:t>
      </w:r>
      <w:r w:rsidRPr="004F4431"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  <w:t> 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num_umpires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proofErr w:type="gram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num_substitutes</w:t>
      </w:r>
      <w:proofErr w:type="spellEnd"/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;    </w:t>
      </w:r>
    </w:p>
    <w:p w:rsidR="00977418" w:rsidRPr="004F4431" w:rsidRDefault="00977418" w:rsidP="00977418">
      <w:pPr>
        <w:widowControl/>
        <w:textAlignment w:val="baseline"/>
        <w:rPr>
          <w:rFonts w:ascii="Courier New" w:eastAsia="新細明體" w:hAnsi="Courier New" w:cs="Courier New"/>
          <w:color w:val="0D0D0D" w:themeColor="text1" w:themeTint="F2"/>
          <w:spacing w:val="23"/>
          <w:kern w:val="0"/>
          <w:sz w:val="23"/>
          <w:szCs w:val="23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    //insert code here</w:t>
      </w:r>
    </w:p>
    <w:p w:rsidR="00977418" w:rsidRPr="004F4431" w:rsidRDefault="00977418" w:rsidP="00977418">
      <w:pPr>
        <w:widowControl/>
        <w:textAlignment w:val="baseline"/>
        <w:rPr>
          <w:rFonts w:ascii="inherit" w:eastAsia="新細明體" w:hAnsi="inherit" w:cs="Courier New" w:hint="eastAsia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}</w:t>
      </w:r>
    </w:p>
    <w:p w:rsidR="00977418" w:rsidRPr="004F4431" w:rsidRDefault="00977418" w:rsidP="00977418">
      <w:pPr>
        <w:widowControl/>
        <w:textAlignment w:val="baseline"/>
        <w:rPr>
          <w:rFonts w:ascii="inherit" w:eastAsia="新細明體" w:hAnsi="inherit" w:cs="Courier New" w:hint="eastAsia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</w:pPr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Whi</w:t>
      </w:r>
      <w:hyperlink r:id="rId13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h </w:t>
      </w:r>
      <w:hyperlink r:id="rId14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ode fragment </w:t>
      </w:r>
      <w:hyperlink r:id="rId15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an be inserted at line "//insert </w:t>
      </w:r>
      <w:hyperlink r:id="rId16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ode here" to enable the </w:t>
      </w:r>
      <w:hyperlink r:id="rId17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ode to </w:t>
      </w:r>
      <w:hyperlink r:id="rId18" w:tgtFrame="_blank" w:tooltip="查看「C++」標籤" w:history="1">
        <w:r w:rsidRPr="004F4431">
          <w:rPr>
            <w:rFonts w:ascii="inherit" w:eastAsia="新細明體" w:hAnsi="inherit"/>
            <w:color w:val="0D0D0D" w:themeColor="text1" w:themeTint="F2"/>
            <w:kern w:val="0"/>
            <w:sz w:val="23"/>
            <w:szCs w:val="23"/>
          </w:rPr>
          <w:t>c</w:t>
        </w:r>
      </w:hyperlink>
      <w:r w:rsidRPr="004F4431">
        <w:rPr>
          <w:rFonts w:ascii="inherit" w:eastAsia="新細明體" w:hAnsi="inherit" w:cs="Courier New"/>
          <w:color w:val="0D0D0D" w:themeColor="text1" w:themeTint="F2"/>
          <w:spacing w:val="23"/>
          <w:kern w:val="0"/>
          <w:sz w:val="23"/>
          <w:szCs w:val="23"/>
          <w:bdr w:val="none" w:sz="0" w:space="0" w:color="auto" w:frame="1"/>
        </w:rPr>
        <w:t>ompile?</w:t>
      </w:r>
    </w:p>
    <w:p w:rsidR="00977418" w:rsidRPr="004F4431" w:rsidRDefault="00977418" w:rsidP="00FA5A9D">
      <w:pPr>
        <w:rPr>
          <w:color w:val="0D0D0D" w:themeColor="text1" w:themeTint="F2"/>
        </w:rPr>
      </w:pPr>
    </w:p>
    <w:sectPr w:rsidR="00977418" w:rsidRPr="004F4431" w:rsidSect="00FA5A9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9D"/>
    <w:rsid w:val="00115EE5"/>
    <w:rsid w:val="001936B0"/>
    <w:rsid w:val="001A7BE7"/>
    <w:rsid w:val="001C0FB2"/>
    <w:rsid w:val="002B09C2"/>
    <w:rsid w:val="00394342"/>
    <w:rsid w:val="0039504D"/>
    <w:rsid w:val="003C3548"/>
    <w:rsid w:val="00496099"/>
    <w:rsid w:val="004A54F8"/>
    <w:rsid w:val="004F4431"/>
    <w:rsid w:val="00607961"/>
    <w:rsid w:val="00977418"/>
    <w:rsid w:val="00A30FA0"/>
    <w:rsid w:val="00A4799E"/>
    <w:rsid w:val="00A87920"/>
    <w:rsid w:val="00AE37D5"/>
    <w:rsid w:val="00B04B83"/>
    <w:rsid w:val="00C110EA"/>
    <w:rsid w:val="00C22C76"/>
    <w:rsid w:val="00C6704E"/>
    <w:rsid w:val="00C67B21"/>
    <w:rsid w:val="00D02A07"/>
    <w:rsid w:val="00D04BE4"/>
    <w:rsid w:val="00E40470"/>
    <w:rsid w:val="00E40C6E"/>
    <w:rsid w:val="00ED3325"/>
    <w:rsid w:val="00F1252D"/>
    <w:rsid w:val="00F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D676-DEBB-4258-8C07-D944BF9C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m">
    <w:name w:val="crayon-m"/>
    <w:basedOn w:val="a0"/>
    <w:rsid w:val="002B09C2"/>
  </w:style>
  <w:style w:type="character" w:customStyle="1" w:styleId="crayon-h">
    <w:name w:val="crayon-h"/>
    <w:basedOn w:val="a0"/>
    <w:rsid w:val="002B09C2"/>
  </w:style>
  <w:style w:type="character" w:customStyle="1" w:styleId="crayon-t">
    <w:name w:val="crayon-t"/>
    <w:basedOn w:val="a0"/>
    <w:rsid w:val="002B09C2"/>
  </w:style>
  <w:style w:type="character" w:customStyle="1" w:styleId="crayon-e">
    <w:name w:val="crayon-e"/>
    <w:basedOn w:val="a0"/>
    <w:rsid w:val="002B09C2"/>
  </w:style>
  <w:style w:type="character" w:customStyle="1" w:styleId="crayon-sy">
    <w:name w:val="crayon-sy"/>
    <w:basedOn w:val="a0"/>
    <w:rsid w:val="002B09C2"/>
  </w:style>
  <w:style w:type="character" w:customStyle="1" w:styleId="crayon-v">
    <w:name w:val="crayon-v"/>
    <w:basedOn w:val="a0"/>
    <w:rsid w:val="002B09C2"/>
  </w:style>
  <w:style w:type="character" w:customStyle="1" w:styleId="crayon-st">
    <w:name w:val="crayon-st"/>
    <w:basedOn w:val="a0"/>
    <w:rsid w:val="00A4799E"/>
  </w:style>
  <w:style w:type="character" w:customStyle="1" w:styleId="crayon-o">
    <w:name w:val="crayon-o"/>
    <w:basedOn w:val="a0"/>
    <w:rsid w:val="00A4799E"/>
  </w:style>
  <w:style w:type="character" w:customStyle="1" w:styleId="crayon-cn">
    <w:name w:val="crayon-cn"/>
    <w:basedOn w:val="a0"/>
    <w:rsid w:val="00A4799E"/>
  </w:style>
  <w:style w:type="character" w:customStyle="1" w:styleId="crayon-r">
    <w:name w:val="crayon-r"/>
    <w:basedOn w:val="a0"/>
    <w:rsid w:val="00977418"/>
  </w:style>
  <w:style w:type="character" w:customStyle="1" w:styleId="crayon-c">
    <w:name w:val="crayon-c"/>
    <w:basedOn w:val="a0"/>
    <w:rsid w:val="00977418"/>
  </w:style>
  <w:style w:type="character" w:styleId="a3">
    <w:name w:val="Hyperlink"/>
    <w:basedOn w:val="a0"/>
    <w:uiPriority w:val="99"/>
    <w:semiHidden/>
    <w:unhideWhenUsed/>
    <w:rsid w:val="0097741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04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len.org/tag/c/" TargetMode="External"/><Relationship Id="rId13" Type="http://schemas.openxmlformats.org/officeDocument/2006/relationships/hyperlink" Target="https://magiclen.org/tag/c/" TargetMode="External"/><Relationship Id="rId18" Type="http://schemas.openxmlformats.org/officeDocument/2006/relationships/hyperlink" Target="https://magiclen.org/tag/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giclen.org/tag/iv/" TargetMode="External"/><Relationship Id="rId12" Type="http://schemas.openxmlformats.org/officeDocument/2006/relationships/hyperlink" Target="https://magiclen.org/tag/c/" TargetMode="External"/><Relationship Id="rId17" Type="http://schemas.openxmlformats.org/officeDocument/2006/relationships/hyperlink" Target="https://magiclen.org/tag/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giclen.org/tag/c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giclen.org/tag/c/" TargetMode="External"/><Relationship Id="rId11" Type="http://schemas.openxmlformats.org/officeDocument/2006/relationships/hyperlink" Target="https://magiclen.org/tag/c/" TargetMode="External"/><Relationship Id="rId5" Type="http://schemas.openxmlformats.org/officeDocument/2006/relationships/hyperlink" Target="https://magiclen.org/tag/c/" TargetMode="External"/><Relationship Id="rId15" Type="http://schemas.openxmlformats.org/officeDocument/2006/relationships/hyperlink" Target="https://magiclen.org/tag/c/" TargetMode="External"/><Relationship Id="rId10" Type="http://schemas.openxmlformats.org/officeDocument/2006/relationships/hyperlink" Target="https://magiclen.org/tag/c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agiclen.org/tag/c/" TargetMode="External"/><Relationship Id="rId9" Type="http://schemas.openxmlformats.org/officeDocument/2006/relationships/hyperlink" Target="https://magiclen.org/tag/c/" TargetMode="External"/><Relationship Id="rId14" Type="http://schemas.openxmlformats.org/officeDocument/2006/relationships/hyperlink" Target="https://magiclen.org/tag/c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807</Words>
  <Characters>4602</Characters>
  <Application>Microsoft Office Word</Application>
  <DocSecurity>0</DocSecurity>
  <Lines>38</Lines>
  <Paragraphs>10</Paragraphs>
  <ScaleCrop>false</ScaleCrop>
  <Company>SYNNEX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FH</cp:lastModifiedBy>
  <cp:revision>28</cp:revision>
  <dcterms:created xsi:type="dcterms:W3CDTF">2018-03-02T22:59:00Z</dcterms:created>
  <dcterms:modified xsi:type="dcterms:W3CDTF">2018-07-13T10:40:00Z</dcterms:modified>
</cp:coreProperties>
</file>