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BBC2B" w14:textId="34E824FB" w:rsidR="0030442B" w:rsidRPr="0030442B" w:rsidRDefault="0030442B" w:rsidP="0030442B">
      <w:pPr>
        <w:rPr>
          <w:rFonts w:hint="eastAsia"/>
          <w:b/>
          <w:bCs/>
          <w:sz w:val="30"/>
          <w:szCs w:val="30"/>
        </w:rPr>
      </w:pPr>
      <w:r w:rsidRPr="0030442B">
        <w:rPr>
          <w:rFonts w:hint="eastAsia"/>
          <w:b/>
          <w:bCs/>
          <w:sz w:val="30"/>
          <w:szCs w:val="30"/>
        </w:rPr>
        <w:t>--- lesson 13 'It's only me</w:t>
      </w:r>
    </w:p>
    <w:p w14:paraId="6A2C1325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--- Listen to the tape then answer the question below.</w:t>
      </w:r>
    </w:p>
    <w:p w14:paraId="1439D391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--- What did the man expect to find under the stairs?</w:t>
      </w:r>
    </w:p>
    <w:p w14:paraId="0F65F93E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After her husband had gone to work, Mrs. Richards sent her children to school and went upstairs to her bedroom.</w:t>
      </w:r>
    </w:p>
    <w:p w14:paraId="0C8F4783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She was too excited to do any housework that morning, for in the evening she would be going to a fancy-dress party with her husband.</w:t>
      </w:r>
    </w:p>
    <w:p w14:paraId="29C2C863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She intended to dress up as a ghost and as she had made her costume the night before, she was impatient to try it on.</w:t>
      </w:r>
    </w:p>
    <w:p w14:paraId="05881BCA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Though the costume consisted only of a sheet, it was very effective.</w:t>
      </w:r>
    </w:p>
    <w:p w14:paraId="087C386C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After putting it on, Mrs. Richards went downstairs.</w:t>
      </w:r>
    </w:p>
    <w:p w14:paraId="308451C8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She wanted to find out whether it would be comfortable to wear.</w:t>
      </w:r>
    </w:p>
    <w:p w14:paraId="13D3239F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Just as Mrs. Richards was entering the dining room, there was a knock on the front door.</w:t>
      </w:r>
    </w:p>
    <w:p w14:paraId="1943FBE3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She knew that it must be the baker.</w:t>
      </w:r>
    </w:p>
    <w:p w14:paraId="4FBD9098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She had told him to come straight in if ever she failed to open the door and to leave the bread on the kitchen table.</w:t>
      </w:r>
    </w:p>
    <w:p w14:paraId="1B4A611D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Not wanting to frighten the poor man, Mrs. Richards quickly hid in the small storeroom under the stairs.</w:t>
      </w:r>
    </w:p>
    <w:p w14:paraId="4405A076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She heard the front door open and heavy footsteps in the hall.</w:t>
      </w:r>
    </w:p>
    <w:p w14:paraId="4B1ADD08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lastRenderedPageBreak/>
        <w:t>Suddenly the door of the storeroom was opened and a man entered.</w:t>
      </w:r>
    </w:p>
    <w:p w14:paraId="0B3FAB06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 xml:space="preserve">Mrs. Richards realized that it must be the man from the Electricity Board who had come to read the </w:t>
      </w:r>
      <w:proofErr w:type="spellStart"/>
      <w:r w:rsidRPr="0030442B">
        <w:rPr>
          <w:rFonts w:hint="eastAsia"/>
          <w:sz w:val="30"/>
          <w:szCs w:val="30"/>
        </w:rPr>
        <w:t>metre</w:t>
      </w:r>
      <w:proofErr w:type="spellEnd"/>
      <w:r w:rsidRPr="0030442B">
        <w:rPr>
          <w:rFonts w:hint="eastAsia"/>
          <w:sz w:val="30"/>
          <w:szCs w:val="30"/>
        </w:rPr>
        <w:t>.</w:t>
      </w:r>
    </w:p>
    <w:p w14:paraId="029CECAE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She tried to explain the situation, saying 'It's only me', but it was too late.</w:t>
      </w:r>
    </w:p>
    <w:p w14:paraId="24AA1679" w14:textId="77777777" w:rsidR="0030442B" w:rsidRPr="0030442B" w:rsidRDefault="0030442B" w:rsidP="0030442B">
      <w:pPr>
        <w:rPr>
          <w:rFonts w:hint="eastAsia"/>
          <w:sz w:val="30"/>
          <w:szCs w:val="30"/>
        </w:rPr>
      </w:pPr>
      <w:r w:rsidRPr="0030442B">
        <w:rPr>
          <w:rFonts w:hint="eastAsia"/>
          <w:sz w:val="30"/>
          <w:szCs w:val="30"/>
        </w:rPr>
        <w:t>The man let out a cry and jumped back several paces.</w:t>
      </w:r>
    </w:p>
    <w:p w14:paraId="45091B9A" w14:textId="4E98A040" w:rsidR="004B6F7B" w:rsidRPr="0030442B" w:rsidRDefault="0030442B" w:rsidP="0030442B">
      <w:pPr>
        <w:rPr>
          <w:rFonts w:hint="eastAsia"/>
        </w:rPr>
      </w:pPr>
      <w:r w:rsidRPr="0030442B">
        <w:rPr>
          <w:rFonts w:hint="eastAsia"/>
          <w:sz w:val="30"/>
          <w:szCs w:val="30"/>
        </w:rPr>
        <w:t>When Mrs. Richards walked towards him, he fled, slamming the door behind him.</w:t>
      </w:r>
    </w:p>
    <w:sectPr w:rsidR="004B6F7B" w:rsidRPr="00304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52403"/>
    <w:rsid w:val="00590C37"/>
    <w:rsid w:val="005933DD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56E36"/>
    <w:rsid w:val="00A56FFD"/>
    <w:rsid w:val="00AA4C91"/>
    <w:rsid w:val="00AC083C"/>
    <w:rsid w:val="00AD78F0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E07C85"/>
    <w:rsid w:val="00E7067B"/>
    <w:rsid w:val="00E93421"/>
    <w:rsid w:val="00EA0BFB"/>
    <w:rsid w:val="00ED6E31"/>
    <w:rsid w:val="00F1593A"/>
    <w:rsid w:val="00F2517B"/>
    <w:rsid w:val="00F31B2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2024-09-02T03:18:00Z</dcterms:created>
  <dcterms:modified xsi:type="dcterms:W3CDTF">2024-09-02T03:19:00Z</dcterms:modified>
</cp:coreProperties>
</file>