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B3355" w14:textId="56F96390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 xml:space="preserve">--- lesson 37 The westhaven Express </w:t>
      </w:r>
    </w:p>
    <w:p w14:paraId="1CFBE0D7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--- Listen to the tape then answer the question below.</w:t>
      </w:r>
    </w:p>
    <w:p w14:paraId="694432A5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--- What was the mistake the author made?</w:t>
      </w:r>
    </w:p>
    <w:p w14:paraId="6A7603CF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We have learnt to expect that trains will be punctual.</w:t>
      </w:r>
    </w:p>
    <w:p w14:paraId="48CC271A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After years of conditioning, most of us have developed an unshakable faith in railway timetables.</w:t>
      </w:r>
    </w:p>
    <w:p w14:paraId="70BA193F" w14:textId="2A7CD3B5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Ships may be delayed by storms;</w:t>
      </w:r>
      <w:r>
        <w:rPr>
          <w:rFonts w:hint="eastAsia"/>
          <w:sz w:val="30"/>
          <w:szCs w:val="30"/>
        </w:rPr>
        <w:t xml:space="preserve"> </w:t>
      </w:r>
      <w:r w:rsidRPr="0096040B">
        <w:rPr>
          <w:rFonts w:hint="eastAsia"/>
          <w:sz w:val="30"/>
          <w:szCs w:val="30"/>
        </w:rPr>
        <w:t>flights may be cancelled because of bad weather, but trains must be on time.</w:t>
      </w:r>
    </w:p>
    <w:p w14:paraId="50B5FE63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Only an exceptionally heavy snowfall might temporarily dislocate railway services.</w:t>
      </w:r>
    </w:p>
    <w:p w14:paraId="544DC567" w14:textId="566DCFA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It is all too easy to blame the railway authorities when something does go wrong.</w:t>
      </w:r>
    </w:p>
    <w:p w14:paraId="7E6CC1BE" w14:textId="7591FAE1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The truth is that when mistakes occur, they are more likely to be ours than theirs.</w:t>
      </w:r>
    </w:p>
    <w:p w14:paraId="2D519E52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After consulting my railway timetable, I noted with satisfaction that there was an express train to Westhaven.</w:t>
      </w:r>
    </w:p>
    <w:p w14:paraId="5268BA86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It went direct from my local station and the journey lasted a mere hour and seventeen minutes.</w:t>
      </w:r>
    </w:p>
    <w:p w14:paraId="5C23277F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When I boarded the train, I could not help noticing that a great many local people got on as well.</w:t>
      </w:r>
    </w:p>
    <w:p w14:paraId="033C4824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At the time, this did not strike me as odd.</w:t>
      </w:r>
    </w:p>
    <w:p w14:paraId="7D60212C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 xml:space="preserve">I reflected that there must be a great many people besides myself </w:t>
      </w:r>
      <w:r w:rsidRPr="0096040B">
        <w:rPr>
          <w:rFonts w:hint="eastAsia"/>
          <w:sz w:val="30"/>
          <w:szCs w:val="30"/>
        </w:rPr>
        <w:lastRenderedPageBreak/>
        <w:t>who wished to take advantage of this excellent service.</w:t>
      </w:r>
    </w:p>
    <w:p w14:paraId="06ACFC8B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Neither was I surprised when the train stopped at Widley, a tiny station a few miles along the line.</w:t>
      </w:r>
    </w:p>
    <w:p w14:paraId="67CBD50C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Even a mighty express train can be held up by signals.</w:t>
      </w:r>
    </w:p>
    <w:p w14:paraId="1EC65D3C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But when the train dawdled at station after station, I began to wonder.</w:t>
      </w:r>
    </w:p>
    <w:p w14:paraId="5F89CFD7" w14:textId="044C4245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It suddenly dawned on me that this express was not roaring down the line at ninety miles an hour, but barely chugging along at thirty.</w:t>
      </w:r>
    </w:p>
    <w:p w14:paraId="0EF52B7F" w14:textId="4748A92B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One hour and seventeen minutes passed and we had not even covered half the distance.</w:t>
      </w:r>
    </w:p>
    <w:p w14:paraId="6E925A9C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I asked a passenger if this was the Westhaven Express, but he had not even heard of it.</w:t>
      </w:r>
    </w:p>
    <w:p w14:paraId="6140687B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I determined to lodge a complaint as soon as we arrived.</w:t>
      </w:r>
    </w:p>
    <w:p w14:paraId="24F56645" w14:textId="04AF528A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Two hours later, I was talking angrily to the station master at Westhaven.</w:t>
      </w:r>
    </w:p>
    <w:p w14:paraId="695684C5" w14:textId="363D8CF3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When he denied the train's existence, I borrowed his copy of the timetable.</w:t>
      </w:r>
    </w:p>
    <w:p w14:paraId="45A336AF" w14:textId="42EC9C8B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There was a note of triumph in my voice when I told him that it was there in black and white.</w:t>
      </w:r>
    </w:p>
    <w:p w14:paraId="2175B0F7" w14:textId="77777777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>Glancing at it briefly, he told me to look again.</w:t>
      </w:r>
    </w:p>
    <w:p w14:paraId="13417AB4" w14:textId="125386FD" w:rsidR="0096040B" w:rsidRPr="0096040B" w:rsidRDefault="0096040B" w:rsidP="0096040B">
      <w:pPr>
        <w:rPr>
          <w:rFonts w:hint="eastAsia"/>
          <w:sz w:val="30"/>
          <w:szCs w:val="30"/>
        </w:rPr>
      </w:pPr>
      <w:r w:rsidRPr="0096040B">
        <w:rPr>
          <w:rFonts w:hint="eastAsia"/>
          <w:sz w:val="30"/>
          <w:szCs w:val="30"/>
        </w:rPr>
        <w:t xml:space="preserve">A tiny asterisk conducted me to a footnote at the bottom of the </w:t>
      </w:r>
      <w:r w:rsidRPr="0096040B">
        <w:rPr>
          <w:rFonts w:hint="eastAsia"/>
          <w:sz w:val="30"/>
          <w:szCs w:val="30"/>
        </w:rPr>
        <w:lastRenderedPageBreak/>
        <w:t>page.</w:t>
      </w:r>
    </w:p>
    <w:p w14:paraId="45091B9A" w14:textId="520CFAAB" w:rsidR="004B6F7B" w:rsidRPr="0096040B" w:rsidRDefault="0096040B" w:rsidP="0096040B">
      <w:pPr>
        <w:rPr>
          <w:rFonts w:hint="eastAsia"/>
        </w:rPr>
      </w:pPr>
      <w:r w:rsidRPr="0096040B">
        <w:rPr>
          <w:rFonts w:hint="eastAsia"/>
          <w:sz w:val="30"/>
          <w:szCs w:val="30"/>
        </w:rPr>
        <w:t>It said: 'This service has been suspended.'</w:t>
      </w:r>
    </w:p>
    <w:sectPr w:rsidR="004B6F7B" w:rsidRPr="009604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73338"/>
    <w:rsid w:val="0007492E"/>
    <w:rsid w:val="00082336"/>
    <w:rsid w:val="00082493"/>
    <w:rsid w:val="000A2A36"/>
    <w:rsid w:val="000D0B74"/>
    <w:rsid w:val="000D49E1"/>
    <w:rsid w:val="0013410B"/>
    <w:rsid w:val="00173307"/>
    <w:rsid w:val="001A55D2"/>
    <w:rsid w:val="001B0C7C"/>
    <w:rsid w:val="001E3756"/>
    <w:rsid w:val="00214CFE"/>
    <w:rsid w:val="002331F9"/>
    <w:rsid w:val="0027028E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444B9"/>
    <w:rsid w:val="00346E45"/>
    <w:rsid w:val="00351B5A"/>
    <w:rsid w:val="003745A5"/>
    <w:rsid w:val="003A1F4B"/>
    <w:rsid w:val="003C048E"/>
    <w:rsid w:val="003C6A9E"/>
    <w:rsid w:val="003E7E9B"/>
    <w:rsid w:val="0040421C"/>
    <w:rsid w:val="004150F0"/>
    <w:rsid w:val="0044703F"/>
    <w:rsid w:val="004743AC"/>
    <w:rsid w:val="004761D4"/>
    <w:rsid w:val="004B6F7B"/>
    <w:rsid w:val="004B7BEA"/>
    <w:rsid w:val="004B7EEC"/>
    <w:rsid w:val="004C1592"/>
    <w:rsid w:val="004C74FC"/>
    <w:rsid w:val="004F3DEC"/>
    <w:rsid w:val="005126A1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4193"/>
    <w:rsid w:val="008466B5"/>
    <w:rsid w:val="00851147"/>
    <w:rsid w:val="008A3A51"/>
    <w:rsid w:val="00912C6F"/>
    <w:rsid w:val="00921CBF"/>
    <w:rsid w:val="009227BE"/>
    <w:rsid w:val="00946334"/>
    <w:rsid w:val="00947E87"/>
    <w:rsid w:val="0096040B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4C91"/>
    <w:rsid w:val="00AC083C"/>
    <w:rsid w:val="00AD78F0"/>
    <w:rsid w:val="00AE055E"/>
    <w:rsid w:val="00AF185D"/>
    <w:rsid w:val="00B0053E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931BC"/>
    <w:rsid w:val="00C937CD"/>
    <w:rsid w:val="00CB06CC"/>
    <w:rsid w:val="00CB4676"/>
    <w:rsid w:val="00CC024F"/>
    <w:rsid w:val="00CC2B8F"/>
    <w:rsid w:val="00CD592C"/>
    <w:rsid w:val="00D53C52"/>
    <w:rsid w:val="00D55014"/>
    <w:rsid w:val="00D562E5"/>
    <w:rsid w:val="00D669AD"/>
    <w:rsid w:val="00D66C29"/>
    <w:rsid w:val="00D77655"/>
    <w:rsid w:val="00DB727D"/>
    <w:rsid w:val="00DC20DE"/>
    <w:rsid w:val="00DC451A"/>
    <w:rsid w:val="00DD4535"/>
    <w:rsid w:val="00DF25A4"/>
    <w:rsid w:val="00E07C85"/>
    <w:rsid w:val="00E40586"/>
    <w:rsid w:val="00E4660E"/>
    <w:rsid w:val="00E529F6"/>
    <w:rsid w:val="00E7067B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31B2B"/>
    <w:rsid w:val="00F52724"/>
    <w:rsid w:val="00F558FB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2024-09-12T11:11:00Z</dcterms:created>
  <dcterms:modified xsi:type="dcterms:W3CDTF">2024-09-12T11:12:00Z</dcterms:modified>
</cp:coreProperties>
</file>