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A5E1F" w14:textId="77777777" w:rsidR="0037719C" w:rsidRDefault="0037719C" w:rsidP="00897F57">
      <w:r>
        <w:t>Hackathon Developer Notes</w:t>
      </w:r>
    </w:p>
    <w:p w14:paraId="1378CE97" w14:textId="77777777" w:rsidR="0037719C" w:rsidRDefault="0037719C" w:rsidP="00897F57"/>
    <w:p w14:paraId="635D4FB0" w14:textId="0BBAC8FD" w:rsidR="0037719C" w:rsidRDefault="0037719C" w:rsidP="00897F57">
      <w:r>
        <w:t>This note is primarily targeted at Hackathon participants that will be “coding” during the event.</w:t>
      </w:r>
    </w:p>
    <w:p w14:paraId="17BD4551" w14:textId="77777777" w:rsidR="0037719C" w:rsidRDefault="0037719C" w:rsidP="00897F57"/>
    <w:p w14:paraId="71A9E7E9" w14:textId="07B2DE95" w:rsidR="002A5B4F" w:rsidRDefault="002A5B4F" w:rsidP="00897F57">
      <w:r>
        <w:t xml:space="preserve">The Hackathon challenge will involve a central service/process, likely running on the laptop of one </w:t>
      </w:r>
      <w:r w:rsidR="00A21D73">
        <w:t xml:space="preserve">of the participants on your team.  The purpose of the central process will be to send queries to </w:t>
      </w:r>
      <w:proofErr w:type="gramStart"/>
      <w:r w:rsidR="00A21D73">
        <w:t>a number of</w:t>
      </w:r>
      <w:proofErr w:type="gramEnd"/>
      <w:r w:rsidR="00A21D73">
        <w:t xml:space="preserve"> devices in an effort to solve a problem.   In this case, think of “device” as an abstract term.  Many teams will be utilizing Raspberry </w:t>
      </w:r>
      <w:proofErr w:type="spellStart"/>
      <w:r w:rsidR="00A21D73">
        <w:t>Pis</w:t>
      </w:r>
      <w:proofErr w:type="spellEnd"/>
      <w:r w:rsidR="00A21D73">
        <w:t xml:space="preserve">, and a Raspberry Pi would be a device.  For teams not using Raspberry </w:t>
      </w:r>
      <w:proofErr w:type="spellStart"/>
      <w:r w:rsidR="00A21D73">
        <w:t>Pis</w:t>
      </w:r>
      <w:proofErr w:type="spellEnd"/>
      <w:r w:rsidR="00A21D73">
        <w:t xml:space="preserve">, a laptop can act as a device.  And, some teams will have a combination of Raspberry </w:t>
      </w:r>
      <w:proofErr w:type="spellStart"/>
      <w:r w:rsidR="00A21D73">
        <w:t>Pis</w:t>
      </w:r>
      <w:proofErr w:type="spellEnd"/>
      <w:r w:rsidR="00A21D73">
        <w:t xml:space="preserve"> and Laptops acting as devices.  The assumption here is that there will need to be some code that runs on each device to respond to queries from the central service</w:t>
      </w:r>
      <w:r w:rsidR="007B3B4E">
        <w:t>/process</w:t>
      </w:r>
      <w:r w:rsidR="00A21D73">
        <w:t>.  A team will likely be writing some code that will be the central service – and other code that will run on devices.</w:t>
      </w:r>
    </w:p>
    <w:p w14:paraId="1EEC7B76" w14:textId="0F55D3E1" w:rsidR="002A5B4F" w:rsidRDefault="002A5B4F" w:rsidP="00897F57"/>
    <w:p w14:paraId="3FD43911" w14:textId="21EB5560" w:rsidR="00B119B9" w:rsidRDefault="00A21D73" w:rsidP="00897F57">
      <w:r>
        <w:t xml:space="preserve">Due to networking challenges that exist at many of the sites, combined with the fact that many teams will have participants and devices in multiple locations, a mechanism is being provided to </w:t>
      </w:r>
      <w:r w:rsidR="00B119B9">
        <w:t xml:space="preserve">facilitate easy connectivity between the central service/process and </w:t>
      </w:r>
      <w:proofErr w:type="gramStart"/>
      <w:r w:rsidR="00B119B9">
        <w:t>all of</w:t>
      </w:r>
      <w:proofErr w:type="gramEnd"/>
      <w:r w:rsidR="00B119B9">
        <w:t xml:space="preserve"> the devices on a team – wherever they may be.  This mechanism is Azure IoT Hub.  Please </w:t>
      </w:r>
      <w:r w:rsidR="00C95E77">
        <w:t xml:space="preserve">read </w:t>
      </w:r>
      <w:r w:rsidR="00B119B9">
        <w:t>the</w:t>
      </w:r>
      <w:r w:rsidR="00C95E77">
        <w:t xml:space="preserve"> provided</w:t>
      </w:r>
      <w:r w:rsidR="00B119B9">
        <w:t xml:space="preserve"> </w:t>
      </w:r>
      <w:proofErr w:type="spellStart"/>
      <w:r w:rsidR="00B119B9">
        <w:t>AzureIOT</w:t>
      </w:r>
      <w:proofErr w:type="spellEnd"/>
      <w:r w:rsidR="00B119B9">
        <w:t xml:space="preserve"> document for more details.  Some template/example code is being provided for C#, NodeJS, and Java.</w:t>
      </w:r>
      <w:r w:rsidR="00F358EB">
        <w:t xml:space="preserve">  And, </w:t>
      </w:r>
      <w:r w:rsidR="007B3B4E">
        <w:t>Azure IoT Hubs and D</w:t>
      </w:r>
      <w:r w:rsidR="00B119B9">
        <w:t>evice IDs are being created in advance and will be provided to all teams</w:t>
      </w:r>
      <w:r w:rsidR="00F358EB">
        <w:t xml:space="preserve"> before the morning of the Hackathon</w:t>
      </w:r>
      <w:r w:rsidR="00B119B9">
        <w:t>.</w:t>
      </w:r>
    </w:p>
    <w:p w14:paraId="6AAE1A74" w14:textId="60DBE34B" w:rsidR="00A21D73" w:rsidRDefault="00B119B9" w:rsidP="00897F57">
      <w:r>
        <w:t xml:space="preserve"> </w:t>
      </w:r>
    </w:p>
    <w:p w14:paraId="6EAB9799" w14:textId="3339BC44" w:rsidR="00F358EB" w:rsidRDefault="00F358EB" w:rsidP="00897F57">
      <w:r>
        <w:t>Other things to think about:</w:t>
      </w:r>
    </w:p>
    <w:p w14:paraId="7D79B1B7" w14:textId="77777777" w:rsidR="00F358EB" w:rsidRDefault="00F358EB" w:rsidP="00F358EB">
      <w:pPr>
        <w:pStyle w:val="ListParagraph"/>
        <w:numPr>
          <w:ilvl w:val="0"/>
          <w:numId w:val="1"/>
        </w:numPr>
      </w:pPr>
      <w:r>
        <w:t>The Pi Image for the hackathon includes</w:t>
      </w:r>
    </w:p>
    <w:p w14:paraId="31B3885F" w14:textId="5314E202" w:rsidR="00F358EB" w:rsidRDefault="00F358EB" w:rsidP="00F358EB">
      <w:pPr>
        <w:pStyle w:val="ListParagraph"/>
        <w:numPr>
          <w:ilvl w:val="1"/>
          <w:numId w:val="1"/>
        </w:numPr>
      </w:pPr>
      <w:r>
        <w:t>Java</w:t>
      </w:r>
      <w:r w:rsidR="00855DF1">
        <w:t xml:space="preserve"> and Maven</w:t>
      </w:r>
    </w:p>
    <w:p w14:paraId="283DF508" w14:textId="3DD563FE" w:rsidR="00A21D73" w:rsidRDefault="00F358EB" w:rsidP="00F358EB">
      <w:pPr>
        <w:pStyle w:val="ListParagraph"/>
        <w:numPr>
          <w:ilvl w:val="1"/>
          <w:numId w:val="1"/>
        </w:numPr>
      </w:pPr>
      <w:r>
        <w:t>.</w:t>
      </w:r>
      <w:r w:rsidR="00AF7FE5">
        <w:t>NET</w:t>
      </w:r>
      <w:r>
        <w:t xml:space="preserve"> Core 2.0 runti</w:t>
      </w:r>
      <w:r w:rsidR="00AF7FE5">
        <w:t>me (runtime only, so coding must be done on laptop.  Laptop needs .NET Core 2 SDK)</w:t>
      </w:r>
    </w:p>
    <w:p w14:paraId="6F2717B2" w14:textId="77777777" w:rsidR="00846615" w:rsidRDefault="00855DF1" w:rsidP="00855DF1">
      <w:pPr>
        <w:pStyle w:val="ListParagraph"/>
        <w:numPr>
          <w:ilvl w:val="1"/>
          <w:numId w:val="1"/>
        </w:numPr>
      </w:pPr>
      <w:r>
        <w:t xml:space="preserve">NodeJS </w:t>
      </w:r>
      <w:r>
        <w:t xml:space="preserve">and NPM </w:t>
      </w:r>
    </w:p>
    <w:p w14:paraId="7FAE7E8A" w14:textId="186A73B8" w:rsidR="00855DF1" w:rsidRDefault="00846615" w:rsidP="00855DF1">
      <w:pPr>
        <w:pStyle w:val="ListParagraph"/>
        <w:numPr>
          <w:ilvl w:val="1"/>
          <w:numId w:val="1"/>
        </w:numPr>
      </w:pPr>
      <w:r>
        <w:t>Git</w:t>
      </w:r>
      <w:r w:rsidR="00855DF1">
        <w:t xml:space="preserve"> </w:t>
      </w:r>
    </w:p>
    <w:p w14:paraId="5C29E02F" w14:textId="382C2B96" w:rsidR="00AF7FE5" w:rsidRDefault="00855DF1" w:rsidP="00AF7FE5">
      <w:pPr>
        <w:pStyle w:val="ListParagraph"/>
        <w:numPr>
          <w:ilvl w:val="1"/>
          <w:numId w:val="1"/>
        </w:numPr>
      </w:pPr>
      <w:r>
        <w:t>Python (however, no</w:t>
      </w:r>
      <w:r w:rsidR="00AF7FE5">
        <w:t xml:space="preserve"> Azure IOT HUB example files are available)</w:t>
      </w:r>
    </w:p>
    <w:p w14:paraId="008C7639" w14:textId="3EDCED1E" w:rsidR="007B3B4E" w:rsidRDefault="007B3B4E" w:rsidP="007B3B4E">
      <w:pPr>
        <w:pStyle w:val="ListParagraph"/>
        <w:numPr>
          <w:ilvl w:val="0"/>
          <w:numId w:val="1"/>
        </w:numPr>
      </w:pPr>
      <w:r>
        <w:t xml:space="preserve">The OS on the Pi is Linux.  If you are rusty, might brush up on the basics…  </w:t>
      </w:r>
    </w:p>
    <w:p w14:paraId="1C34AC32" w14:textId="31ACFB37" w:rsidR="00AF7FE5" w:rsidRDefault="00AF7FE5" w:rsidP="007B3B4E"/>
    <w:p w14:paraId="6FABE607" w14:textId="400C9C46" w:rsidR="00B43982" w:rsidRDefault="00B43982" w:rsidP="00897F57">
      <w:r>
        <w:t>If the “coders” on your team can’t use one of the languages for which Azure IOT HUB templates have been provided (c#, Java, or NodeJS), but do have another language/runtime that you are comfortable with:</w:t>
      </w:r>
    </w:p>
    <w:p w14:paraId="32E748BE" w14:textId="21851A3A" w:rsidR="00B43982" w:rsidRDefault="00B43982" w:rsidP="00B43982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Pis</w:t>
      </w:r>
      <w:proofErr w:type="spellEnd"/>
      <w:r>
        <w:t xml:space="preserve"> may be </w:t>
      </w:r>
      <w:bookmarkStart w:id="0" w:name="_GoBack"/>
      <w:bookmarkEnd w:id="0"/>
      <w:r>
        <w:t>unviable for your team, as appropriate network/port connectivity to the Pi devices from your laptops may be a problem at your site.  Will vary be site.</w:t>
      </w:r>
    </w:p>
    <w:p w14:paraId="5FA9065E" w14:textId="192EE515" w:rsidR="00897F57" w:rsidRDefault="00B43982" w:rsidP="00B43982">
      <w:pPr>
        <w:pStyle w:val="ListParagraph"/>
        <w:numPr>
          <w:ilvl w:val="0"/>
          <w:numId w:val="2"/>
        </w:numPr>
      </w:pPr>
      <w:r>
        <w:t xml:space="preserve">Your best path may be to simply not use </w:t>
      </w:r>
      <w:proofErr w:type="spellStart"/>
      <w:r>
        <w:t>Pis</w:t>
      </w:r>
      <w:proofErr w:type="spellEnd"/>
      <w:r>
        <w:t xml:space="preserve"> at all, and just use your laptop computers – </w:t>
      </w:r>
      <w:proofErr w:type="gramStart"/>
      <w:r>
        <w:t>assuming that</w:t>
      </w:r>
      <w:proofErr w:type="gramEnd"/>
      <w:r>
        <w:t xml:space="preserve"> all of the laptops needed to act as either devices or the central service/process can see each other on the network.  This viability of this approach may vary from site to site.  </w:t>
      </w:r>
    </w:p>
    <w:p w14:paraId="0E867A1D" w14:textId="77777777" w:rsidR="00B43982" w:rsidRDefault="00B43982" w:rsidP="00897F57"/>
    <w:p w14:paraId="5E06FFA2" w14:textId="409B32C5" w:rsidR="007B3B4E" w:rsidRDefault="007B3B4E" w:rsidP="00897F57">
      <w:r>
        <w:t>Talk with your team, and think about your approach.</w:t>
      </w:r>
    </w:p>
    <w:p w14:paraId="1CF77A33" w14:textId="5D17A6B4" w:rsidR="007B3B4E" w:rsidRDefault="007B3B4E" w:rsidP="00897F57"/>
    <w:p w14:paraId="6F633FB9" w14:textId="41818327" w:rsidR="007B3B4E" w:rsidRDefault="007B3B4E" w:rsidP="00897F57">
      <w:r>
        <w:t xml:space="preserve">If you have technical problems, please reach out to </w:t>
      </w:r>
      <w:hyperlink r:id="rId5" w:history="1">
        <w:r w:rsidRPr="00117A4E">
          <w:rPr>
            <w:rStyle w:val="Hyperlink"/>
          </w:rPr>
          <w:t>hackathon@kantar.com</w:t>
        </w:r>
      </w:hyperlink>
      <w:r>
        <w:t>, and we’ll try to help.</w:t>
      </w:r>
    </w:p>
    <w:p w14:paraId="5A254880" w14:textId="207B8C39" w:rsidR="007B3B4E" w:rsidRDefault="007B3B4E" w:rsidP="00897F57"/>
    <w:p w14:paraId="6CCAE717" w14:textId="77777777" w:rsidR="00C95E77" w:rsidRDefault="00C95E77" w:rsidP="00897F57"/>
    <w:p w14:paraId="6CCBE35A" w14:textId="77777777" w:rsidR="00C95E77" w:rsidRDefault="00C95E77" w:rsidP="00897F57"/>
    <w:p w14:paraId="345E24B5" w14:textId="77777777" w:rsidR="00493815" w:rsidRDefault="00846615"/>
    <w:sectPr w:rsidR="0049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64986"/>
    <w:multiLevelType w:val="hybridMultilevel"/>
    <w:tmpl w:val="04BC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7AD5"/>
    <w:multiLevelType w:val="hybridMultilevel"/>
    <w:tmpl w:val="413A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57"/>
    <w:rsid w:val="0003519F"/>
    <w:rsid w:val="00054FB5"/>
    <w:rsid w:val="000943DE"/>
    <w:rsid w:val="00222584"/>
    <w:rsid w:val="002A5B4F"/>
    <w:rsid w:val="0037719C"/>
    <w:rsid w:val="003D240A"/>
    <w:rsid w:val="004F03AB"/>
    <w:rsid w:val="007B3B4E"/>
    <w:rsid w:val="00846615"/>
    <w:rsid w:val="00855DF1"/>
    <w:rsid w:val="00897F57"/>
    <w:rsid w:val="00A21D73"/>
    <w:rsid w:val="00AF7FE5"/>
    <w:rsid w:val="00B119B9"/>
    <w:rsid w:val="00B43982"/>
    <w:rsid w:val="00C95E77"/>
    <w:rsid w:val="00F3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3861"/>
  <w15:chartTrackingRefBased/>
  <w15:docId w15:val="{F667DAE8-FEB1-4DD1-8734-C7A5A070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F5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ckathon@kant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Norman, Darcy (KTAUS)</dc:creator>
  <cp:keywords/>
  <dc:description/>
  <cp:lastModifiedBy>Norman, Darcy (KTAUS)</cp:lastModifiedBy>
  <cp:revision>7</cp:revision>
  <dcterms:created xsi:type="dcterms:W3CDTF">2018-05-15T09:57:00Z</dcterms:created>
  <dcterms:modified xsi:type="dcterms:W3CDTF">2018-05-15T14:45:00Z</dcterms:modified>
</cp:coreProperties>
</file>