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8DA" w:rsidRDefault="004E68DA" w:rsidP="004E68DA">
      <w:pPr>
        <w:jc w:val="center"/>
        <w:rPr>
          <w:b/>
          <w:sz w:val="72"/>
        </w:rPr>
      </w:pPr>
    </w:p>
    <w:p w:rsidR="004E68DA" w:rsidRDefault="004E68DA" w:rsidP="004E68DA">
      <w:pPr>
        <w:jc w:val="center"/>
        <w:rPr>
          <w:b/>
          <w:sz w:val="72"/>
        </w:rPr>
      </w:pPr>
    </w:p>
    <w:p w:rsidR="004E68DA" w:rsidRPr="004E68DA" w:rsidRDefault="004E68DA" w:rsidP="004E68DA">
      <w:pPr>
        <w:jc w:val="center"/>
        <w:rPr>
          <w:b/>
          <w:sz w:val="72"/>
        </w:rPr>
      </w:pPr>
      <w:r w:rsidRPr="004E68DA">
        <w:rPr>
          <w:rFonts w:hint="eastAsia"/>
          <w:b/>
          <w:sz w:val="72"/>
        </w:rPr>
        <w:t>스마트시스템 이론과 응용</w:t>
      </w:r>
    </w:p>
    <w:p w:rsidR="004E68DA" w:rsidRDefault="004E68DA" w:rsidP="004E68DA">
      <w:pPr>
        <w:jc w:val="center"/>
        <w:rPr>
          <w:b/>
          <w:sz w:val="44"/>
        </w:rPr>
      </w:pPr>
      <w:r w:rsidRPr="004E68DA">
        <w:rPr>
          <w:rFonts w:hint="eastAsia"/>
          <w:b/>
          <w:sz w:val="44"/>
        </w:rPr>
        <w:t>중간고사</w:t>
      </w:r>
      <w:r w:rsidRPr="004E68DA">
        <w:rPr>
          <w:b/>
          <w:sz w:val="44"/>
        </w:rPr>
        <w:t xml:space="preserve"> 대체 리포트</w:t>
      </w:r>
    </w:p>
    <w:p w:rsidR="00311351" w:rsidRPr="004E68DA" w:rsidRDefault="00311351" w:rsidP="004E68DA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-</w:t>
      </w:r>
      <w:r w:rsidRPr="00311351">
        <w:rPr>
          <w:rFonts w:hint="eastAsia"/>
          <w:b/>
          <w:sz w:val="44"/>
        </w:rPr>
        <w:t>제조</w:t>
      </w:r>
      <w:r w:rsidRPr="00311351">
        <w:rPr>
          <w:b/>
          <w:sz w:val="44"/>
        </w:rPr>
        <w:t xml:space="preserve"> 산업</w:t>
      </w:r>
      <w:r>
        <w:rPr>
          <w:rFonts w:hint="eastAsia"/>
          <w:b/>
          <w:sz w:val="44"/>
        </w:rPr>
        <w:t>-</w:t>
      </w:r>
    </w:p>
    <w:p w:rsidR="004E68DA" w:rsidRDefault="004E68DA" w:rsidP="004E68DA">
      <w:pPr>
        <w:jc w:val="center"/>
        <w:rPr>
          <w:b/>
          <w:sz w:val="36"/>
        </w:rPr>
      </w:pPr>
    </w:p>
    <w:p w:rsidR="004E68DA" w:rsidRDefault="004E68DA" w:rsidP="004E68DA">
      <w:pPr>
        <w:jc w:val="center"/>
        <w:rPr>
          <w:b/>
          <w:sz w:val="36"/>
        </w:rPr>
      </w:pPr>
    </w:p>
    <w:p w:rsidR="004E68DA" w:rsidRDefault="004E68DA" w:rsidP="004E68DA">
      <w:pPr>
        <w:jc w:val="center"/>
        <w:rPr>
          <w:b/>
          <w:sz w:val="36"/>
        </w:rPr>
      </w:pPr>
    </w:p>
    <w:p w:rsidR="004E68DA" w:rsidRPr="004E68DA" w:rsidRDefault="004E68DA" w:rsidP="004E68DA">
      <w:pPr>
        <w:jc w:val="center"/>
        <w:rPr>
          <w:b/>
          <w:sz w:val="36"/>
        </w:rPr>
      </w:pPr>
      <w:r w:rsidRPr="004E68DA">
        <w:rPr>
          <w:rFonts w:hint="eastAsia"/>
          <w:b/>
          <w:sz w:val="36"/>
        </w:rPr>
        <w:t>2</w:t>
      </w:r>
      <w:r w:rsidRPr="004E68DA">
        <w:rPr>
          <w:b/>
          <w:sz w:val="36"/>
        </w:rPr>
        <w:t>019451170</w:t>
      </w:r>
    </w:p>
    <w:p w:rsidR="004E68DA" w:rsidRPr="004E68DA" w:rsidRDefault="004E68DA" w:rsidP="004E68DA">
      <w:pPr>
        <w:jc w:val="center"/>
        <w:rPr>
          <w:b/>
          <w:sz w:val="36"/>
        </w:rPr>
      </w:pPr>
      <w:r w:rsidRPr="004E68DA">
        <w:rPr>
          <w:rFonts w:hint="eastAsia"/>
          <w:b/>
          <w:sz w:val="36"/>
        </w:rPr>
        <w:t>조민근</w:t>
      </w:r>
    </w:p>
    <w:p w:rsidR="004E68DA" w:rsidRPr="004E68DA" w:rsidRDefault="004E68DA" w:rsidP="004E68DA">
      <w:pPr>
        <w:jc w:val="center"/>
      </w:pPr>
    </w:p>
    <w:p w:rsidR="004E68DA" w:rsidRDefault="004E68DA" w:rsidP="004E68DA"/>
    <w:p w:rsidR="004E68DA" w:rsidRDefault="004E68DA">
      <w:pPr>
        <w:widowControl/>
        <w:wordWrap/>
        <w:autoSpaceDE/>
        <w:autoSpaceDN/>
      </w:pPr>
      <w:r>
        <w:br w:type="page"/>
      </w:r>
    </w:p>
    <w:p w:rsidR="004E68DA" w:rsidRPr="00311351" w:rsidRDefault="004E68DA" w:rsidP="004E68DA">
      <w:pPr>
        <w:pStyle w:val="a4"/>
        <w:numPr>
          <w:ilvl w:val="0"/>
          <w:numId w:val="3"/>
        </w:numPr>
        <w:ind w:leftChars="0"/>
        <w:rPr>
          <w:b/>
          <w:sz w:val="24"/>
        </w:rPr>
      </w:pPr>
      <w:r w:rsidRPr="00311351">
        <w:rPr>
          <w:rFonts w:hint="eastAsia"/>
          <w:b/>
          <w:sz w:val="24"/>
        </w:rPr>
        <w:lastRenderedPageBreak/>
        <w:t>해당</w:t>
      </w:r>
      <w:r w:rsidRPr="00311351">
        <w:rPr>
          <w:b/>
          <w:sz w:val="24"/>
        </w:rPr>
        <w:t xml:space="preserve"> 산업에서 인공지능 관련 시장의 규모 및 전망</w:t>
      </w:r>
    </w:p>
    <w:p w:rsidR="00311351" w:rsidRDefault="00311351" w:rsidP="00D36D7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규모</w:t>
      </w:r>
    </w:p>
    <w:p w:rsidR="00311351" w:rsidRDefault="00311351" w:rsidP="00D36D74">
      <w:pPr>
        <w:pStyle w:val="a4"/>
        <w:numPr>
          <w:ilvl w:val="0"/>
          <w:numId w:val="15"/>
        </w:numPr>
        <w:ind w:leftChars="0"/>
      </w:pPr>
      <w:r w:rsidRPr="00311351">
        <w:t>제조 시장의 AI는 2019 년에서 2027 년까지 39.7 %의 CAGR로 성장하여 2027 년까지 270 억 달러에</w:t>
      </w:r>
      <w:r w:rsidR="00E80D16">
        <w:rPr>
          <w:rFonts w:hint="eastAsia"/>
        </w:rPr>
        <w:t xml:space="preserve"> </w:t>
      </w:r>
      <w:r w:rsidRPr="00311351">
        <w:t>이를 것으로 예상.</w:t>
      </w:r>
    </w:p>
    <w:p w:rsidR="00E80D16" w:rsidRDefault="00E80D16" w:rsidP="00D36D74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아래 데이터는 각 부문 </w:t>
      </w:r>
      <w:r w:rsidRPr="00E80D16">
        <w:rPr>
          <w:rFonts w:hint="eastAsia"/>
        </w:rPr>
        <w:t>제조</w:t>
      </w:r>
      <w:r w:rsidRPr="00E80D16">
        <w:t xml:space="preserve"> 시장에서 가장 큰 </w:t>
      </w:r>
      <w:r>
        <w:rPr>
          <w:rFonts w:hint="eastAsia"/>
        </w:rPr>
        <w:t>A</w:t>
      </w:r>
      <w:r>
        <w:t xml:space="preserve">I </w:t>
      </w:r>
      <w:r w:rsidRPr="00E80D16">
        <w:t>비중을 차지</w:t>
      </w:r>
      <w:r>
        <w:rPr>
          <w:rFonts w:hint="eastAsia"/>
        </w:rPr>
        <w:t>한 부문을 나타냄.</w:t>
      </w:r>
    </w:p>
    <w:p w:rsidR="00311351" w:rsidRDefault="00311351" w:rsidP="00D36D74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부품 </w:t>
      </w:r>
      <w:r>
        <w:t>-</w:t>
      </w:r>
      <w:r>
        <w:rPr>
          <w:rFonts w:hint="eastAsia"/>
        </w:rPr>
        <w:t xml:space="preserve"> A</w:t>
      </w:r>
      <w:r>
        <w:t xml:space="preserve">I </w:t>
      </w:r>
      <w:r>
        <w:rPr>
          <w:rFonts w:hint="eastAsia"/>
        </w:rPr>
        <w:t>소프트웨어,</w:t>
      </w:r>
      <w:r>
        <w:t xml:space="preserve"> </w:t>
      </w:r>
      <w:r>
        <w:rPr>
          <w:rFonts w:hint="eastAsia"/>
        </w:rPr>
        <w:t xml:space="preserve">기술 -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어플리케이션 </w:t>
      </w:r>
      <w:r>
        <w:t xml:space="preserve">– </w:t>
      </w:r>
      <w:r>
        <w:rPr>
          <w:rFonts w:hint="eastAsia"/>
        </w:rPr>
        <w:t>예측 유지 및 기계검사 응용 분야,</w:t>
      </w:r>
      <w:r>
        <w:t xml:space="preserve"> </w:t>
      </w:r>
      <w:r>
        <w:rPr>
          <w:rFonts w:hint="eastAsia"/>
        </w:rPr>
        <w:t xml:space="preserve">산업 </w:t>
      </w:r>
      <w:r w:rsidR="00E80D16">
        <w:t>–</w:t>
      </w:r>
      <w:r>
        <w:t xml:space="preserve"> </w:t>
      </w:r>
      <w:r>
        <w:rPr>
          <w:rFonts w:hint="eastAsia"/>
        </w:rPr>
        <w:t>자동차</w:t>
      </w:r>
      <w:r w:rsidR="00E80D16">
        <w:rPr>
          <w:rFonts w:hint="eastAsia"/>
        </w:rPr>
        <w:t xml:space="preserve"> </w:t>
      </w:r>
    </w:p>
    <w:p w:rsidR="00311351" w:rsidRDefault="00311351" w:rsidP="00D36D74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전망</w:t>
      </w:r>
    </w:p>
    <w:p w:rsidR="00D36D74" w:rsidRDefault="00D36D74" w:rsidP="00D36D74">
      <w:pPr>
        <w:pStyle w:val="a4"/>
        <w:numPr>
          <w:ilvl w:val="0"/>
          <w:numId w:val="10"/>
        </w:numPr>
        <w:ind w:leftChars="0"/>
      </w:pPr>
      <w:r>
        <w:t>2020 년까지 지구에는 300 억 개의 연결된 장치가</w:t>
      </w:r>
      <w:r>
        <w:rPr>
          <w:rFonts w:hint="eastAsia"/>
        </w:rPr>
        <w:t xml:space="preserve"> </w:t>
      </w:r>
      <w:r>
        <w:t>있을</w:t>
      </w:r>
      <w:r>
        <w:rPr>
          <w:rFonts w:hint="eastAsia"/>
        </w:rPr>
        <w:t xml:space="preserve"> </w:t>
      </w:r>
      <w:r>
        <w:t xml:space="preserve">것으로 </w:t>
      </w:r>
      <w:r>
        <w:rPr>
          <w:rFonts w:hint="eastAsia"/>
        </w:rPr>
        <w:t>예상.</w:t>
      </w:r>
    </w:p>
    <w:p w:rsidR="00D36D74" w:rsidRDefault="00D36D74" w:rsidP="00D36D74">
      <w:pPr>
        <w:pStyle w:val="a4"/>
        <w:numPr>
          <w:ilvl w:val="0"/>
          <w:numId w:val="10"/>
        </w:numPr>
        <w:ind w:leftChars="0"/>
      </w:pPr>
      <w:r>
        <w:t xml:space="preserve">사람과 다른 기계와 통신하는 기계는 지난 5,000 년의 인류 역사보다 지난 2 년 동안 더 많은 데이터를 생성하고 </w:t>
      </w:r>
      <w:r>
        <w:rPr>
          <w:rFonts w:hint="eastAsia"/>
        </w:rPr>
        <w:t>있음.</w:t>
      </w:r>
    </w:p>
    <w:p w:rsidR="00D36D74" w:rsidRDefault="00D36D74" w:rsidP="00D36D74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제조</w:t>
      </w:r>
      <w:r>
        <w:t xml:space="preserve"> 부문이 AI 기술의 적용을 주도하고 있다는 것은 의심할 여지가 없</w:t>
      </w:r>
      <w:r>
        <w:rPr>
          <w:rFonts w:hint="eastAsia"/>
        </w:rPr>
        <w:t>음</w:t>
      </w:r>
      <w:r>
        <w:t xml:space="preserve">. </w:t>
      </w:r>
    </w:p>
    <w:p w:rsidR="00D36D74" w:rsidRDefault="00D36D74" w:rsidP="00D36D74">
      <w:pPr>
        <w:pStyle w:val="a4"/>
        <w:numPr>
          <w:ilvl w:val="0"/>
          <w:numId w:val="10"/>
        </w:numPr>
        <w:ind w:leftChars="0"/>
      </w:pPr>
      <w:r>
        <w:t xml:space="preserve">가동 중지 시간을 크게 </w:t>
      </w:r>
      <w:r>
        <w:rPr>
          <w:rFonts w:hint="eastAsia"/>
        </w:rPr>
        <w:t>줄</w:t>
      </w:r>
      <w:r>
        <w:t>였을</w:t>
      </w:r>
      <w:r>
        <w:rPr>
          <w:rFonts w:hint="eastAsia"/>
        </w:rPr>
        <w:t xml:space="preserve"> 뿐</w:t>
      </w:r>
      <w:r>
        <w:t xml:space="preserve"> 아니라</w:t>
      </w:r>
      <w:r>
        <w:rPr>
          <w:rFonts w:hint="eastAsia"/>
        </w:rPr>
        <w:t xml:space="preserve"> </w:t>
      </w:r>
      <w:r>
        <w:t xml:space="preserve">보다 우수한 설계 제품에 이르기까지 제조업체는 데이터에 AI 기반 분석을 적용하여 효율성, 제품 품질 및 직원의 안전을 </w:t>
      </w:r>
      <w:r>
        <w:rPr>
          <w:rFonts w:hint="eastAsia"/>
        </w:rPr>
        <w:t>향상시켜 왔음</w:t>
      </w:r>
      <w:r>
        <w:t>.</w:t>
      </w:r>
    </w:p>
    <w:p w:rsidR="00D36D74" w:rsidRDefault="00D36D74" w:rsidP="00D36D74">
      <w:pPr>
        <w:pStyle w:val="a4"/>
        <w:numPr>
          <w:ilvl w:val="0"/>
          <w:numId w:val="10"/>
        </w:numPr>
        <w:ind w:leftChars="0"/>
      </w:pPr>
      <w:r>
        <w:t xml:space="preserve">AI 알고리즘은 위치, 사회 경제적 및 거시 경제적 요인, 날씨 패턴, 정치적 지위, 소비자 행동 등을 연결하는 패턴을 찾아 시장 수요를 추정. </w:t>
      </w:r>
    </w:p>
    <w:p w:rsidR="00494168" w:rsidRDefault="00D36D74" w:rsidP="00D2255B">
      <w:pPr>
        <w:pStyle w:val="a4"/>
        <w:numPr>
          <w:ilvl w:val="0"/>
          <w:numId w:val="10"/>
        </w:numPr>
        <w:ind w:leftChars="0"/>
      </w:pPr>
      <w:r>
        <w:t xml:space="preserve">이 정보는 인력, 재고 관리, 에너지 소비 및 원자재 공급을 </w:t>
      </w:r>
      <w:r>
        <w:rPr>
          <w:rFonts w:hint="eastAsia"/>
        </w:rPr>
        <w:t>최적화</w:t>
      </w:r>
      <w:r>
        <w:t xml:space="preserve">할 </w:t>
      </w:r>
      <w:r>
        <w:rPr>
          <w:rFonts w:hint="eastAsia"/>
        </w:rPr>
        <w:t>수 있게</w:t>
      </w:r>
      <w:r>
        <w:t xml:space="preserve"> 해주므로 제조업체에게 매우 중요.</w:t>
      </w:r>
    </w:p>
    <w:p w:rsidR="00494168" w:rsidRDefault="00494168" w:rsidP="00494168">
      <w:pPr>
        <w:widowControl/>
        <w:wordWrap/>
        <w:autoSpaceDE/>
        <w:autoSpaceDN/>
      </w:pPr>
      <w:r>
        <w:br w:type="page"/>
      </w:r>
    </w:p>
    <w:p w:rsidR="00494168" w:rsidRDefault="00494168" w:rsidP="00494168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정부 </w:t>
      </w:r>
      <w:r w:rsidRPr="00494168">
        <w:t>R&amp;D 추진방향</w:t>
      </w:r>
    </w:p>
    <w:p w:rsidR="00494168" w:rsidRDefault="00494168" w:rsidP="00D36D74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인공지능</w:t>
      </w:r>
    </w:p>
    <w:p w:rsidR="00494168" w:rsidRDefault="00494168" w:rsidP="00494168">
      <w:pPr>
        <w:ind w:left="1200"/>
      </w:pPr>
      <w:r>
        <w:rPr>
          <w:noProof/>
        </w:rPr>
        <w:drawing>
          <wp:inline distT="0" distB="0" distL="0" distR="0">
            <wp:extent cx="4468829" cy="2429164"/>
            <wp:effectExtent l="0" t="0" r="825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197" cy="243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14982" cy="4244122"/>
            <wp:effectExtent l="0" t="0" r="508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10" cy="42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68" w:rsidRDefault="00494168">
      <w:pPr>
        <w:widowControl/>
        <w:wordWrap/>
        <w:autoSpaceDE/>
        <w:autoSpaceDN/>
      </w:pPr>
      <w:r>
        <w:br w:type="page"/>
      </w:r>
    </w:p>
    <w:p w:rsidR="00494168" w:rsidRDefault="00494168" w:rsidP="00D36D74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빅데이터</w:t>
      </w:r>
    </w:p>
    <w:p w:rsidR="00494168" w:rsidRDefault="00494168" w:rsidP="00494168">
      <w:pPr>
        <w:ind w:left="1200"/>
      </w:pPr>
      <w:r>
        <w:rPr>
          <w:noProof/>
        </w:rPr>
        <w:drawing>
          <wp:inline distT="0" distB="0" distL="0" distR="0">
            <wp:extent cx="4180486" cy="21982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59" cy="22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68" w:rsidRDefault="00494168" w:rsidP="00494168">
      <w:pPr>
        <w:ind w:left="1200"/>
      </w:pPr>
      <w:r>
        <w:rPr>
          <w:rFonts w:hint="eastAsia"/>
          <w:noProof/>
        </w:rPr>
        <w:drawing>
          <wp:inline distT="0" distB="0" distL="0" distR="0">
            <wp:extent cx="4137891" cy="4925952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807" cy="49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68" w:rsidRDefault="00494168">
      <w:pPr>
        <w:widowControl/>
        <w:wordWrap/>
        <w:autoSpaceDE/>
        <w:autoSpaceDN/>
      </w:pPr>
      <w:r>
        <w:br w:type="page"/>
      </w:r>
    </w:p>
    <w:p w:rsidR="00311351" w:rsidRDefault="00311351" w:rsidP="00625A0F">
      <w:pPr>
        <w:pStyle w:val="a4"/>
        <w:numPr>
          <w:ilvl w:val="0"/>
          <w:numId w:val="9"/>
        </w:numPr>
        <w:ind w:leftChars="0"/>
      </w:pPr>
      <w:r>
        <w:lastRenderedPageBreak/>
        <w:t>기회</w:t>
      </w:r>
    </w:p>
    <w:p w:rsidR="00311351" w:rsidRDefault="00311351" w:rsidP="00E80D16">
      <w:pPr>
        <w:pStyle w:val="a4"/>
        <w:numPr>
          <w:ilvl w:val="0"/>
          <w:numId w:val="4"/>
        </w:numPr>
        <w:ind w:leftChars="0"/>
      </w:pPr>
      <w:r>
        <w:t>한국에서 제조부문에 기계 학습 알고리즘을 적용하는 것은 몇 가지 장점이 있음.</w:t>
      </w:r>
    </w:p>
    <w:p w:rsidR="00311351" w:rsidRDefault="00311351" w:rsidP="00E80D16">
      <w:pPr>
        <w:pStyle w:val="a4"/>
        <w:numPr>
          <w:ilvl w:val="0"/>
          <w:numId w:val="6"/>
        </w:numPr>
        <w:ind w:leftChars="0"/>
      </w:pPr>
      <w:r>
        <w:t>제조 애플리케이션을 위한 새로운 고급 알고리즘을 개발할 필요가 없음. 대부분의 경우,</w:t>
      </w:r>
      <w:r w:rsidR="00E80D16">
        <w:t xml:space="preserve"> </w:t>
      </w:r>
      <w:r>
        <w:rPr>
          <w:rFonts w:hint="eastAsia"/>
        </w:rPr>
        <w:t>이미</w:t>
      </w:r>
      <w:r>
        <w:t xml:space="preserve"> 상업적으로 이용 가능한 잘 확립된 알고리즘을 </w:t>
      </w:r>
      <w:r w:rsidR="00E80D16">
        <w:rPr>
          <w:rFonts w:hint="eastAsia"/>
        </w:rPr>
        <w:t>적용</w:t>
      </w:r>
      <w:r w:rsidR="00E80D16">
        <w:t>할</w:t>
      </w:r>
      <w:r>
        <w:t xml:space="preserve"> 수 있음.</w:t>
      </w:r>
    </w:p>
    <w:p w:rsidR="00311351" w:rsidRDefault="00311351" w:rsidP="00E80D16">
      <w:pPr>
        <w:pStyle w:val="a4"/>
        <w:numPr>
          <w:ilvl w:val="0"/>
          <w:numId w:val="7"/>
        </w:numPr>
        <w:ind w:leftChars="0"/>
      </w:pPr>
      <w:r>
        <w:t>이러한 최소한의 보급형 요건은 한국이 기계 학습의 이점을 제조 부문에 주저 없이 적용</w:t>
      </w:r>
      <w:r>
        <w:rPr>
          <w:rFonts w:hint="eastAsia"/>
        </w:rPr>
        <w:t>하는</w:t>
      </w:r>
      <w:r>
        <w:t xml:space="preserve"> 데 도움이 될 것임.</w:t>
      </w:r>
    </w:p>
    <w:p w:rsidR="00311351" w:rsidRDefault="00311351" w:rsidP="00E80D16">
      <w:pPr>
        <w:pStyle w:val="a4"/>
        <w:numPr>
          <w:ilvl w:val="0"/>
          <w:numId w:val="7"/>
        </w:numPr>
        <w:ind w:leftChars="0"/>
      </w:pPr>
      <w:r>
        <w:t xml:space="preserve">반대의 경우는 매우 복잡한 심화 학습 알고리즘과 엄청난 계산 능력을 필요로 </w:t>
      </w:r>
      <w:r w:rsidR="00E80D16">
        <w:rPr>
          <w:rFonts w:hint="eastAsia"/>
        </w:rPr>
        <w:t>하는 이미지</w:t>
      </w:r>
      <w:r>
        <w:t xml:space="preserve"> 인식 및 의학 진단에 해당됨.</w:t>
      </w:r>
    </w:p>
    <w:p w:rsidR="00311351" w:rsidRDefault="00311351" w:rsidP="00625A0F">
      <w:pPr>
        <w:pStyle w:val="a4"/>
        <w:numPr>
          <w:ilvl w:val="0"/>
          <w:numId w:val="7"/>
        </w:numPr>
        <w:ind w:leftChars="0"/>
      </w:pPr>
      <w:r>
        <w:t xml:space="preserve">도메인 지식은 제조를 위한 기계 학습의 응용을 개발하는 데 필요하지만 한국은 </w:t>
      </w:r>
      <w:r w:rsidR="00E80D16">
        <w:rPr>
          <w:rFonts w:hint="eastAsia"/>
        </w:rPr>
        <w:t>이와 관련하여</w:t>
      </w:r>
      <w:r>
        <w:t xml:space="preserve"> 어떠한 어려움에도 직면하지 않을 것임. 제조 부문에서 기계 학습을 성공적으</w:t>
      </w:r>
      <w:r>
        <w:rPr>
          <w:rFonts w:hint="eastAsia"/>
        </w:rPr>
        <w:t>로</w:t>
      </w:r>
      <w:r>
        <w:t xml:space="preserve"> 구현하려면 도메인 지식을 기계 학습 알고리즘에 통합하는 것이 중요함.</w:t>
      </w:r>
    </w:p>
    <w:p w:rsidR="00311351" w:rsidRDefault="00311351" w:rsidP="00E80D16">
      <w:pPr>
        <w:pStyle w:val="a4"/>
        <w:numPr>
          <w:ilvl w:val="0"/>
          <w:numId w:val="7"/>
        </w:numPr>
        <w:ind w:leftChars="0"/>
      </w:pPr>
      <w:r>
        <w:t>한국에서는 제조분야에서 인공지능을 적용하기 위한 전제조건인 IT 인프라가 이미 비교</w:t>
      </w:r>
      <w:r>
        <w:rPr>
          <w:rFonts w:hint="eastAsia"/>
        </w:rPr>
        <w:t>적</w:t>
      </w:r>
      <w:r>
        <w:t xml:space="preserve"> 잘 구축되어 있음.</w:t>
      </w:r>
    </w:p>
    <w:p w:rsidR="00311351" w:rsidRDefault="00311351" w:rsidP="00E0661A">
      <w:pPr>
        <w:pStyle w:val="a4"/>
        <w:numPr>
          <w:ilvl w:val="0"/>
          <w:numId w:val="7"/>
        </w:numPr>
        <w:ind w:leftChars="0"/>
      </w:pPr>
      <w:r>
        <w:t xml:space="preserve">기계학습을 제조에 적용하기 위해 데이터 스트림을 캡처하고 조작하는 것과 같은 </w:t>
      </w:r>
      <w:r w:rsidR="00E80D16">
        <w:rPr>
          <w:rFonts w:hint="eastAsia"/>
        </w:rPr>
        <w:t>몇 가지</w:t>
      </w:r>
      <w:r>
        <w:t xml:space="preserve"> 문제가 있음.</w:t>
      </w:r>
    </w:p>
    <w:p w:rsidR="00311351" w:rsidRDefault="00311351" w:rsidP="00625A0F">
      <w:pPr>
        <w:pStyle w:val="a4"/>
        <w:numPr>
          <w:ilvl w:val="1"/>
          <w:numId w:val="3"/>
        </w:numPr>
        <w:ind w:leftChars="0"/>
      </w:pPr>
      <w:r>
        <w:t>도전과제</w:t>
      </w:r>
    </w:p>
    <w:p w:rsidR="00311351" w:rsidRDefault="00311351" w:rsidP="00E80D16">
      <w:pPr>
        <w:pStyle w:val="a4"/>
        <w:numPr>
          <w:ilvl w:val="0"/>
          <w:numId w:val="8"/>
        </w:numPr>
        <w:ind w:leftChars="0"/>
      </w:pPr>
      <w:r>
        <w:t>한국이 기계 학습의 선두 주자가 되려면 재능 있는 데이터 과학자를 양성하는 것이 매우</w:t>
      </w:r>
      <w:r w:rsidR="00E80D16">
        <w:rPr>
          <w:rFonts w:hint="eastAsia"/>
        </w:rPr>
        <w:t xml:space="preserve"> </w:t>
      </w:r>
      <w:r>
        <w:rPr>
          <w:rFonts w:hint="eastAsia"/>
        </w:rPr>
        <w:t>중요함</w:t>
      </w:r>
      <w:r>
        <w:t>. 한국은 유능한 데이터 과학자가 부족함. 한국에서의 기계 학습의 성공적인 배치</w:t>
      </w:r>
      <w:r>
        <w:rPr>
          <w:rFonts w:hint="eastAsia"/>
        </w:rPr>
        <w:t>를</w:t>
      </w:r>
      <w:r>
        <w:t xml:space="preserve"> 위해 즉시 </w:t>
      </w:r>
      <w:r w:rsidR="00E80D16">
        <w:rPr>
          <w:rFonts w:hint="eastAsia"/>
        </w:rPr>
        <w:t>수정 되어야함</w:t>
      </w:r>
      <w:r>
        <w:t>.</w:t>
      </w:r>
    </w:p>
    <w:p w:rsidR="00311351" w:rsidRDefault="00311351" w:rsidP="00E80D16">
      <w:pPr>
        <w:pStyle w:val="a4"/>
        <w:numPr>
          <w:ilvl w:val="0"/>
          <w:numId w:val="8"/>
        </w:numPr>
        <w:ind w:leftChars="0"/>
      </w:pPr>
      <w:r>
        <w:t>짧은 시간 내에 필요한 데이터 과학자 인력을 양성하기 위해, 한국은 미국 최고의 학술</w:t>
      </w:r>
      <w:r>
        <w:rPr>
          <w:rFonts w:hint="eastAsia"/>
        </w:rPr>
        <w:t>기관에서</w:t>
      </w:r>
      <w:r>
        <w:t xml:space="preserve"> 고품질의 데이터 과학 교육 프로그램을 이용할 필요가 있음.</w:t>
      </w:r>
    </w:p>
    <w:p w:rsidR="00311351" w:rsidRDefault="00311351" w:rsidP="00625A0F">
      <w:pPr>
        <w:pStyle w:val="a4"/>
        <w:numPr>
          <w:ilvl w:val="0"/>
          <w:numId w:val="8"/>
        </w:numPr>
        <w:ind w:leftChars="0"/>
      </w:pPr>
      <w:r>
        <w:t>한국 학생들은 미국 학술 기관의 데이터 과학 이니셔티브 또는 데이터 과학 석사 프로그</w:t>
      </w:r>
      <w:r>
        <w:rPr>
          <w:rFonts w:hint="eastAsia"/>
        </w:rPr>
        <w:t>램을</w:t>
      </w:r>
      <w:r>
        <w:t xml:space="preserve"> 통해 데이터 과학자로서 </w:t>
      </w:r>
      <w:proofErr w:type="spellStart"/>
      <w:r w:rsidR="00625A0F">
        <w:rPr>
          <w:rFonts w:hint="eastAsia"/>
        </w:rPr>
        <w:t>훈련</w:t>
      </w:r>
      <w:r w:rsidR="00625A0F">
        <w:t>받을</w:t>
      </w:r>
      <w:proofErr w:type="spellEnd"/>
      <w:r>
        <w:t xml:space="preserve"> 수 있음.</w:t>
      </w:r>
      <w:r w:rsidR="00625A0F">
        <w:t xml:space="preserve"> </w:t>
      </w:r>
      <w:r>
        <w:br w:type="page"/>
      </w:r>
    </w:p>
    <w:p w:rsidR="004E68DA" w:rsidRPr="00311351" w:rsidRDefault="004E68DA" w:rsidP="004E68DA">
      <w:pPr>
        <w:pStyle w:val="a4"/>
        <w:numPr>
          <w:ilvl w:val="0"/>
          <w:numId w:val="3"/>
        </w:numPr>
        <w:ind w:leftChars="0"/>
        <w:rPr>
          <w:b/>
          <w:sz w:val="24"/>
        </w:rPr>
      </w:pPr>
      <w:r w:rsidRPr="00311351">
        <w:rPr>
          <w:rFonts w:hint="eastAsia"/>
          <w:b/>
          <w:sz w:val="24"/>
        </w:rPr>
        <w:lastRenderedPageBreak/>
        <w:t>해당</w:t>
      </w:r>
      <w:r w:rsidRPr="00311351">
        <w:rPr>
          <w:b/>
          <w:sz w:val="24"/>
        </w:rPr>
        <w:t xml:space="preserve"> 산업에서의 인공지능 기술 적용 사례</w:t>
      </w:r>
    </w:p>
    <w:p w:rsidR="00311351" w:rsidRDefault="00311351" w:rsidP="00D36D7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기계학습의</w:t>
      </w:r>
      <w:r>
        <w:t xml:space="preserve"> 산업적 응용의 영향은 소비자 </w:t>
      </w:r>
      <w:proofErr w:type="spellStart"/>
      <w:r>
        <w:t>역역의</w:t>
      </w:r>
      <w:proofErr w:type="spellEnd"/>
      <w:r>
        <w:t xml:space="preserve"> 응용보다 훨씬 중요함.</w:t>
      </w:r>
    </w:p>
    <w:p w:rsidR="00311351" w:rsidRDefault="00311351" w:rsidP="00FD6169">
      <w:pPr>
        <w:pStyle w:val="a4"/>
        <w:numPr>
          <w:ilvl w:val="0"/>
          <w:numId w:val="16"/>
        </w:numPr>
        <w:ind w:leftChars="0"/>
      </w:pPr>
      <w:r>
        <w:t>지금까지 기계학습의 대부분의 응용분야는 개인적인 삶과 사회적 네트워크가 지배적이</w:t>
      </w:r>
      <w:r>
        <w:rPr>
          <w:rFonts w:hint="eastAsia"/>
        </w:rPr>
        <w:t>었음</w:t>
      </w:r>
      <w:r>
        <w:t xml:space="preserve">. 예를 들어, 음성인식, 언어번역, 이미지 인식, 동영상 </w:t>
      </w:r>
      <w:proofErr w:type="spellStart"/>
      <w:r>
        <w:t>추전</w:t>
      </w:r>
      <w:proofErr w:type="spellEnd"/>
      <w:r>
        <w:t>, 전자메일 스팸탐지 등</w:t>
      </w:r>
    </w:p>
    <w:p w:rsidR="00311351" w:rsidRDefault="00311351" w:rsidP="00D36D74">
      <w:pPr>
        <w:pStyle w:val="a4"/>
        <w:numPr>
          <w:ilvl w:val="0"/>
          <w:numId w:val="16"/>
        </w:numPr>
        <w:ind w:leftChars="0"/>
      </w:pPr>
      <w:r>
        <w:t>그러나 기계학습 기술은 산업 영역에도 적용될 수 있으며, 그 영향과 이익은 더욱 큼.</w:t>
      </w:r>
    </w:p>
    <w:p w:rsidR="00D36D74" w:rsidRDefault="00311351" w:rsidP="00D36D74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기계학습은</w:t>
      </w:r>
      <w:r>
        <w:t xml:space="preserve"> 기계설비, 차량 및 산업용 네트워크와 같은 광범위한 산업에 적용될 수 있음.</w:t>
      </w:r>
    </w:p>
    <w:p w:rsidR="00311351" w:rsidRDefault="00311351" w:rsidP="00D36D74">
      <w:pPr>
        <w:pStyle w:val="a4"/>
        <w:numPr>
          <w:ilvl w:val="0"/>
          <w:numId w:val="16"/>
        </w:numPr>
        <w:ind w:leftChars="0"/>
      </w:pPr>
      <w:r>
        <w:t>다음 차트는 소비자 영역과 산업 영역의 기계학습 효과를 비교한 것임.</w:t>
      </w:r>
    </w:p>
    <w:p w:rsidR="00311351" w:rsidRDefault="00311351" w:rsidP="00311351">
      <w:pPr>
        <w:pStyle w:val="a4"/>
      </w:pPr>
      <w:r>
        <w:t>- 소비자 영역은 개인의 삶과 사회적 네트워크에 초점을 맞추고 있지만 잘못된 예측은</w:t>
      </w:r>
    </w:p>
    <w:p w:rsidR="00311351" w:rsidRDefault="00311351" w:rsidP="00311351">
      <w:pPr>
        <w:pStyle w:val="a4"/>
      </w:pPr>
      <w:r>
        <w:rPr>
          <w:rFonts w:hint="eastAsia"/>
        </w:rPr>
        <w:t>개인의</w:t>
      </w:r>
      <w:r>
        <w:t xml:space="preserve"> 생활에 불편을 초래할 수 있음.</w:t>
      </w:r>
    </w:p>
    <w:p w:rsidR="00311351" w:rsidRDefault="00311351" w:rsidP="00311351">
      <w:pPr>
        <w:pStyle w:val="a4"/>
      </w:pPr>
      <w:r>
        <w:t>- 반면, 산업 영역에서는 발전소 운영, 의료진단, 공장과 사회 인프라가 포함되며 예측</w:t>
      </w:r>
    </w:p>
    <w:p w:rsidR="004E68DA" w:rsidRDefault="00311351" w:rsidP="00311351">
      <w:pPr>
        <w:pStyle w:val="a4"/>
      </w:pPr>
      <w:r>
        <w:rPr>
          <w:rFonts w:hint="eastAsia"/>
        </w:rPr>
        <w:t>성은</w:t>
      </w:r>
      <w:r>
        <w:t xml:space="preserve"> 많은 자본과 연결되어 그 영향이 중요해짐.</w:t>
      </w:r>
    </w:p>
    <w:p w:rsidR="00311351" w:rsidRDefault="00311351" w:rsidP="00C15B23">
      <w:pPr>
        <w:pStyle w:val="a4"/>
        <w:jc w:val="center"/>
      </w:pPr>
      <w:r w:rsidRPr="00C15B23">
        <w:t>[</w:t>
      </w:r>
      <w:r w:rsidRPr="00C15B23">
        <w:rPr>
          <w:rFonts w:hint="eastAsia"/>
        </w:rPr>
        <w:t>표</w:t>
      </w:r>
      <w:r w:rsidRPr="00C15B23">
        <w:t xml:space="preserve"> 1] </w:t>
      </w:r>
      <w:r w:rsidRPr="00C15B23">
        <w:rPr>
          <w:rFonts w:hint="eastAsia"/>
        </w:rPr>
        <w:t>소비자</w:t>
      </w:r>
      <w:r w:rsidRPr="00C15B23">
        <w:t xml:space="preserve"> </w:t>
      </w:r>
      <w:r w:rsidRPr="00C15B23">
        <w:rPr>
          <w:rFonts w:hint="eastAsia"/>
        </w:rPr>
        <w:t>영역과</w:t>
      </w:r>
      <w:r w:rsidRPr="00C15B23">
        <w:t xml:space="preserve"> </w:t>
      </w:r>
      <w:r w:rsidRPr="00C15B23">
        <w:rPr>
          <w:rFonts w:hint="eastAsia"/>
        </w:rPr>
        <w:t>산업</w:t>
      </w:r>
      <w:r w:rsidRPr="00C15B23">
        <w:t xml:space="preserve"> </w:t>
      </w:r>
      <w:r w:rsidRPr="00C15B23">
        <w:rPr>
          <w:rFonts w:hint="eastAsia"/>
        </w:rPr>
        <w:t>영역의</w:t>
      </w:r>
      <w:r w:rsidRPr="00C15B23">
        <w:t xml:space="preserve"> </w:t>
      </w:r>
      <w:r w:rsidRPr="00C15B23">
        <w:rPr>
          <w:rFonts w:hint="eastAsia"/>
        </w:rPr>
        <w:t>기계학습의</w:t>
      </w:r>
      <w:r w:rsidRPr="00C15B23">
        <w:t xml:space="preserve"> </w:t>
      </w:r>
      <w:r w:rsidRPr="00C15B23">
        <w:rPr>
          <w:rFonts w:hint="eastAsia"/>
        </w:rPr>
        <w:t>영향</w:t>
      </w:r>
      <w:r w:rsidRPr="00C15B23">
        <w:t xml:space="preserve"> </w:t>
      </w:r>
      <w:r w:rsidRPr="00C15B23">
        <w:rPr>
          <w:rFonts w:hint="eastAsia"/>
        </w:rPr>
        <w:t>비교</w:t>
      </w:r>
    </w:p>
    <w:p w:rsidR="004E68DA" w:rsidRDefault="00311351" w:rsidP="004E68DA">
      <w:pPr>
        <w:pStyle w:val="a4"/>
        <w:ind w:leftChars="0"/>
      </w:pPr>
      <w:r w:rsidRPr="00311351">
        <w:rPr>
          <w:noProof/>
        </w:rPr>
        <w:drawing>
          <wp:inline distT="0" distB="0" distL="0" distR="0" wp14:anchorId="5B8E27C2" wp14:editId="779834D6">
            <wp:extent cx="5006109" cy="1988356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71" cy="199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351" w:rsidRDefault="00311351" w:rsidP="00625A0F">
      <w:pPr>
        <w:pStyle w:val="a4"/>
        <w:ind w:leftChars="0"/>
        <w:jc w:val="center"/>
        <w:rPr>
          <w:rFonts w:ascii="MalgunGothic" w:eastAsia="MalgunGothic" w:cs="MalgunGothic"/>
          <w:color w:val="151515"/>
          <w:kern w:val="0"/>
          <w:szCs w:val="20"/>
        </w:rPr>
      </w:pPr>
      <w:r>
        <w:rPr>
          <w:rFonts w:ascii="MalgunGothic" w:eastAsia="MalgunGothic" w:cs="MalgunGothic"/>
          <w:color w:val="000000"/>
          <w:kern w:val="0"/>
          <w:szCs w:val="20"/>
        </w:rPr>
        <w:t>[</w:t>
      </w:r>
      <w:r>
        <w:rPr>
          <w:rFonts w:ascii="MalgunGothic" w:eastAsia="MalgunGothic" w:cs="MalgunGothic" w:hint="eastAsia"/>
          <w:color w:val="000000"/>
          <w:kern w:val="0"/>
          <w:szCs w:val="20"/>
        </w:rPr>
        <w:t>자료</w:t>
      </w:r>
      <w:r>
        <w:rPr>
          <w:rFonts w:ascii="MalgunGothic" w:eastAsia="MalgunGothic" w:cs="MalgunGothic"/>
          <w:color w:val="000000"/>
          <w:kern w:val="0"/>
          <w:szCs w:val="20"/>
        </w:rPr>
        <w:t xml:space="preserve">] </w:t>
      </w:r>
      <w:r>
        <w:rPr>
          <w:rFonts w:ascii="MalgunGothic" w:eastAsia="MalgunGothic" w:cs="MalgunGothic"/>
          <w:color w:val="151515"/>
          <w:kern w:val="0"/>
          <w:szCs w:val="20"/>
        </w:rPr>
        <w:t>Machine learning Impact is compared between Consumer and Industrial realm</w:t>
      </w:r>
    </w:p>
    <w:p w:rsidR="00625A0F" w:rsidRDefault="00311351" w:rsidP="00D36D74">
      <w:pPr>
        <w:pStyle w:val="a4"/>
        <w:numPr>
          <w:ilvl w:val="0"/>
          <w:numId w:val="17"/>
        </w:numPr>
        <w:ind w:leftChars="0"/>
      </w:pPr>
      <w:r>
        <w:t>기계학습은 산업 시스템의 작동을 최적화하고 성능을 향상시킬 수 있어 산업 경제에 다</w:t>
      </w:r>
      <w:r>
        <w:rPr>
          <w:rFonts w:hint="eastAsia"/>
        </w:rPr>
        <w:t>양한</w:t>
      </w:r>
      <w:r>
        <w:t xml:space="preserve"> 혜택을 제공함.</w:t>
      </w:r>
    </w:p>
    <w:p w:rsidR="00311351" w:rsidRDefault="00311351" w:rsidP="00D36D74">
      <w:pPr>
        <w:pStyle w:val="a4"/>
        <w:numPr>
          <w:ilvl w:val="0"/>
          <w:numId w:val="17"/>
        </w:numPr>
        <w:ind w:leftChars="0"/>
      </w:pPr>
      <w:r>
        <w:t>자동차, 은행, 제조업을 포함한 다양한 산업에서 기계학습이 사용되고 있음.</w:t>
      </w:r>
    </w:p>
    <w:p w:rsidR="00311351" w:rsidRDefault="00311351" w:rsidP="00D36D74">
      <w:pPr>
        <w:pStyle w:val="a4"/>
        <w:numPr>
          <w:ilvl w:val="0"/>
          <w:numId w:val="17"/>
        </w:numPr>
        <w:ind w:leftChars="0"/>
      </w:pPr>
      <w:r>
        <w:t>산업적 기계학습의 이점은 훨씬 뛰어남.</w:t>
      </w:r>
    </w:p>
    <w:p w:rsidR="00D36D74" w:rsidRDefault="00D36D74" w:rsidP="00311351">
      <w:pPr>
        <w:pStyle w:val="a4"/>
      </w:pPr>
    </w:p>
    <w:p w:rsidR="00311351" w:rsidRDefault="00311351" w:rsidP="00311351">
      <w:pPr>
        <w:pStyle w:val="a4"/>
      </w:pPr>
      <w:r>
        <w:lastRenderedPageBreak/>
        <w:t>2. 제조부문과 기계학습</w:t>
      </w:r>
    </w:p>
    <w:p w:rsidR="00311351" w:rsidRDefault="00311351" w:rsidP="0031057E">
      <w:pPr>
        <w:pStyle w:val="a4"/>
        <w:numPr>
          <w:ilvl w:val="0"/>
          <w:numId w:val="18"/>
        </w:numPr>
        <w:ind w:leftChars="0"/>
      </w:pPr>
      <w:r>
        <w:t>제조는 한국의 기계 학습 응용 분야에 중점을 두는 주요 분야임. 전통적으로 한국은</w:t>
      </w:r>
      <w:r w:rsidR="00D36D74">
        <w:rPr>
          <w:rFonts w:hint="eastAsia"/>
        </w:rPr>
        <w:t xml:space="preserve"> </w:t>
      </w:r>
      <w:r>
        <w:rPr>
          <w:rFonts w:hint="eastAsia"/>
        </w:rPr>
        <w:t>산업에</w:t>
      </w:r>
      <w:r>
        <w:t xml:space="preserve"> 크게 의존하고 있으며 경제는 제조업 자체와 함께 지속적으로 확대되고 있음.</w:t>
      </w:r>
    </w:p>
    <w:p w:rsidR="00625A0F" w:rsidRDefault="00311351" w:rsidP="00D36D74">
      <w:pPr>
        <w:pStyle w:val="a4"/>
        <w:numPr>
          <w:ilvl w:val="0"/>
          <w:numId w:val="18"/>
        </w:numPr>
        <w:ind w:leftChars="0"/>
      </w:pPr>
      <w:r>
        <w:t>제조업은 이미 센서와 제어 장치가 잘 설치된 경우 지능형 분석에 특히 적합함. 제조부</w:t>
      </w:r>
      <w:r>
        <w:rPr>
          <w:rFonts w:hint="eastAsia"/>
        </w:rPr>
        <w:t>문</w:t>
      </w:r>
      <w:r>
        <w:t xml:space="preserve"> 기계학습은 센서와 기타 첨단 기기를 기계에 내장하는 것으로 시작됨.</w:t>
      </w:r>
    </w:p>
    <w:p w:rsidR="00625A0F" w:rsidRDefault="00311351" w:rsidP="00D36D74">
      <w:pPr>
        <w:pStyle w:val="a4"/>
        <w:numPr>
          <w:ilvl w:val="0"/>
          <w:numId w:val="18"/>
        </w:numPr>
        <w:ind w:leftChars="0"/>
      </w:pPr>
      <w:r>
        <w:t>기계학습을 통해 개별 장비의 예방과 유지보수가 가능함. 운영 및 성능 데이터의 로그</w:t>
      </w:r>
      <w:r>
        <w:rPr>
          <w:rFonts w:hint="eastAsia"/>
        </w:rPr>
        <w:t>정보를</w:t>
      </w:r>
      <w:r>
        <w:t xml:space="preserve"> 사용하면 중요한 구성 요소의 상태를 더 잘 이해할 수 있음.</w:t>
      </w:r>
    </w:p>
    <w:p w:rsidR="00311351" w:rsidRDefault="00311351" w:rsidP="00D36D74">
      <w:pPr>
        <w:pStyle w:val="a4"/>
        <w:numPr>
          <w:ilvl w:val="0"/>
          <w:numId w:val="18"/>
        </w:numPr>
        <w:ind w:leftChars="0"/>
      </w:pPr>
      <w:r>
        <w:t>기계 학습 기술을 채택함으로써 생산성 향상, 비용절감 및 폐기물 감소를 달성할 수 있음.</w:t>
      </w:r>
    </w:p>
    <w:p w:rsidR="00311351" w:rsidRDefault="00311351" w:rsidP="00D36D74">
      <w:pPr>
        <w:pStyle w:val="a4"/>
        <w:numPr>
          <w:ilvl w:val="0"/>
          <w:numId w:val="18"/>
        </w:numPr>
        <w:ind w:leftChars="0"/>
      </w:pPr>
      <w:r>
        <w:t>제품 품질 예측은 기계학습의 또 다른 제조 응용 프로그램임. 예측 유지 보수는 현상 서</w:t>
      </w:r>
      <w:r>
        <w:rPr>
          <w:rFonts w:hint="eastAsia"/>
        </w:rPr>
        <w:t>비스</w:t>
      </w:r>
      <w:r>
        <w:t xml:space="preserve"> 및 제조 분야에서 이미 구현되고 있지만, 기계학습 애플리케이션의 새로운 영역임.</w:t>
      </w:r>
    </w:p>
    <w:p w:rsidR="00311351" w:rsidRDefault="00311351" w:rsidP="00D36D74">
      <w:pPr>
        <w:pStyle w:val="a4"/>
        <w:numPr>
          <w:ilvl w:val="0"/>
          <w:numId w:val="18"/>
        </w:numPr>
        <w:ind w:leftChars="0"/>
      </w:pPr>
      <w:r>
        <w:t>기계학습은 안전성과 성능에 관해 이상치를 인식하는 기능을 갖추고 있음. 따라서 기계</w:t>
      </w:r>
      <w:r>
        <w:rPr>
          <w:rFonts w:hint="eastAsia"/>
        </w:rPr>
        <w:t>학습</w:t>
      </w:r>
      <w:r>
        <w:t xml:space="preserve"> 모델은 부품이 포장되거나 선적되기 전에 잠재적 문제가 되는 부품을 미리 인식</w:t>
      </w:r>
      <w:r>
        <w:rPr>
          <w:rFonts w:hint="eastAsia"/>
        </w:rPr>
        <w:t>할</w:t>
      </w:r>
      <w:r>
        <w:t xml:space="preserve"> 수 있음.</w:t>
      </w:r>
    </w:p>
    <w:p w:rsidR="00311351" w:rsidRDefault="00311351" w:rsidP="00D36D74">
      <w:pPr>
        <w:pStyle w:val="a4"/>
        <w:numPr>
          <w:ilvl w:val="0"/>
          <w:numId w:val="18"/>
        </w:numPr>
        <w:ind w:leftChars="0"/>
      </w:pPr>
      <w:r>
        <w:t>이 예측 품질 기능은 자동차 산업과 같이 높은 수준의 안전성을 요구하는 산업에 큰 이</w:t>
      </w:r>
      <w:r>
        <w:rPr>
          <w:rFonts w:hint="eastAsia"/>
        </w:rPr>
        <w:t>익을</w:t>
      </w:r>
      <w:r>
        <w:t xml:space="preserve"> 제공함.</w:t>
      </w:r>
    </w:p>
    <w:p w:rsidR="00D36D74" w:rsidRDefault="00D36D74" w:rsidP="00625A0F">
      <w:pPr>
        <w:pStyle w:val="a4"/>
      </w:pPr>
    </w:p>
    <w:p w:rsidR="00311351" w:rsidRDefault="00311351" w:rsidP="00311351">
      <w:pPr>
        <w:pStyle w:val="a4"/>
      </w:pPr>
      <w:r>
        <w:t>3. 의료부문과 기계학습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t>의학 진단 분야에 딥 러닝을 적용하려는 시도가 많이 있었음.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t xml:space="preserve">잠재적인 이점으로는 정확성과 신속한 </w:t>
      </w:r>
      <w:proofErr w:type="spellStart"/>
      <w:r>
        <w:t>분석뿐만</w:t>
      </w:r>
      <w:proofErr w:type="spellEnd"/>
      <w:r>
        <w:t xml:space="preserve"> 아니라 서비스의 민주화임.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t>또 다른 가능한 응용 분야로는 내과에서 의료진단을 내리고 환자에게 적절한 약제의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추천하는</w:t>
      </w:r>
      <w:r>
        <w:t xml:space="preserve"> 데 사용될 수 있음.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t>그러나 한국에서는 의학적 진단에 대한 딥 러닝을 적용하는데 몇 가지 어려움이 있음.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t>우선, 심각한 경쟁이 예상됨. 이미 많은 AI 선도 기업과 공격적인 신생 기업들이 미국을</w:t>
      </w:r>
      <w:r w:rsidR="00625A0F"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t xml:space="preserve"> 다른 국가에서 의학진단 분야의 적용을 위해 노력하고 있음.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lastRenderedPageBreak/>
        <w:t xml:space="preserve">또 다른 문제는 데이터 </w:t>
      </w:r>
      <w:proofErr w:type="spellStart"/>
      <w:r>
        <w:t>엑세스</w:t>
      </w:r>
      <w:proofErr w:type="spellEnd"/>
      <w:r>
        <w:t xml:space="preserve"> 및 의료 규정에 대한 개인정보 문제에서 기인함.</w:t>
      </w:r>
    </w:p>
    <w:p w:rsidR="00311351" w:rsidRDefault="00311351" w:rsidP="00D36D74">
      <w:pPr>
        <w:pStyle w:val="a4"/>
        <w:numPr>
          <w:ilvl w:val="0"/>
          <w:numId w:val="19"/>
        </w:numPr>
        <w:ind w:leftChars="0"/>
      </w:pPr>
      <w:r>
        <w:t>세 번째 문제로는, 인공 지능의 예측의 정확성과 책임에 관한 문제임. 예측에 근거한 의</w:t>
      </w:r>
      <w:r>
        <w:rPr>
          <w:rFonts w:hint="eastAsia"/>
        </w:rPr>
        <w:t>학적</w:t>
      </w:r>
      <w:r>
        <w:t xml:space="preserve"> 처지가 생명과 관련될 수 있기 때문에, 잘못된 진단이나 시행착오에 대한 AI 진단</w:t>
      </w:r>
      <w:r w:rsidR="00625A0F">
        <w:rPr>
          <w:rFonts w:hint="eastAsia"/>
        </w:rPr>
        <w:t xml:space="preserve"> </w:t>
      </w:r>
      <w:r>
        <w:rPr>
          <w:rFonts w:hint="eastAsia"/>
        </w:rPr>
        <w:t>결과에</w:t>
      </w:r>
      <w:r>
        <w:t xml:space="preserve"> 대한 책임이 필요함</w:t>
      </w:r>
    </w:p>
    <w:p w:rsidR="004E68DA" w:rsidRDefault="00311351" w:rsidP="000E6A96">
      <w:pPr>
        <w:pStyle w:val="a4"/>
        <w:numPr>
          <w:ilvl w:val="0"/>
          <w:numId w:val="19"/>
        </w:numPr>
        <w:ind w:leftChars="0"/>
      </w:pPr>
      <w:r>
        <w:t>따라서 의료진단 분야는 민간 기업과 의료기간과의 컨소시엄을 통해 이루는 것이 낫다</w:t>
      </w:r>
      <w:r>
        <w:rPr>
          <w:rFonts w:hint="eastAsia"/>
        </w:rPr>
        <w:t>고</w:t>
      </w:r>
      <w:r>
        <w:t xml:space="preserve"> 판단됨.</w:t>
      </w:r>
      <w:r w:rsidR="00C15B23">
        <w:t xml:space="preserve"> </w:t>
      </w:r>
    </w:p>
    <w:p w:rsidR="00C15B23" w:rsidRDefault="00C15B23" w:rsidP="00C15B23">
      <w:pPr>
        <w:pStyle w:val="a4"/>
        <w:ind w:leftChars="0" w:left="1600"/>
      </w:pPr>
    </w:p>
    <w:p w:rsidR="00D36D74" w:rsidRPr="00C15B23" w:rsidRDefault="004E68DA" w:rsidP="00465670">
      <w:pPr>
        <w:pStyle w:val="a4"/>
        <w:numPr>
          <w:ilvl w:val="0"/>
          <w:numId w:val="3"/>
        </w:numPr>
        <w:ind w:leftChars="0"/>
      </w:pPr>
      <w:r w:rsidRPr="00D36D74">
        <w:rPr>
          <w:rFonts w:hint="eastAsia"/>
          <w:b/>
          <w:sz w:val="24"/>
        </w:rPr>
        <w:t>앞서</w:t>
      </w:r>
      <w:r w:rsidRPr="00D36D74">
        <w:rPr>
          <w:b/>
          <w:sz w:val="24"/>
        </w:rPr>
        <w:t xml:space="preserve"> 기술한 사례 중 특정 사례에 적용된 인공지능 기술의 개념 및 분석</w:t>
      </w:r>
      <w:r w:rsidRPr="00D36D74">
        <w:rPr>
          <w:rFonts w:hint="eastAsia"/>
          <w:b/>
          <w:sz w:val="24"/>
        </w:rPr>
        <w:t xml:space="preserve"> </w:t>
      </w:r>
    </w:p>
    <w:p w:rsidR="00412A81" w:rsidRDefault="00412A81" w:rsidP="00B82620">
      <w:pPr>
        <w:pStyle w:val="a4"/>
        <w:numPr>
          <w:ilvl w:val="1"/>
          <w:numId w:val="3"/>
        </w:numPr>
        <w:ind w:leftChars="0"/>
        <w:jc w:val="left"/>
      </w:pPr>
      <w:r>
        <w:rPr>
          <w:rFonts w:hint="eastAsia"/>
        </w:rPr>
        <w:t>구글의</w:t>
      </w:r>
      <w:r>
        <w:t xml:space="preserve"> </w:t>
      </w:r>
      <w:proofErr w:type="spellStart"/>
      <w:r>
        <w:t>마젠타</w:t>
      </w:r>
      <w:proofErr w:type="spellEnd"/>
      <w:r>
        <w:t xml:space="preserve"> 프로젝트</w:t>
      </w:r>
    </w:p>
    <w:p w:rsidR="00412A81" w:rsidRDefault="00412A81" w:rsidP="00B82620">
      <w:pPr>
        <w:pStyle w:val="a4"/>
        <w:numPr>
          <w:ilvl w:val="0"/>
          <w:numId w:val="31"/>
        </w:numPr>
        <w:ind w:leftChars="0"/>
        <w:jc w:val="left"/>
      </w:pPr>
      <w:r>
        <w:t xml:space="preserve">2017년, 미국 구글 본사에서는 인간의 예술을 이해하고 이를 </w:t>
      </w:r>
      <w:proofErr w:type="spellStart"/>
      <w:r>
        <w:t>재창작하는</w:t>
      </w:r>
      <w:proofErr w:type="spellEnd"/>
      <w:r>
        <w:t xml:space="preserve"> ‘</w:t>
      </w:r>
      <w:proofErr w:type="spellStart"/>
      <w:r>
        <w:t>마젠타</w:t>
      </w:r>
      <w:proofErr w:type="spellEnd"/>
      <w:r>
        <w:t xml:space="preserve"> 프로젝트’</w:t>
      </w:r>
      <w:proofErr w:type="spellStart"/>
      <w:r>
        <w:t>를</w:t>
      </w:r>
      <w:proofErr w:type="spellEnd"/>
      <w:r>
        <w:t xml:space="preserve"> 발표했다. 예술 창작 학습 AI 알고리즘을 설계하는 ‘</w:t>
      </w:r>
      <w:proofErr w:type="spellStart"/>
      <w:r>
        <w:t>마젠타</w:t>
      </w:r>
      <w:proofErr w:type="spellEnd"/>
      <w:r>
        <w:t xml:space="preserve"> 프로젝트’는 1천여 가지 악기와 30여만 가지의 음이 담긴 데이터베이스를 구축하고 이를 AI에 학습시켜 새로운 소리, 음악을 만들어냈다.</w:t>
      </w:r>
    </w:p>
    <w:p w:rsidR="00412A81" w:rsidRDefault="00412A81" w:rsidP="00B82620">
      <w:pPr>
        <w:pStyle w:val="a4"/>
        <w:numPr>
          <w:ilvl w:val="0"/>
          <w:numId w:val="31"/>
        </w:numPr>
        <w:ind w:leftChars="0"/>
        <w:jc w:val="left"/>
      </w:pPr>
      <w:proofErr w:type="spellStart"/>
      <w:r>
        <w:rPr>
          <w:rFonts w:hint="eastAsia"/>
        </w:rPr>
        <w:t>머신러닝이</w:t>
      </w:r>
      <w:proofErr w:type="spellEnd"/>
      <w:r>
        <w:t xml:space="preserve"> 인간의 고유 영역이었던 ‘예술분야’까지 섭렵할 미래가 곧 다가올지 모르는 현실을 여실히 보여준 사례이다.</w:t>
      </w:r>
    </w:p>
    <w:p w:rsidR="00B82620" w:rsidRDefault="00B82620" w:rsidP="00412A81">
      <w:pPr>
        <w:ind w:left="400"/>
        <w:jc w:val="left"/>
        <w:rPr>
          <w:rFonts w:hint="eastAsia"/>
        </w:rPr>
      </w:pPr>
    </w:p>
    <w:p w:rsidR="00412A81" w:rsidRDefault="00412A81" w:rsidP="00B82620">
      <w:pPr>
        <w:pStyle w:val="a4"/>
        <w:numPr>
          <w:ilvl w:val="0"/>
          <w:numId w:val="29"/>
        </w:numPr>
        <w:ind w:leftChars="0"/>
        <w:jc w:val="left"/>
      </w:pPr>
      <w:r>
        <w:rPr>
          <w:rFonts w:hint="eastAsia"/>
        </w:rPr>
        <w:t>얼굴합성</w:t>
      </w:r>
      <w:r>
        <w:t xml:space="preserve"> 영상기술</w:t>
      </w:r>
    </w:p>
    <w:p w:rsidR="00412A81" w:rsidRDefault="00412A81" w:rsidP="00B82620">
      <w:pPr>
        <w:pStyle w:val="a4"/>
        <w:numPr>
          <w:ilvl w:val="0"/>
          <w:numId w:val="30"/>
        </w:numPr>
        <w:ind w:leftChars="0"/>
        <w:jc w:val="left"/>
      </w:pPr>
      <w:r>
        <w:rPr>
          <w:rFonts w:hint="eastAsia"/>
        </w:rPr>
        <w:t>최근에는</w:t>
      </w:r>
      <w:r>
        <w:t xml:space="preserve"> </w:t>
      </w:r>
      <w:proofErr w:type="spellStart"/>
      <w:r>
        <w:t>머신러닝의</w:t>
      </w:r>
      <w:proofErr w:type="spellEnd"/>
      <w:r>
        <w:t xml:space="preserve"> 한 분야이면서도 더 앞서 나간 ‘</w:t>
      </w:r>
      <w:proofErr w:type="spellStart"/>
      <w:r>
        <w:t>딥러닝</w:t>
      </w:r>
      <w:proofErr w:type="spellEnd"/>
      <w:r>
        <w:t xml:space="preserve">’을 활용한 얼굴합성 영상기술이 등장했다. 지난 7월, 대화형 인공지능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머니브레인은</w:t>
      </w:r>
      <w:proofErr w:type="spellEnd"/>
      <w:r>
        <w:t xml:space="preserve"> ‘</w:t>
      </w:r>
      <w:proofErr w:type="spellStart"/>
      <w:r>
        <w:t>딥러닝</w:t>
      </w:r>
      <w:proofErr w:type="spellEnd"/>
      <w:r>
        <w:t xml:space="preserve"> 얼굴합성 기술’로 새롭게 창조한 문재인 대통령 영상을 선보였다.</w:t>
      </w:r>
    </w:p>
    <w:p w:rsidR="00412A81" w:rsidRDefault="00412A81" w:rsidP="00B82620">
      <w:pPr>
        <w:pStyle w:val="a4"/>
        <w:numPr>
          <w:ilvl w:val="0"/>
          <w:numId w:val="30"/>
        </w:numPr>
        <w:ind w:leftChars="0"/>
        <w:jc w:val="left"/>
      </w:pPr>
      <w:r>
        <w:rPr>
          <w:rFonts w:hint="eastAsia"/>
        </w:rPr>
        <w:t>얼굴</w:t>
      </w:r>
      <w:r>
        <w:t xml:space="preserve"> 특징 추출과 피부합성, 감정표현 등 첨단기술을 적용하고 영상과 음성을 결합해 훈련 과정을 거쳐 실제 사람을 닮은 AI 영상을 제작한 것이다. </w:t>
      </w:r>
    </w:p>
    <w:p w:rsidR="00412A81" w:rsidRDefault="00412A81" w:rsidP="00B82620">
      <w:pPr>
        <w:pStyle w:val="a4"/>
        <w:numPr>
          <w:ilvl w:val="0"/>
          <w:numId w:val="30"/>
        </w:numPr>
        <w:ind w:leftChars="0"/>
        <w:jc w:val="left"/>
      </w:pPr>
      <w:r>
        <w:rPr>
          <w:rFonts w:hint="eastAsia"/>
        </w:rPr>
        <w:t>인공지능</w:t>
      </w:r>
      <w:r>
        <w:t xml:space="preserve"> 앵커는 기자들이 뉴스 기사를 입력하면 인공지능이 앵커의 목소리와 제스처로 똑같이 말할 수 있는 기술이다. 인공지능 앵커를 통해 TV 뉴스의 제작 효율을 높이고 비용을 절감하며, 긴급 보도 시 관련 영상을 빠르게 만들 수 있다는 장점까지 있다. 업계 관계자는 얼굴합성 기술을 이용해 향후 인공지능 </w:t>
      </w:r>
      <w:proofErr w:type="spellStart"/>
      <w:r>
        <w:t>뉴스뿐</w:t>
      </w:r>
      <w:proofErr w:type="spellEnd"/>
      <w:r>
        <w:t xml:space="preserve"> 아니라 엔터테인먼트, 커머스 분야까지 확대 제공할 예정이라고 전하기도 했다.</w:t>
      </w:r>
    </w:p>
    <w:p w:rsidR="00412A81" w:rsidRDefault="00412A81" w:rsidP="00412A81">
      <w:pPr>
        <w:ind w:left="400"/>
        <w:jc w:val="left"/>
      </w:pPr>
    </w:p>
    <w:p w:rsidR="00412A81" w:rsidRDefault="00412A81" w:rsidP="00B82620">
      <w:pPr>
        <w:pStyle w:val="a4"/>
        <w:numPr>
          <w:ilvl w:val="0"/>
          <w:numId w:val="29"/>
        </w:numPr>
        <w:ind w:leftChars="0"/>
        <w:jc w:val="left"/>
      </w:pPr>
      <w:r>
        <w:rPr>
          <w:rFonts w:hint="eastAsia"/>
        </w:rPr>
        <w:t>사람의</w:t>
      </w:r>
      <w:r>
        <w:t xml:space="preserve"> 음성을 알아서 녹취하다</w:t>
      </w:r>
    </w:p>
    <w:p w:rsidR="00412A81" w:rsidRDefault="00412A81" w:rsidP="00B82620">
      <w:pPr>
        <w:pStyle w:val="a4"/>
        <w:numPr>
          <w:ilvl w:val="0"/>
          <w:numId w:val="32"/>
        </w:numPr>
        <w:ind w:leftChars="0"/>
        <w:jc w:val="left"/>
      </w:pPr>
      <w:proofErr w:type="spellStart"/>
      <w:r>
        <w:rPr>
          <w:rFonts w:hint="eastAsia"/>
        </w:rPr>
        <w:t>머신러닝이</w:t>
      </w:r>
      <w:proofErr w:type="spellEnd"/>
      <w:r>
        <w:t xml:space="preserve"> 이룩한 또 다른 성공 사례로는 약 95% 정확도를 자랑하는 </w:t>
      </w:r>
      <w:proofErr w:type="spellStart"/>
      <w:r>
        <w:t>녹취타이핑</w:t>
      </w:r>
      <w:proofErr w:type="spellEnd"/>
      <w:r>
        <w:t xml:space="preserve"> </w:t>
      </w:r>
      <w:r>
        <w:lastRenderedPageBreak/>
        <w:t>서비스가 있다. 한국의 액션파워라는 기업은 지난 4월 음성을 그대로 받아써주는 ‘</w:t>
      </w:r>
      <w:proofErr w:type="spellStart"/>
      <w:r>
        <w:t>다글로</w:t>
      </w:r>
      <w:proofErr w:type="spellEnd"/>
      <w:r>
        <w:t>’</w:t>
      </w:r>
      <w:proofErr w:type="spellStart"/>
      <w:r>
        <w:t>를</w:t>
      </w:r>
      <w:proofErr w:type="spellEnd"/>
      <w:r>
        <w:t xml:space="preserve"> 출시했다. 자체 개발 기술로 정확도가 최대 95%에 이르는 </w:t>
      </w:r>
      <w:proofErr w:type="spellStart"/>
      <w:r>
        <w:t>다글로는</w:t>
      </w:r>
      <w:proofErr w:type="spellEnd"/>
      <w:r>
        <w:t xml:space="preserve"> 가장 빠르고 쉽게 메시지를 전달할 수 있는 방법인 ‘음성’을 글자로 입력해주는 서비스다.</w:t>
      </w:r>
    </w:p>
    <w:p w:rsidR="00412A81" w:rsidRDefault="00412A81" w:rsidP="00B82620">
      <w:pPr>
        <w:pStyle w:val="a4"/>
        <w:numPr>
          <w:ilvl w:val="0"/>
          <w:numId w:val="32"/>
        </w:numPr>
        <w:ind w:leftChars="0"/>
        <w:jc w:val="left"/>
      </w:pPr>
      <w:r>
        <w:t>60~70%의 정확도를 가진 구글 음성인식 텍스트 변환 서비스보다 훌륭한 성과를 보였다. 기자부터 애널리스트, 속기사, 일반 회사원들까지 인터뷰나 미팅에서 나온 녹음 자료를 손쉽게 정리할 수 있게 된 것이다.</w:t>
      </w:r>
    </w:p>
    <w:p w:rsidR="00412A81" w:rsidRDefault="00412A81" w:rsidP="00B82620">
      <w:pPr>
        <w:pStyle w:val="a4"/>
        <w:numPr>
          <w:ilvl w:val="0"/>
          <w:numId w:val="29"/>
        </w:numPr>
        <w:ind w:leftChars="0"/>
        <w:jc w:val="left"/>
      </w:pPr>
      <w:proofErr w:type="spellStart"/>
      <w:r>
        <w:rPr>
          <w:rFonts w:hint="eastAsia"/>
        </w:rPr>
        <w:t>머신러닝으로</w:t>
      </w:r>
      <w:proofErr w:type="spellEnd"/>
      <w:r>
        <w:t xml:space="preserve"> 구현하는 배터리 효율</w:t>
      </w:r>
    </w:p>
    <w:p w:rsidR="00412A81" w:rsidRDefault="00412A81" w:rsidP="00B82620">
      <w:pPr>
        <w:pStyle w:val="a4"/>
        <w:numPr>
          <w:ilvl w:val="0"/>
          <w:numId w:val="33"/>
        </w:numPr>
        <w:ind w:leftChars="0"/>
        <w:jc w:val="left"/>
      </w:pPr>
      <w:r>
        <w:rPr>
          <w:rFonts w:hint="eastAsia"/>
        </w:rPr>
        <w:t>얼마</w:t>
      </w:r>
      <w:r>
        <w:t xml:space="preserve"> 전, 아이폰11 시리즈에는 iOS 13이 적용되었다. 여기에는 </w:t>
      </w:r>
      <w:proofErr w:type="spellStart"/>
      <w:r>
        <w:t>머신러닝을</w:t>
      </w:r>
      <w:proofErr w:type="spellEnd"/>
      <w:r>
        <w:t xml:space="preserve"> 기반으로 한 배터리 최적화 기능이 탑재되어 있는데 이는 배터리 상태를 파악하고 배터리의 노화를 늦추는 기능이다. </w:t>
      </w:r>
      <w:proofErr w:type="spellStart"/>
      <w:r>
        <w:t>리튬이온배터리는</w:t>
      </w:r>
      <w:proofErr w:type="spellEnd"/>
      <w:r>
        <w:t xml:space="preserve"> 충·방전을 반복하면 수명이 짧아지며, 100% 충전은 배터리 노화를 앞당기는 것으로 알려져 있다.</w:t>
      </w:r>
    </w:p>
    <w:p w:rsidR="00412A81" w:rsidRDefault="00412A81" w:rsidP="00B82620">
      <w:pPr>
        <w:pStyle w:val="a4"/>
        <w:numPr>
          <w:ilvl w:val="0"/>
          <w:numId w:val="33"/>
        </w:numPr>
        <w:ind w:leftChars="0"/>
        <w:jc w:val="left"/>
      </w:pPr>
      <w:r>
        <w:rPr>
          <w:rFonts w:hint="eastAsia"/>
        </w:rPr>
        <w:t>평소</w:t>
      </w:r>
      <w:r>
        <w:t xml:space="preserve"> 배터리 잔량을 40-80% 수준으로 유지하면 더 오래 사용할 수 있다. 이에 iOS 13에 탑재된 ‘최적화된 배터리 충전’ 옵션은 </w:t>
      </w:r>
      <w:proofErr w:type="spellStart"/>
      <w:r>
        <w:t>머신러닝을</w:t>
      </w:r>
      <w:proofErr w:type="spellEnd"/>
      <w:r>
        <w:t xml:space="preserve"> 통해 사용자의 사용 습관을 학습하고 충전 용량을 결정한다. 전에는 충전 케이블 연결 시, 무조건 100% 충전이 되었던 반면에 옵션이 활성화되면 일단 80%까지 충전이 되고 나머지는 사용자가 아이폰을 사용할 때 충전이 되는 방식이다.</w:t>
      </w:r>
    </w:p>
    <w:p w:rsidR="00412A81" w:rsidRDefault="00412A81" w:rsidP="00412A81">
      <w:pPr>
        <w:ind w:left="400"/>
        <w:jc w:val="left"/>
      </w:pPr>
      <w:bookmarkStart w:id="0" w:name="_GoBack"/>
      <w:bookmarkEnd w:id="0"/>
    </w:p>
    <w:p w:rsidR="00C15B23" w:rsidRDefault="00B27D7D" w:rsidP="00412A81">
      <w:pPr>
        <w:pStyle w:val="a4"/>
        <w:numPr>
          <w:ilvl w:val="0"/>
          <w:numId w:val="3"/>
        </w:numPr>
        <w:ind w:leftChars="0"/>
        <w:jc w:val="left"/>
      </w:pPr>
      <w:r w:rsidRPr="00B27D7D">
        <w:rPr>
          <w:rFonts w:hint="eastAsia"/>
        </w:rPr>
        <w:t>한국</w:t>
      </w:r>
      <w:r w:rsidRPr="00B27D7D">
        <w:t xml:space="preserve"> </w:t>
      </w:r>
      <w:r w:rsidRPr="00B27D7D">
        <w:rPr>
          <w:rFonts w:hint="eastAsia"/>
        </w:rPr>
        <w:t>주요</w:t>
      </w:r>
      <w:r w:rsidRPr="00B27D7D">
        <w:t xml:space="preserve"> </w:t>
      </w:r>
      <w:r w:rsidRPr="00B27D7D">
        <w:rPr>
          <w:rFonts w:hint="eastAsia"/>
        </w:rPr>
        <w:t>인공지능</w:t>
      </w:r>
      <w:r w:rsidRPr="00B27D7D">
        <w:t xml:space="preserve"> </w:t>
      </w:r>
      <w:r w:rsidRPr="00B27D7D">
        <w:rPr>
          <w:rFonts w:hint="eastAsia"/>
        </w:rPr>
        <w:t>추진</w:t>
      </w:r>
      <w:r w:rsidRPr="00B27D7D">
        <w:t xml:space="preserve"> </w:t>
      </w:r>
      <w:r w:rsidRPr="00B27D7D">
        <w:rPr>
          <w:rFonts w:hint="eastAsia"/>
        </w:rPr>
        <w:t>현황</w:t>
      </w:r>
    </w:p>
    <w:p w:rsidR="00C15B23" w:rsidRPr="00DA175C" w:rsidRDefault="00C15B23" w:rsidP="00C15B23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4830618" cy="3619112"/>
            <wp:effectExtent l="0" t="0" r="825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41" cy="36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68" w:rsidRDefault="00494168" w:rsidP="00C15B23">
      <w:pPr>
        <w:pStyle w:val="a4"/>
        <w:numPr>
          <w:ilvl w:val="0"/>
          <w:numId w:val="3"/>
        </w:numPr>
        <w:ind w:leftChars="0"/>
      </w:pPr>
      <w:r>
        <w:lastRenderedPageBreak/>
        <w:t>의료 및 헬스케어</w:t>
      </w:r>
    </w:p>
    <w:p w:rsidR="00C15B23" w:rsidRDefault="00494168" w:rsidP="00C15B23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최근</w:t>
      </w:r>
      <w:r>
        <w:t xml:space="preserve"> 인공지능 기술을 이용하여 </w:t>
      </w:r>
      <w:proofErr w:type="spellStart"/>
      <w:r>
        <w:t>성조숙증</w:t>
      </w:r>
      <w:proofErr w:type="spellEnd"/>
      <w:r>
        <w:t>, 폐암, 폐질환, 유방암, 치매, 물리치료 등 질환을 정확</w:t>
      </w:r>
      <w:r>
        <w:rPr>
          <w:rFonts w:hint="eastAsia"/>
        </w:rPr>
        <w:t>하고</w:t>
      </w:r>
      <w:r>
        <w:t xml:space="preserve"> 빠르게 진단하거나 효과적으로 치료가 가능한 보조 소프트웨어들이 속속 등장하고 있는데, 이는</w:t>
      </w:r>
      <w:r w:rsidR="00C15B23">
        <w:rPr>
          <w:rFonts w:hint="eastAsia"/>
        </w:rPr>
        <w:t xml:space="preserve"> </w:t>
      </w:r>
      <w:r>
        <w:rPr>
          <w:rFonts w:hint="eastAsia"/>
        </w:rPr>
        <w:t>인공지능이</w:t>
      </w:r>
      <w:r>
        <w:t xml:space="preserve"> 최신논문, 과거 진료정보, 학술지 등의 정보를 스스로 학습하여 의사가 최적의 처방을</w:t>
      </w:r>
      <w:r w:rsidR="00C15B23">
        <w:rPr>
          <w:rFonts w:hint="eastAsia"/>
        </w:rPr>
        <w:t xml:space="preserve"> </w:t>
      </w:r>
      <w:r>
        <w:rPr>
          <w:rFonts w:hint="eastAsia"/>
        </w:rPr>
        <w:t>내리도록</w:t>
      </w:r>
      <w:r>
        <w:t xml:space="preserve"> 보조하는 역할을 수행할 수 있기 때문. </w:t>
      </w:r>
    </w:p>
    <w:p w:rsidR="00C15B23" w:rsidRDefault="00494168" w:rsidP="00C15B23">
      <w:pPr>
        <w:pStyle w:val="a4"/>
        <w:numPr>
          <w:ilvl w:val="0"/>
          <w:numId w:val="25"/>
        </w:numPr>
        <w:ind w:leftChars="0"/>
      </w:pPr>
      <w:r>
        <w:t>이러한 인공지능 소프트웨어를 사용하면 정확</w:t>
      </w:r>
      <w:r>
        <w:rPr>
          <w:rFonts w:hint="eastAsia"/>
        </w:rPr>
        <w:t>도는</w:t>
      </w:r>
      <w:r>
        <w:t xml:space="preserve"> 높이면서 진단하는데 들어가는 시간과 비용은 현저히 줄일 수 있으며, 개인에 최적화된 </w:t>
      </w:r>
      <w:proofErr w:type="spellStart"/>
      <w:r>
        <w:t>맞춤형</w:t>
      </w:r>
      <w:r>
        <w:rPr>
          <w:rFonts w:hint="eastAsia"/>
        </w:rPr>
        <w:t>케어를</w:t>
      </w:r>
      <w:proofErr w:type="spellEnd"/>
      <w:r>
        <w:t xml:space="preserve"> 받을 수 있어 인공지능을 활용한 의료 및 헬스케어 적용 가치는 점점 증</w:t>
      </w:r>
      <w:r w:rsidR="00C15B23">
        <w:rPr>
          <w:rFonts w:hint="eastAsia"/>
        </w:rPr>
        <w:t>가 중</w:t>
      </w:r>
      <w:r>
        <w:t>.</w:t>
      </w:r>
      <w:r w:rsidR="00C15B23">
        <w:t xml:space="preserve"> </w:t>
      </w:r>
    </w:p>
    <w:p w:rsidR="00C15B23" w:rsidRDefault="00494168" w:rsidP="00C15B23">
      <w:pPr>
        <w:pStyle w:val="a4"/>
        <w:numPr>
          <w:ilvl w:val="0"/>
          <w:numId w:val="25"/>
        </w:numPr>
        <w:ind w:leftChars="0"/>
      </w:pPr>
      <w:r>
        <w:t>MAM(</w:t>
      </w:r>
      <w:proofErr w:type="spellStart"/>
      <w:r>
        <w:t>Marketsandmarkets</w:t>
      </w:r>
      <w:proofErr w:type="spellEnd"/>
      <w:r>
        <w:t>, 2016) 보고서에 따르면, 2015년 7억 1,300만 달러였던 인공지</w:t>
      </w:r>
      <w:r>
        <w:rPr>
          <w:rFonts w:hint="eastAsia"/>
        </w:rPr>
        <w:t>능</w:t>
      </w:r>
      <w:r>
        <w:t xml:space="preserve"> 헬스케어 세계 시장규모는 2020년에는 75억 4,700만 달러로 크게 성장할 것으로 예상.</w:t>
      </w:r>
      <w:r w:rsidR="00C15B23">
        <w:t xml:space="preserve"> </w:t>
      </w:r>
    </w:p>
    <w:p w:rsidR="00C15B23" w:rsidRDefault="00494168" w:rsidP="00C15B23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그리고</w:t>
      </w:r>
      <w:r>
        <w:t xml:space="preserve"> 국내 인공지능 헬스케어 시장은 17억 원(2015년)에서 256억 원(2020년)으로 증가하는</w:t>
      </w:r>
      <w:r w:rsidR="00C15B23">
        <w:rPr>
          <w:rFonts w:hint="eastAsia"/>
        </w:rPr>
        <w:t xml:space="preserve"> </w:t>
      </w:r>
      <w:r>
        <w:rPr>
          <w:rFonts w:hint="eastAsia"/>
        </w:rPr>
        <w:t>등</w:t>
      </w:r>
      <w:r>
        <w:t xml:space="preserve"> 글로벌 시장의 연평균 성장률인 40%보다 높은 70.4%를 상회할 것으로 전망. </w:t>
      </w:r>
    </w:p>
    <w:p w:rsidR="00C15B23" w:rsidRDefault="00494168" w:rsidP="00094690">
      <w:pPr>
        <w:pStyle w:val="a4"/>
        <w:widowControl/>
        <w:numPr>
          <w:ilvl w:val="0"/>
          <w:numId w:val="25"/>
        </w:numPr>
        <w:wordWrap/>
        <w:autoSpaceDE/>
        <w:autoSpaceDN/>
        <w:ind w:leftChars="0"/>
      </w:pPr>
      <w:r>
        <w:t>이처럼</w:t>
      </w:r>
      <w:r w:rsidR="00C15B23">
        <w:rPr>
          <w:rFonts w:hint="eastAsia"/>
        </w:rPr>
        <w:t xml:space="preserve"> </w:t>
      </w:r>
      <w:r>
        <w:rPr>
          <w:rFonts w:hint="eastAsia"/>
        </w:rPr>
        <w:t>인공지능</w:t>
      </w:r>
      <w:r>
        <w:t xml:space="preserve"> 기술의 발달과 더불어 의료 및 헬스케어 산업에 혁신적이고 새로운 서비스가 보다 많이</w:t>
      </w:r>
      <w:r w:rsidR="00C15B23">
        <w:rPr>
          <w:rFonts w:hint="eastAsia"/>
        </w:rPr>
        <w:t xml:space="preserve"> </w:t>
      </w:r>
      <w:r>
        <w:rPr>
          <w:rFonts w:hint="eastAsia"/>
        </w:rPr>
        <w:t>창출될</w:t>
      </w:r>
      <w:r>
        <w:t xml:space="preserve"> 것으로 예상.</w:t>
      </w:r>
    </w:p>
    <w:p w:rsidR="00B27D7D" w:rsidRDefault="00B27D7D" w:rsidP="00B27D7D">
      <w:pPr>
        <w:pStyle w:val="a4"/>
        <w:widowControl/>
        <w:wordWrap/>
        <w:autoSpaceDE/>
        <w:autoSpaceDN/>
        <w:ind w:leftChars="0" w:left="1200"/>
      </w:pPr>
    </w:p>
    <w:p w:rsidR="00494168" w:rsidRDefault="00494168" w:rsidP="00C15B23">
      <w:pPr>
        <w:pStyle w:val="a4"/>
      </w:pPr>
      <w:r w:rsidRPr="00C15B23">
        <w:t>[</w:t>
      </w:r>
      <w:r w:rsidRPr="00C15B23">
        <w:rPr>
          <w:rFonts w:hint="eastAsia"/>
        </w:rPr>
        <w:t>표</w:t>
      </w:r>
      <w:r w:rsidRPr="00C15B23">
        <w:t xml:space="preserve"> </w:t>
      </w:r>
      <w:r w:rsidR="00C15B23">
        <w:t>2</w:t>
      </w:r>
      <w:r w:rsidRPr="00C15B23">
        <w:t xml:space="preserve">] </w:t>
      </w:r>
      <w:r w:rsidRPr="00C15B23">
        <w:rPr>
          <w:rFonts w:hint="eastAsia"/>
        </w:rPr>
        <w:t>의료</w:t>
      </w:r>
      <w:r w:rsidRPr="00C15B23">
        <w:t xml:space="preserve"> </w:t>
      </w:r>
      <w:r w:rsidRPr="00C15B23">
        <w:rPr>
          <w:rFonts w:hint="eastAsia"/>
        </w:rPr>
        <w:t>및</w:t>
      </w:r>
      <w:r w:rsidRPr="00C15B23">
        <w:t xml:space="preserve"> </w:t>
      </w:r>
      <w:r w:rsidRPr="00C15B23">
        <w:rPr>
          <w:rFonts w:hint="eastAsia"/>
        </w:rPr>
        <w:t>헬스케어</w:t>
      </w:r>
      <w:r w:rsidRPr="00C15B23">
        <w:t xml:space="preserve"> </w:t>
      </w:r>
      <w:r w:rsidRPr="00C15B23">
        <w:rPr>
          <w:rFonts w:hint="eastAsia"/>
        </w:rPr>
        <w:t>분야</w:t>
      </w:r>
      <w:r w:rsidRPr="00C15B23">
        <w:t xml:space="preserve"> </w:t>
      </w:r>
      <w:r w:rsidRPr="00C15B23">
        <w:rPr>
          <w:rFonts w:hint="eastAsia"/>
        </w:rPr>
        <w:t>추진</w:t>
      </w:r>
      <w:r w:rsidRPr="00C15B23">
        <w:t xml:space="preserve"> </w:t>
      </w:r>
      <w:r w:rsidRPr="00C15B23">
        <w:rPr>
          <w:rFonts w:hint="eastAsia"/>
        </w:rPr>
        <w:t>현황</w:t>
      </w:r>
    </w:p>
    <w:p w:rsidR="00DA175C" w:rsidRDefault="00494168" w:rsidP="00DA175C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5144655" cy="3138452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67" cy="314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B23" w:rsidRDefault="00C15B23" w:rsidP="00DA175C">
      <w:pPr>
        <w:pStyle w:val="a4"/>
        <w:ind w:leftChars="0"/>
      </w:pPr>
    </w:p>
    <w:p w:rsidR="00494168" w:rsidRDefault="00494168" w:rsidP="00C15B23">
      <w:pPr>
        <w:pStyle w:val="a4"/>
        <w:numPr>
          <w:ilvl w:val="0"/>
          <w:numId w:val="27"/>
        </w:numPr>
        <w:ind w:leftChars="0"/>
      </w:pPr>
      <w:r>
        <w:t>생활, 교육 및 게임</w:t>
      </w:r>
    </w:p>
    <w:p w:rsidR="00C15B23" w:rsidRDefault="00494168" w:rsidP="00C15B23">
      <w:pPr>
        <w:pStyle w:val="a4"/>
        <w:numPr>
          <w:ilvl w:val="0"/>
          <w:numId w:val="26"/>
        </w:numPr>
        <w:ind w:leftChars="0"/>
      </w:pPr>
      <w:r>
        <w:rPr>
          <w:rFonts w:hint="eastAsia"/>
        </w:rPr>
        <w:t>최근</w:t>
      </w:r>
      <w:r>
        <w:t xml:space="preserve"> 성황리에 종료된 CES 2019에서는 “로봇 &amp; 인공지능”이라는 이름의 전시관을 따로 마련하</w:t>
      </w:r>
      <w:r>
        <w:rPr>
          <w:rFonts w:hint="eastAsia"/>
        </w:rPr>
        <w:t>여</w:t>
      </w:r>
      <w:r>
        <w:t xml:space="preserve"> 기존의 인공지능이 보다 우리 생활에 </w:t>
      </w:r>
      <w:proofErr w:type="spellStart"/>
      <w:r>
        <w:t>가까워졌음을</w:t>
      </w:r>
      <w:proofErr w:type="spellEnd"/>
      <w:r>
        <w:t xml:space="preserve"> 실감하게 했다. </w:t>
      </w:r>
    </w:p>
    <w:p w:rsidR="00C15B23" w:rsidRDefault="00494168" w:rsidP="00C15B23">
      <w:pPr>
        <w:pStyle w:val="a4"/>
        <w:numPr>
          <w:ilvl w:val="0"/>
          <w:numId w:val="26"/>
        </w:numPr>
        <w:ind w:leftChars="0"/>
      </w:pPr>
      <w:r>
        <w:t>국내외 글로벌 업체들은 각각</w:t>
      </w:r>
      <w:r>
        <w:rPr>
          <w:rFonts w:hint="eastAsia"/>
        </w:rPr>
        <w:t>의</w:t>
      </w:r>
      <w:r>
        <w:t xml:space="preserve"> 전시관을 열어 인공지능 기술 자체가 아니라 자사의 어떤 제품에 인공지능이 탑재되었는지에</w:t>
      </w:r>
      <w:r w:rsidR="00C15B23">
        <w:rPr>
          <w:rFonts w:hint="eastAsia"/>
        </w:rPr>
        <w:t xml:space="preserve"> </w:t>
      </w:r>
      <w:r>
        <w:rPr>
          <w:rFonts w:hint="eastAsia"/>
        </w:rPr>
        <w:t>대해</w:t>
      </w:r>
      <w:r>
        <w:t xml:space="preserve"> 많은 홍보를 하였다. </w:t>
      </w:r>
    </w:p>
    <w:p w:rsidR="00C15B23" w:rsidRDefault="00494168" w:rsidP="00C15B23">
      <w:pPr>
        <w:pStyle w:val="a4"/>
        <w:numPr>
          <w:ilvl w:val="0"/>
          <w:numId w:val="26"/>
        </w:numPr>
        <w:ind w:leftChars="0"/>
      </w:pPr>
      <w:r>
        <w:t>이와 같이 인공지능</w:t>
      </w:r>
      <w:r>
        <w:rPr>
          <w:rFonts w:hint="eastAsia"/>
        </w:rPr>
        <w:t>과</w:t>
      </w:r>
      <w:r>
        <w:t xml:space="preserve"> 관련한 글로벌 시장이 확대됨에 따라 각 국가 및 기업들은 인공지능 산업에 대해 집중적인 투자를</w:t>
      </w:r>
      <w:r w:rsidR="00C15B23">
        <w:rPr>
          <w:rFonts w:hint="eastAsia"/>
        </w:rPr>
        <w:t xml:space="preserve"> </w:t>
      </w:r>
      <w:r>
        <w:rPr>
          <w:rFonts w:hint="eastAsia"/>
        </w:rPr>
        <w:t>강화하고</w:t>
      </w:r>
      <w:r>
        <w:t xml:space="preserve"> 있다. </w:t>
      </w:r>
    </w:p>
    <w:p w:rsidR="00C15B23" w:rsidRDefault="00494168" w:rsidP="00C64D63">
      <w:pPr>
        <w:pStyle w:val="a4"/>
        <w:widowControl/>
        <w:numPr>
          <w:ilvl w:val="0"/>
          <w:numId w:val="26"/>
        </w:numPr>
        <w:wordWrap/>
        <w:autoSpaceDE/>
        <w:autoSpaceDN/>
        <w:ind w:leftChars="0"/>
      </w:pPr>
      <w:r>
        <w:t>특히, 구글, IBM 등과 같은 글로벌 IT 업체들은 장기간 확보한 빅데이터와 패턴학습</w:t>
      </w:r>
      <w:r w:rsidR="00C15B23">
        <w:rPr>
          <w:rFonts w:hint="eastAsia"/>
        </w:rPr>
        <w:t xml:space="preserve"> </w:t>
      </w:r>
      <w:r>
        <w:rPr>
          <w:rFonts w:hint="eastAsia"/>
        </w:rPr>
        <w:t>기술을</w:t>
      </w:r>
      <w:r>
        <w:t xml:space="preserve"> 접목하여 생활, 교육 및 게임 분야에서의 인공지능 기술의 상용화에 박차를 가하고 있다.</w:t>
      </w:r>
    </w:p>
    <w:p w:rsidR="00B27D7D" w:rsidRDefault="00B27D7D" w:rsidP="00B27D7D">
      <w:pPr>
        <w:pStyle w:val="a4"/>
        <w:widowControl/>
        <w:wordWrap/>
        <w:autoSpaceDE/>
        <w:autoSpaceDN/>
        <w:ind w:leftChars="0" w:left="1600"/>
      </w:pPr>
    </w:p>
    <w:p w:rsidR="00494168" w:rsidRDefault="00494168" w:rsidP="00C15B23">
      <w:pPr>
        <w:pStyle w:val="a4"/>
      </w:pPr>
      <w:r w:rsidRPr="00C15B23">
        <w:t>[</w:t>
      </w:r>
      <w:r w:rsidRPr="00C15B23">
        <w:rPr>
          <w:rFonts w:hint="eastAsia"/>
        </w:rPr>
        <w:t>표</w:t>
      </w:r>
      <w:r w:rsidRPr="00C15B23">
        <w:t xml:space="preserve"> </w:t>
      </w:r>
      <w:r w:rsidR="00C15B23">
        <w:t>3</w:t>
      </w:r>
      <w:r w:rsidRPr="00C15B23">
        <w:t xml:space="preserve">] </w:t>
      </w:r>
      <w:r w:rsidRPr="00C15B23">
        <w:rPr>
          <w:rFonts w:hint="eastAsia"/>
        </w:rPr>
        <w:t>생활</w:t>
      </w:r>
      <w:r w:rsidRPr="00C15B23">
        <w:t xml:space="preserve">, </w:t>
      </w:r>
      <w:r w:rsidRPr="00C15B23">
        <w:rPr>
          <w:rFonts w:hint="eastAsia"/>
        </w:rPr>
        <w:t>교육</w:t>
      </w:r>
      <w:r w:rsidRPr="00C15B23">
        <w:t xml:space="preserve"> </w:t>
      </w:r>
      <w:r w:rsidRPr="00C15B23">
        <w:rPr>
          <w:rFonts w:hint="eastAsia"/>
        </w:rPr>
        <w:t>및</w:t>
      </w:r>
      <w:r w:rsidRPr="00C15B23">
        <w:t xml:space="preserve"> </w:t>
      </w:r>
      <w:r w:rsidRPr="00C15B23">
        <w:rPr>
          <w:rFonts w:hint="eastAsia"/>
        </w:rPr>
        <w:t>게임분야</w:t>
      </w:r>
      <w:r w:rsidRPr="00C15B23">
        <w:t xml:space="preserve"> </w:t>
      </w:r>
      <w:r w:rsidRPr="00C15B23">
        <w:rPr>
          <w:rFonts w:hint="eastAsia"/>
        </w:rPr>
        <w:t>추진</w:t>
      </w:r>
      <w:r w:rsidRPr="00C15B23">
        <w:t xml:space="preserve"> </w:t>
      </w:r>
      <w:r w:rsidRPr="00C15B23">
        <w:rPr>
          <w:rFonts w:hint="eastAsia"/>
        </w:rPr>
        <w:t>현황</w:t>
      </w:r>
    </w:p>
    <w:p w:rsidR="00494168" w:rsidRDefault="00494168" w:rsidP="00494168">
      <w:pPr>
        <w:pStyle w:val="a4"/>
        <w:ind w:leftChars="0"/>
      </w:pPr>
      <w:r>
        <w:rPr>
          <w:noProof/>
        </w:rPr>
        <w:drawing>
          <wp:inline distT="0" distB="0" distL="0" distR="0">
            <wp:extent cx="5116087" cy="3592945"/>
            <wp:effectExtent l="0" t="0" r="889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57" cy="359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68" w:rsidRDefault="00494168" w:rsidP="00C15B23">
      <w:pPr>
        <w:pStyle w:val="a4"/>
      </w:pPr>
      <w:r w:rsidRPr="00C15B23">
        <w:t>[</w:t>
      </w:r>
      <w:r w:rsidRPr="00C15B23">
        <w:rPr>
          <w:rFonts w:hint="eastAsia"/>
        </w:rPr>
        <w:t>표</w:t>
      </w:r>
      <w:r w:rsidRPr="00C15B23">
        <w:t xml:space="preserve"> </w:t>
      </w:r>
      <w:r w:rsidR="00C15B23" w:rsidRPr="00C15B23">
        <w:t>4</w:t>
      </w:r>
      <w:r w:rsidRPr="00C15B23">
        <w:t xml:space="preserve">] </w:t>
      </w:r>
      <w:r w:rsidRPr="00C15B23">
        <w:rPr>
          <w:rFonts w:hint="eastAsia"/>
        </w:rPr>
        <w:t>보안</w:t>
      </w:r>
      <w:r w:rsidRPr="00C15B23">
        <w:t xml:space="preserve"> </w:t>
      </w:r>
      <w:r w:rsidRPr="00C15B23">
        <w:rPr>
          <w:rFonts w:hint="eastAsia"/>
        </w:rPr>
        <w:t>분야</w:t>
      </w:r>
      <w:r w:rsidRPr="00C15B23">
        <w:t xml:space="preserve"> </w:t>
      </w:r>
      <w:r w:rsidRPr="00C15B23">
        <w:rPr>
          <w:rFonts w:hint="eastAsia"/>
        </w:rPr>
        <w:t>추진</w:t>
      </w:r>
      <w:r w:rsidRPr="00C15B23">
        <w:t xml:space="preserve"> </w:t>
      </w:r>
      <w:r w:rsidRPr="00C15B23">
        <w:rPr>
          <w:rFonts w:hint="eastAsia"/>
        </w:rPr>
        <w:t>현황</w:t>
      </w:r>
    </w:p>
    <w:p w:rsidR="00494168" w:rsidRPr="00D36D74" w:rsidRDefault="00494168" w:rsidP="00494168">
      <w:pPr>
        <w:pStyle w:val="a4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130266" cy="402705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728" cy="402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D16" w:rsidRDefault="004E68DA" w:rsidP="00D36D74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음성인식</w:t>
      </w:r>
      <w:r>
        <w:t xml:space="preserve"> </w:t>
      </w:r>
    </w:p>
    <w:p w:rsidR="004E68DA" w:rsidRDefault="004E68DA" w:rsidP="00D36D74">
      <w:pPr>
        <w:pStyle w:val="a4"/>
        <w:numPr>
          <w:ilvl w:val="0"/>
          <w:numId w:val="20"/>
        </w:numPr>
        <w:ind w:leftChars="0"/>
      </w:pPr>
      <w:r>
        <w:t>기계학습에서 가장 널리 사용되는 응용 프로그램 중 하나임. 지난 몇 년 동</w:t>
      </w:r>
      <w:r>
        <w:rPr>
          <w:rFonts w:hint="eastAsia"/>
        </w:rPr>
        <w:t>안</w:t>
      </w:r>
      <w:r>
        <w:t>, 사람들은 음성 인식의 정확성이 놀라운 속도로 향상되고 있음을 경험함.</w:t>
      </w:r>
    </w:p>
    <w:p w:rsidR="004E68DA" w:rsidRDefault="004E68DA" w:rsidP="00007A72">
      <w:pPr>
        <w:pStyle w:val="a4"/>
        <w:numPr>
          <w:ilvl w:val="0"/>
          <w:numId w:val="20"/>
        </w:numPr>
        <w:ind w:leftChars="0"/>
      </w:pPr>
      <w:r>
        <w:t>예를 들어, 스마트폰의 음성 인식 응용 프로그램은 이전보다 더 정확하게 작동함. 음</w:t>
      </w:r>
      <w:r>
        <w:rPr>
          <w:rFonts w:hint="eastAsia"/>
        </w:rPr>
        <w:t>성</w:t>
      </w:r>
      <w:r>
        <w:t xml:space="preserve"> 명령이 기계에서 실행될 때, 명령의 인식 및 적절한 조치인 후속 조치가 대부분의</w:t>
      </w:r>
      <w:r w:rsidR="00D36D74"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 정확함.</w:t>
      </w:r>
    </w:p>
    <w:p w:rsidR="004E68DA" w:rsidRDefault="004E68DA" w:rsidP="00D36D74">
      <w:pPr>
        <w:pStyle w:val="a4"/>
        <w:numPr>
          <w:ilvl w:val="0"/>
          <w:numId w:val="20"/>
        </w:numPr>
        <w:ind w:leftChars="0"/>
      </w:pPr>
      <w:r>
        <w:t>이러한 종류의 음성, 음성인식 응용프로그램은 컴퓨터의 응용프로그램과 소비자제품</w:t>
      </w:r>
      <w:r w:rsidR="00D36D74">
        <w:rPr>
          <w:rFonts w:hint="eastAsia"/>
        </w:rPr>
        <w:t xml:space="preserve"> </w:t>
      </w:r>
      <w:r>
        <w:t>(예: Amazon의 Alexa, Apple의 Siri, Amazon의 Echo, Microsoft의 Cortina, GPS, TV</w:t>
      </w:r>
      <w:r w:rsidR="00D36D74">
        <w:t xml:space="preserve"> </w:t>
      </w:r>
      <w:r>
        <w:rPr>
          <w:rFonts w:hint="eastAsia"/>
        </w:rPr>
        <w:t>리모컨</w:t>
      </w:r>
      <w:r>
        <w:t xml:space="preserve"> 음성 인식 기능 등)의 많은 분야에서 사용되고 있음.</w:t>
      </w:r>
    </w:p>
    <w:p w:rsidR="00D36D74" w:rsidRDefault="00D36D74" w:rsidP="00D36D74">
      <w:pPr>
        <w:pStyle w:val="a4"/>
        <w:ind w:leftChars="0" w:left="1200"/>
      </w:pPr>
    </w:p>
    <w:p w:rsidR="004E68DA" w:rsidRDefault="004E68DA" w:rsidP="00D36D74">
      <w:pPr>
        <w:pStyle w:val="a4"/>
        <w:numPr>
          <w:ilvl w:val="0"/>
          <w:numId w:val="21"/>
        </w:numPr>
        <w:ind w:leftChars="0"/>
      </w:pPr>
      <w:r>
        <w:t xml:space="preserve">언어 번역 </w:t>
      </w:r>
    </w:p>
    <w:p w:rsidR="004E68DA" w:rsidRDefault="004E68DA" w:rsidP="007322EE">
      <w:pPr>
        <w:pStyle w:val="a4"/>
        <w:numPr>
          <w:ilvl w:val="0"/>
          <w:numId w:val="22"/>
        </w:numPr>
        <w:ind w:leftChars="0"/>
      </w:pPr>
      <w:r>
        <w:t>Google 번역 응용 프로그램은 이제 103개의 언어 번역을 제공하며, 단어와 간단한</w:t>
      </w:r>
      <w:r w:rsidR="00D36D74">
        <w:rPr>
          <w:rFonts w:hint="eastAsia"/>
        </w:rPr>
        <w:t xml:space="preserve"> </w:t>
      </w:r>
      <w:r>
        <w:rPr>
          <w:rFonts w:hint="eastAsia"/>
        </w:rPr>
        <w:t>문장</w:t>
      </w:r>
      <w:r>
        <w:t xml:space="preserve"> 그리고 5000개 이상의 단어를 포함한 장문도 번역이 가능함.</w:t>
      </w:r>
    </w:p>
    <w:p w:rsidR="004E68DA" w:rsidRDefault="004E68DA" w:rsidP="00D36D74">
      <w:pPr>
        <w:pStyle w:val="a4"/>
        <w:numPr>
          <w:ilvl w:val="0"/>
          <w:numId w:val="22"/>
        </w:numPr>
        <w:ind w:leftChars="0"/>
      </w:pPr>
      <w:r>
        <w:t>또한 한 언어의 음성 문장은 다른 32쌍의 언어 문장으로 번역할 수 있음.</w:t>
      </w:r>
    </w:p>
    <w:p w:rsidR="004E68DA" w:rsidRDefault="004E68DA" w:rsidP="00D36D74">
      <w:pPr>
        <w:pStyle w:val="a4"/>
        <w:ind w:leftChars="700" w:left="1400"/>
      </w:pPr>
      <w:r>
        <w:t>- 번역의 정확성은 영어와 스페인어 등 제한된 언어의 쌍에서만 정확성이 보장됨</w:t>
      </w:r>
    </w:p>
    <w:p w:rsidR="004E68DA" w:rsidRDefault="004E68DA" w:rsidP="00D36D74">
      <w:pPr>
        <w:pStyle w:val="a4"/>
        <w:ind w:leftChars="700" w:left="1400"/>
      </w:pPr>
      <w:r>
        <w:lastRenderedPageBreak/>
        <w:t>- 한국어와 영어 간 번역은 아직 향상시킬 여지가 많지만, 정확도가 향상되고 있음.</w:t>
      </w:r>
    </w:p>
    <w:p w:rsidR="004E68DA" w:rsidRDefault="004E68DA" w:rsidP="004E68DA">
      <w:pPr>
        <w:pStyle w:val="a4"/>
      </w:pPr>
    </w:p>
    <w:p w:rsidR="004E68DA" w:rsidRDefault="004E68DA" w:rsidP="00D36D74">
      <w:pPr>
        <w:pStyle w:val="a4"/>
        <w:numPr>
          <w:ilvl w:val="0"/>
          <w:numId w:val="21"/>
        </w:numPr>
        <w:ind w:leftChars="0"/>
      </w:pPr>
      <w:r>
        <w:t>이미지 인식</w:t>
      </w:r>
    </w:p>
    <w:p w:rsidR="004E68DA" w:rsidRDefault="004E68DA" w:rsidP="00A46689">
      <w:pPr>
        <w:pStyle w:val="a4"/>
        <w:numPr>
          <w:ilvl w:val="0"/>
          <w:numId w:val="23"/>
        </w:numPr>
        <w:ind w:leftChars="0"/>
      </w:pPr>
      <w:r>
        <w:t>Google, Microsoft, Facebook, Baidu 모두 식별 태그가 없는 사진 모음을 검색하거</w:t>
      </w:r>
      <w:r>
        <w:rPr>
          <w:rFonts w:hint="eastAsia"/>
        </w:rPr>
        <w:t>나</w:t>
      </w:r>
      <w:r>
        <w:t xml:space="preserve"> 자동으로 구성할 수 있는 응용 프로그램을 보유하고 있음.</w:t>
      </w:r>
    </w:p>
    <w:p w:rsidR="004E68DA" w:rsidRDefault="004E68DA" w:rsidP="003012AD">
      <w:pPr>
        <w:pStyle w:val="a4"/>
        <w:numPr>
          <w:ilvl w:val="0"/>
          <w:numId w:val="23"/>
        </w:numPr>
        <w:ind w:leftChars="0"/>
      </w:pPr>
      <w:r>
        <w:t>응용 프로그램은 기계학습 알고리즘을 사용하여 사진에서 객체와 동작을 식별할 수</w:t>
      </w:r>
      <w:r w:rsidR="00D36D74">
        <w:rPr>
          <w:rFonts w:hint="eastAsia"/>
        </w:rPr>
        <w:t xml:space="preserve"> </w:t>
      </w:r>
      <w:r>
        <w:rPr>
          <w:rFonts w:hint="eastAsia"/>
        </w:rPr>
        <w:t>있음</w:t>
      </w:r>
      <w:r>
        <w:t>. 이 응용 프로그램은 사진 내용을 문장으로 설명하기도 함.</w:t>
      </w:r>
    </w:p>
    <w:p w:rsidR="004E68DA" w:rsidRDefault="004E68DA" w:rsidP="00D36D74">
      <w:pPr>
        <w:pStyle w:val="a4"/>
        <w:numPr>
          <w:ilvl w:val="0"/>
          <w:numId w:val="23"/>
        </w:numPr>
        <w:ind w:leftChars="0"/>
      </w:pPr>
      <w:r>
        <w:t>이미지 인식은 자율주행차량의 필수 기술이기도 함.</w:t>
      </w:r>
    </w:p>
    <w:p w:rsidR="004E68DA" w:rsidRDefault="004E68DA">
      <w:pPr>
        <w:widowControl/>
        <w:wordWrap/>
        <w:autoSpaceDE/>
        <w:autoSpaceDN/>
      </w:pPr>
      <w:r>
        <w:br w:type="page"/>
      </w:r>
    </w:p>
    <w:p w:rsidR="0063535E" w:rsidRDefault="004E68DA" w:rsidP="004E68DA">
      <w:r>
        <w:rPr>
          <w:rFonts w:hint="eastAsia"/>
        </w:rPr>
        <w:lastRenderedPageBreak/>
        <w:t>참고문서</w:t>
      </w:r>
    </w:p>
    <w:p w:rsidR="00D36D74" w:rsidRDefault="00D36D74" w:rsidP="00D36D74">
      <w:pPr>
        <w:pStyle w:val="a4"/>
        <w:numPr>
          <w:ilvl w:val="0"/>
          <w:numId w:val="14"/>
        </w:numPr>
        <w:ind w:leftChars="0"/>
      </w:pPr>
      <w:r w:rsidRPr="00D36D74">
        <w:t>Artificial Intelligence in Manufacturing Market by Component, Technology (ML, Computer Vision, NLP), Application (Cybersecurity, Robot, Planning), Industry (Electronics, Energy, Automotive, Metals &amp; Machine, Food &amp; Beverages) – Global Forecast to 2027</w:t>
      </w:r>
    </w:p>
    <w:p w:rsidR="004E68DA" w:rsidRDefault="004E68DA" w:rsidP="004E68D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산업부문 인공지능</w:t>
      </w:r>
      <w:r>
        <w:t>(AI)의</w:t>
      </w:r>
      <w:r>
        <w:rPr>
          <w:rFonts w:hint="eastAsia"/>
        </w:rPr>
        <w:t xml:space="preserve"> 응용</w:t>
      </w:r>
      <w:r>
        <w:t xml:space="preserve"> 및 개발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G</w:t>
      </w:r>
      <w:r>
        <w:t>LOBALTECH KOREA</w:t>
      </w:r>
    </w:p>
    <w:p w:rsidR="004E68DA" w:rsidRDefault="004E68DA" w:rsidP="004E68DA">
      <w:pPr>
        <w:pStyle w:val="a4"/>
        <w:numPr>
          <w:ilvl w:val="0"/>
          <w:numId w:val="2"/>
        </w:numPr>
        <w:ind w:leftChars="0"/>
      </w:pPr>
      <w:r w:rsidRPr="004E68DA">
        <w:t>Artificial Intelligence (AI) in Manufacturing Market Worth $27 Billion by 2027- Exclusive Report by Meticulous Research®</w:t>
      </w:r>
      <w:r w:rsidRPr="004E68DA">
        <w:rPr>
          <w:rFonts w:hint="eastAsia"/>
        </w:rPr>
        <w:t xml:space="preserve"> </w:t>
      </w:r>
    </w:p>
    <w:p w:rsidR="004E68DA" w:rsidRDefault="00E80D16" w:rsidP="00CF1307">
      <w:pPr>
        <w:pStyle w:val="a4"/>
        <w:numPr>
          <w:ilvl w:val="0"/>
          <w:numId w:val="2"/>
        </w:numPr>
        <w:ind w:leftChars="0"/>
      </w:pPr>
      <w:r>
        <w:t>ARTIFICIAL INTELLIGENCE IN MANUFACTURING COMPANIES AND BROADER: AN OVERVIEW - BUCHMEISTER, B., PALCIC, I. &amp; OJSTERSEK, R.</w:t>
      </w:r>
    </w:p>
    <w:p w:rsidR="00D36D74" w:rsidRDefault="00D36D74" w:rsidP="00CF1307">
      <w:pPr>
        <w:pStyle w:val="a4"/>
        <w:numPr>
          <w:ilvl w:val="0"/>
          <w:numId w:val="2"/>
        </w:numPr>
        <w:ind w:leftChars="0"/>
      </w:pPr>
      <w:r w:rsidRPr="00D36D74">
        <w:t xml:space="preserve">Hall, S. (2017). Manufacturing Global: Megatrends pushing manufacturers towards Industry 4.0, Available from: https://www.manufacturingglobal.com/lean-manufacturing/. </w:t>
      </w:r>
    </w:p>
    <w:p w:rsidR="00D36D74" w:rsidRDefault="00D36D74" w:rsidP="00CF1307">
      <w:pPr>
        <w:pStyle w:val="a4"/>
        <w:numPr>
          <w:ilvl w:val="0"/>
          <w:numId w:val="2"/>
        </w:numPr>
        <w:ind w:leftChars="0"/>
      </w:pPr>
      <w:proofErr w:type="spellStart"/>
      <w:r w:rsidRPr="00D36D74">
        <w:t>Kushmaro</w:t>
      </w:r>
      <w:proofErr w:type="spellEnd"/>
      <w:r w:rsidRPr="00D36D74">
        <w:t xml:space="preserve">, P. (2018). CIO: 5 ways industrial AI is revolutionizing manufacturing. Available from: https://www.cio.com/article/3309058/. </w:t>
      </w:r>
    </w:p>
    <w:p w:rsidR="00494168" w:rsidRDefault="00494168" w:rsidP="00CF1307">
      <w:pPr>
        <w:pStyle w:val="a4"/>
        <w:numPr>
          <w:ilvl w:val="0"/>
          <w:numId w:val="2"/>
        </w:numPr>
        <w:ind w:leftChars="0"/>
      </w:pPr>
      <w:r w:rsidRPr="00494168">
        <w:rPr>
          <w:rFonts w:hint="eastAsia"/>
        </w:rPr>
        <w:t>인공지능</w:t>
      </w:r>
      <w:r w:rsidRPr="00494168">
        <w:t xml:space="preserve"> 기술 및 산업 분야별 적용 사례</w:t>
      </w:r>
      <w:r>
        <w:rPr>
          <w:rFonts w:hint="eastAsia"/>
        </w:rPr>
        <w:t xml:space="preserve"> </w:t>
      </w:r>
      <w:r>
        <w:t xml:space="preserve">– </w:t>
      </w:r>
      <w:r w:rsidRPr="00494168">
        <w:rPr>
          <w:rFonts w:hint="eastAsia"/>
        </w:rPr>
        <w:t>정보통신기획평가원</w:t>
      </w:r>
    </w:p>
    <w:p w:rsidR="00494168" w:rsidRPr="004E68DA" w:rsidRDefault="00494168" w:rsidP="00F37EAE">
      <w:pPr>
        <w:pStyle w:val="a4"/>
        <w:numPr>
          <w:ilvl w:val="0"/>
          <w:numId w:val="2"/>
        </w:numPr>
        <w:ind w:leftChars="0"/>
      </w:pPr>
      <w:r>
        <w:t xml:space="preserve">ICT R&amp;D </w:t>
      </w:r>
      <w:proofErr w:type="spellStart"/>
      <w:r>
        <w:t>기술로드맵</w:t>
      </w:r>
      <w:proofErr w:type="spellEnd"/>
      <w:r>
        <w:t xml:space="preserve"> 2023 - </w:t>
      </w:r>
      <w:proofErr w:type="spellStart"/>
      <w:r>
        <w:t>인공지능</w:t>
      </w:r>
      <w:r w:rsidRPr="00494168">
        <w:rPr>
          <w:rFonts w:ascii="Microsoft YaHei" w:eastAsia="Microsoft YaHei" w:hAnsi="Microsoft YaHei" w:cs="Microsoft YaHei" w:hint="eastAsia"/>
        </w:rPr>
        <w:t>‧</w:t>
      </w:r>
      <w:r>
        <w:t>빅데이터</w:t>
      </w:r>
      <w:proofErr w:type="spellEnd"/>
      <w:r>
        <w:t xml:space="preserve"> 분야 - </w:t>
      </w:r>
      <w:r w:rsidRPr="00494168">
        <w:rPr>
          <w:rFonts w:hint="eastAsia"/>
        </w:rPr>
        <w:t>정보통신기술진흥센터</w:t>
      </w:r>
    </w:p>
    <w:sectPr w:rsidR="00494168" w:rsidRPr="004E68DA" w:rsidSect="00DA175C">
      <w:footerReference w:type="default" r:id="rId16"/>
      <w:pgSz w:w="11906" w:h="16838"/>
      <w:pgMar w:top="1701" w:right="1440" w:bottom="1440" w:left="1440" w:header="851" w:footer="0" w:gutter="0"/>
      <w:pgNumType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175C" w:rsidRDefault="00DA175C" w:rsidP="00DA175C">
      <w:pPr>
        <w:spacing w:after="0" w:line="240" w:lineRule="auto"/>
      </w:pPr>
      <w:r>
        <w:separator/>
      </w:r>
    </w:p>
  </w:endnote>
  <w:endnote w:type="continuationSeparator" w:id="0">
    <w:p w:rsidR="00DA175C" w:rsidRDefault="00DA175C" w:rsidP="00DA1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617245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A175C" w:rsidRDefault="00DA175C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A175C" w:rsidRDefault="00DA175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175C" w:rsidRDefault="00DA175C" w:rsidP="00DA175C">
      <w:pPr>
        <w:spacing w:after="0" w:line="240" w:lineRule="auto"/>
      </w:pPr>
      <w:r>
        <w:separator/>
      </w:r>
    </w:p>
  </w:footnote>
  <w:footnote w:type="continuationSeparator" w:id="0">
    <w:p w:rsidR="00DA175C" w:rsidRDefault="00DA175C" w:rsidP="00DA17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62EA2"/>
    <w:multiLevelType w:val="hybridMultilevel"/>
    <w:tmpl w:val="211484F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88E55D6"/>
    <w:multiLevelType w:val="hybridMultilevel"/>
    <w:tmpl w:val="DD50D3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57FC0"/>
    <w:multiLevelType w:val="multilevel"/>
    <w:tmpl w:val="9CBE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E94E47"/>
    <w:multiLevelType w:val="hybridMultilevel"/>
    <w:tmpl w:val="91D4E2F8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5587E61"/>
    <w:multiLevelType w:val="hybridMultilevel"/>
    <w:tmpl w:val="6A2808B8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6DD5A94"/>
    <w:multiLevelType w:val="hybridMultilevel"/>
    <w:tmpl w:val="5F9670EE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177C3159"/>
    <w:multiLevelType w:val="hybridMultilevel"/>
    <w:tmpl w:val="AAD686E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193718EB"/>
    <w:multiLevelType w:val="hybridMultilevel"/>
    <w:tmpl w:val="2BA4AD86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1B7A4737"/>
    <w:multiLevelType w:val="hybridMultilevel"/>
    <w:tmpl w:val="BDFACCC4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2D3B76D4"/>
    <w:multiLevelType w:val="hybridMultilevel"/>
    <w:tmpl w:val="F90E3040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35506BF3"/>
    <w:multiLevelType w:val="hybridMultilevel"/>
    <w:tmpl w:val="4FEEAC22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37C125DB"/>
    <w:multiLevelType w:val="hybridMultilevel"/>
    <w:tmpl w:val="033EB06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3A66100D"/>
    <w:multiLevelType w:val="hybridMultilevel"/>
    <w:tmpl w:val="F712270C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465A2B34"/>
    <w:multiLevelType w:val="hybridMultilevel"/>
    <w:tmpl w:val="A42CD5C6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466C511D"/>
    <w:multiLevelType w:val="hybridMultilevel"/>
    <w:tmpl w:val="B7165F40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85228F6"/>
    <w:multiLevelType w:val="hybridMultilevel"/>
    <w:tmpl w:val="4CCC9AF6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4A8518F2"/>
    <w:multiLevelType w:val="hybridMultilevel"/>
    <w:tmpl w:val="6820213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FA82DB7"/>
    <w:multiLevelType w:val="hybridMultilevel"/>
    <w:tmpl w:val="FDF4241A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60055F14"/>
    <w:multiLevelType w:val="hybridMultilevel"/>
    <w:tmpl w:val="F4C60C4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607953E9"/>
    <w:multiLevelType w:val="hybridMultilevel"/>
    <w:tmpl w:val="9294A48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1B402F9"/>
    <w:multiLevelType w:val="hybridMultilevel"/>
    <w:tmpl w:val="4D0AD100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62D13736"/>
    <w:multiLevelType w:val="hybridMultilevel"/>
    <w:tmpl w:val="BDF29A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4531422"/>
    <w:multiLevelType w:val="hybridMultilevel"/>
    <w:tmpl w:val="FBBABE4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649751F5"/>
    <w:multiLevelType w:val="hybridMultilevel"/>
    <w:tmpl w:val="DDB02A72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686715B3"/>
    <w:multiLevelType w:val="hybridMultilevel"/>
    <w:tmpl w:val="617A07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1853C0"/>
    <w:multiLevelType w:val="hybridMultilevel"/>
    <w:tmpl w:val="424E0E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BC52ECA"/>
    <w:multiLevelType w:val="hybridMultilevel"/>
    <w:tmpl w:val="1570B38E"/>
    <w:lvl w:ilvl="0" w:tplc="7F4859DE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6E015A1D"/>
    <w:multiLevelType w:val="hybridMultilevel"/>
    <w:tmpl w:val="AFAC0940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8" w15:restartNumberingAfterBreak="0">
    <w:nsid w:val="75EE7F0A"/>
    <w:multiLevelType w:val="hybridMultilevel"/>
    <w:tmpl w:val="E66EC290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8EA0A64"/>
    <w:multiLevelType w:val="hybridMultilevel"/>
    <w:tmpl w:val="8E5CDE2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97F5E8B"/>
    <w:multiLevelType w:val="hybridMultilevel"/>
    <w:tmpl w:val="7E6C61E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1" w15:restartNumberingAfterBreak="0">
    <w:nsid w:val="799D5162"/>
    <w:multiLevelType w:val="hybridMultilevel"/>
    <w:tmpl w:val="D05ACCF8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2" w15:restartNumberingAfterBreak="0">
    <w:nsid w:val="7FD148EF"/>
    <w:multiLevelType w:val="hybridMultilevel"/>
    <w:tmpl w:val="6FAC9CD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5"/>
  </w:num>
  <w:num w:numId="4">
    <w:abstractNumId w:val="31"/>
  </w:num>
  <w:num w:numId="5">
    <w:abstractNumId w:val="26"/>
  </w:num>
  <w:num w:numId="6">
    <w:abstractNumId w:val="20"/>
  </w:num>
  <w:num w:numId="7">
    <w:abstractNumId w:val="12"/>
  </w:num>
  <w:num w:numId="8">
    <w:abstractNumId w:val="32"/>
  </w:num>
  <w:num w:numId="9">
    <w:abstractNumId w:val="22"/>
  </w:num>
  <w:num w:numId="10">
    <w:abstractNumId w:val="11"/>
  </w:num>
  <w:num w:numId="11">
    <w:abstractNumId w:val="0"/>
  </w:num>
  <w:num w:numId="12">
    <w:abstractNumId w:val="16"/>
  </w:num>
  <w:num w:numId="13">
    <w:abstractNumId w:val="21"/>
  </w:num>
  <w:num w:numId="14">
    <w:abstractNumId w:val="19"/>
  </w:num>
  <w:num w:numId="15">
    <w:abstractNumId w:val="30"/>
  </w:num>
  <w:num w:numId="16">
    <w:abstractNumId w:val="9"/>
  </w:num>
  <w:num w:numId="17">
    <w:abstractNumId w:val="15"/>
  </w:num>
  <w:num w:numId="18">
    <w:abstractNumId w:val="23"/>
  </w:num>
  <w:num w:numId="19">
    <w:abstractNumId w:val="13"/>
  </w:num>
  <w:num w:numId="20">
    <w:abstractNumId w:val="3"/>
  </w:num>
  <w:num w:numId="21">
    <w:abstractNumId w:val="14"/>
  </w:num>
  <w:num w:numId="22">
    <w:abstractNumId w:val="7"/>
  </w:num>
  <w:num w:numId="23">
    <w:abstractNumId w:val="10"/>
  </w:num>
  <w:num w:numId="24">
    <w:abstractNumId w:val="27"/>
  </w:num>
  <w:num w:numId="25">
    <w:abstractNumId w:val="8"/>
  </w:num>
  <w:num w:numId="26">
    <w:abstractNumId w:val="4"/>
  </w:num>
  <w:num w:numId="27">
    <w:abstractNumId w:val="6"/>
  </w:num>
  <w:num w:numId="28">
    <w:abstractNumId w:val="24"/>
  </w:num>
  <w:num w:numId="29">
    <w:abstractNumId w:val="18"/>
  </w:num>
  <w:num w:numId="30">
    <w:abstractNumId w:val="28"/>
  </w:num>
  <w:num w:numId="31">
    <w:abstractNumId w:val="29"/>
  </w:num>
  <w:num w:numId="32">
    <w:abstractNumId w:val="17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8DA"/>
    <w:rsid w:val="001D0184"/>
    <w:rsid w:val="00200D34"/>
    <w:rsid w:val="00311351"/>
    <w:rsid w:val="003412DB"/>
    <w:rsid w:val="00412A81"/>
    <w:rsid w:val="00494168"/>
    <w:rsid w:val="004E68DA"/>
    <w:rsid w:val="00625A0F"/>
    <w:rsid w:val="00B27D7D"/>
    <w:rsid w:val="00B82620"/>
    <w:rsid w:val="00C15B23"/>
    <w:rsid w:val="00D36D74"/>
    <w:rsid w:val="00DA175C"/>
    <w:rsid w:val="00E16757"/>
    <w:rsid w:val="00E80D16"/>
    <w:rsid w:val="00F4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C289FF"/>
  <w15:chartTrackingRefBased/>
  <w15:docId w15:val="{B0E25AA5-559B-4AB8-8A0B-41691BE5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E68D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E68D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A175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A175C"/>
  </w:style>
  <w:style w:type="paragraph" w:styleId="a6">
    <w:name w:val="footer"/>
    <w:basedOn w:val="a"/>
    <w:link w:val="Char0"/>
    <w:uiPriority w:val="99"/>
    <w:unhideWhenUsed/>
    <w:rsid w:val="00DA17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A1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6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14</Pages>
  <Words>1115</Words>
  <Characters>6361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minkeun</dc:creator>
  <cp:keywords/>
  <dc:description/>
  <cp:lastModifiedBy>cho minkeun</cp:lastModifiedBy>
  <cp:revision>2</cp:revision>
  <dcterms:created xsi:type="dcterms:W3CDTF">2020-05-25T22:21:00Z</dcterms:created>
  <dcterms:modified xsi:type="dcterms:W3CDTF">2020-05-26T11:39:00Z</dcterms:modified>
</cp:coreProperties>
</file>