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5AF" w:rsidRDefault="000125AF" w:rsidP="000125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다음의 다이어그램을 바탕으로 너비 우선 탐색,</w:t>
      </w:r>
      <w:r>
        <w:t xml:space="preserve"> </w:t>
      </w:r>
      <w:r>
        <w:rPr>
          <w:rFonts w:hint="eastAsia"/>
        </w:rPr>
        <w:t>깊이 우선 탐색,</w:t>
      </w:r>
      <w:r>
        <w:t xml:space="preserve"> </w:t>
      </w:r>
      <w:r>
        <w:rPr>
          <w:rFonts w:hint="eastAsia"/>
        </w:rPr>
        <w:t xml:space="preserve">반복 심화 탐색 이 세 가지의 방법을 이용하여 </w:t>
      </w:r>
      <w:proofErr w:type="spellStart"/>
      <w:r>
        <w:rPr>
          <w:rFonts w:hint="eastAsia"/>
        </w:rPr>
        <w:t>아라드에서</w:t>
      </w:r>
      <w:proofErr w:type="spellEnd"/>
      <w:r>
        <w:rPr>
          <w:rFonts w:hint="eastAsia"/>
        </w:rPr>
        <w:t xml:space="preserve"> 출발해 </w:t>
      </w:r>
      <w:proofErr w:type="spellStart"/>
      <w:r>
        <w:rPr>
          <w:rFonts w:hint="eastAsia"/>
        </w:rPr>
        <w:t>파라가스로</w:t>
      </w:r>
      <w:proofErr w:type="spellEnd"/>
      <w:r>
        <w:rPr>
          <w:rFonts w:hint="eastAsia"/>
        </w:rPr>
        <w:t xml:space="preserve"> 가는 경로의 노드 방문 순서를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:rsidR="000125AF" w:rsidRDefault="000125AF" w:rsidP="000125AF">
      <w:pPr>
        <w:jc w:val="center"/>
      </w:pPr>
      <w:r>
        <w:rPr>
          <w:noProof/>
        </w:rPr>
        <w:drawing>
          <wp:inline distT="0" distB="0" distL="0" distR="0" wp14:anchorId="0F2C62E9" wp14:editId="34DB320D">
            <wp:extent cx="3029447" cy="234504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41" cy="235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81B" w:rsidRDefault="0002281B" w:rsidP="000125A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너비 우선 </w:t>
      </w:r>
      <w:proofErr w:type="gramStart"/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아라드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시비우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티미소아라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파라가스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오라데아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림니쿠</w:t>
      </w:r>
      <w:proofErr w:type="spellEnd"/>
    </w:p>
    <w:p w:rsidR="000125AF" w:rsidRDefault="0002281B" w:rsidP="000125AF">
      <w:pPr>
        <w:widowControl/>
        <w:wordWrap/>
        <w:autoSpaceDE/>
        <w:autoSpaceDN/>
      </w:pPr>
      <w:r>
        <w:rPr>
          <w:rFonts w:hint="eastAsia"/>
        </w:rPr>
        <w:t xml:space="preserve">깊이 우선 </w:t>
      </w:r>
      <w:proofErr w:type="gramStart"/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아라드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시비우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파아가스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오라데아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림니쿠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티미소아라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제린드</w:t>
      </w:r>
      <w:proofErr w:type="spellEnd"/>
    </w:p>
    <w:p w:rsidR="0002281B" w:rsidRDefault="0002281B" w:rsidP="000125AF">
      <w:pPr>
        <w:widowControl/>
        <w:wordWrap/>
        <w:autoSpaceDE/>
        <w:autoSpaceDN/>
      </w:pPr>
      <w:r>
        <w:rPr>
          <w:rFonts w:hint="eastAsia"/>
        </w:rPr>
        <w:t xml:space="preserve">반복 심화 </w:t>
      </w:r>
      <w:proofErr w:type="gramStart"/>
      <w:r>
        <w:rPr>
          <w:rFonts w:hint="eastAsia"/>
        </w:rPr>
        <w:t>탐색</w:t>
      </w:r>
      <w:r>
        <w:rPr>
          <w:rFonts w:hint="eastAsia"/>
        </w:rPr>
        <w:t xml:space="preserve"> :</w:t>
      </w:r>
      <w:proofErr w:type="gramEnd"/>
      <w:r>
        <w:t xml:space="preserve"> </w:t>
      </w:r>
    </w:p>
    <w:p w:rsidR="0002281B" w:rsidRDefault="0002281B" w:rsidP="000125AF">
      <w:pPr>
        <w:widowControl/>
        <w:wordWrap/>
        <w:autoSpaceDE/>
        <w:autoSpaceDN/>
      </w:pPr>
      <w:r>
        <w:t xml:space="preserve">Limit = 0 </w:t>
      </w:r>
      <w:proofErr w:type="spellStart"/>
      <w:r>
        <w:rPr>
          <w:rFonts w:hint="eastAsia"/>
        </w:rPr>
        <w:t>아라드</w:t>
      </w:r>
      <w:proofErr w:type="spellEnd"/>
    </w:p>
    <w:p w:rsidR="0002281B" w:rsidRDefault="0002281B" w:rsidP="000125AF">
      <w:pPr>
        <w:widowControl/>
        <w:wordWrap/>
        <w:autoSpaceDE/>
        <w:autoSpaceDN/>
        <w:rPr>
          <w:rFonts w:hint="eastAsia"/>
        </w:rPr>
      </w:pPr>
      <w:r>
        <w:t xml:space="preserve">Limit = </w:t>
      </w:r>
      <w:r>
        <w:t xml:space="preserve">1 </w:t>
      </w:r>
      <w:proofErr w:type="spellStart"/>
      <w:r>
        <w:rPr>
          <w:rFonts w:hint="eastAsia"/>
        </w:rPr>
        <w:t>아라드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시비우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티미소아라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제린드</w:t>
      </w:r>
      <w:proofErr w:type="spellEnd"/>
    </w:p>
    <w:p w:rsidR="0002281B" w:rsidRDefault="0002281B" w:rsidP="0002281B">
      <w:pPr>
        <w:widowControl/>
        <w:wordWrap/>
        <w:autoSpaceDE/>
        <w:autoSpaceDN/>
      </w:pPr>
      <w:r>
        <w:t xml:space="preserve">Limit = </w:t>
      </w:r>
      <w:r>
        <w:t xml:space="preserve">2 </w:t>
      </w:r>
      <w:proofErr w:type="spellStart"/>
      <w:r>
        <w:rPr>
          <w:rFonts w:hint="eastAsia"/>
        </w:rPr>
        <w:t>아라드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시비우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파아가스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오라데아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림니쿠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티미소아라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제린드</w:t>
      </w:r>
      <w:proofErr w:type="spellEnd"/>
    </w:p>
    <w:p w:rsidR="008179A4" w:rsidRDefault="008179A4">
      <w:pPr>
        <w:widowControl/>
        <w:wordWrap/>
        <w:autoSpaceDE/>
        <w:autoSpaceDN/>
      </w:pPr>
      <w:r>
        <w:br w:type="page"/>
      </w:r>
    </w:p>
    <w:p w:rsidR="008179A4" w:rsidRDefault="000125AF" w:rsidP="000125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다음의 예시를 이용하여 S</w:t>
      </w:r>
      <w:r>
        <w:t xml:space="preserve"> </w:t>
      </w:r>
      <w:r>
        <w:rPr>
          <w:rFonts w:hint="eastAsia"/>
        </w:rPr>
        <w:t xml:space="preserve">노드부터 시작하여 목표 노드 </w:t>
      </w:r>
      <w:r>
        <w:t>G</w:t>
      </w:r>
      <w:r>
        <w:rPr>
          <w:rFonts w:hint="eastAsia"/>
        </w:rPr>
        <w:t>까지 도달하는데 있어 탐욕적 최선 우선 검색(</w:t>
      </w:r>
      <w:r>
        <w:t>greedy best first search</w:t>
      </w:r>
      <w:r>
        <w:rPr>
          <w:rFonts w:hint="eastAsia"/>
        </w:rPr>
        <w:t xml:space="preserve">)과 </w:t>
      </w:r>
      <w:r>
        <w:t xml:space="preserve">A* </w:t>
      </w:r>
      <w:r>
        <w:rPr>
          <w:rFonts w:hint="eastAsia"/>
        </w:rPr>
        <w:t xml:space="preserve">검색을 방문하게 되는 노드와 각 단계에서의 비용 </w:t>
      </w:r>
      <w:r>
        <w:t>f(n)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  <w:r>
        <w:t xml:space="preserve"> </w:t>
      </w:r>
    </w:p>
    <w:p w:rsidR="000125AF" w:rsidRDefault="000125AF" w:rsidP="008179A4">
      <w:pPr>
        <w:pStyle w:val="a3"/>
        <w:ind w:leftChars="0" w:left="76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이동은 화살표 방향으로만 가능하며,</w:t>
      </w:r>
      <w:r>
        <w:t xml:space="preserve"> </w:t>
      </w:r>
      <w:proofErr w:type="spellStart"/>
      <w:r>
        <w:rPr>
          <w:rFonts w:hint="eastAsia"/>
        </w:rPr>
        <w:t>엣지에</w:t>
      </w:r>
      <w:proofErr w:type="spellEnd"/>
      <w:r>
        <w:rPr>
          <w:rFonts w:hint="eastAsia"/>
        </w:rPr>
        <w:t xml:space="preserve"> 표시된 값은 경로 비용 단계비용(</w:t>
      </w:r>
      <w:r>
        <w:t>step cost)</w:t>
      </w:r>
      <w:r>
        <w:rPr>
          <w:rFonts w:hint="eastAsia"/>
        </w:rPr>
        <w:t xml:space="preserve">을 의미하고 노드에 표시된 값은 휴리스틱 함수로 목표까지의 추정비용 </w:t>
      </w:r>
      <w:r>
        <w:t>h(n)</w:t>
      </w:r>
      <w:r>
        <w:rPr>
          <w:rFonts w:hint="eastAsia"/>
        </w:rPr>
        <w:t>을 의미한다.</w:t>
      </w:r>
    </w:p>
    <w:p w:rsidR="000125AF" w:rsidRDefault="000125AF" w:rsidP="000125AF">
      <w:r>
        <w:rPr>
          <w:noProof/>
        </w:rPr>
        <w:drawing>
          <wp:inline distT="0" distB="0" distL="0" distR="0" wp14:anchorId="581BF968" wp14:editId="443BFF12">
            <wp:extent cx="5725160" cy="2854325"/>
            <wp:effectExtent l="0" t="0" r="889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2B" w:rsidRDefault="001E724E" w:rsidP="002C5A2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2C5A2B" w:rsidRDefault="002C5A2B" w:rsidP="002C5A2B">
      <w:pPr>
        <w:widowControl/>
        <w:wordWrap/>
        <w:autoSpaceDE/>
        <w:autoSpaceDN/>
      </w:pPr>
      <w:r>
        <w:rPr>
          <w:rFonts w:hint="eastAsia"/>
        </w:rPr>
        <w:lastRenderedPageBreak/>
        <w:t>탐욕적 최선 우선 검색(</w:t>
      </w:r>
      <w:r>
        <w:t>greedy best first search</w:t>
      </w:r>
    </w:p>
    <w:p w:rsidR="002C5A2B" w:rsidRDefault="002C5A2B" w:rsidP="002C5A2B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295400" cy="8096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2B" w:rsidRDefault="002C5A2B" w:rsidP="002C5A2B">
      <w:r>
        <w:rPr>
          <w:noProof/>
        </w:rPr>
        <w:drawing>
          <wp:inline distT="0" distB="0" distL="0" distR="0">
            <wp:extent cx="2352675" cy="10858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2B" w:rsidRDefault="002C5A2B" w:rsidP="002C5A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52650" cy="14097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2B" w:rsidRDefault="002C5A2B" w:rsidP="002C5A2B">
      <w:r>
        <w:rPr>
          <w:noProof/>
        </w:rPr>
        <w:drawing>
          <wp:inline distT="0" distB="0" distL="0" distR="0">
            <wp:extent cx="2352675" cy="19621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2B" w:rsidRDefault="002C5A2B">
      <w:pPr>
        <w:widowControl/>
        <w:wordWrap/>
        <w:autoSpaceDE/>
        <w:autoSpaceDN/>
      </w:pPr>
      <w:r>
        <w:br w:type="page"/>
      </w:r>
    </w:p>
    <w:p w:rsidR="001E724E" w:rsidRDefault="001E724E">
      <w:pPr>
        <w:widowControl/>
        <w:wordWrap/>
        <w:autoSpaceDE/>
        <w:autoSpaceDN/>
      </w:pPr>
    </w:p>
    <w:p w:rsidR="008179A4" w:rsidRPr="008E0AD6" w:rsidRDefault="008179A4" w:rsidP="008179A4">
      <w:pPr>
        <w:rPr>
          <w:rFonts w:hint="eastAsia"/>
        </w:rPr>
      </w:pPr>
      <w:r>
        <w:t xml:space="preserve">A* </w:t>
      </w:r>
      <w:r>
        <w:rPr>
          <w:rFonts w:hint="eastAsia"/>
        </w:rPr>
        <w:t>검색</w:t>
      </w:r>
    </w:p>
    <w:p w:rsidR="001E724E" w:rsidRDefault="001E724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657350" cy="781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A4" w:rsidRDefault="001E724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609975" cy="1647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4E" w:rsidRDefault="002C5A2B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609975" cy="2076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4E" w:rsidRDefault="002C5A2B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581525" cy="28384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4E" w:rsidRDefault="001E724E">
      <w:pPr>
        <w:widowControl/>
        <w:wordWrap/>
        <w:autoSpaceDE/>
        <w:autoSpaceDN/>
      </w:pPr>
      <w:r>
        <w:lastRenderedPageBreak/>
        <w:br w:type="page"/>
      </w:r>
    </w:p>
    <w:p w:rsidR="008179A4" w:rsidRDefault="008179A4" w:rsidP="008E0AD6"/>
    <w:p w:rsidR="008179A4" w:rsidRDefault="008179A4" w:rsidP="008E0AD6"/>
    <w:p w:rsidR="008179A4" w:rsidRDefault="008179A4" w:rsidP="008E0AD6">
      <w:pPr>
        <w:rPr>
          <w:rFonts w:hint="eastAsia"/>
        </w:rPr>
      </w:pPr>
    </w:p>
    <w:sectPr w:rsidR="00817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154" w:rsidRDefault="00687154" w:rsidP="008E0AD6">
      <w:pPr>
        <w:spacing w:after="0" w:line="240" w:lineRule="auto"/>
      </w:pPr>
      <w:r>
        <w:separator/>
      </w:r>
    </w:p>
  </w:endnote>
  <w:endnote w:type="continuationSeparator" w:id="0">
    <w:p w:rsidR="00687154" w:rsidRDefault="00687154" w:rsidP="008E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154" w:rsidRDefault="00687154" w:rsidP="008E0AD6">
      <w:pPr>
        <w:spacing w:after="0" w:line="240" w:lineRule="auto"/>
      </w:pPr>
      <w:r>
        <w:separator/>
      </w:r>
    </w:p>
  </w:footnote>
  <w:footnote w:type="continuationSeparator" w:id="0">
    <w:p w:rsidR="00687154" w:rsidRDefault="00687154" w:rsidP="008E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A5602E"/>
    <w:multiLevelType w:val="hybridMultilevel"/>
    <w:tmpl w:val="26B8C892"/>
    <w:lvl w:ilvl="0" w:tplc="EABE32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C71B56"/>
    <w:multiLevelType w:val="hybridMultilevel"/>
    <w:tmpl w:val="98EAE01A"/>
    <w:lvl w:ilvl="0" w:tplc="A0F6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E1338A"/>
    <w:multiLevelType w:val="hybridMultilevel"/>
    <w:tmpl w:val="5E125EBC"/>
    <w:lvl w:ilvl="0" w:tplc="AE928BA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7F"/>
    <w:rsid w:val="000125AF"/>
    <w:rsid w:val="0002281B"/>
    <w:rsid w:val="00122DE0"/>
    <w:rsid w:val="001E724E"/>
    <w:rsid w:val="002C5A2B"/>
    <w:rsid w:val="005C653B"/>
    <w:rsid w:val="00687154"/>
    <w:rsid w:val="00687D45"/>
    <w:rsid w:val="006F6678"/>
    <w:rsid w:val="008179A4"/>
    <w:rsid w:val="008B5D7F"/>
    <w:rsid w:val="008E0AD6"/>
    <w:rsid w:val="009A7AA8"/>
    <w:rsid w:val="00B06D74"/>
    <w:rsid w:val="00C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1F94D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25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0AD6"/>
  </w:style>
  <w:style w:type="paragraph" w:styleId="a6">
    <w:name w:val="footer"/>
    <w:basedOn w:val="a"/>
    <w:link w:val="Char0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조민근</cp:lastModifiedBy>
  <cp:revision>2</cp:revision>
  <dcterms:created xsi:type="dcterms:W3CDTF">2020-04-11T08:58:00Z</dcterms:created>
  <dcterms:modified xsi:type="dcterms:W3CDTF">2020-04-11T08:58:00Z</dcterms:modified>
</cp:coreProperties>
</file>