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13567" w14:textId="77777777" w:rsidR="004C6E87" w:rsidRDefault="004C6E87" w:rsidP="004C6E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ОТЗЫВ </w:t>
      </w:r>
    </w:p>
    <w:p w14:paraId="320A7FB1" w14:textId="77777777" w:rsidR="004C6E87" w:rsidRDefault="004C6E87" w:rsidP="004C6E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НАУЧНОГО РУКОВОДИТЕЛЯ</w:t>
      </w:r>
    </w:p>
    <w:p w14:paraId="57D189E2" w14:textId="77777777" w:rsidR="004C6E87" w:rsidRDefault="004C6E87" w:rsidP="004C6E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 работе обучающегося в период подготовки </w:t>
      </w:r>
    </w:p>
    <w:p w14:paraId="1CA3821D" w14:textId="77777777" w:rsidR="004C6E87" w:rsidRDefault="004C6E87" w:rsidP="004C6E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выпускной квалификационной работы</w:t>
      </w:r>
    </w:p>
    <w:p w14:paraId="47C3524D" w14:textId="77777777" w:rsidR="004C6E87" w:rsidRDefault="004C6E87" w:rsidP="004C6E87">
      <w:pPr>
        <w:rPr>
          <w:rFonts w:ascii="Times New Roman" w:hAnsi="Times New Roman" w:cs="Times New Roman"/>
          <w:sz w:val="28"/>
          <w:szCs w:val="28"/>
        </w:rPr>
      </w:pPr>
    </w:p>
    <w:p w14:paraId="2B391D8E" w14:textId="3FB303A7" w:rsidR="008B46A1" w:rsidRPr="008B46A1" w:rsidRDefault="008B46A1" w:rsidP="008B46A1">
      <w:pPr>
        <w:widowControl/>
        <w:rPr>
          <w:rFonts w:ascii="Times New Roman" w:eastAsia="Calibri" w:hAnsi="Times New Roman" w:cs="Times New Roman"/>
          <w:color w:val="auto"/>
          <w:sz w:val="28"/>
          <w:szCs w:val="28"/>
          <w:u w:val="single"/>
          <w:lang w:eastAsia="en-US"/>
        </w:rPr>
      </w:pPr>
      <w:r>
        <w:rPr>
          <w:rFonts w:ascii="Times New Roman" w:hAnsi="Times New Roman"/>
          <w:sz w:val="28"/>
        </w:rPr>
        <w:t xml:space="preserve">Обучающийся </w:t>
      </w:r>
      <w:r w:rsidRPr="00D10338">
        <w:rPr>
          <w:rFonts w:ascii="Times New Roman" w:hAnsi="Times New Roman"/>
          <w:sz w:val="28"/>
          <w:u w:val="single"/>
        </w:rPr>
        <w:t xml:space="preserve">Гафуров </w:t>
      </w:r>
      <w:proofErr w:type="spellStart"/>
      <w:r w:rsidRPr="00D10338">
        <w:rPr>
          <w:rFonts w:ascii="Times New Roman" w:hAnsi="Times New Roman"/>
          <w:sz w:val="28"/>
          <w:u w:val="single"/>
        </w:rPr>
        <w:t>Фаробахт</w:t>
      </w:r>
      <w:proofErr w:type="spellEnd"/>
      <w:r w:rsidRPr="00D10338">
        <w:rPr>
          <w:rFonts w:ascii="Times New Roman" w:hAnsi="Times New Roman"/>
          <w:sz w:val="28"/>
          <w:u w:val="single"/>
        </w:rPr>
        <w:t xml:space="preserve"> </w:t>
      </w:r>
      <w:proofErr w:type="spellStart"/>
      <w:r w:rsidRPr="00D10338">
        <w:rPr>
          <w:rFonts w:ascii="Times New Roman" w:hAnsi="Times New Roman"/>
          <w:sz w:val="28"/>
          <w:u w:val="single"/>
        </w:rPr>
        <w:t>Сангинмуродович</w:t>
      </w:r>
      <w:proofErr w:type="spellEnd"/>
      <w:r>
        <w:rPr>
          <w:rFonts w:ascii="Times New Roman" w:hAnsi="Times New Roman"/>
          <w:sz w:val="28"/>
        </w:rPr>
        <w:t xml:space="preserve"> ________</w:t>
      </w:r>
    </w:p>
    <w:p w14:paraId="492F924C" w14:textId="77777777" w:rsidR="008B46A1" w:rsidRPr="008B46A1" w:rsidRDefault="008B46A1" w:rsidP="008B46A1">
      <w:pPr>
        <w:widowControl/>
        <w:rPr>
          <w:rFonts w:ascii="Times New Roman" w:eastAsia="Calibri" w:hAnsi="Times New Roman" w:cs="Times New Roman"/>
          <w:color w:val="auto"/>
          <w:sz w:val="28"/>
          <w:szCs w:val="28"/>
          <w:u w:val="single"/>
          <w:lang w:eastAsia="en-US"/>
        </w:rPr>
      </w:pPr>
      <w:r>
        <w:rPr>
          <w:rFonts w:ascii="Times New Roman" w:hAnsi="Times New Roman"/>
          <w:sz w:val="28"/>
        </w:rPr>
        <w:t xml:space="preserve">кафедра </w:t>
      </w:r>
      <w:r w:rsidRPr="00D10338">
        <w:rPr>
          <w:rFonts w:ascii="Times New Roman" w:hAnsi="Times New Roman"/>
          <w:sz w:val="28"/>
          <w:u w:val="single"/>
        </w:rPr>
        <w:t>Информатики и информационных технологий</w:t>
      </w:r>
      <w:r>
        <w:rPr>
          <w:rFonts w:ascii="Times New Roman" w:hAnsi="Times New Roman"/>
          <w:sz w:val="28"/>
        </w:rPr>
        <w:t>___________________</w:t>
      </w:r>
    </w:p>
    <w:p w14:paraId="410C52EA" w14:textId="77777777" w:rsidR="008B46A1" w:rsidRPr="008B46A1" w:rsidRDefault="008B46A1" w:rsidP="008B46A1">
      <w:pPr>
        <w:widowControl/>
        <w:rPr>
          <w:rFonts w:ascii="Times New Roman" w:eastAsia="Calibri" w:hAnsi="Times New Roman" w:cs="Times New Roman"/>
          <w:color w:val="auto"/>
          <w:sz w:val="28"/>
          <w:szCs w:val="28"/>
          <w:u w:val="single"/>
          <w:lang w:eastAsia="en-US"/>
        </w:rPr>
      </w:pPr>
      <w:r>
        <w:rPr>
          <w:rFonts w:ascii="Times New Roman" w:hAnsi="Times New Roman"/>
          <w:sz w:val="28"/>
        </w:rPr>
        <w:t>направление подготовки (специальность) 09.03.03 Прикладная информатика</w:t>
      </w:r>
    </w:p>
    <w:p w14:paraId="10D5A4AA" w14:textId="77777777" w:rsidR="008B46A1" w:rsidRPr="008B46A1" w:rsidRDefault="008B46A1" w:rsidP="008B46A1">
      <w:pPr>
        <w:widowControl/>
        <w:rPr>
          <w:rFonts w:ascii="Times New Roman" w:eastAsia="Calibri" w:hAnsi="Times New Roman" w:cs="Times New Roman"/>
          <w:color w:val="auto"/>
          <w:sz w:val="28"/>
          <w:szCs w:val="28"/>
          <w:u w:val="single"/>
          <w:lang w:eastAsia="en-US"/>
        </w:rPr>
      </w:pPr>
      <w:r>
        <w:rPr>
          <w:rFonts w:ascii="Times New Roman" w:hAnsi="Times New Roman"/>
          <w:sz w:val="28"/>
        </w:rPr>
        <w:t xml:space="preserve">профиль </w:t>
      </w:r>
      <w:r w:rsidRPr="00D10338">
        <w:rPr>
          <w:rFonts w:ascii="Times New Roman" w:hAnsi="Times New Roman"/>
          <w:sz w:val="28"/>
          <w:u w:val="single"/>
        </w:rPr>
        <w:t>Прикладная информатика</w:t>
      </w:r>
      <w:r>
        <w:rPr>
          <w:rFonts w:ascii="Times New Roman" w:hAnsi="Times New Roman"/>
          <w:sz w:val="28"/>
        </w:rPr>
        <w:t xml:space="preserve"> (в </w:t>
      </w:r>
      <w:proofErr w:type="gramStart"/>
      <w:r>
        <w:rPr>
          <w:rFonts w:ascii="Times New Roman" w:hAnsi="Times New Roman"/>
          <w:sz w:val="28"/>
        </w:rPr>
        <w:t>экономике)_</w:t>
      </w:r>
      <w:proofErr w:type="gramEnd"/>
      <w:r>
        <w:rPr>
          <w:rFonts w:ascii="Times New Roman" w:hAnsi="Times New Roman"/>
          <w:sz w:val="28"/>
        </w:rPr>
        <w:t>_______________________</w:t>
      </w:r>
    </w:p>
    <w:p w14:paraId="6F1AD670" w14:textId="29F3895B" w:rsidR="008B46A1" w:rsidRPr="008B46A1" w:rsidRDefault="008B46A1" w:rsidP="008B46A1">
      <w:pPr>
        <w:widowControl/>
        <w:rPr>
          <w:rFonts w:ascii="Times New Roman" w:eastAsia="Calibri" w:hAnsi="Times New Roman" w:cs="Times New Roman"/>
          <w:color w:val="auto"/>
          <w:sz w:val="28"/>
          <w:szCs w:val="28"/>
          <w:u w:val="single"/>
          <w:lang w:eastAsia="en-US"/>
        </w:rPr>
      </w:pPr>
      <w:r>
        <w:rPr>
          <w:rFonts w:ascii="Times New Roman" w:hAnsi="Times New Roman"/>
          <w:sz w:val="28"/>
        </w:rPr>
        <w:t xml:space="preserve">форма обучения </w:t>
      </w:r>
      <w:r w:rsidRPr="00D10338">
        <w:rPr>
          <w:rFonts w:ascii="Times New Roman" w:hAnsi="Times New Roman"/>
          <w:sz w:val="28"/>
          <w:u w:val="single"/>
        </w:rPr>
        <w:t>очная</w:t>
      </w:r>
      <w:r>
        <w:rPr>
          <w:rFonts w:ascii="Times New Roman" w:hAnsi="Times New Roman"/>
          <w:sz w:val="28"/>
        </w:rPr>
        <w:t xml:space="preserve"> курс </w:t>
      </w:r>
      <w:r w:rsidRPr="00D10338">
        <w:rPr>
          <w:rFonts w:ascii="Times New Roman" w:hAnsi="Times New Roman"/>
          <w:sz w:val="28"/>
          <w:u w:val="single"/>
        </w:rPr>
        <w:t>4</w:t>
      </w:r>
      <w:r>
        <w:rPr>
          <w:rFonts w:ascii="Times New Roman" w:hAnsi="Times New Roman"/>
          <w:sz w:val="28"/>
        </w:rPr>
        <w:t xml:space="preserve"> группа </w:t>
      </w:r>
      <w:r w:rsidRPr="00D10338">
        <w:rPr>
          <w:rFonts w:ascii="Times New Roman" w:hAnsi="Times New Roman"/>
          <w:sz w:val="28"/>
          <w:u w:val="single"/>
        </w:rPr>
        <w:t>В</w:t>
      </w:r>
      <w:r>
        <w:rPr>
          <w:rFonts w:ascii="Times New Roman" w:hAnsi="Times New Roman"/>
          <w:sz w:val="28"/>
        </w:rPr>
        <w:t>_________________________________</w:t>
      </w:r>
    </w:p>
    <w:p w14:paraId="73A167DE" w14:textId="3AAB565A" w:rsidR="008B46A1" w:rsidRPr="00D10338" w:rsidRDefault="008B46A1" w:rsidP="008B46A1">
      <w:pPr>
        <w:widowControl/>
        <w:rPr>
          <w:rFonts w:ascii="Times New Roman" w:eastAsia="Calibri" w:hAnsi="Times New Roman" w:cs="Times New Roman"/>
          <w:color w:val="auto"/>
          <w:sz w:val="28"/>
          <w:szCs w:val="28"/>
          <w:u w:val="single"/>
          <w:lang w:eastAsia="en-US"/>
        </w:rPr>
      </w:pPr>
      <w:r>
        <w:rPr>
          <w:rFonts w:ascii="Times New Roman" w:hAnsi="Times New Roman"/>
          <w:sz w:val="28"/>
        </w:rPr>
        <w:t xml:space="preserve">Тема выпускной квалификационной работы (ВКР) </w:t>
      </w:r>
      <w:r w:rsidRPr="00D10338">
        <w:rPr>
          <w:rFonts w:ascii="Times New Roman" w:hAnsi="Times New Roman"/>
          <w:sz w:val="28"/>
          <w:u w:val="single"/>
        </w:rPr>
        <w:t>Разработка информационной системы учета и анализа операций по внутренним корпоративным картам сотрудников</w:t>
      </w:r>
    </w:p>
    <w:p w14:paraId="121AA01E" w14:textId="77777777" w:rsidR="007A0F01" w:rsidRPr="002B4C77" w:rsidRDefault="007A0F01" w:rsidP="007A0F01">
      <w:pPr>
        <w:widowControl/>
        <w:rPr>
          <w:rFonts w:ascii="Times New Roman" w:eastAsiaTheme="minorHAnsi" w:hAnsi="Times New Roman" w:cstheme="minorBidi"/>
          <w:color w:val="auto"/>
          <w:sz w:val="28"/>
          <w:szCs w:val="28"/>
          <w:u w:val="single"/>
          <w:lang w:eastAsia="en-US"/>
        </w:rPr>
      </w:pPr>
    </w:p>
    <w:p w14:paraId="6AD47F5E" w14:textId="2D19C31F" w:rsidR="00411675" w:rsidRPr="00411675" w:rsidRDefault="00411675" w:rsidP="00411675">
      <w:pPr>
        <w:pStyle w:val="10"/>
        <w:spacing w:after="0" w:line="360" w:lineRule="auto"/>
        <w:ind w:left="20" w:firstLine="709"/>
        <w:jc w:val="left"/>
        <w:rPr>
          <w:bCs/>
          <w:sz w:val="28"/>
          <w:szCs w:val="28"/>
        </w:rPr>
      </w:pPr>
      <w:r>
        <w:rPr>
          <w:sz w:val="28"/>
        </w:rPr>
        <w:t>Выпускная квалификационная работа на тему «Разработка информационной системы учета и анализа операций по внутренним корпоративным картам сотрудников» посвящена актуальной задаче автоматизации внутреннего учета расходов, контроля лимитов и подготовки управленческой отчетности. Работа состоит из введения, трех глав, заключения, списка использованной литературы и приложения, содержащего материалы по структуре данных и фрагментам программной реализации.</w:t>
      </w:r>
    </w:p>
    <w:p w14:paraId="752728CA" w14:textId="77777777" w:rsidR="00411675" w:rsidRPr="00411675" w:rsidRDefault="00411675" w:rsidP="00411675">
      <w:pPr>
        <w:pStyle w:val="10"/>
        <w:spacing w:after="0" w:line="360" w:lineRule="auto"/>
        <w:ind w:left="20" w:firstLine="709"/>
        <w:jc w:val="left"/>
        <w:rPr>
          <w:bCs/>
          <w:sz w:val="28"/>
          <w:szCs w:val="28"/>
        </w:rPr>
      </w:pPr>
      <w:r>
        <w:rPr>
          <w:sz w:val="28"/>
        </w:rPr>
        <w:t>В первой главе Гафуровым Ф.С. проведен анализ предметной области учета операций по корпоративным картам сотрудников, рассмотрены особенности внутреннего финансового контроля и проблемы ручного ведения данных. Автор показал, что разрозненное хранение сведений о сотрудниках, картах, категориях расходов и лимитах повышает риск ошибок и затрудняет подготовку отчетности.</w:t>
      </w:r>
    </w:p>
    <w:p w14:paraId="7A54C018" w14:textId="77777777" w:rsidR="00411675" w:rsidRPr="00411675" w:rsidRDefault="00411675" w:rsidP="00411675">
      <w:pPr>
        <w:pStyle w:val="10"/>
        <w:spacing w:after="0" w:line="360" w:lineRule="auto"/>
        <w:ind w:left="20" w:firstLine="709"/>
        <w:jc w:val="left"/>
        <w:rPr>
          <w:bCs/>
          <w:sz w:val="28"/>
          <w:szCs w:val="28"/>
        </w:rPr>
      </w:pPr>
      <w:r>
        <w:rPr>
          <w:sz w:val="28"/>
        </w:rPr>
        <w:t>Во второй главе подробно описаны проектирование и выбор инструментальных средств разработки. Обучающимся сформирована функциональная модель системы с ролями администратора, бухгалтера, руководителя и сотрудника, определены основные сценарии работы, спроектировано JSON-хранилище данных и логика взаимодействия разделов приложения. В качестве технологической основы использованы HTML5, CSS3, JavaScript, локальное хранение данных и серверный API.</w:t>
      </w:r>
    </w:p>
    <w:p w14:paraId="205A5C85" w14:textId="77777777" w:rsidR="00411675" w:rsidRPr="00411675" w:rsidRDefault="00411675" w:rsidP="00411675">
      <w:pPr>
        <w:pStyle w:val="10"/>
        <w:spacing w:after="0" w:line="360" w:lineRule="auto"/>
        <w:ind w:left="20" w:firstLine="709"/>
        <w:jc w:val="left"/>
        <w:rPr>
          <w:bCs/>
          <w:sz w:val="28"/>
          <w:szCs w:val="28"/>
        </w:rPr>
      </w:pPr>
      <w:r>
        <w:rPr>
          <w:sz w:val="28"/>
        </w:rPr>
        <w:t xml:space="preserve">Третья глава посвящена программной реализации и тестированию </w:t>
      </w:r>
      <w:r>
        <w:rPr>
          <w:sz w:val="28"/>
        </w:rPr>
        <w:lastRenderedPageBreak/>
        <w:t>разработанной системы. Автором реализованы модули учета сотрудников, корпоративных карт, операций, категорий, лимитов и отчетов. Проверка работы системы охватила сценарии авторизации, добавления операций, контроля превышения лимитов, фильтрации записей и формирования печатной отчетности.</w:t>
      </w:r>
    </w:p>
    <w:p w14:paraId="459C2146" w14:textId="77777777" w:rsidR="00411675" w:rsidRPr="00411675" w:rsidRDefault="00411675" w:rsidP="00411675">
      <w:pPr>
        <w:pStyle w:val="10"/>
        <w:spacing w:after="0" w:line="360" w:lineRule="auto"/>
        <w:ind w:left="20" w:firstLine="709"/>
        <w:jc w:val="left"/>
        <w:rPr>
          <w:bCs/>
          <w:sz w:val="28"/>
          <w:szCs w:val="28"/>
        </w:rPr>
      </w:pPr>
      <w:r>
        <w:rPr>
          <w:sz w:val="28"/>
        </w:rPr>
        <w:t>Следует отметить, что работа выполнена самостоятельно и на достаточно высоком профессиональном уровне. В период подготовки выпускной квалификационной работы Гафуров Ф.С. проявил способность анализировать предметную область, формулировать требования к информационной системе, проектировать структуру данных и реализовывать практическое программное решение. Обучающийся продемонстрировал хорошие навыки веб-разработки и аккуратный подход к тестированию.</w:t>
      </w:r>
    </w:p>
    <w:p w14:paraId="11B554CC" w14:textId="77777777" w:rsidR="00411675" w:rsidRPr="00411675" w:rsidRDefault="00411675" w:rsidP="00411675">
      <w:pPr>
        <w:pStyle w:val="10"/>
        <w:spacing w:after="0" w:line="360" w:lineRule="auto"/>
        <w:ind w:left="20" w:firstLine="709"/>
        <w:jc w:val="left"/>
        <w:rPr>
          <w:bCs/>
          <w:sz w:val="28"/>
          <w:szCs w:val="28"/>
        </w:rPr>
      </w:pPr>
      <w:r>
        <w:rPr>
          <w:sz w:val="28"/>
        </w:rPr>
        <w:t>Выпускная квалификационная работа соответствует предъявляемым требованиям по структуре, содержанию и оформлению, имеет практическую значимость для автоматизации учета корпоративных расходов и заслуживает положительной оценки при успешной защите.</w:t>
      </w:r>
    </w:p>
    <w:p w14:paraId="2E2A9A60" w14:textId="77777777" w:rsidR="00DC0F30" w:rsidRPr="00DC0F30" w:rsidRDefault="00DC0F30" w:rsidP="00DC0F30">
      <w:pPr>
        <w:pStyle w:val="10"/>
        <w:spacing w:after="0" w:line="360" w:lineRule="auto"/>
        <w:ind w:left="20" w:firstLine="709"/>
        <w:rPr>
          <w:sz w:val="28"/>
          <w:szCs w:val="28"/>
        </w:rPr>
      </w:pPr>
    </w:p>
    <w:p w14:paraId="61EC6724" w14:textId="577D72FD" w:rsidR="00411675" w:rsidRDefault="00411675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/>
          <w:sz w:val="28"/>
        </w:rPr>
        <w:t>к.э.н., доцент кафедры</w:t>
      </w:r>
    </w:p>
    <w:p w14:paraId="02B13DA3" w14:textId="645FD123" w:rsidR="00411675" w:rsidRDefault="00BB7093" w:rsidP="00411675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/>
          <w:sz w:val="28"/>
        </w:rPr>
        <w:t xml:space="preserve">Информатики и ИТ РТСУ </w:t>
      </w:r>
      <w:r w:rsidR="00D10338">
        <w:rPr>
          <w:rFonts w:ascii="Times New Roman" w:hAnsi="Times New Roman"/>
          <w:sz w:val="28"/>
        </w:rPr>
        <w:tab/>
      </w:r>
      <w:r w:rsidR="00D10338">
        <w:rPr>
          <w:rFonts w:ascii="Times New Roman" w:hAnsi="Times New Roman"/>
          <w:sz w:val="28"/>
        </w:rPr>
        <w:tab/>
      </w:r>
      <w:r w:rsidR="00D10338">
        <w:rPr>
          <w:rFonts w:ascii="Times New Roman" w:hAnsi="Times New Roman"/>
          <w:sz w:val="28"/>
        </w:rPr>
        <w:tab/>
      </w:r>
      <w:r w:rsidR="00D10338">
        <w:rPr>
          <w:rFonts w:ascii="Times New Roman" w:hAnsi="Times New Roman"/>
          <w:sz w:val="28"/>
        </w:rPr>
        <w:tab/>
      </w:r>
      <w:r w:rsidR="00D10338">
        <w:rPr>
          <w:rFonts w:ascii="Times New Roman" w:hAnsi="Times New Roman"/>
          <w:sz w:val="28"/>
        </w:rPr>
        <w:tab/>
      </w:r>
      <w:r w:rsidR="00D10338">
        <w:rPr>
          <w:rFonts w:ascii="Times New Roman" w:hAnsi="Times New Roman"/>
          <w:sz w:val="28"/>
        </w:rPr>
        <w:tab/>
      </w:r>
      <w:proofErr w:type="spellStart"/>
      <w:r>
        <w:rPr>
          <w:rFonts w:ascii="Times New Roman" w:hAnsi="Times New Roman"/>
          <w:sz w:val="28"/>
        </w:rPr>
        <w:t>Абдулхаева</w:t>
      </w:r>
      <w:proofErr w:type="spellEnd"/>
      <w:r>
        <w:rPr>
          <w:rFonts w:ascii="Times New Roman" w:hAnsi="Times New Roman"/>
          <w:sz w:val="28"/>
        </w:rPr>
        <w:t xml:space="preserve"> Ш.Р.</w:t>
      </w:r>
    </w:p>
    <w:p w14:paraId="14BE7AD3" w14:textId="64965501" w:rsidR="003F1F5F" w:rsidRPr="005C763B" w:rsidRDefault="003F1F5F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                                    </w:t>
      </w:r>
    </w:p>
    <w:sectPr w:rsidR="003F1F5F" w:rsidRPr="005C763B" w:rsidSect="002B4C77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927A8E"/>
    <w:multiLevelType w:val="hybridMultilevel"/>
    <w:tmpl w:val="F0FA28AE"/>
    <w:lvl w:ilvl="0" w:tplc="7526A8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1AA6"/>
    <w:rsid w:val="00093578"/>
    <w:rsid w:val="000A229C"/>
    <w:rsid w:val="00100475"/>
    <w:rsid w:val="00111AE0"/>
    <w:rsid w:val="001453E9"/>
    <w:rsid w:val="001B0F0C"/>
    <w:rsid w:val="001E12D9"/>
    <w:rsid w:val="00215217"/>
    <w:rsid w:val="002B4C77"/>
    <w:rsid w:val="002F74F9"/>
    <w:rsid w:val="003F1F5F"/>
    <w:rsid w:val="00401B2A"/>
    <w:rsid w:val="00411675"/>
    <w:rsid w:val="004C6E87"/>
    <w:rsid w:val="005C763B"/>
    <w:rsid w:val="007019CA"/>
    <w:rsid w:val="007A0F01"/>
    <w:rsid w:val="007B02A4"/>
    <w:rsid w:val="00883D4D"/>
    <w:rsid w:val="008B46A1"/>
    <w:rsid w:val="008D7A23"/>
    <w:rsid w:val="008F23B2"/>
    <w:rsid w:val="00931AA6"/>
    <w:rsid w:val="009B2CF4"/>
    <w:rsid w:val="009E3EC5"/>
    <w:rsid w:val="00A62F47"/>
    <w:rsid w:val="00B9660E"/>
    <w:rsid w:val="00BB7093"/>
    <w:rsid w:val="00BF48D8"/>
    <w:rsid w:val="00C17EC6"/>
    <w:rsid w:val="00C7727D"/>
    <w:rsid w:val="00CE5B74"/>
    <w:rsid w:val="00D10338"/>
    <w:rsid w:val="00D336A6"/>
    <w:rsid w:val="00DC0F30"/>
    <w:rsid w:val="00E20786"/>
    <w:rsid w:val="00F81D52"/>
    <w:rsid w:val="00FE0183"/>
    <w:rsid w:val="00FE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47366"/>
  <w15:docId w15:val="{3C61FB2A-CB29-411A-A1C7-063FBFE3A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E12D9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Основной текст Exact"/>
    <w:basedOn w:val="a0"/>
    <w:rsid w:val="001E12D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3">
    <w:name w:val="Основной текст_"/>
    <w:basedOn w:val="a0"/>
    <w:link w:val="10"/>
    <w:rsid w:val="001E12D9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character" w:customStyle="1" w:styleId="4">
    <w:name w:val="Заголовок №4_"/>
    <w:basedOn w:val="a0"/>
    <w:link w:val="40"/>
    <w:rsid w:val="001E12D9"/>
    <w:rPr>
      <w:rFonts w:ascii="Times New Roman" w:eastAsia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10">
    <w:name w:val="Основной текст10"/>
    <w:basedOn w:val="a"/>
    <w:link w:val="a3"/>
    <w:rsid w:val="001E12D9"/>
    <w:pPr>
      <w:shd w:val="clear" w:color="auto" w:fill="FFFFFF"/>
      <w:spacing w:after="300" w:line="370" w:lineRule="exact"/>
      <w:ind w:hanging="160"/>
      <w:jc w:val="both"/>
    </w:pPr>
    <w:rPr>
      <w:rFonts w:ascii="Times New Roman" w:eastAsia="Times New Roman" w:hAnsi="Times New Roman" w:cs="Times New Roman"/>
      <w:color w:val="auto"/>
      <w:sz w:val="27"/>
      <w:szCs w:val="27"/>
      <w:lang w:eastAsia="en-US"/>
    </w:rPr>
  </w:style>
  <w:style w:type="paragraph" w:customStyle="1" w:styleId="40">
    <w:name w:val="Заголовок №4"/>
    <w:basedOn w:val="a"/>
    <w:link w:val="4"/>
    <w:rsid w:val="001E12D9"/>
    <w:pPr>
      <w:shd w:val="clear" w:color="auto" w:fill="FFFFFF"/>
      <w:spacing w:before="300" w:line="370" w:lineRule="exact"/>
      <w:jc w:val="both"/>
      <w:outlineLvl w:val="3"/>
    </w:pPr>
    <w:rPr>
      <w:rFonts w:ascii="Times New Roman" w:eastAsia="Times New Roman" w:hAnsi="Times New Roman" w:cs="Times New Roman"/>
      <w:b/>
      <w:bCs/>
      <w:color w:val="auto"/>
      <w:sz w:val="27"/>
      <w:szCs w:val="27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1E12D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E12D9"/>
    <w:rPr>
      <w:rFonts w:ascii="Tahoma" w:eastAsia="Courier New" w:hAnsi="Tahoma" w:cs="Tahoma"/>
      <w:color w:val="000000"/>
      <w:sz w:val="16"/>
      <w:szCs w:val="16"/>
      <w:lang w:eastAsia="ru-RU"/>
    </w:rPr>
  </w:style>
  <w:style w:type="character" w:customStyle="1" w:styleId="3Exact">
    <w:name w:val="Основной текст (3) Exact"/>
    <w:basedOn w:val="3"/>
    <w:rsid w:val="007A0F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3">
    <w:name w:val="Основной текст (3)_"/>
    <w:basedOn w:val="a0"/>
    <w:rsid w:val="007A0F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30">
    <w:name w:val="Основной текст (3)"/>
    <w:basedOn w:val="3"/>
    <w:rsid w:val="007A0F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2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amir niyazov</cp:lastModifiedBy>
  <cp:revision>33</cp:revision>
  <cp:lastPrinted>2026-05-21T10:37:00Z</cp:lastPrinted>
  <dcterms:created xsi:type="dcterms:W3CDTF">2022-05-31T09:01:00Z</dcterms:created>
  <dcterms:modified xsi:type="dcterms:W3CDTF">2026-06-08T12:46:00Z</dcterms:modified>
</cp:coreProperties>
</file>