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27DED5C8" w:rsidR="00050706" w:rsidRPr="00B4008E" w:rsidRDefault="00BD190C" w:rsidP="00E42375">
            <w:pPr>
              <w:rPr>
                <w:b/>
              </w:rPr>
            </w:pPr>
            <w:r w:rsidRPr="00BD190C">
              <w:rPr>
                <w:rFonts w:ascii="Calibri" w:hAnsi="Calibri" w:cs="Arial"/>
                <w:i/>
                <w:color w:val="548DD4"/>
                <w:sz w:val="20"/>
                <w:szCs w:val="20"/>
                <w:lang w:eastAsia="es-CL"/>
              </w:rPr>
              <w:t>Sistema de Apoyo al Diagnóstico Temprano de Cáncer de Mama mediante Modelos Predictivos de Machine Learning</w:t>
            </w:r>
            <w:r w:rsidR="007630E3">
              <w:rPr>
                <w:rFonts w:ascii="Calibri" w:hAnsi="Calibri" w:cs="Arial"/>
                <w:i/>
                <w:color w:val="548DD4"/>
                <w:sz w:val="20"/>
                <w:szCs w:val="20"/>
                <w:lang w:eastAsia="es-CL"/>
              </w:rPr>
              <w:t>.</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79A75B45" w:rsidR="00050706" w:rsidRPr="00B4008E" w:rsidRDefault="007630E3" w:rsidP="00050706">
            <w:pPr>
              <w:rPr>
                <w:b/>
              </w:rPr>
            </w:pPr>
            <w:r w:rsidRPr="007630E3">
              <w:rPr>
                <w:rFonts w:ascii="Calibri" w:hAnsi="Calibri" w:cs="Arial"/>
                <w:i/>
                <w:color w:val="548DD4"/>
                <w:sz w:val="20"/>
                <w:szCs w:val="20"/>
                <w:lang w:eastAsia="es-CL"/>
              </w:rPr>
              <w:t>Ciencia de Datos, Inteligencia Artificial e Ingeniería de Software.</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30A31394" w:rsidR="00050706" w:rsidRPr="00B4008E" w:rsidRDefault="007630E3" w:rsidP="00050706">
            <w:pPr>
              <w:rPr>
                <w:b/>
              </w:rPr>
            </w:pPr>
            <w:r w:rsidRPr="007630E3">
              <w:rPr>
                <w:rFonts w:ascii="Calibri" w:hAnsi="Calibri" w:cs="Arial"/>
                <w:i/>
                <w:color w:val="548DD4"/>
                <w:sz w:val="20"/>
                <w:szCs w:val="20"/>
                <w:lang w:eastAsia="es-CL"/>
              </w:rPr>
              <w:t>Análisis y diseño de soluciones de software, modelamiento de datos y programación avanzada en Python.</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007C7D27" w14:textId="5DA74BE7" w:rsidR="002E0854" w:rsidRDefault="00B70328" w:rsidP="00B70328">
            <w:pPr>
              <w:pStyle w:val="paragraph"/>
              <w:spacing w:before="0" w:beforeAutospacing="0" w:after="0" w:afterAutospacing="0"/>
              <w:jc w:val="both"/>
              <w:textAlignment w:val="baseline"/>
              <w:rPr>
                <w:rStyle w:val="eop"/>
                <w:rFonts w:ascii="Calibri" w:hAnsi="Calibri" w:cs="Calibri"/>
                <w:color w:val="0070C0"/>
                <w:sz w:val="18"/>
                <w:szCs w:val="18"/>
              </w:rPr>
            </w:pPr>
            <w:r>
              <w:rPr>
                <w:rStyle w:val="eop"/>
                <w:rFonts w:ascii="Calibri" w:hAnsi="Calibri" w:cs="Calibri"/>
                <w:color w:val="0070C0"/>
                <w:sz w:val="18"/>
                <w:szCs w:val="18"/>
              </w:rPr>
              <w:t xml:space="preserve">El </w:t>
            </w:r>
            <w:r w:rsidR="002E0854">
              <w:rPr>
                <w:rStyle w:val="eop"/>
                <w:rFonts w:ascii="Calibri" w:hAnsi="Calibri" w:cs="Calibri"/>
                <w:color w:val="0070C0"/>
                <w:sz w:val="18"/>
                <w:szCs w:val="18"/>
              </w:rPr>
              <w:t>cáncer</w:t>
            </w:r>
            <w:r>
              <w:rPr>
                <w:rStyle w:val="eop"/>
                <w:rFonts w:ascii="Calibri" w:hAnsi="Calibri" w:cs="Calibri"/>
                <w:color w:val="0070C0"/>
                <w:sz w:val="18"/>
                <w:szCs w:val="18"/>
              </w:rPr>
              <w:t xml:space="preserve"> de mama es un problema de salud critico donde el tiempo es vital. </w:t>
            </w:r>
            <w:r w:rsidR="002E0854">
              <w:rPr>
                <w:rStyle w:val="eop"/>
                <w:rFonts w:ascii="Calibri" w:hAnsi="Calibri" w:cs="Calibri"/>
                <w:color w:val="0070C0"/>
                <w:sz w:val="18"/>
                <w:szCs w:val="18"/>
              </w:rPr>
              <w:t>Mi proyecto usa inteligencia artificial para procesar datos médicos rápidamente, evitando errores por la alta carga de información manual. Para mi profesión, esto es clave porque aplica la tecnología en soluciones reales que podrian llegar a salvar vidas.</w:t>
            </w:r>
          </w:p>
          <w:p w14:paraId="3C2F8AC6" w14:textId="77777777" w:rsidR="002E0854" w:rsidRDefault="002E0854" w:rsidP="00B70328">
            <w:pPr>
              <w:pStyle w:val="paragraph"/>
              <w:spacing w:before="0" w:beforeAutospacing="0" w:after="0" w:afterAutospacing="0"/>
              <w:jc w:val="both"/>
              <w:textAlignment w:val="baseline"/>
              <w:rPr>
                <w:rStyle w:val="eop"/>
                <w:rFonts w:ascii="Calibri" w:hAnsi="Calibri" w:cs="Calibri"/>
                <w:color w:val="0070C0"/>
                <w:sz w:val="18"/>
                <w:szCs w:val="18"/>
              </w:rPr>
            </w:pPr>
          </w:p>
          <w:p w14:paraId="6ED815B3" w14:textId="0FB5C957" w:rsidR="00B4008E" w:rsidRPr="00B340E1" w:rsidRDefault="002E0854" w:rsidP="00B70328">
            <w:pPr>
              <w:pStyle w:val="paragraph"/>
              <w:spacing w:before="0" w:beforeAutospacing="0" w:after="0" w:afterAutospacing="0"/>
              <w:jc w:val="both"/>
              <w:textAlignment w:val="baseline"/>
              <w:rPr>
                <w:rFonts w:ascii="Calibri" w:hAnsi="Calibri" w:cs="Calibri"/>
                <w:color w:val="0070C0"/>
                <w:sz w:val="18"/>
                <w:szCs w:val="18"/>
              </w:rPr>
            </w:pPr>
            <w:r>
              <w:rPr>
                <w:rStyle w:val="eop"/>
                <w:rFonts w:ascii="Calibri" w:hAnsi="Calibri" w:cs="Calibri"/>
                <w:color w:val="0070C0"/>
                <w:sz w:val="18"/>
                <w:szCs w:val="18"/>
              </w:rPr>
              <w:t xml:space="preserve">Se enfoca en centros de salud y laboratorios, impactando a mujeres en chequeo preventivo y a médicos oncólogos que necesitan apoyo en el análisis. Mi mayor aporte es un modelo con un </w:t>
            </w:r>
            <w:r w:rsidRPr="00012F45">
              <w:rPr>
                <w:rStyle w:val="eop"/>
                <w:rFonts w:ascii="Calibri" w:hAnsi="Calibri" w:cs="Calibri"/>
                <w:b/>
                <w:bCs/>
                <w:color w:val="0070C0"/>
                <w:sz w:val="18"/>
                <w:szCs w:val="18"/>
              </w:rPr>
              <w:t>Recall &gt; 90%</w:t>
            </w:r>
            <w:r>
              <w:rPr>
                <w:rStyle w:val="eop"/>
                <w:rFonts w:ascii="Calibri" w:hAnsi="Calibri" w:cs="Calibri"/>
                <w:color w:val="0070C0"/>
                <w:sz w:val="18"/>
                <w:szCs w:val="18"/>
              </w:rPr>
              <w:t xml:space="preserve">, lo que reduce al mínimo el riesgo de ignorar un caso maligno, dando más seguridad y rapidez al diagnóstico final.  </w:t>
            </w:r>
            <w:r w:rsidR="00B4008E" w:rsidRPr="00B340E1">
              <w:rPr>
                <w:rStyle w:val="eop"/>
                <w:rFonts w:ascii="Calibri" w:hAnsi="Calibri" w:cs="Calibri"/>
                <w:color w:val="0070C0"/>
                <w:sz w:val="18"/>
                <w:szCs w:val="18"/>
              </w:rPr>
              <w:t> </w:t>
            </w:r>
          </w:p>
          <w:p w14:paraId="543D7C6B" w14:textId="4057CA90" w:rsidR="001202BF" w:rsidRPr="00B340E1" w:rsidRDefault="001202BF" w:rsidP="00C62521">
            <w:pPr>
              <w:pStyle w:val="Prrafodelista"/>
              <w:spacing w:after="0" w:line="240" w:lineRule="auto"/>
              <w:jc w:val="both"/>
              <w:rPr>
                <w:rFonts w:ascii="Calibri" w:hAnsi="Calibri" w:cs="Arial"/>
                <w:i/>
                <w:color w:val="0070C0"/>
                <w:sz w:val="18"/>
                <w:szCs w:val="20"/>
                <w:lang w:eastAsia="es-CL"/>
              </w:rPr>
            </w:pP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301A264C" w14:textId="77777777" w:rsidR="001202BF" w:rsidRDefault="00D85141" w:rsidP="009F4A0F">
            <w:pPr>
              <w:spacing w:after="0" w:line="240" w:lineRule="auto"/>
              <w:jc w:val="both"/>
              <w:rPr>
                <w:rFonts w:ascii="Calibri" w:hAnsi="Calibri" w:cs="Arial"/>
                <w:i/>
                <w:color w:val="0070C0"/>
                <w:sz w:val="18"/>
                <w:szCs w:val="20"/>
                <w:lang w:eastAsia="es-CL"/>
              </w:rPr>
            </w:pPr>
            <w:r w:rsidRPr="006F3094">
              <w:rPr>
                <w:rFonts w:ascii="Calibri" w:hAnsi="Calibri" w:cs="Arial"/>
                <w:b/>
                <w:bCs/>
                <w:i/>
                <w:color w:val="0070C0"/>
                <w:sz w:val="18"/>
                <w:szCs w:val="20"/>
                <w:lang w:eastAsia="es-CL"/>
              </w:rPr>
              <w:t>Objetivo general:</w:t>
            </w:r>
            <w:r>
              <w:rPr>
                <w:rFonts w:ascii="Calibri" w:hAnsi="Calibri" w:cs="Arial"/>
                <w:i/>
                <w:color w:val="0070C0"/>
                <w:sz w:val="18"/>
                <w:szCs w:val="20"/>
                <w:lang w:eastAsia="es-CL"/>
              </w:rPr>
              <w:t xml:space="preserve"> Crear un modelo de Machine Learning que sirva como herramienta de apoyo para el diagnostico temprano del cáncer de mama.</w:t>
            </w:r>
          </w:p>
          <w:p w14:paraId="76C9E0E1" w14:textId="77777777" w:rsidR="00D85141" w:rsidRDefault="00D85141" w:rsidP="009F4A0F">
            <w:pPr>
              <w:spacing w:after="0" w:line="240" w:lineRule="auto"/>
              <w:jc w:val="both"/>
              <w:rPr>
                <w:rFonts w:ascii="Calibri" w:hAnsi="Calibri" w:cs="Arial"/>
                <w:i/>
                <w:color w:val="0070C0"/>
                <w:sz w:val="18"/>
                <w:szCs w:val="20"/>
                <w:lang w:eastAsia="es-CL"/>
              </w:rPr>
            </w:pPr>
          </w:p>
          <w:p w14:paraId="0B977D6D" w14:textId="77777777" w:rsidR="00D85141" w:rsidRPr="006F3094" w:rsidRDefault="00D85141" w:rsidP="00D85141">
            <w:pPr>
              <w:spacing w:after="0" w:line="240" w:lineRule="auto"/>
              <w:jc w:val="both"/>
              <w:rPr>
                <w:rFonts w:ascii="Calibri" w:hAnsi="Calibri" w:cs="Arial"/>
                <w:b/>
                <w:bCs/>
                <w:i/>
                <w:color w:val="0070C0"/>
                <w:sz w:val="18"/>
                <w:szCs w:val="20"/>
                <w:lang w:eastAsia="es-CL"/>
              </w:rPr>
            </w:pPr>
            <w:r w:rsidRPr="006F3094">
              <w:rPr>
                <w:rFonts w:ascii="Calibri" w:hAnsi="Calibri" w:cs="Arial"/>
                <w:b/>
                <w:bCs/>
                <w:i/>
                <w:color w:val="0070C0"/>
                <w:sz w:val="18"/>
                <w:szCs w:val="20"/>
                <w:lang w:eastAsia="es-CL"/>
              </w:rPr>
              <w:t>Objetivos específicos:</w:t>
            </w:r>
          </w:p>
          <w:p w14:paraId="77D5D873" w14:textId="77777777" w:rsidR="00D85141" w:rsidRDefault="00D85141" w:rsidP="00D85141">
            <w:pPr>
              <w:spacing w:after="0" w:line="240" w:lineRule="auto"/>
              <w:jc w:val="both"/>
              <w:rPr>
                <w:rFonts w:ascii="Calibri" w:hAnsi="Calibri" w:cs="Arial"/>
                <w:i/>
                <w:color w:val="0070C0"/>
                <w:sz w:val="18"/>
                <w:szCs w:val="20"/>
                <w:lang w:eastAsia="es-CL"/>
              </w:rPr>
            </w:pPr>
          </w:p>
          <w:p w14:paraId="54CADE04" w14:textId="77777777" w:rsidR="00D85141" w:rsidRDefault="00FA5A08" w:rsidP="00D85141">
            <w:pPr>
              <w:pStyle w:val="Prrafodelista"/>
              <w:numPr>
                <w:ilvl w:val="0"/>
                <w:numId w:val="8"/>
              </w:numPr>
              <w:spacing w:after="0" w:line="240" w:lineRule="auto"/>
              <w:jc w:val="both"/>
              <w:rPr>
                <w:rFonts w:ascii="Calibri" w:hAnsi="Calibri" w:cs="Arial"/>
                <w:i/>
                <w:color w:val="0070C0"/>
                <w:sz w:val="18"/>
                <w:szCs w:val="20"/>
                <w:lang w:eastAsia="es-CL"/>
              </w:rPr>
            </w:pPr>
            <w:r>
              <w:rPr>
                <w:rFonts w:ascii="Calibri" w:hAnsi="Calibri" w:cs="Arial"/>
                <w:i/>
                <w:color w:val="0070C0"/>
                <w:sz w:val="18"/>
                <w:szCs w:val="20"/>
                <w:lang w:eastAsia="es-CL"/>
              </w:rPr>
              <w:t>Realizar un análisis exploratorio (EDA) en Python para limpiar y entender las variables del dataset.</w:t>
            </w:r>
          </w:p>
          <w:p w14:paraId="60EBCF52" w14:textId="056EC73A" w:rsidR="00FA5A08" w:rsidRDefault="00FA5A08" w:rsidP="00D85141">
            <w:pPr>
              <w:pStyle w:val="Prrafodelista"/>
              <w:numPr>
                <w:ilvl w:val="0"/>
                <w:numId w:val="8"/>
              </w:numPr>
              <w:spacing w:after="0" w:line="240" w:lineRule="auto"/>
              <w:jc w:val="both"/>
              <w:rPr>
                <w:rFonts w:ascii="Calibri" w:hAnsi="Calibri" w:cs="Arial"/>
                <w:i/>
                <w:color w:val="0070C0"/>
                <w:sz w:val="18"/>
                <w:szCs w:val="20"/>
                <w:lang w:eastAsia="es-CL"/>
              </w:rPr>
            </w:pPr>
            <w:r>
              <w:rPr>
                <w:rFonts w:ascii="Calibri" w:hAnsi="Calibri" w:cs="Arial"/>
                <w:i/>
                <w:color w:val="0070C0"/>
                <w:sz w:val="18"/>
                <w:szCs w:val="20"/>
                <w:lang w:eastAsia="es-CL"/>
              </w:rPr>
              <w:t>Entrenar y validar algoritmo</w:t>
            </w:r>
            <w:r w:rsidR="008D7ABA">
              <w:rPr>
                <w:rFonts w:ascii="Calibri" w:hAnsi="Calibri" w:cs="Arial"/>
                <w:i/>
                <w:color w:val="0070C0"/>
                <w:sz w:val="18"/>
                <w:szCs w:val="20"/>
                <w:lang w:eastAsia="es-CL"/>
              </w:rPr>
              <w:t>s</w:t>
            </w:r>
            <w:r>
              <w:rPr>
                <w:rFonts w:ascii="Calibri" w:hAnsi="Calibri" w:cs="Arial"/>
                <w:i/>
                <w:color w:val="0070C0"/>
                <w:sz w:val="18"/>
                <w:szCs w:val="20"/>
                <w:lang w:eastAsia="es-CL"/>
              </w:rPr>
              <w:t xml:space="preserve"> de clasificación buscando un Recall superior al 90% en la detección de casos malignos.</w:t>
            </w:r>
          </w:p>
          <w:p w14:paraId="3F52E2FB" w14:textId="7075F9F6" w:rsidR="00FA5A08" w:rsidRPr="00D85141" w:rsidRDefault="008D7ABA" w:rsidP="00D85141">
            <w:pPr>
              <w:pStyle w:val="Prrafodelista"/>
              <w:numPr>
                <w:ilvl w:val="0"/>
                <w:numId w:val="8"/>
              </w:numPr>
              <w:spacing w:after="0" w:line="240" w:lineRule="auto"/>
              <w:jc w:val="both"/>
              <w:rPr>
                <w:rFonts w:ascii="Calibri" w:hAnsi="Calibri" w:cs="Arial"/>
                <w:i/>
                <w:color w:val="0070C0"/>
                <w:sz w:val="18"/>
                <w:szCs w:val="20"/>
                <w:lang w:eastAsia="es-CL"/>
              </w:rPr>
            </w:pPr>
            <w:r>
              <w:rPr>
                <w:rFonts w:ascii="Calibri" w:hAnsi="Calibri" w:cs="Arial"/>
                <w:i/>
                <w:color w:val="0070C0"/>
                <w:sz w:val="18"/>
                <w:szCs w:val="20"/>
                <w:lang w:eastAsia="es-CL"/>
              </w:rPr>
              <w:t>Diseñar un dashboard en Power BI que permita visualizar los resultados del modelo de forma clara para el entorno m</w:t>
            </w:r>
            <w:r w:rsidR="004162C1">
              <w:rPr>
                <w:rFonts w:ascii="Calibri" w:hAnsi="Calibri" w:cs="Arial"/>
                <w:i/>
                <w:color w:val="0070C0"/>
                <w:sz w:val="18"/>
                <w:szCs w:val="20"/>
                <w:lang w:eastAsia="es-CL"/>
              </w:rPr>
              <w:t>é</w:t>
            </w:r>
            <w:r>
              <w:rPr>
                <w:rFonts w:ascii="Calibri" w:hAnsi="Calibri" w:cs="Arial"/>
                <w:i/>
                <w:color w:val="0070C0"/>
                <w:sz w:val="18"/>
                <w:szCs w:val="20"/>
                <w:lang w:eastAsia="es-CL"/>
              </w:rPr>
              <w:t>dico.</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3. Metodología</w:t>
            </w:r>
          </w:p>
        </w:tc>
        <w:tc>
          <w:tcPr>
            <w:tcW w:w="6780" w:type="dxa"/>
            <w:vAlign w:val="center"/>
          </w:tcPr>
          <w:p w14:paraId="3F3A1762" w14:textId="77777777" w:rsidR="001202BF" w:rsidRDefault="007C2898" w:rsidP="007C2898">
            <w:pPr>
              <w:spacing w:after="0" w:line="240" w:lineRule="auto"/>
              <w:jc w:val="both"/>
              <w:rPr>
                <w:rFonts w:ascii="Calibri" w:hAnsi="Calibri" w:cs="Arial"/>
                <w:i/>
                <w:color w:val="0070C0"/>
                <w:sz w:val="18"/>
                <w:szCs w:val="20"/>
                <w:lang w:eastAsia="es-CL"/>
              </w:rPr>
            </w:pPr>
            <w:r w:rsidRPr="006F3094">
              <w:rPr>
                <w:rFonts w:ascii="Calibri" w:hAnsi="Calibri" w:cs="Arial"/>
                <w:b/>
                <w:bCs/>
                <w:i/>
                <w:color w:val="0070C0"/>
                <w:sz w:val="18"/>
                <w:szCs w:val="20"/>
                <w:lang w:eastAsia="es-CL"/>
              </w:rPr>
              <w:t>Metodología utilizada:</w:t>
            </w:r>
            <w:r>
              <w:rPr>
                <w:rFonts w:ascii="Calibri" w:hAnsi="Calibri" w:cs="Arial"/>
                <w:i/>
                <w:color w:val="0070C0"/>
                <w:sz w:val="18"/>
                <w:szCs w:val="20"/>
                <w:lang w:eastAsia="es-CL"/>
              </w:rPr>
              <w:t xml:space="preserve"> </w:t>
            </w:r>
            <w:r w:rsidRPr="007C2898">
              <w:rPr>
                <w:rFonts w:ascii="Calibri" w:hAnsi="Calibri" w:cs="Arial"/>
                <w:i/>
                <w:color w:val="0070C0"/>
                <w:sz w:val="18"/>
                <w:szCs w:val="20"/>
                <w:lang w:eastAsia="es-CL"/>
              </w:rPr>
              <w:t>Utilicé la metodología Waterfall (Cascada), un modelo de desarrollo secuencial donde cada fase debe completarse antes de pasar a la siguiente.</w:t>
            </w:r>
          </w:p>
          <w:p w14:paraId="3BDA8B69" w14:textId="77777777" w:rsidR="007C2898" w:rsidRDefault="007C2898" w:rsidP="007C2898">
            <w:pPr>
              <w:spacing w:after="0" w:line="240" w:lineRule="auto"/>
              <w:jc w:val="both"/>
              <w:rPr>
                <w:rFonts w:ascii="Calibri" w:hAnsi="Calibri" w:cs="Arial"/>
                <w:i/>
                <w:color w:val="0070C0"/>
                <w:sz w:val="18"/>
                <w:szCs w:val="20"/>
                <w:lang w:eastAsia="es-CL"/>
              </w:rPr>
            </w:pPr>
          </w:p>
          <w:p w14:paraId="2D65FC3F" w14:textId="77777777" w:rsidR="007C2898" w:rsidRPr="006F3094" w:rsidRDefault="007C2898" w:rsidP="007C2898">
            <w:pPr>
              <w:spacing w:after="0" w:line="240" w:lineRule="auto"/>
              <w:jc w:val="both"/>
              <w:rPr>
                <w:rFonts w:ascii="Calibri" w:hAnsi="Calibri" w:cs="Arial"/>
                <w:b/>
                <w:bCs/>
                <w:i/>
                <w:color w:val="0070C0"/>
                <w:sz w:val="18"/>
                <w:szCs w:val="20"/>
                <w:lang w:eastAsia="es-CL"/>
              </w:rPr>
            </w:pPr>
            <w:r w:rsidRPr="006F3094">
              <w:rPr>
                <w:rFonts w:ascii="Calibri" w:hAnsi="Calibri" w:cs="Arial"/>
                <w:b/>
                <w:bCs/>
                <w:i/>
                <w:color w:val="0070C0"/>
                <w:sz w:val="18"/>
                <w:szCs w:val="20"/>
                <w:lang w:eastAsia="es-CL"/>
              </w:rPr>
              <w:t>Fases y procedimientos:</w:t>
            </w:r>
          </w:p>
          <w:p w14:paraId="1194225B" w14:textId="77777777" w:rsidR="007C2898" w:rsidRDefault="00E810EA" w:rsidP="007C2898">
            <w:pPr>
              <w:pStyle w:val="Prrafodelista"/>
              <w:numPr>
                <w:ilvl w:val="0"/>
                <w:numId w:val="9"/>
              </w:numPr>
              <w:spacing w:after="0" w:line="240" w:lineRule="auto"/>
              <w:jc w:val="both"/>
              <w:rPr>
                <w:rFonts w:ascii="Calibri" w:hAnsi="Calibri" w:cs="Arial"/>
                <w:i/>
                <w:color w:val="0070C0"/>
                <w:sz w:val="18"/>
                <w:szCs w:val="20"/>
                <w:lang w:eastAsia="es-CL"/>
              </w:rPr>
            </w:pPr>
            <w:r w:rsidRPr="006F3094">
              <w:rPr>
                <w:rFonts w:ascii="Calibri" w:hAnsi="Calibri" w:cs="Arial"/>
                <w:b/>
                <w:bCs/>
                <w:i/>
                <w:color w:val="0070C0"/>
                <w:sz w:val="18"/>
                <w:szCs w:val="20"/>
                <w:lang w:eastAsia="es-CL"/>
              </w:rPr>
              <w:t>Iniciación:</w:t>
            </w:r>
            <w:r w:rsidRPr="00E810EA">
              <w:rPr>
                <w:rFonts w:ascii="Calibri" w:hAnsi="Calibri" w:cs="Arial"/>
                <w:i/>
                <w:color w:val="0070C0"/>
                <w:sz w:val="18"/>
                <w:szCs w:val="20"/>
                <w:lang w:eastAsia="es-CL"/>
              </w:rPr>
              <w:t xml:space="preserve"> Definición del alcance y objetivos estratégicos del proyecto.</w:t>
            </w:r>
          </w:p>
          <w:p w14:paraId="36A75D83" w14:textId="77777777" w:rsidR="00E810EA" w:rsidRDefault="00E810EA" w:rsidP="007C2898">
            <w:pPr>
              <w:pStyle w:val="Prrafodelista"/>
              <w:numPr>
                <w:ilvl w:val="0"/>
                <w:numId w:val="9"/>
              </w:numPr>
              <w:spacing w:after="0" w:line="240" w:lineRule="auto"/>
              <w:jc w:val="both"/>
              <w:rPr>
                <w:rFonts w:ascii="Calibri" w:hAnsi="Calibri" w:cs="Arial"/>
                <w:i/>
                <w:color w:val="0070C0"/>
                <w:sz w:val="18"/>
                <w:szCs w:val="20"/>
                <w:lang w:eastAsia="es-CL"/>
              </w:rPr>
            </w:pPr>
            <w:r w:rsidRPr="006F3094">
              <w:rPr>
                <w:rFonts w:ascii="Calibri" w:hAnsi="Calibri" w:cs="Arial"/>
                <w:b/>
                <w:bCs/>
                <w:i/>
                <w:color w:val="0070C0"/>
                <w:sz w:val="18"/>
                <w:szCs w:val="20"/>
                <w:lang w:eastAsia="es-CL"/>
              </w:rPr>
              <w:t>Análisis y Diseño:</w:t>
            </w:r>
            <w:r w:rsidRPr="00E810EA">
              <w:rPr>
                <w:rFonts w:ascii="Calibri" w:hAnsi="Calibri" w:cs="Arial"/>
                <w:i/>
                <w:color w:val="0070C0"/>
                <w:sz w:val="18"/>
                <w:szCs w:val="20"/>
                <w:lang w:eastAsia="es-CL"/>
              </w:rPr>
              <w:t xml:space="preserve"> Levantamiento de requisitos (ERS) y definición de la arquitectura del sistema (DAS).</w:t>
            </w:r>
          </w:p>
          <w:p w14:paraId="0CEEAD31" w14:textId="77777777" w:rsidR="00E810EA" w:rsidRDefault="00E810EA" w:rsidP="007C2898">
            <w:pPr>
              <w:pStyle w:val="Prrafodelista"/>
              <w:numPr>
                <w:ilvl w:val="0"/>
                <w:numId w:val="9"/>
              </w:numPr>
              <w:spacing w:after="0" w:line="240" w:lineRule="auto"/>
              <w:jc w:val="both"/>
              <w:rPr>
                <w:rFonts w:ascii="Calibri" w:hAnsi="Calibri" w:cs="Arial"/>
                <w:i/>
                <w:color w:val="0070C0"/>
                <w:sz w:val="18"/>
                <w:szCs w:val="20"/>
                <w:lang w:eastAsia="es-CL"/>
              </w:rPr>
            </w:pPr>
            <w:r w:rsidRPr="006F3094">
              <w:rPr>
                <w:rFonts w:ascii="Calibri" w:hAnsi="Calibri" w:cs="Arial"/>
                <w:b/>
                <w:bCs/>
                <w:i/>
                <w:color w:val="0070C0"/>
                <w:sz w:val="18"/>
                <w:szCs w:val="20"/>
                <w:lang w:eastAsia="es-CL"/>
              </w:rPr>
              <w:t>Construcción:</w:t>
            </w:r>
            <w:r w:rsidRPr="00E810EA">
              <w:rPr>
                <w:rFonts w:ascii="Calibri" w:hAnsi="Calibri" w:cs="Arial"/>
                <w:i/>
                <w:color w:val="0070C0"/>
                <w:sz w:val="18"/>
                <w:szCs w:val="20"/>
                <w:lang w:eastAsia="es-CL"/>
              </w:rPr>
              <w:t xml:space="preserve"> Fase técnica dividida en el análisis exploratorio de datos (EDA) y el entrenamiento de los modelos de Machine Learning en Python.</w:t>
            </w:r>
          </w:p>
          <w:p w14:paraId="1AFFE3C6" w14:textId="77777777" w:rsidR="00E810EA" w:rsidRDefault="00E810EA" w:rsidP="007C2898">
            <w:pPr>
              <w:pStyle w:val="Prrafodelista"/>
              <w:numPr>
                <w:ilvl w:val="0"/>
                <w:numId w:val="9"/>
              </w:numPr>
              <w:spacing w:after="0" w:line="240" w:lineRule="auto"/>
              <w:jc w:val="both"/>
              <w:rPr>
                <w:rFonts w:ascii="Calibri" w:hAnsi="Calibri" w:cs="Arial"/>
                <w:i/>
                <w:color w:val="0070C0"/>
                <w:sz w:val="18"/>
                <w:szCs w:val="20"/>
                <w:lang w:eastAsia="es-CL"/>
              </w:rPr>
            </w:pPr>
            <w:r w:rsidRPr="006F3094">
              <w:rPr>
                <w:rFonts w:ascii="Calibri" w:hAnsi="Calibri" w:cs="Arial"/>
                <w:b/>
                <w:bCs/>
                <w:i/>
                <w:color w:val="0070C0"/>
                <w:sz w:val="18"/>
                <w:szCs w:val="20"/>
                <w:lang w:eastAsia="es-CL"/>
              </w:rPr>
              <w:t>Pruebas y Visualización:</w:t>
            </w:r>
            <w:r w:rsidRPr="00E810EA">
              <w:rPr>
                <w:rFonts w:ascii="Calibri" w:hAnsi="Calibri" w:cs="Arial"/>
                <w:i/>
                <w:color w:val="0070C0"/>
                <w:sz w:val="18"/>
                <w:szCs w:val="20"/>
                <w:lang w:eastAsia="es-CL"/>
              </w:rPr>
              <w:t xml:space="preserve"> Validación de las métricas del modelo e integración de los resultados en un dashboard de Power BI.</w:t>
            </w:r>
          </w:p>
          <w:p w14:paraId="164EFE12" w14:textId="77777777" w:rsidR="006F3094" w:rsidRPr="006F3094" w:rsidRDefault="006F3094" w:rsidP="006F3094">
            <w:pPr>
              <w:spacing w:after="0" w:line="240" w:lineRule="auto"/>
              <w:jc w:val="both"/>
              <w:rPr>
                <w:rFonts w:ascii="Calibri" w:hAnsi="Calibri" w:cs="Arial"/>
                <w:i/>
                <w:color w:val="0070C0"/>
                <w:sz w:val="18"/>
                <w:szCs w:val="20"/>
                <w:lang w:eastAsia="es-CL"/>
              </w:rPr>
            </w:pPr>
          </w:p>
          <w:p w14:paraId="71D6CD00" w14:textId="77777777" w:rsidR="00E810EA" w:rsidRDefault="00AC5070" w:rsidP="00E810EA">
            <w:pPr>
              <w:spacing w:after="0" w:line="240" w:lineRule="auto"/>
              <w:jc w:val="both"/>
              <w:rPr>
                <w:rFonts w:ascii="Calibri" w:hAnsi="Calibri" w:cs="Arial"/>
                <w:i/>
                <w:color w:val="0070C0"/>
                <w:sz w:val="18"/>
                <w:szCs w:val="20"/>
                <w:lang w:eastAsia="es-CL"/>
              </w:rPr>
            </w:pPr>
            <w:r w:rsidRPr="00AC5070">
              <w:rPr>
                <w:rFonts w:ascii="Calibri" w:hAnsi="Calibri" w:cs="Arial"/>
                <w:i/>
                <w:color w:val="0070C0"/>
                <w:sz w:val="18"/>
                <w:szCs w:val="20"/>
                <w:lang w:eastAsia="es-CL"/>
              </w:rPr>
              <w:t>Se eligió esta metodología por el control total que ofrece en proyectos individuales. Priorizar el diseño y los requisitos antes de programar evitó retrocesos, asegurando un Recall &gt; 90% y una documentación técnica sólida desde el inicio.</w:t>
            </w:r>
          </w:p>
          <w:p w14:paraId="396694F6" w14:textId="6E42E7D5" w:rsidR="00AC5070" w:rsidRPr="00E810EA" w:rsidRDefault="00AC5070" w:rsidP="00E810EA">
            <w:pPr>
              <w:spacing w:after="0" w:line="240" w:lineRule="auto"/>
              <w:jc w:val="both"/>
              <w:rPr>
                <w:rFonts w:ascii="Calibri" w:hAnsi="Calibri" w:cs="Arial"/>
                <w:i/>
                <w:color w:val="0070C0"/>
                <w:sz w:val="18"/>
                <w:szCs w:val="20"/>
                <w:lang w:eastAsia="es-CL"/>
              </w:rPr>
            </w:pP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00936AFA" w14:textId="77777777" w:rsidR="001202BF" w:rsidRPr="007A57F3" w:rsidRDefault="001202BF" w:rsidP="00973FAD">
            <w:pPr>
              <w:spacing w:after="0" w:line="240" w:lineRule="auto"/>
              <w:jc w:val="both"/>
              <w:rPr>
                <w:rFonts w:ascii="Calibri" w:hAnsi="Calibri" w:cs="Arial"/>
                <w:b/>
                <w:bCs/>
                <w:i/>
                <w:color w:val="0070C0"/>
                <w:sz w:val="18"/>
                <w:szCs w:val="20"/>
                <w:lang w:eastAsia="es-CL"/>
              </w:rPr>
            </w:pPr>
            <w:r w:rsidRPr="00973FAD">
              <w:rPr>
                <w:rFonts w:ascii="Calibri" w:hAnsi="Calibri" w:cs="Arial"/>
                <w:i/>
                <w:color w:val="0070C0"/>
                <w:sz w:val="18"/>
                <w:szCs w:val="20"/>
                <w:lang w:eastAsia="es-CL"/>
              </w:rPr>
              <w:t xml:space="preserve"> </w:t>
            </w:r>
            <w:r w:rsidR="00973FAD" w:rsidRPr="007A57F3">
              <w:rPr>
                <w:rFonts w:ascii="Calibri" w:hAnsi="Calibri" w:cs="Arial"/>
                <w:b/>
                <w:bCs/>
                <w:i/>
                <w:color w:val="0070C0"/>
                <w:sz w:val="18"/>
                <w:szCs w:val="20"/>
                <w:lang w:eastAsia="es-CL"/>
              </w:rPr>
              <w:t>Descripción de las etapas o actividades del Proyecto APT</w:t>
            </w:r>
          </w:p>
          <w:p w14:paraId="4E654795" w14:textId="77777777" w:rsidR="00973FAD" w:rsidRDefault="00973FAD" w:rsidP="00973FAD">
            <w:pPr>
              <w:spacing w:after="0" w:line="240" w:lineRule="auto"/>
              <w:jc w:val="both"/>
              <w:rPr>
                <w:rFonts w:ascii="Calibri" w:hAnsi="Calibri" w:cs="Arial"/>
                <w:i/>
                <w:color w:val="0070C0"/>
                <w:sz w:val="18"/>
                <w:szCs w:val="20"/>
                <w:lang w:eastAsia="es-CL"/>
              </w:rPr>
            </w:pPr>
          </w:p>
          <w:p w14:paraId="585B5642" w14:textId="77777777" w:rsidR="00973FAD" w:rsidRDefault="00973FAD" w:rsidP="00973FAD">
            <w:pPr>
              <w:spacing w:after="0" w:line="240" w:lineRule="auto"/>
              <w:jc w:val="both"/>
              <w:rPr>
                <w:rFonts w:ascii="Calibri" w:hAnsi="Calibri" w:cs="Arial"/>
                <w:i/>
                <w:color w:val="0070C0"/>
                <w:sz w:val="18"/>
                <w:szCs w:val="20"/>
                <w:lang w:eastAsia="es-CL"/>
              </w:rPr>
            </w:pPr>
            <w:r w:rsidRPr="00973FAD">
              <w:rPr>
                <w:rFonts w:ascii="Calibri" w:hAnsi="Calibri" w:cs="Arial"/>
                <w:i/>
                <w:color w:val="0070C0"/>
                <w:sz w:val="18"/>
                <w:szCs w:val="20"/>
                <w:lang w:eastAsia="es-CL"/>
              </w:rPr>
              <w:t>El desarrollo se dividió en cuatro grandes etapas secuenciales:</w:t>
            </w:r>
          </w:p>
          <w:p w14:paraId="4F0CA06B" w14:textId="77777777" w:rsidR="00973FAD" w:rsidRDefault="00973FAD" w:rsidP="00973FAD">
            <w:pPr>
              <w:spacing w:after="0" w:line="240" w:lineRule="auto"/>
              <w:jc w:val="both"/>
              <w:rPr>
                <w:rFonts w:ascii="Calibri" w:hAnsi="Calibri" w:cs="Arial"/>
                <w:i/>
                <w:color w:val="0070C0"/>
                <w:sz w:val="18"/>
                <w:szCs w:val="20"/>
                <w:lang w:eastAsia="es-CL"/>
              </w:rPr>
            </w:pPr>
          </w:p>
          <w:p w14:paraId="140F6122" w14:textId="77777777" w:rsidR="00973FAD" w:rsidRDefault="00C9124E" w:rsidP="00973FAD">
            <w:pPr>
              <w:pStyle w:val="Prrafodelista"/>
              <w:numPr>
                <w:ilvl w:val="0"/>
                <w:numId w:val="10"/>
              </w:numPr>
              <w:spacing w:after="0" w:line="240" w:lineRule="auto"/>
              <w:jc w:val="both"/>
              <w:rPr>
                <w:rFonts w:ascii="Calibri" w:hAnsi="Calibri" w:cs="Arial"/>
                <w:i/>
                <w:color w:val="0070C0"/>
                <w:sz w:val="18"/>
                <w:szCs w:val="20"/>
                <w:lang w:eastAsia="es-CL"/>
              </w:rPr>
            </w:pPr>
            <w:r w:rsidRPr="007A57F3">
              <w:rPr>
                <w:rFonts w:ascii="Calibri" w:hAnsi="Calibri" w:cs="Arial"/>
                <w:b/>
                <w:bCs/>
                <w:i/>
                <w:color w:val="0070C0"/>
                <w:sz w:val="18"/>
                <w:szCs w:val="20"/>
                <w:lang w:eastAsia="es-CL"/>
              </w:rPr>
              <w:t>Iniciación:</w:t>
            </w:r>
            <w:r w:rsidRPr="00C9124E">
              <w:rPr>
                <w:rFonts w:ascii="Calibri" w:hAnsi="Calibri" w:cs="Arial"/>
                <w:i/>
                <w:color w:val="0070C0"/>
                <w:sz w:val="18"/>
                <w:szCs w:val="20"/>
                <w:lang w:eastAsia="es-CL"/>
              </w:rPr>
              <w:t xml:space="preserve"> Definición del problema y creación del Acta de Constitución para fijar el alcance.</w:t>
            </w:r>
          </w:p>
          <w:p w14:paraId="39C50AB7" w14:textId="77777777" w:rsidR="00C9124E" w:rsidRDefault="00C9124E" w:rsidP="00973FAD">
            <w:pPr>
              <w:pStyle w:val="Prrafodelista"/>
              <w:numPr>
                <w:ilvl w:val="0"/>
                <w:numId w:val="10"/>
              </w:numPr>
              <w:spacing w:after="0" w:line="240" w:lineRule="auto"/>
              <w:jc w:val="both"/>
              <w:rPr>
                <w:rFonts w:ascii="Calibri" w:hAnsi="Calibri" w:cs="Arial"/>
                <w:i/>
                <w:color w:val="0070C0"/>
                <w:sz w:val="18"/>
                <w:szCs w:val="20"/>
                <w:lang w:eastAsia="es-CL"/>
              </w:rPr>
            </w:pPr>
            <w:r w:rsidRPr="007A57F3">
              <w:rPr>
                <w:rFonts w:ascii="Calibri" w:hAnsi="Calibri" w:cs="Arial"/>
                <w:b/>
                <w:bCs/>
                <w:i/>
                <w:color w:val="0070C0"/>
                <w:sz w:val="18"/>
                <w:szCs w:val="20"/>
                <w:lang w:eastAsia="es-CL"/>
              </w:rPr>
              <w:t>Análisis y Diseño:</w:t>
            </w:r>
            <w:r w:rsidRPr="00C9124E">
              <w:rPr>
                <w:rFonts w:ascii="Calibri" w:hAnsi="Calibri" w:cs="Arial"/>
                <w:i/>
                <w:color w:val="0070C0"/>
                <w:sz w:val="18"/>
                <w:szCs w:val="20"/>
                <w:lang w:eastAsia="es-CL"/>
              </w:rPr>
              <w:t xml:space="preserve"> Elaboración de la ERS y el DAS, definiendo los requisitos técnicos y la arquitectura en capas para el procesamiento de datos.</w:t>
            </w:r>
          </w:p>
          <w:p w14:paraId="165E15AD" w14:textId="77777777" w:rsidR="00C9124E" w:rsidRDefault="00C9124E" w:rsidP="00973FAD">
            <w:pPr>
              <w:pStyle w:val="Prrafodelista"/>
              <w:numPr>
                <w:ilvl w:val="0"/>
                <w:numId w:val="10"/>
              </w:numPr>
              <w:spacing w:after="0" w:line="240" w:lineRule="auto"/>
              <w:jc w:val="both"/>
              <w:rPr>
                <w:rFonts w:ascii="Calibri" w:hAnsi="Calibri" w:cs="Arial"/>
                <w:i/>
                <w:color w:val="0070C0"/>
                <w:sz w:val="18"/>
                <w:szCs w:val="20"/>
                <w:lang w:eastAsia="es-CL"/>
              </w:rPr>
            </w:pPr>
            <w:r w:rsidRPr="007A57F3">
              <w:rPr>
                <w:rFonts w:ascii="Calibri" w:hAnsi="Calibri" w:cs="Arial"/>
                <w:b/>
                <w:bCs/>
                <w:i/>
                <w:color w:val="0070C0"/>
                <w:sz w:val="18"/>
                <w:szCs w:val="20"/>
                <w:lang w:eastAsia="es-CL"/>
              </w:rPr>
              <w:t>Construcción:</w:t>
            </w:r>
            <w:r w:rsidRPr="00C9124E">
              <w:rPr>
                <w:rFonts w:ascii="Calibri" w:hAnsi="Calibri" w:cs="Arial"/>
                <w:i/>
                <w:color w:val="0070C0"/>
                <w:sz w:val="18"/>
                <w:szCs w:val="20"/>
                <w:lang w:eastAsia="es-CL"/>
              </w:rPr>
              <w:t xml:space="preserve"> Ejecución del análisis exploratorio de datos (EDA) en Python y el entrenamiento de modelos de clasificación para la detección de tumores.</w:t>
            </w:r>
          </w:p>
          <w:p w14:paraId="4908564F" w14:textId="77777777" w:rsidR="00C9124E" w:rsidRDefault="00A068D1" w:rsidP="00973FAD">
            <w:pPr>
              <w:pStyle w:val="Prrafodelista"/>
              <w:numPr>
                <w:ilvl w:val="0"/>
                <w:numId w:val="10"/>
              </w:numPr>
              <w:spacing w:after="0" w:line="240" w:lineRule="auto"/>
              <w:jc w:val="both"/>
              <w:rPr>
                <w:rFonts w:ascii="Calibri" w:hAnsi="Calibri" w:cs="Arial"/>
                <w:i/>
                <w:color w:val="0070C0"/>
                <w:sz w:val="18"/>
                <w:szCs w:val="20"/>
                <w:lang w:eastAsia="es-CL"/>
              </w:rPr>
            </w:pPr>
            <w:r w:rsidRPr="007A57F3">
              <w:rPr>
                <w:rFonts w:ascii="Calibri" w:hAnsi="Calibri" w:cs="Arial"/>
                <w:b/>
                <w:bCs/>
                <w:i/>
                <w:color w:val="0070C0"/>
                <w:sz w:val="18"/>
                <w:szCs w:val="20"/>
                <w:lang w:eastAsia="es-CL"/>
              </w:rPr>
              <w:t>Cierre y Visualización:</w:t>
            </w:r>
            <w:r w:rsidRPr="00A068D1">
              <w:rPr>
                <w:rFonts w:ascii="Calibri" w:hAnsi="Calibri" w:cs="Arial"/>
                <w:i/>
                <w:color w:val="0070C0"/>
                <w:sz w:val="18"/>
                <w:szCs w:val="20"/>
                <w:lang w:eastAsia="es-CL"/>
              </w:rPr>
              <w:t xml:space="preserve"> Integración de los resultados en un dashboard de Power BI para facilitar la interpretación médica.</w:t>
            </w:r>
          </w:p>
          <w:p w14:paraId="43D563FB" w14:textId="77777777" w:rsidR="00A068D1" w:rsidRDefault="00A068D1" w:rsidP="00A068D1">
            <w:pPr>
              <w:spacing w:after="0" w:line="240" w:lineRule="auto"/>
              <w:jc w:val="both"/>
              <w:rPr>
                <w:rFonts w:ascii="Calibri" w:hAnsi="Calibri" w:cs="Arial"/>
                <w:i/>
                <w:color w:val="0070C0"/>
                <w:sz w:val="18"/>
                <w:szCs w:val="20"/>
                <w:lang w:eastAsia="es-CL"/>
              </w:rPr>
            </w:pPr>
          </w:p>
          <w:p w14:paraId="6EC730C3" w14:textId="77777777" w:rsidR="00A068D1" w:rsidRPr="007A57F3" w:rsidRDefault="00A068D1" w:rsidP="00A068D1">
            <w:pPr>
              <w:spacing w:after="0" w:line="240" w:lineRule="auto"/>
              <w:jc w:val="both"/>
              <w:rPr>
                <w:rFonts w:ascii="Calibri" w:hAnsi="Calibri" w:cs="Arial"/>
                <w:b/>
                <w:bCs/>
                <w:i/>
                <w:color w:val="0070C0"/>
                <w:sz w:val="18"/>
                <w:szCs w:val="20"/>
                <w:lang w:eastAsia="es-CL"/>
              </w:rPr>
            </w:pPr>
            <w:r w:rsidRPr="007A57F3">
              <w:rPr>
                <w:rFonts w:ascii="Calibri" w:hAnsi="Calibri" w:cs="Arial"/>
                <w:b/>
                <w:bCs/>
                <w:i/>
                <w:color w:val="0070C0"/>
                <w:sz w:val="18"/>
                <w:szCs w:val="20"/>
                <w:lang w:eastAsia="es-CL"/>
              </w:rPr>
              <w:t>Dificultades y facilitadores en el desarrollo del Proyecto APT</w:t>
            </w:r>
          </w:p>
          <w:p w14:paraId="13ECBC8F" w14:textId="77777777" w:rsidR="00A068D1" w:rsidRDefault="00A068D1" w:rsidP="00A068D1">
            <w:pPr>
              <w:spacing w:after="0" w:line="240" w:lineRule="auto"/>
              <w:jc w:val="both"/>
              <w:rPr>
                <w:rFonts w:ascii="Calibri" w:hAnsi="Calibri" w:cs="Arial"/>
                <w:i/>
                <w:color w:val="0070C0"/>
                <w:sz w:val="18"/>
                <w:szCs w:val="20"/>
                <w:lang w:eastAsia="es-CL"/>
              </w:rPr>
            </w:pPr>
          </w:p>
          <w:p w14:paraId="4CD9B462" w14:textId="77777777" w:rsidR="00A068D1" w:rsidRDefault="00A068D1" w:rsidP="00A068D1">
            <w:pPr>
              <w:pStyle w:val="Prrafodelista"/>
              <w:numPr>
                <w:ilvl w:val="0"/>
                <w:numId w:val="11"/>
              </w:numPr>
              <w:spacing w:after="0" w:line="240" w:lineRule="auto"/>
              <w:jc w:val="both"/>
              <w:rPr>
                <w:rFonts w:ascii="Calibri" w:hAnsi="Calibri" w:cs="Arial"/>
                <w:i/>
                <w:color w:val="0070C0"/>
                <w:sz w:val="18"/>
                <w:szCs w:val="20"/>
                <w:lang w:eastAsia="es-CL"/>
              </w:rPr>
            </w:pPr>
            <w:r w:rsidRPr="007A57F3">
              <w:rPr>
                <w:rFonts w:ascii="Calibri" w:hAnsi="Calibri" w:cs="Arial"/>
                <w:b/>
                <w:bCs/>
                <w:i/>
                <w:color w:val="0070C0"/>
                <w:sz w:val="18"/>
                <w:szCs w:val="20"/>
                <w:lang w:eastAsia="es-CL"/>
              </w:rPr>
              <w:t>Facilitadores:</w:t>
            </w:r>
            <w:r w:rsidR="001D44E2">
              <w:rPr>
                <w:rFonts w:ascii="Calibri" w:hAnsi="Calibri" w:cs="Arial"/>
                <w:i/>
                <w:color w:val="0070C0"/>
                <w:sz w:val="18"/>
                <w:szCs w:val="20"/>
                <w:lang w:eastAsia="es-CL"/>
              </w:rPr>
              <w:t xml:space="preserve"> </w:t>
            </w:r>
            <w:r w:rsidR="001D44E2" w:rsidRPr="001D44E2">
              <w:rPr>
                <w:rFonts w:ascii="Calibri" w:hAnsi="Calibri" w:cs="Arial"/>
                <w:i/>
                <w:color w:val="0070C0"/>
                <w:sz w:val="18"/>
                <w:szCs w:val="20"/>
                <w:lang w:eastAsia="es-CL"/>
              </w:rPr>
              <w:t>El uso de Google Colab agilizó el desarrollo al evitar configuraciones locales, mientras que definir una métrica clara (Recall &gt; 90%) simplificó la toma de decisiones técnicas desde el diseño.</w:t>
            </w:r>
          </w:p>
          <w:p w14:paraId="74D50BCA" w14:textId="77777777" w:rsidR="001D44E2" w:rsidRDefault="00D0174B" w:rsidP="00A068D1">
            <w:pPr>
              <w:pStyle w:val="Prrafodelista"/>
              <w:numPr>
                <w:ilvl w:val="0"/>
                <w:numId w:val="11"/>
              </w:numPr>
              <w:spacing w:after="0" w:line="240" w:lineRule="auto"/>
              <w:jc w:val="both"/>
              <w:rPr>
                <w:rFonts w:ascii="Calibri" w:hAnsi="Calibri" w:cs="Arial"/>
                <w:i/>
                <w:color w:val="0070C0"/>
                <w:sz w:val="18"/>
                <w:szCs w:val="20"/>
                <w:lang w:eastAsia="es-CL"/>
              </w:rPr>
            </w:pPr>
            <w:r w:rsidRPr="007A57F3">
              <w:rPr>
                <w:rFonts w:ascii="Calibri" w:hAnsi="Calibri" w:cs="Arial"/>
                <w:b/>
                <w:bCs/>
                <w:i/>
                <w:color w:val="0070C0"/>
                <w:sz w:val="18"/>
                <w:szCs w:val="20"/>
                <w:lang w:eastAsia="es-CL"/>
              </w:rPr>
              <w:t>Dificultades:</w:t>
            </w:r>
            <w:r>
              <w:rPr>
                <w:rFonts w:ascii="Calibri" w:hAnsi="Calibri" w:cs="Arial"/>
                <w:i/>
                <w:color w:val="0070C0"/>
                <w:sz w:val="18"/>
                <w:szCs w:val="20"/>
                <w:lang w:eastAsia="es-CL"/>
              </w:rPr>
              <w:t xml:space="preserve"> </w:t>
            </w:r>
            <w:r w:rsidRPr="00D0174B">
              <w:rPr>
                <w:rFonts w:ascii="Calibri" w:hAnsi="Calibri" w:cs="Arial"/>
                <w:i/>
                <w:color w:val="0070C0"/>
                <w:sz w:val="18"/>
                <w:szCs w:val="20"/>
                <w:lang w:eastAsia="es-CL"/>
              </w:rPr>
              <w:t>Los principales retos fueron la alta carga operativa derivada de la documentación técnica individual y retrasos puntuales por errores en el procesamiento de etiquetas con Python durante el análisis inicial.</w:t>
            </w:r>
          </w:p>
          <w:p w14:paraId="4B2FF9DA" w14:textId="77777777" w:rsidR="00D0174B" w:rsidRDefault="00D0174B" w:rsidP="00D0174B">
            <w:pPr>
              <w:spacing w:after="0" w:line="240" w:lineRule="auto"/>
              <w:jc w:val="both"/>
              <w:rPr>
                <w:rFonts w:ascii="Calibri" w:hAnsi="Calibri" w:cs="Arial"/>
                <w:i/>
                <w:color w:val="0070C0"/>
                <w:sz w:val="18"/>
                <w:szCs w:val="20"/>
                <w:lang w:eastAsia="es-CL"/>
              </w:rPr>
            </w:pPr>
          </w:p>
          <w:p w14:paraId="5D9C18EE" w14:textId="77777777" w:rsidR="00D0174B" w:rsidRPr="007A57F3" w:rsidRDefault="00D0174B" w:rsidP="00D0174B">
            <w:pPr>
              <w:spacing w:after="0" w:line="240" w:lineRule="auto"/>
              <w:jc w:val="both"/>
              <w:rPr>
                <w:rFonts w:ascii="Calibri" w:hAnsi="Calibri" w:cs="Arial"/>
                <w:b/>
                <w:bCs/>
                <w:i/>
                <w:color w:val="0070C0"/>
                <w:sz w:val="18"/>
                <w:szCs w:val="20"/>
                <w:lang w:eastAsia="es-CL"/>
              </w:rPr>
            </w:pPr>
            <w:r w:rsidRPr="007A57F3">
              <w:rPr>
                <w:rFonts w:ascii="Calibri" w:hAnsi="Calibri" w:cs="Arial"/>
                <w:b/>
                <w:bCs/>
                <w:i/>
                <w:color w:val="0070C0"/>
                <w:sz w:val="18"/>
                <w:szCs w:val="20"/>
                <w:lang w:eastAsia="es-CL"/>
              </w:rPr>
              <w:t>Ajustes realizados</w:t>
            </w:r>
          </w:p>
          <w:p w14:paraId="53E4EFA9" w14:textId="77777777" w:rsidR="00D0174B" w:rsidRDefault="00D0174B" w:rsidP="00D0174B">
            <w:pPr>
              <w:spacing w:after="0" w:line="240" w:lineRule="auto"/>
              <w:jc w:val="both"/>
              <w:rPr>
                <w:rFonts w:ascii="Calibri" w:hAnsi="Calibri" w:cs="Arial"/>
                <w:i/>
                <w:color w:val="0070C0"/>
                <w:sz w:val="18"/>
                <w:szCs w:val="20"/>
                <w:lang w:eastAsia="es-CL"/>
              </w:rPr>
            </w:pPr>
          </w:p>
          <w:p w14:paraId="744A951F" w14:textId="77777777" w:rsidR="00D0174B" w:rsidRDefault="00D0174B" w:rsidP="00D0174B">
            <w:pPr>
              <w:spacing w:after="0" w:line="240" w:lineRule="auto"/>
              <w:jc w:val="both"/>
              <w:rPr>
                <w:rFonts w:ascii="Calibri" w:hAnsi="Calibri" w:cs="Arial"/>
                <w:i/>
                <w:color w:val="0070C0"/>
                <w:sz w:val="18"/>
                <w:szCs w:val="20"/>
                <w:lang w:eastAsia="es-CL"/>
              </w:rPr>
            </w:pPr>
            <w:r w:rsidRPr="00D0174B">
              <w:rPr>
                <w:rFonts w:ascii="Calibri" w:hAnsi="Calibri" w:cs="Arial"/>
                <w:i/>
                <w:color w:val="0070C0"/>
                <w:sz w:val="18"/>
                <w:szCs w:val="20"/>
                <w:lang w:eastAsia="es-CL"/>
              </w:rPr>
              <w:t>Se cumplió el cronograma original sin recortes gracias a una planificación realista con márgenes de aprendizaje. La carga documental se gestionó segmentando tareas en la Carta Gantt, mientras que los errores de código se resolvieron con investigación autónoma y Label Encoding.</w:t>
            </w:r>
          </w:p>
          <w:p w14:paraId="59784A1A" w14:textId="462F88C2" w:rsidR="00D0174B" w:rsidRPr="00D0174B" w:rsidRDefault="00D0174B" w:rsidP="00D0174B">
            <w:pPr>
              <w:spacing w:after="0" w:line="240" w:lineRule="auto"/>
              <w:jc w:val="both"/>
              <w:rPr>
                <w:rFonts w:ascii="Calibri" w:hAnsi="Calibri" w:cs="Arial"/>
                <w:i/>
                <w:color w:val="0070C0"/>
                <w:sz w:val="18"/>
                <w:szCs w:val="20"/>
                <w:lang w:eastAsia="es-CL"/>
              </w:rPr>
            </w:pP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13A96A8E" w14:textId="77777777" w:rsidR="001202BF" w:rsidRDefault="003B3AC4" w:rsidP="003B3AC4">
            <w:pPr>
              <w:spacing w:after="0" w:line="240" w:lineRule="auto"/>
              <w:jc w:val="both"/>
              <w:rPr>
                <w:rFonts w:ascii="Calibri" w:hAnsi="Calibri" w:cs="Arial"/>
                <w:i/>
                <w:color w:val="0070C0"/>
                <w:sz w:val="18"/>
                <w:szCs w:val="20"/>
                <w:lang w:eastAsia="es-CL"/>
              </w:rPr>
            </w:pPr>
            <w:r w:rsidRPr="003B3AC4">
              <w:rPr>
                <w:rFonts w:ascii="Calibri" w:hAnsi="Calibri" w:cs="Arial"/>
                <w:i/>
                <w:color w:val="0070C0"/>
                <w:sz w:val="18"/>
                <w:szCs w:val="20"/>
                <w:lang w:eastAsia="es-CL"/>
              </w:rPr>
              <w:t>Para demostrar el desarrollo y los resultados finales de mi proyecto, he seleccionado evidencias que cubren todo el ciclo de vida del software, las cuales se encuentran detalladas en el anexo al final de este informe:</w:t>
            </w:r>
          </w:p>
          <w:p w14:paraId="1C319201" w14:textId="77777777" w:rsidR="003B3AC4" w:rsidRDefault="003B3AC4" w:rsidP="003B3AC4">
            <w:pPr>
              <w:spacing w:after="0" w:line="240" w:lineRule="auto"/>
              <w:jc w:val="both"/>
              <w:rPr>
                <w:rFonts w:ascii="Calibri" w:hAnsi="Calibri" w:cs="Arial"/>
                <w:i/>
                <w:color w:val="0070C0"/>
                <w:sz w:val="18"/>
                <w:szCs w:val="20"/>
                <w:lang w:eastAsia="es-CL"/>
              </w:rPr>
            </w:pPr>
          </w:p>
          <w:p w14:paraId="2FED87E1" w14:textId="77777777" w:rsidR="003B3AC4" w:rsidRDefault="00BE64DD" w:rsidP="00BE64DD">
            <w:pPr>
              <w:pStyle w:val="Prrafodelista"/>
              <w:numPr>
                <w:ilvl w:val="0"/>
                <w:numId w:val="12"/>
              </w:numPr>
              <w:spacing w:after="0" w:line="240" w:lineRule="auto"/>
              <w:jc w:val="both"/>
              <w:rPr>
                <w:rFonts w:ascii="Calibri" w:hAnsi="Calibri" w:cs="Arial"/>
                <w:i/>
                <w:iCs/>
                <w:color w:val="0070C0"/>
                <w:sz w:val="18"/>
                <w:szCs w:val="20"/>
                <w:lang w:eastAsia="es-CL"/>
              </w:rPr>
            </w:pPr>
            <w:r w:rsidRPr="00F16A9F">
              <w:rPr>
                <w:rFonts w:ascii="Calibri" w:hAnsi="Calibri" w:cs="Arial"/>
                <w:b/>
                <w:bCs/>
                <w:i/>
                <w:iCs/>
                <w:color w:val="0070C0"/>
                <w:sz w:val="18"/>
                <w:szCs w:val="20"/>
                <w:lang w:eastAsia="es-CL"/>
              </w:rPr>
              <w:t>Diseño y Arquitectura:</w:t>
            </w:r>
            <w:r w:rsidRPr="00BE64DD">
              <w:rPr>
                <w:rFonts w:ascii="Calibri" w:hAnsi="Calibri" w:cs="Arial"/>
                <w:i/>
                <w:iCs/>
                <w:color w:val="0070C0"/>
                <w:sz w:val="18"/>
                <w:szCs w:val="20"/>
                <w:lang w:eastAsia="es-CL"/>
              </w:rPr>
              <w:t xml:space="preserve"> Incluyo diagramas del Documento de Arquitectura de Sistema (DAS) y la especificación de requisitos, que muestran la base lógica sobre la que se construyó la solución.</w:t>
            </w:r>
          </w:p>
          <w:p w14:paraId="43733509" w14:textId="77777777" w:rsidR="00BE64DD" w:rsidRDefault="00AA78AC" w:rsidP="00BE64DD">
            <w:pPr>
              <w:pStyle w:val="Prrafodelista"/>
              <w:numPr>
                <w:ilvl w:val="0"/>
                <w:numId w:val="12"/>
              </w:numPr>
              <w:spacing w:after="0" w:line="240" w:lineRule="auto"/>
              <w:jc w:val="both"/>
              <w:rPr>
                <w:rFonts w:ascii="Calibri" w:hAnsi="Calibri" w:cs="Arial"/>
                <w:i/>
                <w:iCs/>
                <w:color w:val="0070C0"/>
                <w:sz w:val="18"/>
                <w:szCs w:val="20"/>
                <w:lang w:eastAsia="es-CL"/>
              </w:rPr>
            </w:pPr>
            <w:r w:rsidRPr="00F16A9F">
              <w:rPr>
                <w:rFonts w:ascii="Calibri" w:hAnsi="Calibri" w:cs="Arial"/>
                <w:b/>
                <w:bCs/>
                <w:i/>
                <w:iCs/>
                <w:color w:val="0070C0"/>
                <w:sz w:val="18"/>
                <w:szCs w:val="20"/>
                <w:lang w:eastAsia="es-CL"/>
              </w:rPr>
              <w:t>Desarrollo y Análisis de Datos:</w:t>
            </w:r>
            <w:r w:rsidRPr="00AA78AC">
              <w:rPr>
                <w:rFonts w:ascii="Calibri" w:hAnsi="Calibri" w:cs="Arial"/>
                <w:i/>
                <w:iCs/>
                <w:color w:val="0070C0"/>
                <w:sz w:val="18"/>
                <w:szCs w:val="20"/>
                <w:lang w:eastAsia="es-CL"/>
              </w:rPr>
              <w:t xml:space="preserve"> Capturas de mi cuaderno en Google Colab donde se observa el preprocesamiento de los datos y el código en Python utilizado para el entrenamiento de los modelos.</w:t>
            </w:r>
          </w:p>
          <w:p w14:paraId="739C4E5A" w14:textId="77777777" w:rsidR="00AA78AC" w:rsidRDefault="00AA78AC" w:rsidP="00BE64DD">
            <w:pPr>
              <w:pStyle w:val="Prrafodelista"/>
              <w:numPr>
                <w:ilvl w:val="0"/>
                <w:numId w:val="12"/>
              </w:numPr>
              <w:spacing w:after="0" w:line="240" w:lineRule="auto"/>
              <w:jc w:val="both"/>
              <w:rPr>
                <w:rFonts w:ascii="Calibri" w:hAnsi="Calibri" w:cs="Arial"/>
                <w:i/>
                <w:iCs/>
                <w:color w:val="0070C0"/>
                <w:sz w:val="18"/>
                <w:szCs w:val="20"/>
                <w:lang w:eastAsia="es-CL"/>
              </w:rPr>
            </w:pPr>
            <w:r w:rsidRPr="00F16A9F">
              <w:rPr>
                <w:rFonts w:ascii="Calibri" w:hAnsi="Calibri" w:cs="Arial"/>
                <w:b/>
                <w:bCs/>
                <w:i/>
                <w:iCs/>
                <w:color w:val="0070C0"/>
                <w:sz w:val="18"/>
                <w:szCs w:val="20"/>
                <w:lang w:eastAsia="es-CL"/>
              </w:rPr>
              <w:t>Resultados Técnicos:</w:t>
            </w:r>
            <w:r w:rsidRPr="00AA78AC">
              <w:rPr>
                <w:rFonts w:ascii="Calibri" w:hAnsi="Calibri" w:cs="Arial"/>
                <w:i/>
                <w:iCs/>
                <w:color w:val="0070C0"/>
                <w:sz w:val="18"/>
                <w:szCs w:val="20"/>
                <w:lang w:eastAsia="es-CL"/>
              </w:rPr>
              <w:t xml:space="preserve"> Capturas de la matriz de confusión y el reporte de métricas, donde se valida que logré superar el 90% de Recall en la detección de casos malignos.</w:t>
            </w:r>
          </w:p>
          <w:p w14:paraId="6743CCDD" w14:textId="63460E7B" w:rsidR="009B747C" w:rsidRPr="009B747C" w:rsidRDefault="00AA78AC" w:rsidP="00DC2902">
            <w:pPr>
              <w:pStyle w:val="Prrafodelista"/>
              <w:numPr>
                <w:ilvl w:val="0"/>
                <w:numId w:val="12"/>
              </w:numPr>
              <w:spacing w:after="0" w:line="240" w:lineRule="auto"/>
              <w:jc w:val="both"/>
              <w:rPr>
                <w:rFonts w:ascii="Calibri" w:hAnsi="Calibri" w:cs="Arial"/>
                <w:i/>
                <w:iCs/>
                <w:color w:val="0070C0"/>
                <w:sz w:val="18"/>
                <w:szCs w:val="20"/>
                <w:lang w:eastAsia="es-CL"/>
              </w:rPr>
            </w:pPr>
            <w:r w:rsidRPr="00F16A9F">
              <w:rPr>
                <w:rFonts w:ascii="Calibri" w:hAnsi="Calibri" w:cs="Arial"/>
                <w:b/>
                <w:bCs/>
                <w:i/>
                <w:iCs/>
                <w:color w:val="0070C0"/>
                <w:sz w:val="18"/>
                <w:szCs w:val="20"/>
                <w:lang w:eastAsia="es-CL"/>
              </w:rPr>
              <w:t>Visualización Final:</w:t>
            </w:r>
            <w:r w:rsidRPr="00AA78AC">
              <w:rPr>
                <w:rFonts w:ascii="Calibri" w:hAnsi="Calibri" w:cs="Arial"/>
                <w:i/>
                <w:iCs/>
                <w:color w:val="0070C0"/>
                <w:sz w:val="18"/>
                <w:szCs w:val="20"/>
                <w:lang w:eastAsia="es-CL"/>
              </w:rPr>
              <w:t xml:space="preserve"> Pantallazos del dashboard en Power BI, que muestra cómo los resultados del modelo se presentan de forma clara y útil para un entorno médico.</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7D4FEE42" w14:textId="77777777" w:rsidR="001202BF" w:rsidRDefault="001A715A" w:rsidP="001A715A">
            <w:pPr>
              <w:spacing w:after="0" w:line="240" w:lineRule="auto"/>
              <w:jc w:val="both"/>
              <w:rPr>
                <w:rFonts w:ascii="Calibri" w:hAnsi="Calibri" w:cs="Arial"/>
                <w:i/>
                <w:color w:val="0070C0"/>
                <w:sz w:val="18"/>
                <w:szCs w:val="20"/>
                <w:lang w:eastAsia="es-CL"/>
              </w:rPr>
            </w:pPr>
            <w:r w:rsidRPr="00F16A9F">
              <w:rPr>
                <w:rFonts w:ascii="Calibri" w:hAnsi="Calibri" w:cs="Arial"/>
                <w:b/>
                <w:bCs/>
                <w:i/>
                <w:color w:val="0070C0"/>
                <w:sz w:val="18"/>
                <w:szCs w:val="20"/>
                <w:lang w:eastAsia="es-CL"/>
              </w:rPr>
              <w:t>Reflexión sobre el aporte del Proyecto APT:</w:t>
            </w:r>
            <w:r w:rsidRPr="001A715A">
              <w:rPr>
                <w:rFonts w:ascii="Calibri" w:hAnsi="Calibri" w:cs="Arial"/>
                <w:i/>
                <w:color w:val="0070C0"/>
                <w:sz w:val="18"/>
                <w:szCs w:val="20"/>
                <w:lang w:eastAsia="es-CL"/>
              </w:rPr>
              <w:t xml:space="preserve"> Desarrollar este proyecto me sirvió para confirmar que mi gran fortaleza y motivación están en la Ciencia de Datos. Pasar por todo el proceso, desde limpiar el dataset hasta lograr que un modelo prediga correctamente, me dio mucha seguridad en mis capacidades técnicas. Mis intereses profesionales fundamentales (la IA y el análisis predictivo) siguen siendo los mismos, pero este proyecto me demostró que los datos son un lenguaje universal que puedo llevar a cualquier industria que me apasione.</w:t>
            </w:r>
          </w:p>
          <w:p w14:paraId="5121A38B" w14:textId="77777777" w:rsidR="00C50AD0" w:rsidRDefault="00C50AD0" w:rsidP="001A715A">
            <w:pPr>
              <w:spacing w:after="0" w:line="240" w:lineRule="auto"/>
              <w:jc w:val="both"/>
              <w:rPr>
                <w:rFonts w:ascii="Calibri" w:hAnsi="Calibri" w:cs="Arial"/>
                <w:i/>
                <w:iCs/>
                <w:color w:val="0070C0"/>
                <w:sz w:val="18"/>
                <w:szCs w:val="18"/>
                <w:lang w:eastAsia="es-CL"/>
              </w:rPr>
            </w:pPr>
          </w:p>
          <w:p w14:paraId="29E8CF0E" w14:textId="4E62EA42" w:rsidR="00C50AD0" w:rsidRPr="001A715A" w:rsidRDefault="00C50AD0" w:rsidP="001A715A">
            <w:pPr>
              <w:spacing w:after="0" w:line="240" w:lineRule="auto"/>
              <w:jc w:val="both"/>
              <w:rPr>
                <w:rFonts w:ascii="Calibri" w:hAnsi="Calibri" w:cs="Arial"/>
                <w:i/>
                <w:iCs/>
                <w:color w:val="0070C0"/>
                <w:sz w:val="18"/>
                <w:szCs w:val="18"/>
                <w:lang w:eastAsia="es-CL"/>
              </w:rPr>
            </w:pPr>
            <w:r w:rsidRPr="00F16A9F">
              <w:rPr>
                <w:rFonts w:ascii="Calibri" w:hAnsi="Calibri" w:cs="Arial"/>
                <w:b/>
                <w:bCs/>
                <w:i/>
                <w:iCs/>
                <w:color w:val="0070C0"/>
                <w:sz w:val="18"/>
                <w:szCs w:val="18"/>
                <w:lang w:eastAsia="es-CL"/>
              </w:rPr>
              <w:t>Proyecciones laborales a partir de Proyecto APT:</w:t>
            </w:r>
            <w:r w:rsidRPr="00C50AD0">
              <w:rPr>
                <w:rFonts w:ascii="Calibri" w:hAnsi="Calibri" w:cs="Arial"/>
                <w:i/>
                <w:iCs/>
                <w:color w:val="0070C0"/>
                <w:sz w:val="18"/>
                <w:szCs w:val="18"/>
                <w:lang w:eastAsia="es-CL"/>
              </w:rPr>
              <w:t xml:space="preserve"> Si bien el enfoque médico fue muy gratificante por su impacto social, mi gran interés a futuro es aplicar la Ciencia de Datos en el mundo de los deportes de alto rendimiento, específicamente en la F1. Me fascina la idea de analizar telemetría, estrategias de carrera y desgaste de neumáticos en tiempo real. Después de este proyecto, me proyecto laboralmente trabajando en entornos dinámicos donde el análisis de datos sea la clave para ganar milésimas de segundo, usando la misma rigurosidad técnica que apliqué aquí para la detección de cáncer de mama.</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p w14:paraId="477BF8CC" w14:textId="77777777" w:rsidR="00B95107" w:rsidRDefault="00B95107"/>
    <w:p w14:paraId="1B85E499" w14:textId="77777777" w:rsidR="00B95107" w:rsidRDefault="00B95107"/>
    <w:p w14:paraId="52BC4DB9" w14:textId="77777777" w:rsidR="00B95107" w:rsidRDefault="00B95107"/>
    <w:p w14:paraId="6E3DE3C9" w14:textId="77777777" w:rsidR="00B95107" w:rsidRDefault="00B95107"/>
    <w:p w14:paraId="79B93AC8" w14:textId="77777777" w:rsidR="00B95107" w:rsidRDefault="00B95107"/>
    <w:p w14:paraId="72FFC9E9" w14:textId="77777777" w:rsidR="00B95107" w:rsidRDefault="00B95107"/>
    <w:p w14:paraId="2F3264AF" w14:textId="77777777" w:rsidR="00B95107" w:rsidRDefault="00B95107"/>
    <w:p w14:paraId="2262CC3E" w14:textId="77777777" w:rsidR="00B95107" w:rsidRDefault="00B95107"/>
    <w:p w14:paraId="5EBD6C31" w14:textId="77777777" w:rsidR="00B95107" w:rsidRDefault="00B95107"/>
    <w:p w14:paraId="3FAA2496" w14:textId="77777777" w:rsidR="00B95107" w:rsidRDefault="00B95107"/>
    <w:p w14:paraId="2C0425DF" w14:textId="77777777" w:rsidR="00B95107" w:rsidRDefault="00B95107"/>
    <w:p w14:paraId="0DA9F74B" w14:textId="77777777" w:rsidR="00B95107" w:rsidRDefault="00B95107"/>
    <w:p w14:paraId="7D76FED4" w14:textId="77777777" w:rsidR="00B95107" w:rsidRDefault="00B95107"/>
    <w:p w14:paraId="7A095D70" w14:textId="77777777" w:rsidR="00B95107" w:rsidRDefault="00B95107"/>
    <w:p w14:paraId="7CE4DE78" w14:textId="77777777" w:rsidR="00B95107" w:rsidRDefault="00B95107"/>
    <w:p w14:paraId="363E9857" w14:textId="77777777" w:rsidR="00B95107" w:rsidRDefault="00B95107"/>
    <w:p w14:paraId="7F69C388" w14:textId="77777777" w:rsidR="00B95107" w:rsidRDefault="00B95107"/>
    <w:p w14:paraId="07973FD1" w14:textId="77777777" w:rsidR="00B95107" w:rsidRDefault="00B95107"/>
    <w:p w14:paraId="252F512B" w14:textId="77777777" w:rsidR="00B95107" w:rsidRDefault="00B95107"/>
    <w:p w14:paraId="5920331F" w14:textId="48CFAB86" w:rsidR="00B95107" w:rsidRPr="00E34C09" w:rsidRDefault="00B95107">
      <w:pPr>
        <w:rPr>
          <w:rFonts w:cstheme="minorHAnsi"/>
        </w:rPr>
      </w:pPr>
      <w:r w:rsidRPr="00E34C09">
        <w:rPr>
          <w:rFonts w:cstheme="minorHAnsi"/>
        </w:rPr>
        <w:lastRenderedPageBreak/>
        <w:t xml:space="preserve">Evidencias: </w:t>
      </w:r>
    </w:p>
    <w:p w14:paraId="6AC5D857" w14:textId="3A1B13F0" w:rsidR="00B95107" w:rsidRDefault="00B95107" w:rsidP="00B95107">
      <w:pPr>
        <w:pStyle w:val="Prrafodelista"/>
        <w:numPr>
          <w:ilvl w:val="0"/>
          <w:numId w:val="14"/>
        </w:numPr>
      </w:pPr>
      <w:r>
        <w:t xml:space="preserve"> </w:t>
      </w:r>
      <w:r w:rsidR="005526F3">
        <w:t>Planificación</w:t>
      </w:r>
    </w:p>
    <w:p w14:paraId="08F5C5CB" w14:textId="1695C900" w:rsidR="00B95107" w:rsidRDefault="00B95107" w:rsidP="00B95107">
      <w:pPr>
        <w:pStyle w:val="Prrafodelista"/>
      </w:pPr>
      <w:r>
        <w:rPr>
          <w:noProof/>
        </w:rPr>
        <w:drawing>
          <wp:anchor distT="0" distB="0" distL="114300" distR="114300" simplePos="0" relativeHeight="251660288" behindDoc="1" locked="0" layoutInCell="1" allowOverlap="1" wp14:anchorId="57C220DE" wp14:editId="2DC4EDDD">
            <wp:simplePos x="0" y="0"/>
            <wp:positionH relativeFrom="margin">
              <wp:align>center</wp:align>
            </wp:positionH>
            <wp:positionV relativeFrom="paragraph">
              <wp:posOffset>251892</wp:posOffset>
            </wp:positionV>
            <wp:extent cx="6029325" cy="3194685"/>
            <wp:effectExtent l="0" t="0" r="9525" b="5715"/>
            <wp:wrapTight wrapText="bothSides">
              <wp:wrapPolygon edited="0">
                <wp:start x="0" y="0"/>
                <wp:lineTo x="0" y="21510"/>
                <wp:lineTo x="21566" y="21510"/>
                <wp:lineTo x="21566" y="0"/>
                <wp:lineTo x="0" y="0"/>
              </wp:wrapPolygon>
            </wp:wrapTight>
            <wp:docPr id="115904501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29325" cy="3194685"/>
                    </a:xfrm>
                    <a:prstGeom prst="rect">
                      <a:avLst/>
                    </a:prstGeom>
                    <a:noFill/>
                  </pic:spPr>
                </pic:pic>
              </a:graphicData>
            </a:graphic>
          </wp:anchor>
        </w:drawing>
      </w:r>
    </w:p>
    <w:p w14:paraId="59F21A0D" w14:textId="77777777" w:rsidR="00B95107" w:rsidRDefault="00B95107"/>
    <w:p w14:paraId="00C8BC5F" w14:textId="17430B08" w:rsidR="005526F3" w:rsidRDefault="005526F3" w:rsidP="005526F3">
      <w:pPr>
        <w:pStyle w:val="Prrafodelista"/>
        <w:numPr>
          <w:ilvl w:val="0"/>
          <w:numId w:val="14"/>
        </w:numPr>
      </w:pPr>
      <w:r>
        <w:t>Diseño técnico</w:t>
      </w:r>
    </w:p>
    <w:p w14:paraId="2B16F752" w14:textId="020ADF8B" w:rsidR="005526F3" w:rsidRDefault="005526F3" w:rsidP="005526F3">
      <w:pPr>
        <w:pStyle w:val="Prrafodelista"/>
      </w:pPr>
      <w:r>
        <w:rPr>
          <w:noProof/>
        </w:rPr>
        <w:drawing>
          <wp:anchor distT="0" distB="0" distL="114300" distR="114300" simplePos="0" relativeHeight="251661312" behindDoc="1" locked="0" layoutInCell="1" allowOverlap="1" wp14:anchorId="4F5391BF" wp14:editId="2E309B87">
            <wp:simplePos x="0" y="0"/>
            <wp:positionH relativeFrom="column">
              <wp:posOffset>75540</wp:posOffset>
            </wp:positionH>
            <wp:positionV relativeFrom="paragraph">
              <wp:posOffset>249987</wp:posOffset>
            </wp:positionV>
            <wp:extent cx="5400040" cy="2008505"/>
            <wp:effectExtent l="0" t="0" r="0" b="0"/>
            <wp:wrapThrough wrapText="bothSides">
              <wp:wrapPolygon edited="0">
                <wp:start x="0" y="0"/>
                <wp:lineTo x="0" y="21306"/>
                <wp:lineTo x="21488" y="21306"/>
                <wp:lineTo x="21488" y="0"/>
                <wp:lineTo x="0" y="0"/>
              </wp:wrapPolygon>
            </wp:wrapThrough>
            <wp:docPr id="504896432"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96432" name="Imagen 3" descr="Diagrama&#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2008505"/>
                    </a:xfrm>
                    <a:prstGeom prst="rect">
                      <a:avLst/>
                    </a:prstGeom>
                  </pic:spPr>
                </pic:pic>
              </a:graphicData>
            </a:graphic>
          </wp:anchor>
        </w:drawing>
      </w:r>
    </w:p>
    <w:p w14:paraId="6551FDA1" w14:textId="77777777" w:rsidR="00B95107" w:rsidRDefault="00B95107"/>
    <w:p w14:paraId="0D53501A" w14:textId="77777777" w:rsidR="005526F3" w:rsidRDefault="005526F3"/>
    <w:p w14:paraId="0EEDDB29" w14:textId="77777777" w:rsidR="005526F3" w:rsidRDefault="005526F3"/>
    <w:p w14:paraId="760BD254" w14:textId="77777777" w:rsidR="005526F3" w:rsidRDefault="005526F3"/>
    <w:p w14:paraId="52FC135A" w14:textId="77777777" w:rsidR="005526F3" w:rsidRDefault="005526F3"/>
    <w:p w14:paraId="4C2919C7" w14:textId="77777777" w:rsidR="005526F3" w:rsidRDefault="005526F3"/>
    <w:p w14:paraId="4D2BBAEB" w14:textId="0A31F33B" w:rsidR="00B95107" w:rsidRDefault="005526F3" w:rsidP="005526F3">
      <w:pPr>
        <w:pStyle w:val="Prrafodelista"/>
        <w:numPr>
          <w:ilvl w:val="0"/>
          <w:numId w:val="14"/>
        </w:numPr>
      </w:pPr>
      <w:r w:rsidRPr="005526F3">
        <w:lastRenderedPageBreak/>
        <w:t>Análisis de Datos</w:t>
      </w:r>
    </w:p>
    <w:p w14:paraId="529F2F02" w14:textId="57D42856" w:rsidR="005526F3" w:rsidRDefault="005526F3" w:rsidP="005526F3">
      <w:r w:rsidRPr="005526F3">
        <w:drawing>
          <wp:inline distT="0" distB="0" distL="0" distR="0" wp14:anchorId="011C48FC" wp14:editId="3AAC7223">
            <wp:extent cx="5400040" cy="2456180"/>
            <wp:effectExtent l="0" t="0" r="0" b="1270"/>
            <wp:docPr id="1664047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47578" name=""/>
                    <pic:cNvPicPr/>
                  </pic:nvPicPr>
                  <pic:blipFill>
                    <a:blip r:embed="rId13"/>
                    <a:stretch>
                      <a:fillRect/>
                    </a:stretch>
                  </pic:blipFill>
                  <pic:spPr>
                    <a:xfrm>
                      <a:off x="0" y="0"/>
                      <a:ext cx="5400040" cy="2456180"/>
                    </a:xfrm>
                    <a:prstGeom prst="rect">
                      <a:avLst/>
                    </a:prstGeom>
                  </pic:spPr>
                </pic:pic>
              </a:graphicData>
            </a:graphic>
          </wp:inline>
        </w:drawing>
      </w:r>
    </w:p>
    <w:p w14:paraId="18A074DD" w14:textId="77777777" w:rsidR="005526F3" w:rsidRDefault="005526F3" w:rsidP="005526F3"/>
    <w:p w14:paraId="223A0B92" w14:textId="29538A57" w:rsidR="005526F3" w:rsidRDefault="00654D43" w:rsidP="005526F3">
      <w:pPr>
        <w:pStyle w:val="Prrafodelista"/>
        <w:numPr>
          <w:ilvl w:val="0"/>
          <w:numId w:val="14"/>
        </w:numPr>
      </w:pPr>
      <w:r w:rsidRPr="00654D43">
        <w:drawing>
          <wp:anchor distT="0" distB="0" distL="114300" distR="114300" simplePos="0" relativeHeight="251662336" behindDoc="1" locked="0" layoutInCell="1" allowOverlap="1" wp14:anchorId="5ACAD71C" wp14:editId="0A4DCE32">
            <wp:simplePos x="0" y="0"/>
            <wp:positionH relativeFrom="margin">
              <wp:align>right</wp:align>
            </wp:positionH>
            <wp:positionV relativeFrom="paragraph">
              <wp:posOffset>247446</wp:posOffset>
            </wp:positionV>
            <wp:extent cx="5400040" cy="2556510"/>
            <wp:effectExtent l="0" t="0" r="0" b="0"/>
            <wp:wrapTight wrapText="bothSides">
              <wp:wrapPolygon edited="0">
                <wp:start x="0" y="0"/>
                <wp:lineTo x="0" y="21407"/>
                <wp:lineTo x="21488" y="21407"/>
                <wp:lineTo x="21488" y="0"/>
                <wp:lineTo x="0" y="0"/>
              </wp:wrapPolygon>
            </wp:wrapTight>
            <wp:docPr id="1225101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0130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2556510"/>
                    </a:xfrm>
                    <a:prstGeom prst="rect">
                      <a:avLst/>
                    </a:prstGeom>
                  </pic:spPr>
                </pic:pic>
              </a:graphicData>
            </a:graphic>
          </wp:anchor>
        </w:drawing>
      </w:r>
      <w:r w:rsidR="005526F3" w:rsidRPr="005526F3">
        <w:t>Resultados del Modelo</w:t>
      </w:r>
    </w:p>
    <w:p w14:paraId="4644A2EF" w14:textId="77777777" w:rsidR="00B95107" w:rsidRDefault="00B95107" w:rsidP="00654D43"/>
    <w:p w14:paraId="6845B9AE" w14:textId="77777777" w:rsidR="00B95107" w:rsidRDefault="00B95107"/>
    <w:p w14:paraId="234609C3" w14:textId="77777777" w:rsidR="00B95107" w:rsidRDefault="00B95107"/>
    <w:sectPr w:rsidR="00B95107">
      <w:headerReference w:type="defaul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951AD" w14:textId="77777777" w:rsidR="00AF4A5B" w:rsidRDefault="00AF4A5B" w:rsidP="00EE1135">
      <w:pPr>
        <w:spacing w:after="0" w:line="240" w:lineRule="auto"/>
      </w:pPr>
      <w:r>
        <w:separator/>
      </w:r>
    </w:p>
  </w:endnote>
  <w:endnote w:type="continuationSeparator" w:id="0">
    <w:p w14:paraId="49B850FB" w14:textId="77777777" w:rsidR="00AF4A5B" w:rsidRDefault="00AF4A5B"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0408B" w14:textId="77777777" w:rsidR="00AF4A5B" w:rsidRDefault="00AF4A5B" w:rsidP="00EE1135">
      <w:pPr>
        <w:spacing w:after="0" w:line="240" w:lineRule="auto"/>
      </w:pPr>
      <w:r>
        <w:separator/>
      </w:r>
    </w:p>
  </w:footnote>
  <w:footnote w:type="continuationSeparator" w:id="0">
    <w:p w14:paraId="6AB841BB" w14:textId="77777777" w:rsidR="00AF4A5B" w:rsidRDefault="00AF4A5B"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6265D"/>
    <w:multiLevelType w:val="hybridMultilevel"/>
    <w:tmpl w:val="11D8CCB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D814F04"/>
    <w:multiLevelType w:val="hybridMultilevel"/>
    <w:tmpl w:val="1E2A78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0D10F30"/>
    <w:multiLevelType w:val="hybridMultilevel"/>
    <w:tmpl w:val="D4C6285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34EA3796"/>
    <w:multiLevelType w:val="hybridMultilevel"/>
    <w:tmpl w:val="867CEB1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55863ECB"/>
    <w:multiLevelType w:val="hybridMultilevel"/>
    <w:tmpl w:val="876E19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59B77C01"/>
    <w:multiLevelType w:val="hybridMultilevel"/>
    <w:tmpl w:val="067ACA7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6AF203C1"/>
    <w:multiLevelType w:val="hybridMultilevel"/>
    <w:tmpl w:val="7DDA7E1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7DF90811"/>
    <w:multiLevelType w:val="hybridMultilevel"/>
    <w:tmpl w:val="6756B9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37423173">
    <w:abstractNumId w:val="2"/>
  </w:num>
  <w:num w:numId="2" w16cid:durableId="1445924607">
    <w:abstractNumId w:val="4"/>
  </w:num>
  <w:num w:numId="3" w16cid:durableId="938563485">
    <w:abstractNumId w:val="12"/>
  </w:num>
  <w:num w:numId="4" w16cid:durableId="851182322">
    <w:abstractNumId w:val="3"/>
  </w:num>
  <w:num w:numId="5" w16cid:durableId="372466233">
    <w:abstractNumId w:val="7"/>
  </w:num>
  <w:num w:numId="6" w16cid:durableId="1472937311">
    <w:abstractNumId w:val="10"/>
  </w:num>
  <w:num w:numId="7" w16cid:durableId="1927615306">
    <w:abstractNumId w:val="5"/>
  </w:num>
  <w:num w:numId="8" w16cid:durableId="581961114">
    <w:abstractNumId w:val="1"/>
  </w:num>
  <w:num w:numId="9" w16cid:durableId="1339382749">
    <w:abstractNumId w:val="11"/>
  </w:num>
  <w:num w:numId="10" w16cid:durableId="429813598">
    <w:abstractNumId w:val="6"/>
  </w:num>
  <w:num w:numId="11" w16cid:durableId="1631588568">
    <w:abstractNumId w:val="8"/>
  </w:num>
  <w:num w:numId="12" w16cid:durableId="2108646983">
    <w:abstractNumId w:val="13"/>
  </w:num>
  <w:num w:numId="13" w16cid:durableId="578289792">
    <w:abstractNumId w:val="9"/>
  </w:num>
  <w:num w:numId="14" w16cid:durableId="1682850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12F45"/>
    <w:rsid w:val="00040F27"/>
    <w:rsid w:val="00041809"/>
    <w:rsid w:val="00050706"/>
    <w:rsid w:val="000A2F82"/>
    <w:rsid w:val="000C587E"/>
    <w:rsid w:val="001202BF"/>
    <w:rsid w:val="001A715A"/>
    <w:rsid w:val="001B12D8"/>
    <w:rsid w:val="001D44E2"/>
    <w:rsid w:val="001E1375"/>
    <w:rsid w:val="002338FB"/>
    <w:rsid w:val="002541D2"/>
    <w:rsid w:val="00296D71"/>
    <w:rsid w:val="002E0854"/>
    <w:rsid w:val="002F05E0"/>
    <w:rsid w:val="00385BEA"/>
    <w:rsid w:val="003A0263"/>
    <w:rsid w:val="003B3AC4"/>
    <w:rsid w:val="003B7101"/>
    <w:rsid w:val="003E474B"/>
    <w:rsid w:val="0041433E"/>
    <w:rsid w:val="004162C1"/>
    <w:rsid w:val="00434472"/>
    <w:rsid w:val="00434DA2"/>
    <w:rsid w:val="00463DB6"/>
    <w:rsid w:val="004B72CB"/>
    <w:rsid w:val="005526F3"/>
    <w:rsid w:val="0055712B"/>
    <w:rsid w:val="005B0610"/>
    <w:rsid w:val="005B4D4A"/>
    <w:rsid w:val="005E5F03"/>
    <w:rsid w:val="00612A14"/>
    <w:rsid w:val="00654D43"/>
    <w:rsid w:val="006672AA"/>
    <w:rsid w:val="00675035"/>
    <w:rsid w:val="006B7645"/>
    <w:rsid w:val="006D77DC"/>
    <w:rsid w:val="006F3094"/>
    <w:rsid w:val="00750DF5"/>
    <w:rsid w:val="007630E3"/>
    <w:rsid w:val="00771AB3"/>
    <w:rsid w:val="007A57F3"/>
    <w:rsid w:val="007C2898"/>
    <w:rsid w:val="008539F6"/>
    <w:rsid w:val="008D7ABA"/>
    <w:rsid w:val="009378F7"/>
    <w:rsid w:val="00946E78"/>
    <w:rsid w:val="00960A7F"/>
    <w:rsid w:val="00973FAD"/>
    <w:rsid w:val="009A3C06"/>
    <w:rsid w:val="009B747C"/>
    <w:rsid w:val="009F31AE"/>
    <w:rsid w:val="009F4A0F"/>
    <w:rsid w:val="00A068D1"/>
    <w:rsid w:val="00A076F3"/>
    <w:rsid w:val="00AA059D"/>
    <w:rsid w:val="00AA78AC"/>
    <w:rsid w:val="00AC5070"/>
    <w:rsid w:val="00AF4A5B"/>
    <w:rsid w:val="00B0399B"/>
    <w:rsid w:val="00B340E1"/>
    <w:rsid w:val="00B4008E"/>
    <w:rsid w:val="00B70328"/>
    <w:rsid w:val="00B95107"/>
    <w:rsid w:val="00BD190C"/>
    <w:rsid w:val="00BE64DD"/>
    <w:rsid w:val="00C50AD0"/>
    <w:rsid w:val="00C62521"/>
    <w:rsid w:val="00C9124E"/>
    <w:rsid w:val="00D0174B"/>
    <w:rsid w:val="00D22182"/>
    <w:rsid w:val="00D608E0"/>
    <w:rsid w:val="00D67975"/>
    <w:rsid w:val="00D85141"/>
    <w:rsid w:val="00DC2902"/>
    <w:rsid w:val="00E34C09"/>
    <w:rsid w:val="00E810EA"/>
    <w:rsid w:val="00EA634D"/>
    <w:rsid w:val="00EC0499"/>
    <w:rsid w:val="00ED1FE6"/>
    <w:rsid w:val="00ED6772"/>
    <w:rsid w:val="00EE1135"/>
    <w:rsid w:val="00EE252E"/>
    <w:rsid w:val="00F00EC8"/>
    <w:rsid w:val="00F16A9F"/>
    <w:rsid w:val="00F4618C"/>
    <w:rsid w:val="00F80B40"/>
    <w:rsid w:val="00FA5A08"/>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2.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3.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5</Pages>
  <Words>1012</Words>
  <Characters>5567</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Karla Acuña Bravo</cp:lastModifiedBy>
  <cp:revision>38</cp:revision>
  <dcterms:created xsi:type="dcterms:W3CDTF">2022-08-24T18:22:00Z</dcterms:created>
  <dcterms:modified xsi:type="dcterms:W3CDTF">2026-01-22T07:45:00Z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