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F3" w:rsidRDefault="002131E2" w:rsidP="00E37EE8">
      <w:pPr>
        <w:pStyle w:val="1"/>
      </w:pPr>
      <w:r>
        <w:t>调整流程页面截图</w:t>
      </w:r>
    </w:p>
    <w:p w:rsidR="00D542E1" w:rsidRDefault="00E37EE8" w:rsidP="00E37EE8">
      <w:pPr>
        <w:pStyle w:val="2"/>
      </w:pPr>
      <w:r>
        <w:rPr>
          <w:rFonts w:hint="eastAsia"/>
        </w:rPr>
        <w:t>申请人</w:t>
      </w:r>
    </w:p>
    <w:p w:rsidR="00E37EE8" w:rsidRDefault="00E37EE8" w:rsidP="00E37EE8">
      <w:r>
        <w:rPr>
          <w:noProof/>
        </w:rPr>
        <w:drawing>
          <wp:inline distT="0" distB="0" distL="0" distR="0" wp14:anchorId="3EDBB246" wp14:editId="631A2812">
            <wp:extent cx="5274310" cy="241311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E8" w:rsidRDefault="00E37EE8" w:rsidP="00E37EE8">
      <w:r>
        <w:rPr>
          <w:noProof/>
        </w:rPr>
        <w:drawing>
          <wp:inline distT="0" distB="0" distL="0" distR="0" wp14:anchorId="6CEA0D24" wp14:editId="07C1385F">
            <wp:extent cx="5274310" cy="2413119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E8" w:rsidRDefault="00E37EE8" w:rsidP="00E37EE8">
      <w:pPr>
        <w:pStyle w:val="2"/>
      </w:pPr>
      <w:r>
        <w:rPr>
          <w:rFonts w:hint="eastAsia"/>
        </w:rPr>
        <w:lastRenderedPageBreak/>
        <w:t>领导审批</w:t>
      </w:r>
    </w:p>
    <w:p w:rsidR="00E37EE8" w:rsidRDefault="00E37EE8" w:rsidP="00E37EE8">
      <w:r>
        <w:rPr>
          <w:noProof/>
        </w:rPr>
        <w:drawing>
          <wp:inline distT="0" distB="0" distL="0" distR="0" wp14:anchorId="6DBE1727" wp14:editId="2C890B60">
            <wp:extent cx="5274310" cy="260968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E8" w:rsidRDefault="00E37EE8" w:rsidP="00E37EE8">
      <w:r>
        <w:rPr>
          <w:noProof/>
        </w:rPr>
        <w:drawing>
          <wp:inline distT="0" distB="0" distL="0" distR="0" wp14:anchorId="6AED4425" wp14:editId="4B8C2868">
            <wp:extent cx="5274310" cy="260968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E8" w:rsidRDefault="00E37EE8" w:rsidP="00E37EE8">
      <w:pPr>
        <w:pStyle w:val="2"/>
      </w:pPr>
      <w:r>
        <w:rPr>
          <w:rFonts w:hint="eastAsia"/>
        </w:rPr>
        <w:lastRenderedPageBreak/>
        <w:t>项目管理员</w:t>
      </w:r>
    </w:p>
    <w:p w:rsidR="00E37EE8" w:rsidRDefault="00E37EE8" w:rsidP="00E37EE8">
      <w:r>
        <w:rPr>
          <w:noProof/>
        </w:rPr>
        <w:drawing>
          <wp:inline distT="0" distB="0" distL="0" distR="0" wp14:anchorId="50733337" wp14:editId="693D489B">
            <wp:extent cx="5274310" cy="260968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E8" w:rsidRDefault="00E37EE8" w:rsidP="00E37EE8">
      <w:commentRangeStart w:id="0"/>
      <w:r>
        <w:rPr>
          <w:noProof/>
        </w:rPr>
        <w:drawing>
          <wp:inline distT="0" distB="0" distL="0" distR="0" wp14:anchorId="52379A19" wp14:editId="3A1F82AE">
            <wp:extent cx="5274310" cy="260968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B7BCA">
        <w:rPr>
          <w:rStyle w:val="a4"/>
        </w:rPr>
        <w:commentReference w:id="0"/>
      </w:r>
    </w:p>
    <w:p w:rsidR="00E37EE8" w:rsidRDefault="00E37EE8" w:rsidP="00E37EE8">
      <w:pPr>
        <w:pStyle w:val="2"/>
      </w:pPr>
      <w:r>
        <w:rPr>
          <w:rFonts w:hint="eastAsia"/>
        </w:rPr>
        <w:lastRenderedPageBreak/>
        <w:t>主机管理员</w:t>
      </w:r>
    </w:p>
    <w:p w:rsidR="00E37EE8" w:rsidRDefault="00E37EE8" w:rsidP="00E37EE8">
      <w:r>
        <w:rPr>
          <w:noProof/>
        </w:rPr>
        <w:drawing>
          <wp:inline distT="0" distB="0" distL="0" distR="0" wp14:anchorId="1C7D4621" wp14:editId="28FEA37C">
            <wp:extent cx="5274310" cy="260968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E8" w:rsidRDefault="00E37EE8" w:rsidP="00E37EE8">
      <w:commentRangeStart w:id="1"/>
      <w:r>
        <w:rPr>
          <w:noProof/>
        </w:rPr>
        <w:drawing>
          <wp:inline distT="0" distB="0" distL="0" distR="0" wp14:anchorId="09C2640B" wp14:editId="0184ADED">
            <wp:extent cx="5274310" cy="260968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321B35">
        <w:rPr>
          <w:rStyle w:val="a4"/>
        </w:rPr>
        <w:commentReference w:id="1"/>
      </w:r>
    </w:p>
    <w:p w:rsidR="00E37EE8" w:rsidRDefault="00E37EE8" w:rsidP="00E37EE8">
      <w:pPr>
        <w:pStyle w:val="2"/>
      </w:pPr>
      <w:r>
        <w:rPr>
          <w:rFonts w:hint="eastAsia"/>
        </w:rPr>
        <w:lastRenderedPageBreak/>
        <w:t>配置生效</w:t>
      </w:r>
    </w:p>
    <w:p w:rsidR="00E37EE8" w:rsidRDefault="00E37EE8" w:rsidP="00E37EE8">
      <w:r>
        <w:rPr>
          <w:noProof/>
        </w:rPr>
        <w:drawing>
          <wp:inline distT="0" distB="0" distL="0" distR="0" wp14:anchorId="7D9A47E7" wp14:editId="09B91080">
            <wp:extent cx="5274310" cy="260968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E8" w:rsidRPr="00E37EE8" w:rsidRDefault="00E37EE8" w:rsidP="00E37EE8">
      <w:commentRangeStart w:id="2"/>
      <w:r>
        <w:rPr>
          <w:noProof/>
        </w:rPr>
        <w:drawing>
          <wp:inline distT="0" distB="0" distL="0" distR="0" wp14:anchorId="05AFB904" wp14:editId="41598454">
            <wp:extent cx="5274310" cy="260968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CF2C8E">
        <w:rPr>
          <w:rStyle w:val="a4"/>
        </w:rPr>
        <w:commentReference w:id="2"/>
      </w:r>
    </w:p>
    <w:p w:rsidR="00D542E1" w:rsidRPr="00D542E1" w:rsidRDefault="00D542E1" w:rsidP="00D542E1"/>
    <w:p w:rsidR="002131E2" w:rsidRDefault="002131E2" w:rsidP="002131E2">
      <w:pPr>
        <w:pStyle w:val="1"/>
      </w:pPr>
      <w:r>
        <w:rPr>
          <w:rFonts w:hint="eastAsia"/>
        </w:rPr>
        <w:lastRenderedPageBreak/>
        <w:t>回收</w:t>
      </w:r>
      <w:r>
        <w:t>流程页面截图</w:t>
      </w:r>
    </w:p>
    <w:p w:rsidR="00A51732" w:rsidRDefault="00A51732" w:rsidP="00A51732">
      <w:pPr>
        <w:pStyle w:val="2"/>
      </w:pPr>
      <w:r>
        <w:rPr>
          <w:rFonts w:hint="eastAsia"/>
        </w:rPr>
        <w:t>申请人</w:t>
      </w:r>
    </w:p>
    <w:p w:rsidR="00A51732" w:rsidRDefault="00A51732" w:rsidP="00A51732">
      <w:r>
        <w:rPr>
          <w:noProof/>
        </w:rPr>
        <w:drawing>
          <wp:inline distT="0" distB="0" distL="0" distR="0" wp14:anchorId="174F5623" wp14:editId="5B6EE8BA">
            <wp:extent cx="5274310" cy="2413119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32" w:rsidRDefault="00A51732" w:rsidP="00A51732">
      <w:r>
        <w:rPr>
          <w:noProof/>
        </w:rPr>
        <w:drawing>
          <wp:inline distT="0" distB="0" distL="0" distR="0" wp14:anchorId="035EAE66" wp14:editId="332A7B4B">
            <wp:extent cx="5274310" cy="2413119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5E" w:rsidRDefault="00C7505E" w:rsidP="00C7505E">
      <w:pPr>
        <w:pStyle w:val="2"/>
      </w:pPr>
      <w:r>
        <w:rPr>
          <w:rFonts w:hint="eastAsia"/>
        </w:rPr>
        <w:lastRenderedPageBreak/>
        <w:t>领导审批</w:t>
      </w:r>
    </w:p>
    <w:p w:rsidR="00A519C9" w:rsidRDefault="00A519C9" w:rsidP="00A519C9">
      <w:r>
        <w:rPr>
          <w:noProof/>
        </w:rPr>
        <w:drawing>
          <wp:inline distT="0" distB="0" distL="0" distR="0" wp14:anchorId="73447EF2" wp14:editId="066A0DA4">
            <wp:extent cx="5274310" cy="260968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C9" w:rsidRDefault="00A519C9" w:rsidP="00A519C9">
      <w:r>
        <w:rPr>
          <w:noProof/>
        </w:rPr>
        <w:drawing>
          <wp:inline distT="0" distB="0" distL="0" distR="0" wp14:anchorId="5E94153D" wp14:editId="03B78920">
            <wp:extent cx="5274310" cy="260968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C9" w:rsidRDefault="00A519C9" w:rsidP="00A519C9">
      <w:pPr>
        <w:pStyle w:val="2"/>
      </w:pPr>
      <w:r>
        <w:rPr>
          <w:rFonts w:hint="eastAsia"/>
        </w:rPr>
        <w:lastRenderedPageBreak/>
        <w:t>项目管理员</w:t>
      </w:r>
    </w:p>
    <w:p w:rsidR="00A519C9" w:rsidRDefault="00A519C9" w:rsidP="00A519C9">
      <w:r>
        <w:rPr>
          <w:noProof/>
        </w:rPr>
        <w:drawing>
          <wp:inline distT="0" distB="0" distL="0" distR="0" wp14:anchorId="23B2EE3A" wp14:editId="337672BF">
            <wp:extent cx="5274310" cy="260968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C9" w:rsidRDefault="00A519C9" w:rsidP="00A519C9">
      <w:commentRangeStart w:id="3"/>
      <w:r>
        <w:rPr>
          <w:noProof/>
        </w:rPr>
        <w:drawing>
          <wp:inline distT="0" distB="0" distL="0" distR="0" wp14:anchorId="4E699FA6" wp14:editId="451E8EE7">
            <wp:extent cx="5274310" cy="260968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2F525F">
        <w:rPr>
          <w:rStyle w:val="a4"/>
        </w:rPr>
        <w:commentReference w:id="3"/>
      </w:r>
    </w:p>
    <w:p w:rsidR="00A519C9" w:rsidRDefault="00A519C9" w:rsidP="00A519C9">
      <w:pPr>
        <w:pStyle w:val="2"/>
      </w:pPr>
      <w:r>
        <w:rPr>
          <w:rFonts w:hint="eastAsia"/>
        </w:rPr>
        <w:lastRenderedPageBreak/>
        <w:t>主机管理员</w:t>
      </w:r>
    </w:p>
    <w:p w:rsidR="00A519C9" w:rsidRDefault="00A519C9" w:rsidP="00A519C9">
      <w:commentRangeStart w:id="4"/>
      <w:r>
        <w:rPr>
          <w:noProof/>
        </w:rPr>
        <w:drawing>
          <wp:inline distT="0" distB="0" distL="0" distR="0" wp14:anchorId="0A61A342" wp14:editId="5EC0C96E">
            <wp:extent cx="5274310" cy="260968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6F1333">
        <w:rPr>
          <w:rStyle w:val="a4"/>
        </w:rPr>
        <w:commentReference w:id="4"/>
      </w:r>
    </w:p>
    <w:p w:rsidR="00A519C9" w:rsidRPr="00A519C9" w:rsidRDefault="00A519C9" w:rsidP="00A519C9">
      <w:commentRangeStart w:id="6"/>
      <w:r>
        <w:rPr>
          <w:noProof/>
        </w:rPr>
        <w:drawing>
          <wp:inline distT="0" distB="0" distL="0" distR="0" wp14:anchorId="23EA3578" wp14:editId="6B11F337">
            <wp:extent cx="5274310" cy="260968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AE2499">
        <w:rPr>
          <w:rStyle w:val="a4"/>
        </w:rPr>
        <w:commentReference w:id="6"/>
      </w:r>
    </w:p>
    <w:sectPr w:rsidR="00A519C9" w:rsidRPr="00A5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9-10-09T08:58:00Z" w:initials="a">
    <w:p w:rsidR="009B7BCA" w:rsidRDefault="009B7BCA">
      <w:pPr>
        <w:pStyle w:val="a5"/>
      </w:pPr>
      <w:r>
        <w:rPr>
          <w:rStyle w:val="a4"/>
        </w:rPr>
        <w:annotationRef/>
      </w:r>
      <w:r w:rsidR="000C5F5C">
        <w:t>如未指定具体人则</w:t>
      </w:r>
      <w:r w:rsidR="00707E29">
        <w:t>该部门下人员</w:t>
      </w:r>
      <w:r>
        <w:t>认领工单后才可提交</w:t>
      </w:r>
    </w:p>
  </w:comment>
  <w:comment w:id="1" w:author="admin" w:date="2019-10-09T08:58:00Z" w:initials="a">
    <w:p w:rsidR="00321B35" w:rsidRDefault="00321B35">
      <w:pPr>
        <w:pStyle w:val="a5"/>
      </w:pPr>
      <w:r>
        <w:rPr>
          <w:rStyle w:val="a4"/>
        </w:rPr>
        <w:annotationRef/>
      </w:r>
      <w:r>
        <w:t>如未指定具体人则该部门下人员认领工单后才可提交</w:t>
      </w:r>
    </w:p>
  </w:comment>
  <w:comment w:id="2" w:author="admin" w:date="2019-10-09T08:59:00Z" w:initials="a">
    <w:p w:rsidR="00CF2C8E" w:rsidRDefault="00CF2C8E">
      <w:pPr>
        <w:pStyle w:val="a5"/>
      </w:pPr>
      <w:r>
        <w:rPr>
          <w:rStyle w:val="a4"/>
        </w:rPr>
        <w:annotationRef/>
      </w:r>
      <w:r>
        <w:t>调整成功后提交归档</w:t>
      </w:r>
    </w:p>
  </w:comment>
  <w:comment w:id="3" w:author="admin" w:date="2019-10-09T08:59:00Z" w:initials="a">
    <w:p w:rsidR="002F525F" w:rsidRDefault="002F525F">
      <w:pPr>
        <w:pStyle w:val="a5"/>
      </w:pPr>
      <w:r>
        <w:rPr>
          <w:rStyle w:val="a4"/>
        </w:rPr>
        <w:annotationRef/>
      </w:r>
      <w:r>
        <w:t>如未指定具体人则该部门下人员认领工单后才可提交</w:t>
      </w:r>
    </w:p>
  </w:comment>
  <w:comment w:id="4" w:author="admin" w:date="2019-10-09T09:00:00Z" w:initials="a">
    <w:p w:rsidR="006F1333" w:rsidRDefault="006F1333">
      <w:pPr>
        <w:pStyle w:val="a5"/>
      </w:pPr>
      <w:r>
        <w:rPr>
          <w:rStyle w:val="a4"/>
        </w:rPr>
        <w:annotationRef/>
      </w:r>
      <w:r w:rsidR="00DE3B34">
        <w:t>回收</w:t>
      </w:r>
      <w:bookmarkStart w:id="5" w:name="_GoBack"/>
      <w:bookmarkEnd w:id="5"/>
      <w:r>
        <w:t>成功后提交归档</w:t>
      </w:r>
    </w:p>
  </w:comment>
  <w:comment w:id="6" w:author="admin" w:date="2019-10-09T09:00:00Z" w:initials="a">
    <w:p w:rsidR="00AE2499" w:rsidRDefault="00AE2499">
      <w:pPr>
        <w:pStyle w:val="a5"/>
      </w:pPr>
      <w:r>
        <w:rPr>
          <w:rStyle w:val="a4"/>
        </w:rPr>
        <w:annotationRef/>
      </w:r>
      <w:r>
        <w:t>如未指定具体人则该部门下人员认领工单后才可提交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C5"/>
    <w:rsid w:val="000C5F5C"/>
    <w:rsid w:val="000E02C5"/>
    <w:rsid w:val="002131E2"/>
    <w:rsid w:val="0023470D"/>
    <w:rsid w:val="002E61CF"/>
    <w:rsid w:val="002F525F"/>
    <w:rsid w:val="00321B35"/>
    <w:rsid w:val="005049A4"/>
    <w:rsid w:val="006F1333"/>
    <w:rsid w:val="00707E29"/>
    <w:rsid w:val="009909F3"/>
    <w:rsid w:val="009B7BCA"/>
    <w:rsid w:val="00A51732"/>
    <w:rsid w:val="00A519C9"/>
    <w:rsid w:val="00AE2499"/>
    <w:rsid w:val="00BF602F"/>
    <w:rsid w:val="00C7505E"/>
    <w:rsid w:val="00CF2C8E"/>
    <w:rsid w:val="00D542E1"/>
    <w:rsid w:val="00DE3B34"/>
    <w:rsid w:val="00E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1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E61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1CF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9B7BCA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9B7BCA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9B7BCA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9B7BCA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9B7B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1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E61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1CF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9B7BCA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9B7BCA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9B7BCA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9B7BCA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9B7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3E4B0-E992-44AD-B698-2B1FA0A5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2019-09-30T07:11:00Z</dcterms:created>
  <dcterms:modified xsi:type="dcterms:W3CDTF">2019-10-09T01:00:00Z</dcterms:modified>
</cp:coreProperties>
</file>