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2B" w:rsidRDefault="00C83A2B" w:rsidP="00C83A2B">
      <w:pPr>
        <w:widowControl w:val="0"/>
        <w:autoSpaceDE w:val="0"/>
        <w:spacing w:after="0" w:line="240" w:lineRule="auto"/>
        <w:ind w:left="3940"/>
      </w:pPr>
      <w:bookmarkStart w:id="0" w:name="page1"/>
      <w:bookmarkEnd w:id="0"/>
      <w:r>
        <w:rPr>
          <w:rFonts w:ascii="Arial" w:hAnsi="Arial" w:cs="Arial"/>
          <w:b/>
          <w:bCs/>
          <w:sz w:val="40"/>
          <w:szCs w:val="40"/>
        </w:rPr>
        <w:t>XCRAM</w:t>
      </w:r>
    </w:p>
    <w:p w:rsidR="00C83A2B" w:rsidRDefault="00C83A2B" w:rsidP="00C83A2B">
      <w:pPr>
        <w:widowControl w:val="0"/>
        <w:autoSpaceDE w:val="0"/>
        <w:spacing w:after="0" w:line="237" w:lineRule="auto"/>
        <w:ind w:left="2620"/>
      </w:pPr>
      <w:r>
        <w:rPr>
          <w:rFonts w:ascii="Arial" w:hAnsi="Arial" w:cs="Arial"/>
          <w:sz w:val="40"/>
          <w:szCs w:val="40"/>
        </w:rPr>
        <w:t>Use Case Specification</w:t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8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3980"/>
      </w:pPr>
      <w:r>
        <w:rPr>
          <w:rFonts w:ascii="Arial" w:hAnsi="Arial" w:cs="Arial"/>
          <w:sz w:val="24"/>
          <w:szCs w:val="24"/>
        </w:rPr>
        <w:t>Submitted to:</w:t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353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2820"/>
      </w:pPr>
      <w:r>
        <w:rPr>
          <w:rFonts w:ascii="Arial" w:hAnsi="Arial" w:cs="Arial"/>
          <w:sz w:val="24"/>
          <w:szCs w:val="24"/>
        </w:rPr>
        <w:t xml:space="preserve">Asst. Prof. Ma. Rowena C. </w:t>
      </w:r>
      <w:proofErr w:type="spellStart"/>
      <w:r>
        <w:rPr>
          <w:rFonts w:ascii="Arial" w:hAnsi="Arial" w:cs="Arial"/>
          <w:sz w:val="24"/>
          <w:szCs w:val="24"/>
        </w:rPr>
        <w:t>Solamo</w:t>
      </w:r>
      <w:proofErr w:type="spellEnd"/>
    </w:p>
    <w:p w:rsidR="00C83A2B" w:rsidRDefault="00C83A2B" w:rsidP="00C83A2B">
      <w:pPr>
        <w:widowControl w:val="0"/>
        <w:autoSpaceDE w:val="0"/>
        <w:spacing w:after="0" w:line="240" w:lineRule="auto"/>
        <w:ind w:left="3820"/>
      </w:pPr>
      <w:r>
        <w:rPr>
          <w:rFonts w:ascii="Arial" w:hAnsi="Arial" w:cs="Arial"/>
          <w:sz w:val="24"/>
          <w:szCs w:val="24"/>
        </w:rPr>
        <w:t>Faculty Member</w:t>
      </w:r>
    </w:p>
    <w:p w:rsidR="00C83A2B" w:rsidRDefault="00C83A2B" w:rsidP="00C83A2B">
      <w:pPr>
        <w:widowControl w:val="0"/>
        <w:autoSpaceDE w:val="0"/>
        <w:spacing w:after="0" w:line="240" w:lineRule="auto"/>
        <w:ind w:left="2900"/>
      </w:pPr>
      <w:r>
        <w:rPr>
          <w:rFonts w:ascii="Arial" w:hAnsi="Arial" w:cs="Arial"/>
          <w:sz w:val="24"/>
          <w:szCs w:val="24"/>
        </w:rPr>
        <w:t>Department of Computer Science</w:t>
      </w:r>
    </w:p>
    <w:p w:rsidR="00C83A2B" w:rsidRDefault="00C83A2B" w:rsidP="00C83A2B">
      <w:pPr>
        <w:widowControl w:val="0"/>
        <w:autoSpaceDE w:val="0"/>
        <w:spacing w:after="0" w:line="240" w:lineRule="auto"/>
        <w:ind w:left="3460"/>
      </w:pPr>
      <w:r>
        <w:rPr>
          <w:rFonts w:ascii="Arial" w:hAnsi="Arial" w:cs="Arial"/>
          <w:sz w:val="24"/>
          <w:szCs w:val="24"/>
        </w:rPr>
        <w:t>College of Engineering</w:t>
      </w:r>
    </w:p>
    <w:p w:rsidR="00C83A2B" w:rsidRDefault="00C83A2B" w:rsidP="00C83A2B">
      <w:pPr>
        <w:widowControl w:val="0"/>
        <w:autoSpaceDE w:val="0"/>
        <w:spacing w:after="0" w:line="240" w:lineRule="auto"/>
        <w:ind w:left="2740"/>
      </w:pPr>
      <w:r>
        <w:rPr>
          <w:rFonts w:ascii="Arial" w:hAnsi="Arial" w:cs="Arial"/>
          <w:sz w:val="24"/>
          <w:szCs w:val="24"/>
        </w:rPr>
        <w:t xml:space="preserve">University of the Philippines, </w:t>
      </w:r>
      <w:proofErr w:type="spellStart"/>
      <w:r>
        <w:rPr>
          <w:rFonts w:ascii="Arial" w:hAnsi="Arial" w:cs="Arial"/>
          <w:sz w:val="24"/>
          <w:szCs w:val="24"/>
        </w:rPr>
        <w:t>Diliman</w:t>
      </w:r>
      <w:proofErr w:type="spellEnd"/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304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3940"/>
      </w:pPr>
      <w:r>
        <w:rPr>
          <w:rFonts w:ascii="Arial" w:hAnsi="Arial" w:cs="Arial"/>
          <w:sz w:val="24"/>
          <w:szCs w:val="24"/>
        </w:rPr>
        <w:t>Submitted by:</w:t>
      </w:r>
    </w:p>
    <w:p w:rsidR="00C83A2B" w:rsidRDefault="00C83A2B" w:rsidP="00C83A2B">
      <w:pPr>
        <w:widowControl w:val="0"/>
        <w:autoSpaceDE w:val="0"/>
        <w:spacing w:after="0" w:line="240" w:lineRule="auto"/>
        <w:ind w:left="3800"/>
      </w:pPr>
      <w:proofErr w:type="spellStart"/>
      <w:r>
        <w:rPr>
          <w:rFonts w:ascii="Arial" w:hAnsi="Arial" w:cs="Arial"/>
          <w:sz w:val="24"/>
          <w:szCs w:val="24"/>
        </w:rPr>
        <w:t>Agluba</w:t>
      </w:r>
      <w:proofErr w:type="spellEnd"/>
      <w:r>
        <w:rPr>
          <w:rFonts w:ascii="Arial" w:hAnsi="Arial" w:cs="Arial"/>
          <w:sz w:val="24"/>
          <w:szCs w:val="24"/>
        </w:rPr>
        <w:t>, Gerry P.</w:t>
      </w:r>
    </w:p>
    <w:p w:rsidR="00C83A2B" w:rsidRDefault="00C83A2B" w:rsidP="00C83A2B">
      <w:pPr>
        <w:widowControl w:val="0"/>
        <w:autoSpaceDE w:val="0"/>
        <w:spacing w:after="0" w:line="240" w:lineRule="auto"/>
        <w:ind w:left="3620"/>
      </w:pPr>
      <w:r>
        <w:rPr>
          <w:rFonts w:ascii="Arial" w:hAnsi="Arial" w:cs="Arial"/>
          <w:sz w:val="24"/>
          <w:szCs w:val="24"/>
        </w:rPr>
        <w:t xml:space="preserve">Go, </w:t>
      </w:r>
      <w:proofErr w:type="spellStart"/>
      <w:r>
        <w:rPr>
          <w:rFonts w:ascii="Arial" w:hAnsi="Arial" w:cs="Arial"/>
          <w:sz w:val="24"/>
          <w:szCs w:val="24"/>
        </w:rPr>
        <w:t>Sharleen</w:t>
      </w:r>
      <w:proofErr w:type="spellEnd"/>
      <w:r>
        <w:rPr>
          <w:rFonts w:ascii="Arial" w:hAnsi="Arial" w:cs="Arial"/>
          <w:sz w:val="24"/>
          <w:szCs w:val="24"/>
        </w:rPr>
        <w:t xml:space="preserve"> Joy Y.</w:t>
      </w:r>
    </w:p>
    <w:p w:rsidR="00C83A2B" w:rsidRDefault="00C83A2B" w:rsidP="00C83A2B">
      <w:pPr>
        <w:widowControl w:val="0"/>
        <w:autoSpaceDE w:val="0"/>
        <w:spacing w:after="0" w:line="240" w:lineRule="auto"/>
        <w:ind w:left="3660"/>
      </w:pPr>
      <w:proofErr w:type="spellStart"/>
      <w:r>
        <w:rPr>
          <w:rFonts w:ascii="Arial" w:hAnsi="Arial" w:cs="Arial"/>
          <w:sz w:val="24"/>
          <w:szCs w:val="24"/>
        </w:rPr>
        <w:t>Silverio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Robelle</w:t>
      </w:r>
      <w:proofErr w:type="spellEnd"/>
      <w:r>
        <w:rPr>
          <w:rFonts w:ascii="Arial" w:hAnsi="Arial" w:cs="Arial"/>
          <w:sz w:val="24"/>
          <w:szCs w:val="24"/>
        </w:rPr>
        <w:t xml:space="preserve"> C.</w:t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overflowPunct w:val="0"/>
        <w:autoSpaceDE w:val="0"/>
        <w:spacing w:after="0" w:line="216" w:lineRule="auto"/>
        <w:ind w:left="3940" w:right="2220" w:hanging="1681"/>
      </w:pPr>
      <w:r>
        <w:rPr>
          <w:rFonts w:ascii="Arial" w:hAnsi="Arial" w:cs="Arial"/>
          <w:sz w:val="24"/>
          <w:szCs w:val="24"/>
        </w:rPr>
        <w:t>In partial fulfillment of academic requirements for the course</w:t>
      </w:r>
    </w:p>
    <w:p w:rsidR="00C83A2B" w:rsidRDefault="00C83A2B" w:rsidP="00C83A2B">
      <w:pPr>
        <w:widowControl w:val="0"/>
        <w:autoSpaceDE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overflowPunct w:val="0"/>
        <w:autoSpaceDE w:val="0"/>
        <w:spacing w:after="0" w:line="206" w:lineRule="auto"/>
        <w:ind w:left="4380" w:right="3000" w:hanging="1349"/>
      </w:pPr>
      <w:r>
        <w:rPr>
          <w:rFonts w:ascii="Arial" w:hAnsi="Arial" w:cs="Arial"/>
          <w:sz w:val="24"/>
          <w:szCs w:val="24"/>
        </w:rPr>
        <w:t>CS 191 Software Engineering I of the</w:t>
      </w:r>
    </w:p>
    <w:p w:rsidR="00C83A2B" w:rsidRDefault="00C83A2B" w:rsidP="00C83A2B">
      <w:pPr>
        <w:widowControl w:val="0"/>
        <w:autoSpaceDE w:val="0"/>
        <w:spacing w:after="0" w:line="15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2880"/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32"/>
          <w:szCs w:val="32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Semester, AY 2016-2017</w:t>
      </w:r>
    </w:p>
    <w:p w:rsidR="00C83A2B" w:rsidRDefault="00C83A2B" w:rsidP="00C83A2B">
      <w:pPr>
        <w:widowControl w:val="0"/>
        <w:autoSpaceDE w:val="0"/>
        <w:spacing w:after="0" w:line="200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2DED5C" wp14:editId="14F7E88C">
            <wp:simplePos x="0" y="0"/>
            <wp:positionH relativeFrom="column">
              <wp:posOffset>-17145</wp:posOffset>
            </wp:positionH>
            <wp:positionV relativeFrom="paragraph">
              <wp:posOffset>1489072</wp:posOffset>
            </wp:positionV>
            <wp:extent cx="5981062" cy="3172"/>
            <wp:effectExtent l="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2" cy="31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5A0FBBC" wp14:editId="0BE6099B">
            <wp:simplePos x="0" y="0"/>
            <wp:positionH relativeFrom="column">
              <wp:posOffset>-17145</wp:posOffset>
            </wp:positionH>
            <wp:positionV relativeFrom="paragraph">
              <wp:posOffset>1495428</wp:posOffset>
            </wp:positionV>
            <wp:extent cx="5981062" cy="3172"/>
            <wp:effectExtent l="0" t="0" r="0" b="0"/>
            <wp:wrapNone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2" cy="31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tabs>
          <w:tab w:val="left" w:pos="7820"/>
        </w:tabs>
        <w:autoSpaceDE w:val="0"/>
        <w:spacing w:after="0" w:line="240" w:lineRule="auto"/>
      </w:pPr>
      <w:r>
        <w:rPr>
          <w:rFonts w:ascii="Arial" w:hAnsi="Arial" w:cs="Arial"/>
          <w:sz w:val="16"/>
          <w:szCs w:val="16"/>
        </w:rPr>
        <w:t>System: Task Scheduling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Page: 1</w:t>
      </w:r>
    </w:p>
    <w:p w:rsidR="00C83A2B" w:rsidRDefault="00C83A2B" w:rsidP="00C83A2B">
      <w:pPr>
        <w:widowControl w:val="0"/>
        <w:tabs>
          <w:tab w:val="left" w:pos="7800"/>
        </w:tabs>
        <w:autoSpaceDE w:val="0"/>
        <w:spacing w:after="0" w:line="240" w:lineRule="auto"/>
        <w:sectPr w:rsidR="00C83A2B">
          <w:pgSz w:w="12240" w:h="15840"/>
          <w:pgMar w:top="1436" w:right="1480" w:bottom="1000" w:left="1440" w:header="720" w:footer="720" w:gutter="0"/>
          <w:cols w:space="720"/>
        </w:sectPr>
      </w:pPr>
      <w:r>
        <w:rPr>
          <w:rFonts w:ascii="Arial" w:hAnsi="Arial" w:cs="Arial"/>
          <w:sz w:val="16"/>
          <w:szCs w:val="16"/>
        </w:rPr>
        <w:t>Version: 1.0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 xml:space="preserve">Group: </w:t>
      </w:r>
      <w:proofErr w:type="spellStart"/>
      <w:r>
        <w:rPr>
          <w:rFonts w:ascii="Arial" w:hAnsi="Arial" w:cs="Arial"/>
          <w:sz w:val="15"/>
          <w:szCs w:val="15"/>
        </w:rPr>
        <w:t>TaskOverflow</w:t>
      </w:r>
      <w:proofErr w:type="spellEnd"/>
    </w:p>
    <w:p w:rsidR="00C83A2B" w:rsidRDefault="00C83A2B" w:rsidP="00C83A2B">
      <w:pPr>
        <w:widowControl w:val="0"/>
        <w:autoSpaceDE w:val="0"/>
        <w:spacing w:after="0" w:line="240" w:lineRule="auto"/>
        <w:ind w:left="20"/>
      </w:pPr>
      <w:bookmarkStart w:id="1" w:name="page2"/>
      <w:bookmarkEnd w:id="1"/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Unique Reference:</w:t>
      </w:r>
    </w:p>
    <w:p w:rsidR="00C83A2B" w:rsidRDefault="00C83A2B" w:rsidP="00C83A2B">
      <w:pPr>
        <w:widowControl w:val="0"/>
        <w:autoSpaceDE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37" w:lineRule="auto"/>
        <w:ind w:left="20"/>
      </w:pPr>
      <w:r>
        <w:rPr>
          <w:rFonts w:ascii="Arial" w:hAnsi="Arial" w:cs="Arial"/>
          <w:sz w:val="20"/>
          <w:szCs w:val="20"/>
        </w:rPr>
        <w:t xml:space="preserve">The documents are stored in the </w:t>
      </w:r>
      <w:hyperlink r:id="rId5" w:history="1">
        <w:r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color w:val="0000FF"/>
            <w:sz w:val="20"/>
            <w:szCs w:val="20"/>
            <w:u w:val="single"/>
          </w:rPr>
          <w:t>https://github.com/sharleengo/XCRA</w:t>
        </w:r>
      </w:hyperlink>
      <w:r>
        <w:rPr>
          <w:rFonts w:ascii="Arial" w:hAnsi="Arial" w:cs="Arial"/>
          <w:color w:val="0000FF"/>
          <w:sz w:val="20"/>
          <w:szCs w:val="20"/>
          <w:u w:val="single"/>
        </w:rPr>
        <w:t>M</w:t>
      </w:r>
    </w:p>
    <w:p w:rsidR="00C83A2B" w:rsidRDefault="00C83A2B" w:rsidP="00C83A2B">
      <w:pPr>
        <w:widowControl w:val="0"/>
        <w:autoSpaceDE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overflowPunct w:val="0"/>
        <w:autoSpaceDE w:val="0"/>
        <w:spacing w:after="0" w:line="213" w:lineRule="auto"/>
        <w:ind w:left="20" w:right="1600"/>
      </w:pPr>
      <w:r>
        <w:rPr>
          <w:rFonts w:ascii="Arial" w:hAnsi="Arial" w:cs="Arial"/>
          <w:sz w:val="20"/>
          <w:szCs w:val="20"/>
        </w:rPr>
        <w:t>https://github.com/sharleengo/XCRAM/blob/master/02-Requirements-Engineering/2.0%20-%20View%20Task%20Schedule.pdf</w:t>
      </w:r>
    </w:p>
    <w:p w:rsidR="00C83A2B" w:rsidRDefault="00C83A2B" w:rsidP="00C83A2B">
      <w:pPr>
        <w:widowControl w:val="0"/>
        <w:autoSpaceDE w:val="0"/>
        <w:spacing w:after="0" w:line="122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20"/>
      </w:pPr>
      <w:r>
        <w:rPr>
          <w:rFonts w:ascii="Arial" w:hAnsi="Arial" w:cs="Arial"/>
          <w:b/>
          <w:bCs/>
          <w:i/>
          <w:iCs/>
          <w:sz w:val="24"/>
          <w:szCs w:val="24"/>
        </w:rPr>
        <w:t>Document Purpose:</w:t>
      </w:r>
    </w:p>
    <w:p w:rsidR="00C83A2B" w:rsidRDefault="00C83A2B" w:rsidP="00C83A2B">
      <w:pPr>
        <w:widowControl w:val="0"/>
        <w:autoSpaceDE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37" w:lineRule="auto"/>
        <w:ind w:left="20"/>
      </w:pPr>
      <w:r>
        <w:rPr>
          <w:rFonts w:ascii="Arial" w:hAnsi="Arial" w:cs="Arial"/>
          <w:sz w:val="20"/>
          <w:szCs w:val="20"/>
        </w:rPr>
        <w:t>The purpose of this document is to present the use case speci</w:t>
      </w:r>
      <w:r>
        <w:rPr>
          <w:rFonts w:ascii="Arial" w:hAnsi="Arial" w:cs="Arial"/>
          <w:sz w:val="20"/>
          <w:szCs w:val="20"/>
        </w:rPr>
        <w:t>fication of ‘Manage Saved Schedule</w:t>
      </w:r>
      <w:r>
        <w:rPr>
          <w:rFonts w:ascii="Arial" w:hAnsi="Arial" w:cs="Arial"/>
          <w:sz w:val="20"/>
          <w:szCs w:val="20"/>
        </w:rPr>
        <w:t>s’ use case.</w:t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20"/>
      </w:pPr>
      <w:r>
        <w:rPr>
          <w:rFonts w:ascii="Arial" w:hAnsi="Arial" w:cs="Arial"/>
          <w:b/>
          <w:bCs/>
          <w:i/>
          <w:iCs/>
          <w:sz w:val="24"/>
          <w:szCs w:val="24"/>
        </w:rPr>
        <w:t>Target Audience:</w:t>
      </w:r>
    </w:p>
    <w:p w:rsidR="00C83A2B" w:rsidRDefault="00C83A2B" w:rsidP="00C83A2B">
      <w:pPr>
        <w:widowControl w:val="0"/>
        <w:autoSpaceDE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37" w:lineRule="auto"/>
        <w:ind w:left="20"/>
      </w:pPr>
      <w:r>
        <w:rPr>
          <w:rFonts w:ascii="Arial" w:hAnsi="Arial" w:cs="Arial"/>
          <w:sz w:val="20"/>
          <w:szCs w:val="20"/>
        </w:rPr>
        <w:t>Evaluators and users.</w:t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20"/>
      </w:pPr>
      <w:r>
        <w:rPr>
          <w:rFonts w:ascii="Arial" w:hAnsi="Arial" w:cs="Arial"/>
          <w:b/>
          <w:bCs/>
          <w:i/>
          <w:iCs/>
          <w:sz w:val="24"/>
          <w:szCs w:val="24"/>
        </w:rPr>
        <w:t>Revision Control</w:t>
      </w:r>
    </w:p>
    <w:p w:rsidR="00C83A2B" w:rsidRDefault="00C83A2B" w:rsidP="00C83A2B">
      <w:pPr>
        <w:widowControl w:val="0"/>
        <w:autoSpaceDE w:val="0"/>
        <w:spacing w:after="0" w:line="392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20"/>
      </w:pPr>
      <w:r>
        <w:rPr>
          <w:rFonts w:ascii="Arial" w:hAnsi="Arial" w:cs="Arial"/>
          <w:i/>
          <w:iCs/>
          <w:sz w:val="24"/>
          <w:szCs w:val="24"/>
        </w:rPr>
        <w:t>History Revision:</w:t>
      </w:r>
    </w:p>
    <w:tbl>
      <w:tblPr>
        <w:tblW w:w="9983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2173"/>
        <w:gridCol w:w="1393"/>
        <w:gridCol w:w="5048"/>
        <w:gridCol w:w="30"/>
      </w:tblGrid>
      <w:tr w:rsidR="00C83A2B" w:rsidTr="00176A92">
        <w:trPr>
          <w:trHeight w:val="340"/>
        </w:trPr>
        <w:tc>
          <w:tcPr>
            <w:tcW w:w="1339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ind w:left="140"/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Revision</w:t>
            </w:r>
          </w:p>
        </w:tc>
        <w:tc>
          <w:tcPr>
            <w:tcW w:w="217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Person</w:t>
            </w:r>
          </w:p>
        </w:tc>
        <w:tc>
          <w:tcPr>
            <w:tcW w:w="139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w w:val="97"/>
                <w:sz w:val="24"/>
                <w:szCs w:val="24"/>
              </w:rPr>
              <w:t>Version</w:t>
            </w:r>
          </w:p>
        </w:tc>
        <w:tc>
          <w:tcPr>
            <w:tcW w:w="504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ind w:left="1720"/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Modification</w:t>
            </w: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3A2B" w:rsidTr="00176A92">
        <w:trPr>
          <w:trHeight w:val="294"/>
        </w:trPr>
        <w:tc>
          <w:tcPr>
            <w:tcW w:w="1339" w:type="dxa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ind w:left="380"/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217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Responsible</w:t>
            </w:r>
          </w:p>
        </w:tc>
        <w:tc>
          <w:tcPr>
            <w:tcW w:w="1393" w:type="dxa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w w:val="99"/>
                <w:sz w:val="24"/>
                <w:szCs w:val="24"/>
              </w:rPr>
              <w:t>Number</w:t>
            </w:r>
          </w:p>
        </w:tc>
        <w:tc>
          <w:tcPr>
            <w:tcW w:w="504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3A2B" w:rsidTr="00176A92">
        <w:trPr>
          <w:trHeight w:val="127"/>
        </w:trPr>
        <w:tc>
          <w:tcPr>
            <w:tcW w:w="1339" w:type="dxa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7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393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04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3A2B" w:rsidTr="00176A92">
        <w:trPr>
          <w:trHeight w:val="191"/>
        </w:trPr>
        <w:tc>
          <w:tcPr>
            <w:tcW w:w="133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1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9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50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3A2B" w:rsidTr="00176A92">
        <w:trPr>
          <w:trHeight w:val="276"/>
        </w:trPr>
        <w:tc>
          <w:tcPr>
            <w:tcW w:w="1339" w:type="dxa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29" w:lineRule="exact"/>
              <w:ind w:left="60"/>
            </w:pPr>
            <w:r>
              <w:rPr>
                <w:rFonts w:ascii="Arial" w:hAnsi="Arial" w:cs="Arial"/>
                <w:sz w:val="20"/>
                <w:szCs w:val="20"/>
              </w:rPr>
              <w:t>11/22/16</w:t>
            </w:r>
          </w:p>
        </w:tc>
        <w:tc>
          <w:tcPr>
            <w:tcW w:w="217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29" w:lineRule="exact"/>
              <w:ind w:left="2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Robelle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Silverio</w:t>
            </w:r>
            <w:proofErr w:type="spellEnd"/>
          </w:p>
        </w:tc>
        <w:tc>
          <w:tcPr>
            <w:tcW w:w="139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29" w:lineRule="exact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504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29" w:lineRule="exact"/>
              <w:ind w:left="40"/>
            </w:pPr>
            <w:r>
              <w:rPr>
                <w:rFonts w:ascii="Arial" w:hAnsi="Arial" w:cs="Arial"/>
                <w:sz w:val="20"/>
                <w:szCs w:val="20"/>
              </w:rPr>
              <w:t>Specified purpose, target audience, use case</w:t>
            </w: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3A2B" w:rsidTr="00176A92">
        <w:trPr>
          <w:trHeight w:val="242"/>
        </w:trPr>
        <w:tc>
          <w:tcPr>
            <w:tcW w:w="1339" w:type="dxa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17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39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04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27" w:lineRule="exact"/>
              <w:ind w:left="40"/>
            </w:pPr>
            <w:r>
              <w:rPr>
                <w:rFonts w:ascii="Arial" w:hAnsi="Arial" w:cs="Arial"/>
                <w:sz w:val="20"/>
                <w:szCs w:val="20"/>
              </w:rPr>
              <w:t>name, use case precondition, flow of events, and relationships</w:t>
            </w: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3A2B" w:rsidTr="00176A92">
        <w:trPr>
          <w:trHeight w:val="245"/>
        </w:trPr>
        <w:tc>
          <w:tcPr>
            <w:tcW w:w="1339" w:type="dxa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9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29" w:lineRule="exact"/>
              <w:ind w:left="40"/>
            </w:pP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3A2B" w:rsidTr="00176A92">
        <w:trPr>
          <w:trHeight w:val="245"/>
        </w:trPr>
        <w:tc>
          <w:tcPr>
            <w:tcW w:w="1339" w:type="dxa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93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48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29" w:lineRule="exact"/>
            </w:pP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83A2B" w:rsidTr="00176A92">
        <w:trPr>
          <w:trHeight w:val="85"/>
        </w:trPr>
        <w:tc>
          <w:tcPr>
            <w:tcW w:w="133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1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9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50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83A2B" w:rsidRDefault="00C83A2B" w:rsidP="00176A92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C83A2B" w:rsidRDefault="00C83A2B" w:rsidP="00C83A2B">
      <w:pPr>
        <w:widowControl w:val="0"/>
        <w:autoSpaceDE w:val="0"/>
        <w:spacing w:after="0" w:line="200" w:lineRule="exac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30B3C87" wp14:editId="311DC9E1">
            <wp:simplePos x="0" y="0"/>
            <wp:positionH relativeFrom="column">
              <wp:posOffset>-4443</wp:posOffset>
            </wp:positionH>
            <wp:positionV relativeFrom="paragraph">
              <wp:posOffset>3013076</wp:posOffset>
            </wp:positionV>
            <wp:extent cx="5981062" cy="3172"/>
            <wp:effectExtent l="0" t="0" r="0" b="0"/>
            <wp:wrapNone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2" cy="31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ED6977A" wp14:editId="697DFBE2">
            <wp:simplePos x="0" y="0"/>
            <wp:positionH relativeFrom="column">
              <wp:posOffset>-4443</wp:posOffset>
            </wp:positionH>
            <wp:positionV relativeFrom="paragraph">
              <wp:posOffset>3019421</wp:posOffset>
            </wp:positionV>
            <wp:extent cx="5981062" cy="3172"/>
            <wp:effectExtent l="0" t="0" r="0" b="0"/>
            <wp:wrapNone/>
            <wp:docPr id="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2" cy="31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tabs>
          <w:tab w:val="left" w:pos="7840"/>
        </w:tabs>
        <w:autoSpaceDE w:val="0"/>
        <w:spacing w:after="0" w:line="240" w:lineRule="auto"/>
        <w:ind w:left="20"/>
      </w:pPr>
      <w:r>
        <w:rPr>
          <w:rFonts w:ascii="Arial" w:hAnsi="Arial" w:cs="Arial"/>
          <w:sz w:val="16"/>
          <w:szCs w:val="16"/>
        </w:rPr>
        <w:t>System: Task Scheduling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Page: 2</w:t>
      </w:r>
    </w:p>
    <w:p w:rsidR="00C83A2B" w:rsidRDefault="00C83A2B" w:rsidP="00C83A2B">
      <w:pPr>
        <w:widowControl w:val="0"/>
        <w:tabs>
          <w:tab w:val="left" w:pos="7820"/>
        </w:tabs>
        <w:autoSpaceDE w:val="0"/>
        <w:spacing w:after="0" w:line="240" w:lineRule="auto"/>
        <w:ind w:left="20"/>
        <w:sectPr w:rsidR="00C83A2B">
          <w:pgSz w:w="12240" w:h="15840"/>
          <w:pgMar w:top="1434" w:right="1160" w:bottom="1000" w:left="1420" w:header="720" w:footer="720" w:gutter="0"/>
          <w:cols w:space="720"/>
        </w:sectPr>
      </w:pPr>
      <w:r>
        <w:rPr>
          <w:rFonts w:ascii="Arial" w:hAnsi="Arial" w:cs="Arial"/>
          <w:sz w:val="16"/>
          <w:szCs w:val="16"/>
        </w:rPr>
        <w:t>Version: 1.0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 xml:space="preserve">Group: </w:t>
      </w:r>
      <w:proofErr w:type="spellStart"/>
      <w:r>
        <w:rPr>
          <w:rFonts w:ascii="Arial" w:hAnsi="Arial" w:cs="Arial"/>
          <w:sz w:val="15"/>
          <w:szCs w:val="15"/>
        </w:rPr>
        <w:t>TaskOverflow</w:t>
      </w:r>
      <w:proofErr w:type="spellEnd"/>
    </w:p>
    <w:p w:rsidR="00C83A2B" w:rsidRDefault="00C83A2B" w:rsidP="00C83A2B">
      <w:pPr>
        <w:widowControl w:val="0"/>
        <w:autoSpaceDE w:val="0"/>
        <w:spacing w:after="0" w:line="4" w:lineRule="exact"/>
        <w:rPr>
          <w:rFonts w:ascii="Times New Roman" w:hAnsi="Times New Roman"/>
          <w:sz w:val="24"/>
          <w:szCs w:val="24"/>
        </w:rPr>
      </w:pPr>
      <w:bookmarkStart w:id="2" w:name="page3"/>
      <w:bookmarkEnd w:id="2"/>
    </w:p>
    <w:p w:rsidR="00C83A2B" w:rsidRDefault="00C83A2B" w:rsidP="00C83A2B">
      <w:pPr>
        <w:widowControl w:val="0"/>
        <w:autoSpaceDE w:val="0"/>
        <w:spacing w:after="0" w:line="237" w:lineRule="auto"/>
      </w:pPr>
      <w:r>
        <w:rPr>
          <w:rFonts w:ascii="Arial" w:hAnsi="Arial" w:cs="Arial"/>
          <w:i/>
          <w:iCs/>
          <w:sz w:val="23"/>
          <w:szCs w:val="23"/>
        </w:rPr>
        <w:t>Use-Case Name</w:t>
      </w:r>
      <w:r>
        <w:rPr>
          <w:rFonts w:ascii="Arial" w:hAnsi="Arial" w:cs="Arial"/>
          <w:sz w:val="23"/>
          <w:szCs w:val="23"/>
        </w:rPr>
        <w:t>:</w:t>
      </w:r>
    </w:p>
    <w:p w:rsidR="00C83A2B" w:rsidRDefault="00C83A2B" w:rsidP="00C83A2B">
      <w:pPr>
        <w:widowControl w:val="0"/>
        <w:autoSpaceDE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20"/>
      </w:pPr>
      <w:r>
        <w:rPr>
          <w:rFonts w:ascii="Arial" w:hAnsi="Arial" w:cs="Arial"/>
          <w:i/>
          <w:iCs/>
          <w:sz w:val="24"/>
          <w:szCs w:val="24"/>
        </w:rPr>
        <w:t>Description:</w:t>
      </w:r>
    </w:p>
    <w:p w:rsidR="00C83A2B" w:rsidRDefault="00C83A2B" w:rsidP="00C83A2B">
      <w:pPr>
        <w:widowControl w:val="0"/>
        <w:autoSpaceDE w:val="0"/>
        <w:spacing w:after="0" w:line="2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C83A2B" w:rsidRDefault="00C83A2B" w:rsidP="00C83A2B">
      <w:pPr>
        <w:widowControl w:val="0"/>
        <w:autoSpaceDE w:val="0"/>
        <w:spacing w:after="0" w:line="237" w:lineRule="auto"/>
      </w:pPr>
      <w:r>
        <w:rPr>
          <w:rFonts w:ascii="Arial" w:hAnsi="Arial" w:cs="Arial"/>
          <w:sz w:val="20"/>
          <w:szCs w:val="20"/>
        </w:rPr>
        <w:t>Use-Case 6.0 Manage Saved Schedules</w:t>
      </w:r>
      <w:bookmarkStart w:id="3" w:name="_GoBack"/>
      <w:bookmarkEnd w:id="3"/>
    </w:p>
    <w:p w:rsidR="00C83A2B" w:rsidRDefault="00C83A2B" w:rsidP="00C83A2B">
      <w:pPr>
        <w:widowControl w:val="0"/>
        <w:autoSpaceDE w:val="0"/>
        <w:spacing w:after="0" w:line="368" w:lineRule="exact"/>
        <w:rPr>
          <w:rFonts w:ascii="Times New Roman" w:hAnsi="Times New Roman"/>
          <w:sz w:val="24"/>
          <w:szCs w:val="24"/>
        </w:rPr>
      </w:pPr>
    </w:p>
    <w:p w:rsidR="00C83A2B" w:rsidRPr="00172CFF" w:rsidRDefault="00C83A2B" w:rsidP="00C83A2B">
      <w:pPr>
        <w:widowControl w:val="0"/>
        <w:autoSpaceDE w:val="0"/>
        <w:spacing w:after="0" w:line="237" w:lineRule="auto"/>
        <w:rPr>
          <w:rFonts w:ascii="Arial" w:hAnsi="Arial" w:cs="Arial"/>
          <w:sz w:val="20"/>
          <w:szCs w:val="20"/>
        </w:rPr>
        <w:sectPr w:rsidR="00C83A2B" w:rsidRPr="00172CFF">
          <w:pgSz w:w="12240" w:h="15840"/>
          <w:pgMar w:top="1440" w:right="1820" w:bottom="1000" w:left="1420" w:header="720" w:footer="720" w:gutter="0"/>
          <w:cols w:num="2" w:space="720" w:equalWidth="0">
            <w:col w:w="1840" w:space="320"/>
            <w:col w:w="6840" w:space="0"/>
          </w:cols>
        </w:sectPr>
      </w:pPr>
      <w:r>
        <w:rPr>
          <w:rFonts w:ascii="Arial" w:hAnsi="Arial" w:cs="Arial"/>
          <w:sz w:val="20"/>
          <w:szCs w:val="20"/>
        </w:rPr>
        <w:t>Under this use case, the user is able to do the followi</w:t>
      </w:r>
      <w:r>
        <w:rPr>
          <w:rFonts w:ascii="Arial" w:hAnsi="Arial" w:cs="Arial"/>
          <w:sz w:val="20"/>
          <w:szCs w:val="20"/>
        </w:rPr>
        <w:t>ng actions to the saved schedule/s: view of the list of saved schedules, reuse of saved schedule, and delete the saved schedule</w:t>
      </w:r>
      <w:r>
        <w:rPr>
          <w:rFonts w:ascii="Arial" w:hAnsi="Arial" w:cs="Arial"/>
          <w:sz w:val="20"/>
          <w:szCs w:val="20"/>
        </w:rPr>
        <w:t>.</w:t>
      </w:r>
    </w:p>
    <w:p w:rsidR="00C83A2B" w:rsidRDefault="00C83A2B" w:rsidP="00C83A2B">
      <w:pPr>
        <w:widowControl w:val="0"/>
        <w:autoSpaceDE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</w:pPr>
      <w:r>
        <w:rPr>
          <w:rFonts w:ascii="Arial" w:hAnsi="Arial" w:cs="Arial"/>
          <w:i/>
          <w:iCs/>
          <w:sz w:val="24"/>
          <w:szCs w:val="24"/>
        </w:rPr>
        <w:t>Preconditions:</w:t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318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37" w:lineRule="auto"/>
        <w:ind w:left="40"/>
      </w:pPr>
      <w:r>
        <w:rPr>
          <w:rFonts w:ascii="Arial" w:hAnsi="Arial" w:cs="Arial"/>
          <w:i/>
          <w:iCs/>
          <w:sz w:val="23"/>
          <w:szCs w:val="23"/>
        </w:rPr>
        <w:t>Flow of Events:</w:t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40"/>
      </w:pPr>
      <w:r>
        <w:rPr>
          <w:rFonts w:ascii="Arial" w:hAnsi="Arial" w:cs="Arial"/>
          <w:i/>
          <w:iCs/>
          <w:sz w:val="24"/>
          <w:szCs w:val="24"/>
        </w:rPr>
        <w:t>Post Condition:</w:t>
      </w:r>
    </w:p>
    <w:p w:rsidR="00C83A2B" w:rsidRDefault="00C83A2B" w:rsidP="00C83A2B">
      <w:pPr>
        <w:widowControl w:val="0"/>
        <w:autoSpaceDE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  <w:ind w:left="40"/>
      </w:pPr>
      <w:r>
        <w:rPr>
          <w:rFonts w:ascii="Arial" w:hAnsi="Arial" w:cs="Arial"/>
          <w:i/>
          <w:iCs/>
          <w:sz w:val="24"/>
          <w:szCs w:val="24"/>
        </w:rPr>
        <w:t>Relationship:</w:t>
      </w:r>
    </w:p>
    <w:p w:rsidR="00C83A2B" w:rsidRDefault="00C83A2B" w:rsidP="00C83A2B">
      <w:pPr>
        <w:widowControl w:val="0"/>
        <w:autoSpaceDE w:val="0"/>
        <w:spacing w:after="0" w:line="35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C83A2B" w:rsidRDefault="00C83A2B" w:rsidP="00C83A2B">
      <w:pPr>
        <w:widowControl w:val="0"/>
        <w:overflowPunct w:val="0"/>
        <w:autoSpaceDE w:val="0"/>
        <w:spacing w:after="0" w:line="220" w:lineRule="auto"/>
        <w:ind w:right="840"/>
      </w:pPr>
      <w:r>
        <w:rPr>
          <w:rFonts w:ascii="Arial" w:hAnsi="Arial" w:cs="Arial"/>
          <w:sz w:val="20"/>
          <w:szCs w:val="20"/>
        </w:rPr>
        <w:t>Each of the extension of this use case has unique precondition which is elaborated in their respective use case specification.</w:t>
      </w:r>
    </w:p>
    <w:p w:rsidR="00C83A2B" w:rsidRDefault="00C83A2B" w:rsidP="00C83A2B">
      <w:pPr>
        <w:widowControl w:val="0"/>
        <w:autoSpaceDE w:val="0"/>
        <w:spacing w:after="0" w:line="355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overflowPunct w:val="0"/>
        <w:autoSpaceDE w:val="0"/>
        <w:spacing w:after="0" w:line="232" w:lineRule="auto"/>
        <w:ind w:left="20" w:right="80"/>
      </w:pPr>
      <w:r>
        <w:rPr>
          <w:rFonts w:ascii="Arial" w:hAnsi="Arial" w:cs="Arial"/>
          <w:sz w:val="19"/>
          <w:szCs w:val="19"/>
        </w:rPr>
        <w:t>This use case has three extended use cases which has a unique flow of events. Each flow of the events of use cases is specified in their use case specification.</w:t>
      </w:r>
    </w:p>
    <w:p w:rsidR="00C83A2B" w:rsidRDefault="00C83A2B" w:rsidP="00C83A2B">
      <w:pPr>
        <w:widowControl w:val="0"/>
        <w:autoSpaceDE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37" w:lineRule="auto"/>
        <w:ind w:left="20"/>
      </w:pPr>
      <w:r>
        <w:rPr>
          <w:rFonts w:ascii="Arial" w:hAnsi="Arial" w:cs="Arial"/>
          <w:sz w:val="20"/>
          <w:szCs w:val="20"/>
        </w:rPr>
        <w:t>None</w:t>
      </w:r>
    </w:p>
    <w:p w:rsidR="00C83A2B" w:rsidRDefault="00C83A2B" w:rsidP="00C83A2B">
      <w:pPr>
        <w:widowControl w:val="0"/>
        <w:autoSpaceDE w:val="0"/>
        <w:spacing w:after="0" w:line="367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overflowPunct w:val="0"/>
        <w:autoSpaceDE w:val="0"/>
        <w:spacing w:after="0" w:line="232" w:lineRule="auto"/>
        <w:ind w:left="20"/>
      </w:pPr>
      <w:r>
        <w:rPr>
          <w:rFonts w:ascii="Arial" w:hAnsi="Arial" w:cs="Arial"/>
          <w:sz w:val="20"/>
          <w:szCs w:val="20"/>
        </w:rPr>
        <w:t>This use has three extended use cases where user could choose one among the three. Such uses case</w:t>
      </w:r>
      <w:r>
        <w:rPr>
          <w:rFonts w:ascii="Arial" w:hAnsi="Arial" w:cs="Arial"/>
          <w:sz w:val="20"/>
          <w:szCs w:val="20"/>
        </w:rPr>
        <w:t>s are: 6.1 View Saved Schedule, 6.2 Reuse Saved Schedule, and 6.3 Delete Saved Schedule</w:t>
      </w:r>
      <w:r>
        <w:rPr>
          <w:rFonts w:ascii="Arial" w:hAnsi="Arial" w:cs="Arial"/>
          <w:sz w:val="20"/>
          <w:szCs w:val="20"/>
        </w:rPr>
        <w:t xml:space="preserve"> where their specifications are in the following documents re</w:t>
      </w:r>
      <w:r>
        <w:rPr>
          <w:rFonts w:ascii="Arial" w:hAnsi="Arial" w:cs="Arial"/>
          <w:sz w:val="20"/>
          <w:szCs w:val="20"/>
        </w:rPr>
        <w:t>spectively: 2.1 – View Saved Schedule, 2.2 – Reuse Saved Schedule, and 6.3 – Delete Saved Schedule</w:t>
      </w:r>
      <w:r>
        <w:rPr>
          <w:rFonts w:ascii="Arial" w:hAnsi="Arial" w:cs="Arial"/>
          <w:sz w:val="20"/>
          <w:szCs w:val="20"/>
        </w:rPr>
        <w:t>.</w:t>
      </w:r>
    </w:p>
    <w:p w:rsidR="00C83A2B" w:rsidRDefault="00C83A2B" w:rsidP="00C83A2B">
      <w:pPr>
        <w:sectPr w:rsidR="00C83A2B">
          <w:type w:val="continuous"/>
          <w:pgSz w:w="12240" w:h="15840"/>
          <w:pgMar w:top="1440" w:right="1500" w:bottom="1000" w:left="1400" w:header="720" w:footer="720" w:gutter="0"/>
          <w:cols w:num="2" w:space="720" w:equalWidth="0">
            <w:col w:w="1680" w:space="500"/>
            <w:col w:w="7160" w:space="0"/>
          </w:cols>
        </w:sectPr>
      </w:pPr>
    </w:p>
    <w:p w:rsidR="00C83A2B" w:rsidRDefault="00C83A2B" w:rsidP="00C83A2B">
      <w:pPr>
        <w:widowControl w:val="0"/>
        <w:autoSpaceDE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40" w:lineRule="auto"/>
      </w:pPr>
      <w:r>
        <w:rPr>
          <w:rFonts w:ascii="Arial" w:hAnsi="Arial" w:cs="Arial"/>
          <w:i/>
          <w:iCs/>
          <w:sz w:val="24"/>
          <w:szCs w:val="24"/>
        </w:rPr>
        <w:t xml:space="preserve">Special Requirements: </w:t>
      </w:r>
      <w:r>
        <w:rPr>
          <w:rFonts w:ascii="Arial" w:hAnsi="Arial" w:cs="Arial"/>
          <w:sz w:val="19"/>
          <w:szCs w:val="19"/>
        </w:rPr>
        <w:t>None</w:t>
      </w:r>
    </w:p>
    <w:p w:rsidR="00C83A2B" w:rsidRDefault="00C83A2B" w:rsidP="00C83A2B">
      <w:pPr>
        <w:widowControl w:val="0"/>
        <w:autoSpaceDE w:val="0"/>
        <w:spacing w:after="0" w:line="200" w:lineRule="exac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3501C4" wp14:editId="09918EED">
            <wp:simplePos x="0" y="0"/>
            <wp:positionH relativeFrom="column">
              <wp:posOffset>-17145</wp:posOffset>
            </wp:positionH>
            <wp:positionV relativeFrom="paragraph">
              <wp:posOffset>4348484</wp:posOffset>
            </wp:positionV>
            <wp:extent cx="5981062" cy="3172"/>
            <wp:effectExtent l="0" t="0" r="0" b="0"/>
            <wp:wrapNone/>
            <wp:docPr id="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2" cy="31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024E1F5" wp14:editId="11FD2EE7">
            <wp:simplePos x="0" y="0"/>
            <wp:positionH relativeFrom="column">
              <wp:posOffset>-17145</wp:posOffset>
            </wp:positionH>
            <wp:positionV relativeFrom="paragraph">
              <wp:posOffset>4354829</wp:posOffset>
            </wp:positionV>
            <wp:extent cx="5981062" cy="3172"/>
            <wp:effectExtent l="0" t="0" r="0" b="0"/>
            <wp:wrapNone/>
            <wp:docPr id="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062" cy="31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autoSpaceDE w:val="0"/>
        <w:spacing w:after="0" w:line="279" w:lineRule="exact"/>
        <w:rPr>
          <w:rFonts w:ascii="Times New Roman" w:hAnsi="Times New Roman"/>
          <w:sz w:val="24"/>
          <w:szCs w:val="24"/>
        </w:rPr>
      </w:pPr>
    </w:p>
    <w:p w:rsidR="00C83A2B" w:rsidRDefault="00C83A2B" w:rsidP="00C83A2B">
      <w:pPr>
        <w:widowControl w:val="0"/>
        <w:tabs>
          <w:tab w:val="left" w:pos="7820"/>
        </w:tabs>
        <w:autoSpaceDE w:val="0"/>
        <w:spacing w:after="0" w:line="240" w:lineRule="auto"/>
      </w:pPr>
      <w:r>
        <w:rPr>
          <w:rFonts w:ascii="Arial" w:hAnsi="Arial" w:cs="Arial"/>
          <w:sz w:val="16"/>
          <w:szCs w:val="16"/>
        </w:rPr>
        <w:t>System: Task Scheduling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Page: 3</w:t>
      </w:r>
    </w:p>
    <w:p w:rsidR="00C83A2B" w:rsidRDefault="00C83A2B" w:rsidP="00C83A2B">
      <w:pPr>
        <w:widowControl w:val="0"/>
        <w:tabs>
          <w:tab w:val="left" w:pos="7800"/>
        </w:tabs>
        <w:autoSpaceDE w:val="0"/>
        <w:spacing w:after="0" w:line="240" w:lineRule="auto"/>
      </w:pPr>
      <w:r>
        <w:rPr>
          <w:rFonts w:ascii="Arial" w:hAnsi="Arial" w:cs="Arial"/>
          <w:sz w:val="16"/>
          <w:szCs w:val="16"/>
        </w:rPr>
        <w:t>Version: 1.0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 xml:space="preserve">Group: </w:t>
      </w:r>
      <w:proofErr w:type="spellStart"/>
      <w:r>
        <w:rPr>
          <w:rFonts w:ascii="Arial" w:hAnsi="Arial" w:cs="Arial"/>
          <w:sz w:val="15"/>
          <w:szCs w:val="15"/>
        </w:rPr>
        <w:t>TaskOverflow</w:t>
      </w:r>
      <w:proofErr w:type="spellEnd"/>
    </w:p>
    <w:p w:rsidR="00C83A2B" w:rsidRDefault="00C83A2B" w:rsidP="00C83A2B"/>
    <w:p w:rsidR="0018734E" w:rsidRDefault="0018734E"/>
    <w:sectPr w:rsidR="0018734E">
      <w:type w:val="continuous"/>
      <w:pgSz w:w="12240" w:h="15840"/>
      <w:pgMar w:top="1440" w:right="1480" w:bottom="1000" w:left="1440" w:header="720" w:footer="720" w:gutter="0"/>
      <w:cols w:space="720" w:equalWidth="0">
        <w:col w:w="9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2B"/>
    <w:rsid w:val="0018734E"/>
    <w:rsid w:val="00C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AF00B-DB73-434A-9492-E251258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3A2B"/>
    <w:pPr>
      <w:suppressAutoHyphens/>
      <w:autoSpaceDN w:val="0"/>
      <w:spacing w:line="256" w:lineRule="auto"/>
      <w:textAlignment w:val="baseline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rleengo/XCRA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2016-11-23T06:13:00Z</dcterms:created>
  <dcterms:modified xsi:type="dcterms:W3CDTF">2016-11-23T06:20:00Z</dcterms:modified>
</cp:coreProperties>
</file>