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p>
    <w:p>
      <w:pPr>
        <w:pStyle w:val="Author"/>
      </w:pPr>
      <w:r>
        <w:t xml:space="preserve">Sharleen</w:t>
      </w:r>
      <w:r>
        <w:t xml:space="preserve"> </w:t>
      </w:r>
      <w:r>
        <w:t xml:space="preserve">Price</w:t>
      </w:r>
      <w:r>
        <w:t xml:space="preserve"> </w:t>
      </w:r>
      <w:r>
        <w:t xml:space="preserve">spp2122</w:t>
      </w:r>
    </w:p>
    <w:p>
      <w:pPr>
        <w:pStyle w:val="Date"/>
      </w:pPr>
      <w:r>
        <w:t xml:space="preserve">January</w:t>
      </w:r>
      <w:r>
        <w:t xml:space="preserve"> </w:t>
      </w:r>
      <w:r>
        <w:t xml:space="preserve">25,</w:t>
      </w:r>
      <w:r>
        <w:t xml:space="preserve"> </w:t>
      </w:r>
      <w:r>
        <w:t xml:space="preserve">2018</w:t>
      </w:r>
    </w:p>
    <w:p>
      <w:pPr>
        <w:pStyle w:val="Heading1"/>
      </w:pPr>
      <w:bookmarkStart w:id="21" w:name="instructions"/>
      <w:bookmarkEnd w:id="21"/>
      <w:r>
        <w:t xml:space="preserve">Instructions</w:t>
      </w:r>
    </w:p>
    <w:p>
      <w:pPr>
        <w:pStyle w:val="FirstParagraph"/>
      </w:pPr>
      <w:r>
        <w:t xml:space="preserve">Before you leave lab today make sure that you upload an RMarkdown file to the canvas page (this should have a .Rmd extension) as well as the PDF or HTML output after you have knitted the file (this will have a .pdf or .html extension). Note that since you have already knitted this file, you should see both a</w:t>
      </w:r>
      <w:r>
        <w:t xml:space="preserve"> </w:t>
      </w:r>
      <w:r>
        <w:rPr>
          <w:b/>
        </w:rPr>
        <w:t xml:space="preserve">Lab2_UNI.pdf</w:t>
      </w:r>
      <w:r>
        <w:t xml:space="preserve"> </w:t>
      </w:r>
      <w:r>
        <w:t xml:space="preserve">and a</w:t>
      </w:r>
      <w:r>
        <w:t xml:space="preserve"> </w:t>
      </w:r>
      <w:r>
        <w:rPr>
          <w:b/>
        </w:rPr>
        <w:t xml:space="preserve">Lab2_UNI.Rmd</w:t>
      </w:r>
      <w:r>
        <w:t xml:space="preserve"> </w:t>
      </w:r>
      <w:r>
        <w:t xml:space="preserve">file in your UN2102 folder. Click on the</w:t>
      </w:r>
      <w:r>
        <w:t xml:space="preserve"> </w:t>
      </w:r>
      <w:r>
        <w:rPr>
          <w:b/>
        </w:rPr>
        <w:t xml:space="preserve">Files</w:t>
      </w:r>
      <w:r>
        <w:t xml:space="preserve"> </w:t>
      </w:r>
      <w:r>
        <w:t xml:space="preserve">tab to the right to see this. The files you upload to the Canvas page should be updated with commands you provide to answer each of the questions below. You can edit this file directly to produce your final solutions.</w:t>
      </w:r>
    </w:p>
    <w:p>
      <w:pPr>
        <w:pStyle w:val="Heading1"/>
      </w:pPr>
      <w:bookmarkStart w:id="22" w:name="background-the-normal-distribution"/>
      <w:bookmarkEnd w:id="22"/>
      <w:r>
        <w:t xml:space="preserve">Background: The Normal Distribution</w:t>
      </w:r>
    </w:p>
    <w:p>
      <w:pPr>
        <w:pStyle w:val="FirstParagraph"/>
      </w:pPr>
      <w:r>
        <w:t xml:space="preserve">Recall from your probability class that a random variable</w:t>
      </w:r>
      <w:r>
        <w:t xml:space="preserve"> </w:t>
      </w:r>
      <m:oMath>
        <m:r>
          <m:t>X</m:t>
        </m:r>
      </m:oMath>
      <w:r>
        <w:t xml:space="preserve"> </w:t>
      </w:r>
      <w:r>
        <w:t xml:space="preserve">is normally-distributed with mean</w:t>
      </w:r>
      <w:r>
        <w:t xml:space="preserve"> </w:t>
      </w:r>
      <m:oMath>
        <m:r>
          <m:t>μ</m:t>
        </m:r>
      </m:oMath>
      <w:r>
        <w:t xml:space="preserve"> </w:t>
      </w:r>
      <w:r>
        <w:t xml:space="preserve">and variance</w:t>
      </w:r>
      <w:r>
        <w:t xml:space="preserve"> </w:t>
      </w:r>
      <m:oMath>
        <m:sSup>
          <m:e>
            <m:r>
              <m:t>σ</m:t>
            </m:r>
          </m:e>
          <m:sup>
            <m:r>
              <m:t>2</m:t>
            </m:r>
          </m:sup>
        </m:sSup>
      </m:oMath>
      <w:r>
        <w:t xml:space="preserve"> </w:t>
      </w:r>
      <w:r>
        <w:t xml:space="preserve">(denoted</w:t>
      </w:r>
      <w:r>
        <w:t xml:space="preserve"> </w:t>
      </w:r>
      <m:oMath>
        <m:r>
          <m:t>X</m:t>
        </m:r>
        <m:r>
          <m:t>∼</m:t>
        </m:r>
        <m:r>
          <m:t>N</m:t>
        </m:r>
        <m:r>
          <m:t>(</m:t>
        </m:r>
        <m:r>
          <m:t>μ</m:t>
        </m:r>
        <m:r>
          <m:t>,</m:t>
        </m:r>
        <m:sSup>
          <m:e>
            <m:r>
              <m:t>σ</m:t>
            </m:r>
          </m:e>
          <m:sup>
            <m:r>
              <m:t>2</m:t>
            </m:r>
          </m:sup>
        </m:sSup>
        <m:r>
          <m:t>)</m:t>
        </m:r>
      </m:oMath>
      <w:r>
        <w:t xml:space="preserve">) if it has a probability density function, or</w:t>
      </w:r>
      <w:r>
        <w:t xml:space="preserve"> </w:t>
      </w:r>
      <w:r>
        <w:rPr>
          <w:i/>
        </w:rPr>
        <w:t xml:space="preserve">pdf</w:t>
      </w:r>
      <w:r>
        <w:t xml:space="preserve">, equal to</w:t>
      </w:r>
    </w:p>
    <w:p>
      <w:pPr>
        <w:pStyle w:val="BodyText"/>
      </w:pPr>
      <m:oMathPara>
        <m:oMathParaPr>
          <m:jc m:val="center"/>
        </m:oMathParaPr>
        <m:oMath>
          <m:r>
            <m:t>f</m:t>
          </m:r>
          <m:r>
            <m:t>(</m:t>
          </m:r>
          <m:r>
            <m:t>x</m:t>
          </m:r>
          <m:r>
            <m:t>)</m:t>
          </m:r>
          <m:r>
            <m:t>=</m:t>
          </m:r>
          <m:f>
            <m:fPr>
              <m:type m:val="bar"/>
            </m:fPr>
            <m:num>
              <m:r>
                <m:t>1</m:t>
              </m:r>
            </m:num>
            <m:den>
              <m:rad>
                <m:radPr>
                  <m:degHide m:val="1"/>
                </m:radPr>
                <m:deg/>
                <m:e>
                  <m:r>
                    <m:t>2</m:t>
                  </m:r>
                  <m:r>
                    <m:t>π</m:t>
                  </m:r>
                  <m:sSup>
                    <m:e>
                      <m:r>
                        <m:t>σ</m:t>
                      </m:r>
                    </m:e>
                    <m:sup>
                      <m:r>
                        <m:t>2</m:t>
                      </m:r>
                    </m:sup>
                  </m:sSup>
                </m:e>
              </m:rad>
            </m:den>
          </m:f>
          <m:sSup>
            <m:e>
              <m:r>
                <m:t>e</m:t>
              </m:r>
            </m:e>
            <m:sup>
              <m:r>
                <m:t>−</m:t>
              </m:r>
              <m:f>
                <m:fPr>
                  <m:type m:val="bar"/>
                </m:fPr>
                <m:num>
                  <m:r>
                    <m:t>(</m:t>
                  </m:r>
                  <m:r>
                    <m:t>x</m:t>
                  </m:r>
                  <m:r>
                    <m:t>−</m:t>
                  </m:r>
                  <m:r>
                    <m:t>μ</m:t>
                  </m:r>
                  <m:sSup>
                    <m:e>
                      <m:r>
                        <m:t>)</m:t>
                      </m:r>
                    </m:e>
                    <m:sup>
                      <m:r>
                        <m:t>2</m:t>
                      </m:r>
                    </m:sup>
                  </m:sSup>
                </m:num>
                <m:den>
                  <m:r>
                    <m:t>2</m:t>
                  </m:r>
                  <m:sSup>
                    <m:e>
                      <m:r>
                        <m:t>σ</m:t>
                      </m:r>
                    </m:e>
                    <m:sup>
                      <m:r>
                        <m:t>2</m:t>
                      </m:r>
                    </m:sup>
                  </m:sSup>
                </m:den>
              </m:f>
            </m:sup>
          </m:sSup>
          <m:r>
            <m:t>.</m:t>
          </m:r>
        </m:oMath>
      </m:oMathPara>
    </w:p>
    <w:p>
      <w:pPr>
        <w:pStyle w:val="FirstParagraph"/>
      </w:pPr>
      <w:r>
        <w:t xml:space="preserve">In</w:t>
      </w:r>
      <w:r>
        <w:t xml:space="preserve"> </w:t>
      </w:r>
      <w:r>
        <w:rPr>
          <w:i/>
        </w:rPr>
        <w:t xml:space="preserve">R</w:t>
      </w:r>
      <w:r>
        <w:t xml:space="preserve"> </w:t>
      </w:r>
      <w:r>
        <w:t xml:space="preserve">we can simulate</w:t>
      </w:r>
      <w:r>
        <w:t xml:space="preserve"> </w:t>
      </w:r>
      <m:oMath>
        <m:r>
          <m:t>N</m:t>
        </m:r>
        <m:r>
          <m:t>(</m:t>
        </m:r>
        <m:r>
          <m:t>μ</m:t>
        </m:r>
        <m:r>
          <m:t>,</m:t>
        </m:r>
        <m:sSup>
          <m:e>
            <m:r>
              <m:t>σ</m:t>
            </m:r>
          </m:e>
          <m:sup>
            <m:r>
              <m:t>2</m:t>
            </m:r>
          </m:sup>
        </m:sSup>
        <m:r>
          <m:t>)</m:t>
        </m:r>
      </m:oMath>
      <w:r>
        <w:t xml:space="preserve"> </w:t>
      </w:r>
      <w:r>
        <w:t xml:space="preserve">random variables using the</w:t>
      </w:r>
      <w:r>
        <w:t xml:space="preserve"> </w:t>
      </w:r>
      <w:r>
        <w:t xml:space="preserve"> </w:t>
      </w:r>
      <w:r>
        <w:t xml:space="preserve">function. For example,</w:t>
      </w:r>
    </w:p>
    <w:p>
      <w:pPr>
        <w:pStyle w:val="SourceCode"/>
      </w:pP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DataTypeTok"/>
        </w:rPr>
        <w:t xml:space="preserve">mean =</w:t>
      </w:r>
      <w:r>
        <w:rPr>
          <w:rStyle w:val="NormalTok"/>
        </w:rPr>
        <w:t xml:space="preserve"> </w:t>
      </w:r>
      <w:r>
        <w:rPr>
          <w:rStyle w:val="DecValTok"/>
        </w:rPr>
        <w:t xml:space="preserve">10</w:t>
      </w:r>
      <w:r>
        <w:rPr>
          <w:rStyle w:val="NormalTok"/>
        </w:rPr>
        <w:t xml:space="preserve">, </w:t>
      </w:r>
      <w:r>
        <w:rPr>
          <w:rStyle w:val="DataTypeTok"/>
        </w:rPr>
        <w:t xml:space="preserve">sd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8.120639 10.550930  7.493114 14.785842 10.988523</w:t>
      </w:r>
    </w:p>
    <w:p>
      <w:pPr>
        <w:pStyle w:val="FirstParagraph"/>
      </w:pPr>
      <w:r>
        <w:t xml:space="preserve">outputs 5 normally-distributed random variables with mean equal to 10 and standard deviation (this is</w:t>
      </w:r>
      <w:r>
        <w:t xml:space="preserve"> </w:t>
      </w:r>
      <m:oMath>
        <m:r>
          <m:t>σ</m:t>
        </m:r>
      </m:oMath>
      <w:r>
        <w:t xml:space="preserve">) equal to 3. If the second and third arguments are ommited the default rates are</w:t>
      </w:r>
      <w:r>
        <w:t xml:space="preserve"> </w:t>
      </w:r>
      <w:r>
        <w:rPr>
          <w:b/>
        </w:rPr>
        <w:t xml:space="preserve">mean = 0</w:t>
      </w:r>
      <w:r>
        <w:t xml:space="preserve"> </w:t>
      </w:r>
      <w:r>
        <w:t xml:space="preserve">and</w:t>
      </w:r>
      <w:r>
        <w:t xml:space="preserve"> </w:t>
      </w:r>
      <w:r>
        <w:rPr>
          <w:b/>
        </w:rPr>
        <w:t xml:space="preserve">sd = 1</w:t>
      </w:r>
      <w:r>
        <w:t xml:space="preserve">, which is referred to as the</w:t>
      </w:r>
      <w:r>
        <w:t xml:space="preserve"> </w:t>
      </w:r>
      <w:r>
        <w:t xml:space="preserve">“</w:t>
      </w:r>
      <w:r>
        <w:t xml:space="preserve">standard normal distribution</w:t>
      </w:r>
      <w:r>
        <w:t xml:space="preserve">”</w:t>
      </w:r>
      <w:r>
        <w:t xml:space="preserve">.</w:t>
      </w:r>
    </w:p>
    <w:p>
      <w:pPr>
        <w:pStyle w:val="Heading1"/>
      </w:pPr>
      <w:bookmarkStart w:id="23" w:name="tasks"/>
      <w:bookmarkEnd w:id="23"/>
      <w:r>
        <w:t xml:space="preserve">Tasks</w:t>
      </w:r>
    </w:p>
    <w:p>
      <w:pPr>
        <w:pStyle w:val="Heading2"/>
      </w:pPr>
      <w:bookmarkStart w:id="24" w:name="sample-means-as-sample-size-increases"/>
      <w:bookmarkEnd w:id="24"/>
      <w:r>
        <w:t xml:space="preserve">Sample means as sample size increases</w:t>
      </w:r>
    </w:p>
    <w:p>
      <w:pPr>
        <w:pStyle w:val="Compact"/>
        <w:numPr>
          <w:numId w:val="1001"/>
          <w:ilvl w:val="0"/>
        </w:numPr>
      </w:pPr>
      <w:r>
        <w:t xml:space="preserve">Generate 100 random draws from the standard normal distribution and save them in a vector named</w:t>
      </w:r>
      <w:r>
        <w:t xml:space="preserve"> </w:t>
      </w:r>
      <w:r>
        <w:rPr>
          <w:b/>
        </w:rPr>
        <w:t xml:space="preserve">normal100</w:t>
      </w:r>
      <w:r>
        <w:t xml:space="preserve">. Calculate the mean and standard deviation of</w:t>
      </w:r>
      <w:r>
        <w:t xml:space="preserve"> </w:t>
      </w:r>
      <w:r>
        <w:rPr>
          <w:b/>
        </w:rPr>
        <w:t xml:space="preserve">normal100</w:t>
      </w:r>
      <w:r>
        <w:t xml:space="preserve">. In words explain why these values aren’t exactly equal to 0 and 1.</w:t>
      </w:r>
    </w:p>
    <w:p>
      <w:pPr>
        <w:pStyle w:val="SourceCode"/>
      </w:pPr>
      <w:r>
        <w:rPr>
          <w:rStyle w:val="CommentTok"/>
        </w:rPr>
        <w:t xml:space="preserve"># You'll want to type your response here.  Your response should look like:</w:t>
      </w:r>
      <w:r>
        <w:br w:type="textWrapping"/>
      </w:r>
      <w:r>
        <w:rPr>
          <w:rStyle w:val="NormalTok"/>
        </w:rPr>
        <w:t xml:space="preserve">normal100 &lt;-</w:t>
      </w:r>
      <w:r>
        <w:rPr>
          <w:rStyle w:val="StringTok"/>
        </w:rPr>
        <w:t xml:space="preserve"> </w:t>
      </w:r>
      <w:r>
        <w:rPr>
          <w:rStyle w:val="KeywordTok"/>
        </w:rPr>
        <w:t xml:space="preserve">rnorm</w:t>
      </w:r>
      <w:r>
        <w:rPr>
          <w:rStyle w:val="NormalTok"/>
        </w:rPr>
        <w:t xml:space="preserve">(</w:t>
      </w:r>
      <w:r>
        <w:rPr>
          <w:rStyle w:val="DataTypeTok"/>
        </w:rPr>
        <w:t xml:space="preserve">n=</w:t>
      </w:r>
      <w:r>
        <w:rPr>
          <w:rStyle w:val="DecValTok"/>
        </w:rPr>
        <w:t xml:space="preserve">100</w:t>
      </w:r>
      <w:r>
        <w:rPr>
          <w:rStyle w:val="NormalTok"/>
        </w:rPr>
        <w:t xml:space="preserve">)</w:t>
      </w:r>
      <w:r>
        <w:br w:type="textWrapping"/>
      </w:r>
      <w:r>
        <w:rPr>
          <w:rStyle w:val="KeywordTok"/>
        </w:rPr>
        <w:t xml:space="preserve">mean</w:t>
      </w:r>
      <w:r>
        <w:rPr>
          <w:rStyle w:val="NormalTok"/>
        </w:rPr>
        <w:t xml:space="preserve">(normal100)</w:t>
      </w:r>
    </w:p>
    <w:p>
      <w:pPr>
        <w:pStyle w:val="SourceCode"/>
      </w:pPr>
      <w:r>
        <w:rPr>
          <w:rStyle w:val="VerbatimChar"/>
        </w:rPr>
        <w:t xml:space="preserve">## [1] 0.08256659</w:t>
      </w:r>
    </w:p>
    <w:p>
      <w:pPr>
        <w:pStyle w:val="SourceCode"/>
      </w:pPr>
      <w:r>
        <w:rPr>
          <w:rStyle w:val="KeywordTok"/>
        </w:rPr>
        <w:t xml:space="preserve">sd</w:t>
      </w:r>
      <w:r>
        <w:rPr>
          <w:rStyle w:val="NormalTok"/>
        </w:rPr>
        <w:t xml:space="preserve">(normal100)</w:t>
      </w:r>
    </w:p>
    <w:p>
      <w:pPr>
        <w:pStyle w:val="SourceCode"/>
      </w:pPr>
      <w:r>
        <w:rPr>
          <w:rStyle w:val="VerbatimChar"/>
        </w:rPr>
        <w:t xml:space="preserve">## [1] 0.8891336</w:t>
      </w:r>
    </w:p>
    <w:p>
      <w:pPr>
        <w:pStyle w:val="SourceCode"/>
      </w:pPr>
      <w:r>
        <w:rPr>
          <w:rStyle w:val="CommentTok"/>
        </w:rPr>
        <w:t xml:space="preserve"># Of course, your answer should not be commented out.</w:t>
      </w:r>
    </w:p>
    <w:p>
      <w:pPr>
        <w:pStyle w:val="FirstParagraph"/>
      </w:pPr>
      <w:r>
        <w:t xml:space="preserve">We do not get a mean and a standard deviation of exactly 0 and 1 because we have only generated 100 random samples. As we increase the sample size the mean and standard deviation will converge to 0 and 1.</w:t>
      </w:r>
    </w:p>
    <w:p>
      <w:pPr>
        <w:pStyle w:val="Compact"/>
        <w:numPr>
          <w:numId w:val="1002"/>
          <w:ilvl w:val="0"/>
        </w:numPr>
      </w:pPr>
      <w:r>
        <w:t xml:space="preserve">The function</w:t>
      </w:r>
      <w:r>
        <w:t xml:space="preserve"> </w:t>
      </w:r>
      <w:r>
        <w:rPr>
          <w:b/>
        </w:rPr>
        <w:t xml:space="preserve">hist()</w:t>
      </w:r>
      <w:r>
        <w:t xml:space="preserve"> </w:t>
      </w:r>
      <w:r>
        <w:t xml:space="preserve">is a base</w:t>
      </w:r>
      <w:r>
        <w:t xml:space="preserve"> </w:t>
      </w:r>
      <w:r>
        <w:rPr>
          <w:i/>
        </w:rPr>
        <w:t xml:space="preserve">R</w:t>
      </w:r>
      <w:r>
        <w:t xml:space="preserve"> </w:t>
      </w:r>
      <w:r>
        <w:t xml:space="preserve">graphing function that plots a histogram of its input. Use</w:t>
      </w:r>
      <w:r>
        <w:t xml:space="preserve"> </w:t>
      </w:r>
      <w:r>
        <w:rPr>
          <w:b/>
        </w:rPr>
        <w:t xml:space="preserve">hist()</w:t>
      </w:r>
      <w:r>
        <w:t xml:space="preserve"> </w:t>
      </w:r>
      <w:r>
        <w:t xml:space="preserve">with your vector of standard normal random variables from question (1) to produce a histogram of the standard normal distribution. Remember that typing</w:t>
      </w:r>
      <w:r>
        <w:t xml:space="preserve"> </w:t>
      </w:r>
      <w:r>
        <w:rPr>
          <w:b/>
        </w:rPr>
        <w:t xml:space="preserve">?hist</w:t>
      </w:r>
      <w:r>
        <w:t xml:space="preserve"> </w:t>
      </w:r>
      <w:r>
        <w:t xml:space="preserve">in your console will provide help documents for the</w:t>
      </w:r>
      <w:r>
        <w:t xml:space="preserve"> </w:t>
      </w:r>
      <w:r>
        <w:rPr>
          <w:b/>
        </w:rPr>
        <w:t xml:space="preserve">hist()</w:t>
      </w:r>
      <w:r>
        <w:t xml:space="preserve"> </w:t>
      </w:r>
      <w:r>
        <w:t xml:space="preserve">function. If coded properly, these plots will be automatically embedded in your output file.</w:t>
      </w:r>
    </w:p>
    <w:p>
      <w:pPr>
        <w:pStyle w:val="SourceCode"/>
      </w:pPr>
      <w:r>
        <w:rPr>
          <w:rStyle w:val="KeywordTok"/>
        </w:rPr>
        <w:t xml:space="preserve">hist</w:t>
      </w:r>
      <w:r>
        <w:rPr>
          <w:rStyle w:val="NormalTok"/>
        </w:rPr>
        <w:t xml:space="preserve">(normal100)</w:t>
      </w:r>
    </w:p>
    <w:p>
      <w:pPr>
        <w:pStyle w:val="FirstParagraph"/>
      </w:pPr>
      <w:r>
        <w:drawing>
          <wp:inline>
            <wp:extent cx="5334000" cy="4267200"/>
            <wp:effectExtent b="0" l="0" r="0" t="0"/>
            <wp:docPr descr="" title="" id="1" name="Picture"/>
            <a:graphic>
              <a:graphicData uri="http://schemas.openxmlformats.org/drawingml/2006/picture">
                <pic:pic>
                  <pic:nvPicPr>
                    <pic:cNvPr descr="Lab2_spp2122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3) Repeat question (1) except change the number of draws to 10, 1000, 10,000, and 100,000 storing the results in vectors called</w:t>
      </w:r>
      <w:r>
        <w:t xml:space="preserve"> </w:t>
      </w:r>
      <w:r>
        <w:rPr>
          <w:b/>
        </w:rPr>
        <w:t xml:space="preserve">normal10</w:t>
      </w:r>
      <w:r>
        <w:t xml:space="preserve">,</w:t>
      </w:r>
      <w:r>
        <w:t xml:space="preserve"> </w:t>
      </w:r>
      <w:r>
        <w:rPr>
          <w:b/>
        </w:rPr>
        <w:t xml:space="preserve">normal1000</w:t>
      </w:r>
      <w:r>
        <w:t xml:space="preserve">,</w:t>
      </w:r>
      <w:r>
        <w:t xml:space="preserve"> </w:t>
      </w:r>
      <w:r>
        <w:rPr>
          <w:b/>
        </w:rPr>
        <w:t xml:space="preserve">normal10000</w:t>
      </w:r>
      <w:r>
        <w:t xml:space="preserve">,</w:t>
      </w:r>
      <w:r>
        <w:t xml:space="preserve"> </w:t>
      </w:r>
      <w:r>
        <w:rPr>
          <w:b/>
        </w:rPr>
        <w:t xml:space="preserve">normal100000</w:t>
      </w:r>
      <w:r>
        <w:t xml:space="preserve">.</w:t>
      </w:r>
    </w:p>
    <w:p>
      <w:pPr>
        <w:pStyle w:val="SourceCode"/>
      </w:pPr>
      <w:r>
        <w:rPr>
          <w:rStyle w:val="NormalTok"/>
        </w:rPr>
        <w:t xml:space="preserve">normal10 &lt;-</w:t>
      </w:r>
      <w:r>
        <w:rPr>
          <w:rStyle w:val="StringTok"/>
        </w:rPr>
        <w:t xml:space="preserve"> </w:t>
      </w:r>
      <w:r>
        <w:rPr>
          <w:rStyle w:val="KeywordTok"/>
        </w:rPr>
        <w:t xml:space="preserve">rnorm</w:t>
      </w:r>
      <w:r>
        <w:rPr>
          <w:rStyle w:val="NormalTok"/>
        </w:rPr>
        <w:t xml:space="preserve">(</w:t>
      </w:r>
      <w:r>
        <w:rPr>
          <w:rStyle w:val="DataTypeTok"/>
        </w:rPr>
        <w:t xml:space="preserve">n=</w:t>
      </w:r>
      <w:r>
        <w:rPr>
          <w:rStyle w:val="DecValTok"/>
        </w:rPr>
        <w:t xml:space="preserve">10</w:t>
      </w:r>
      <w:r>
        <w:rPr>
          <w:rStyle w:val="NormalTok"/>
        </w:rPr>
        <w:t xml:space="preserve">)</w:t>
      </w:r>
      <w:r>
        <w:br w:type="textWrapping"/>
      </w:r>
      <w:r>
        <w:rPr>
          <w:rStyle w:val="NormalTok"/>
        </w:rPr>
        <w:t xml:space="preserve">normal1000 &lt;-</w:t>
      </w:r>
      <w:r>
        <w:rPr>
          <w:rStyle w:val="StringTok"/>
        </w:rPr>
        <w:t xml:space="preserve"> </w:t>
      </w:r>
      <w:r>
        <w:rPr>
          <w:rStyle w:val="KeywordTok"/>
        </w:rPr>
        <w:t xml:space="preserve">rnorm</w:t>
      </w:r>
      <w:r>
        <w:rPr>
          <w:rStyle w:val="NormalTok"/>
        </w:rPr>
        <w:t xml:space="preserve">(</w:t>
      </w:r>
      <w:r>
        <w:rPr>
          <w:rStyle w:val="DataTypeTok"/>
        </w:rPr>
        <w:t xml:space="preserve">n=</w:t>
      </w:r>
      <w:r>
        <w:rPr>
          <w:rStyle w:val="DecValTok"/>
        </w:rPr>
        <w:t xml:space="preserve">1000</w:t>
      </w:r>
      <w:r>
        <w:rPr>
          <w:rStyle w:val="NormalTok"/>
        </w:rPr>
        <w:t xml:space="preserve">)</w:t>
      </w:r>
      <w:r>
        <w:br w:type="textWrapping"/>
      </w:r>
      <w:r>
        <w:rPr>
          <w:rStyle w:val="NormalTok"/>
        </w:rPr>
        <w:t xml:space="preserve">normal10000 &lt;-</w:t>
      </w:r>
      <w:r>
        <w:rPr>
          <w:rStyle w:val="StringTok"/>
        </w:rPr>
        <w:t xml:space="preserve"> </w:t>
      </w:r>
      <w:r>
        <w:rPr>
          <w:rStyle w:val="KeywordTok"/>
        </w:rPr>
        <w:t xml:space="preserve">rnorm</w:t>
      </w:r>
      <w:r>
        <w:rPr>
          <w:rStyle w:val="NormalTok"/>
        </w:rPr>
        <w:t xml:space="preserve">(</w:t>
      </w:r>
      <w:r>
        <w:rPr>
          <w:rStyle w:val="DataTypeTok"/>
        </w:rPr>
        <w:t xml:space="preserve">n=</w:t>
      </w:r>
      <w:r>
        <w:rPr>
          <w:rStyle w:val="DecValTok"/>
        </w:rPr>
        <w:t xml:space="preserve">10000</w:t>
      </w:r>
      <w:r>
        <w:rPr>
          <w:rStyle w:val="NormalTok"/>
        </w:rPr>
        <w:t xml:space="preserve">)</w:t>
      </w:r>
      <w:r>
        <w:br w:type="textWrapping"/>
      </w:r>
      <w:r>
        <w:rPr>
          <w:rStyle w:val="NormalTok"/>
        </w:rPr>
        <w:t xml:space="preserve">normal100000 &lt;-</w:t>
      </w:r>
      <w:r>
        <w:rPr>
          <w:rStyle w:val="StringTok"/>
        </w:rPr>
        <w:t xml:space="preserve"> </w:t>
      </w:r>
      <w:r>
        <w:rPr>
          <w:rStyle w:val="KeywordTok"/>
        </w:rPr>
        <w:t xml:space="preserve">rnorm</w:t>
      </w:r>
      <w:r>
        <w:rPr>
          <w:rStyle w:val="NormalTok"/>
        </w:rPr>
        <w:t xml:space="preserve">(</w:t>
      </w:r>
      <w:r>
        <w:rPr>
          <w:rStyle w:val="DataTypeTok"/>
        </w:rPr>
        <w:t xml:space="preserve">n=</w:t>
      </w:r>
      <w:r>
        <w:rPr>
          <w:rStyle w:val="DecValTok"/>
        </w:rPr>
        <w:t xml:space="preserve">100000</w:t>
      </w:r>
      <w:r>
        <w:rPr>
          <w:rStyle w:val="NormalTok"/>
        </w:rPr>
        <w:t xml:space="preserve">)</w:t>
      </w:r>
    </w:p>
    <w:p>
      <w:pPr>
        <w:pStyle w:val="Compact"/>
        <w:numPr>
          <w:numId w:val="1003"/>
          <w:ilvl w:val="0"/>
        </w:numPr>
      </w:pPr>
      <w:r>
        <w:t xml:space="preserve">We want to compare the means of our four random draws. Create a vector called</w:t>
      </w:r>
      <w:r>
        <w:t xml:space="preserve"> </w:t>
      </w:r>
      <w:r>
        <w:rPr>
          <w:b/>
        </w:rPr>
        <w:t xml:space="preserve">sample_means</w:t>
      </w:r>
      <w:r>
        <w:t xml:space="preserve"> </w:t>
      </w:r>
      <w:r>
        <w:t xml:space="preserve">that has as its first element the mean of</w:t>
      </w:r>
      <w:r>
        <w:t xml:space="preserve"> </w:t>
      </w:r>
      <w:r>
        <w:rPr>
          <w:b/>
        </w:rPr>
        <w:t xml:space="preserve">normal10</w:t>
      </w:r>
      <w:r>
        <w:t xml:space="preserve">, its second element the mean of</w:t>
      </w:r>
      <w:r>
        <w:t xml:space="preserve"> </w:t>
      </w:r>
      <w:r>
        <w:rPr>
          <w:b/>
        </w:rPr>
        <w:t xml:space="preserve">normal100</w:t>
      </w:r>
      <w:r>
        <w:t xml:space="preserve">, its third element the mean of</w:t>
      </w:r>
      <w:r>
        <w:t xml:space="preserve"> </w:t>
      </w:r>
      <w:r>
        <w:rPr>
          <w:b/>
        </w:rPr>
        <w:t xml:space="preserve">normal1000</w:t>
      </w:r>
      <w:r>
        <w:t xml:space="preserve">, its fourth element the mean of</w:t>
      </w:r>
      <w:r>
        <w:t xml:space="preserve"> </w:t>
      </w:r>
      <w:r>
        <w:rPr>
          <w:b/>
        </w:rPr>
        <w:t xml:space="preserve">normal10000</w:t>
      </w:r>
      <w:r>
        <w:t xml:space="preserve">, and its fifth element the mean of</w:t>
      </w:r>
      <w:r>
        <w:t xml:space="preserve"> </w:t>
      </w:r>
      <w:r>
        <w:rPr>
          <w:b/>
        </w:rPr>
        <w:t xml:space="preserve">normal100000</w:t>
      </w:r>
      <w:r>
        <w:t xml:space="preserve">. After you have created the</w:t>
      </w:r>
      <w:r>
        <w:t xml:space="preserve"> </w:t>
      </w:r>
      <w:r>
        <w:rPr>
          <w:b/>
        </w:rPr>
        <w:t xml:space="preserve">sample_means</w:t>
      </w:r>
      <w:r>
        <w:t xml:space="preserve"> </w:t>
      </w:r>
      <w:r>
        <w:t xml:space="preserve">vector, print the contents of the vector and use the</w:t>
      </w:r>
      <w:r>
        <w:t xml:space="preserve"> </w:t>
      </w:r>
      <w:r>
        <w:rPr>
          <w:b/>
        </w:rPr>
        <w:t xml:space="preserve">length()</w:t>
      </w:r>
      <w:r>
        <w:t xml:space="preserve"> </w:t>
      </w:r>
      <w:r>
        <w:t xml:space="preserve">function to find the length of this vector. (it should be five). There are, of course, multiple ways to create this vector. Finally, explain in words the pattern we are seeing with the means in the</w:t>
      </w:r>
      <w:r>
        <w:t xml:space="preserve"> </w:t>
      </w:r>
      <w:r>
        <w:rPr>
          <w:b/>
        </w:rPr>
        <w:t xml:space="preserve">sample_means</w:t>
      </w:r>
      <w:r>
        <w:t xml:space="preserve"> </w:t>
      </w:r>
      <w:r>
        <w:t xml:space="preserve">vector.</w:t>
      </w:r>
    </w:p>
    <w:p>
      <w:pPr>
        <w:pStyle w:val="SourceCode"/>
      </w:pPr>
      <w:r>
        <w:rPr>
          <w:rStyle w:val="NormalTok"/>
        </w:rPr>
        <w:t xml:space="preserve">sample_means &lt;-</w:t>
      </w:r>
      <w:r>
        <w:rPr>
          <w:rStyle w:val="StringTok"/>
        </w:rPr>
        <w:t xml:space="preserve"> </w:t>
      </w:r>
      <w:r>
        <w:rPr>
          <w:rStyle w:val="KeywordTok"/>
        </w:rPr>
        <w:t xml:space="preserve">c</w:t>
      </w:r>
      <w:r>
        <w:rPr>
          <w:rStyle w:val="NormalTok"/>
        </w:rPr>
        <w:t xml:space="preserve">(</w:t>
      </w:r>
      <w:r>
        <w:rPr>
          <w:rStyle w:val="KeywordTok"/>
        </w:rPr>
        <w:t xml:space="preserve">mean</w:t>
      </w:r>
      <w:r>
        <w:rPr>
          <w:rStyle w:val="NormalTok"/>
        </w:rPr>
        <w:t xml:space="preserve">(normal10),</w:t>
      </w:r>
      <w:r>
        <w:rPr>
          <w:rStyle w:val="KeywordTok"/>
        </w:rPr>
        <w:t xml:space="preserve">mean</w:t>
      </w:r>
      <w:r>
        <w:rPr>
          <w:rStyle w:val="NormalTok"/>
        </w:rPr>
        <w:t xml:space="preserve">(normal100),</w:t>
      </w:r>
      <w:r>
        <w:rPr>
          <w:rStyle w:val="KeywordTok"/>
        </w:rPr>
        <w:t xml:space="preserve">mean</w:t>
      </w:r>
      <w:r>
        <w:rPr>
          <w:rStyle w:val="NormalTok"/>
        </w:rPr>
        <w:t xml:space="preserve">(normal1000),</w:t>
      </w:r>
      <w:r>
        <w:rPr>
          <w:rStyle w:val="KeywordTok"/>
        </w:rPr>
        <w:t xml:space="preserve">mean</w:t>
      </w:r>
      <w:r>
        <w:rPr>
          <w:rStyle w:val="NormalTok"/>
        </w:rPr>
        <w:t xml:space="preserve">(normal10000),</w:t>
      </w:r>
      <w:r>
        <w:rPr>
          <w:rStyle w:val="KeywordTok"/>
        </w:rPr>
        <w:t xml:space="preserve">mean</w:t>
      </w:r>
      <w:r>
        <w:rPr>
          <w:rStyle w:val="NormalTok"/>
        </w:rPr>
        <w:t xml:space="preserve">(normal100000))</w:t>
      </w:r>
      <w:r>
        <w:br w:type="textWrapping"/>
      </w:r>
      <w:r>
        <w:rPr>
          <w:rStyle w:val="NormalTok"/>
        </w:rPr>
        <w:t xml:space="preserve">sample_means</w:t>
      </w:r>
    </w:p>
    <w:p>
      <w:pPr>
        <w:pStyle w:val="SourceCode"/>
      </w:pPr>
      <w:r>
        <w:rPr>
          <w:rStyle w:val="VerbatimChar"/>
        </w:rPr>
        <w:t xml:space="preserve">## [1]  0.493735437  0.082566589 -0.026875723 -0.006719807 -0.001114476</w:t>
      </w:r>
    </w:p>
    <w:p>
      <w:pPr>
        <w:pStyle w:val="SourceCode"/>
      </w:pPr>
      <w:r>
        <w:rPr>
          <w:rStyle w:val="KeywordTok"/>
        </w:rPr>
        <w:t xml:space="preserve">length</w:t>
      </w:r>
      <w:r>
        <w:rPr>
          <w:rStyle w:val="NormalTok"/>
        </w:rPr>
        <w:t xml:space="preserve">(sample_means)</w:t>
      </w:r>
    </w:p>
    <w:p>
      <w:pPr>
        <w:pStyle w:val="SourceCode"/>
      </w:pPr>
      <w:r>
        <w:rPr>
          <w:rStyle w:val="VerbatimChar"/>
        </w:rPr>
        <w:t xml:space="preserve">## [1] 5</w:t>
      </w:r>
    </w:p>
    <w:p>
      <w:pPr>
        <w:pStyle w:val="FirstParagraph"/>
      </w:pPr>
      <w:r>
        <w:t xml:space="preserve">The pattern we see is that as the sample number increases, the mean get closer to 0.</w:t>
      </w:r>
    </w:p>
    <w:p>
      <w:pPr>
        <w:pStyle w:val="Heading2"/>
      </w:pPr>
      <w:bookmarkStart w:id="26" w:name="sample-distribution-of-the-sample-mean"/>
      <w:bookmarkEnd w:id="26"/>
      <w:r>
        <w:t xml:space="preserve">Sample distribution of the sample mean</w:t>
      </w:r>
    </w:p>
    <w:p>
      <w:pPr>
        <w:pStyle w:val="Compact"/>
        <w:numPr>
          <w:numId w:val="1004"/>
          <w:ilvl w:val="0"/>
        </w:numPr>
      </w:pPr>
      <w:r>
        <w:t xml:space="preserve">Let’s push this a little farther. Generate 1 million random draws from a normal distribution with</w:t>
      </w:r>
      <w:r>
        <w:t xml:space="preserve"> </w:t>
      </w:r>
      <m:oMath>
        <m:r>
          <m:t>μ</m:t>
        </m:r>
        <m:r>
          <m:t>=</m:t>
        </m:r>
        <m:r>
          <m:t>3</m:t>
        </m:r>
      </m:oMath>
      <w:r>
        <w:t xml:space="preserve"> </w:t>
      </w:r>
      <w:r>
        <w:t xml:space="preserve">and</w:t>
      </w:r>
      <w:r>
        <w:t xml:space="preserve"> </w:t>
      </w:r>
      <m:oMath>
        <m:sSup>
          <m:e>
            <m:r>
              <m:t>σ</m:t>
            </m:r>
          </m:e>
          <m:sup>
            <m:r>
              <m:t>2</m:t>
            </m:r>
          </m:sup>
        </m:sSup>
        <m:r>
          <m:t>=</m:t>
        </m:r>
        <m:r>
          <m:t>4</m:t>
        </m:r>
      </m:oMath>
      <w:r>
        <w:t xml:space="preserve"> </w:t>
      </w:r>
      <w:r>
        <w:t xml:space="preserve">and save them in a vector named</w:t>
      </w:r>
      <w:r>
        <w:t xml:space="preserve"> </w:t>
      </w:r>
      <w:r>
        <w:rPr>
          <w:b/>
        </w:rPr>
        <w:t xml:space="preserve">normal1mil</w:t>
      </w:r>
      <w:r>
        <w:t xml:space="preserve">. Calculate the mean and standard deviation of</w:t>
      </w:r>
      <w:r>
        <w:t xml:space="preserve"> </w:t>
      </w:r>
      <w:r>
        <w:rPr>
          <w:b/>
        </w:rPr>
        <w:t xml:space="preserve">normal1mil</w:t>
      </w:r>
      <w:r>
        <w:t xml:space="preserve">.</w:t>
      </w:r>
    </w:p>
    <w:p>
      <w:pPr>
        <w:pStyle w:val="SourceCode"/>
      </w:pPr>
      <w:r>
        <w:rPr>
          <w:rStyle w:val="NormalTok"/>
        </w:rPr>
        <w:t xml:space="preserve">normal1mil &lt;-</w:t>
      </w:r>
      <w:r>
        <w:rPr>
          <w:rStyle w:val="StringTok"/>
        </w:rPr>
        <w:t xml:space="preserve"> </w:t>
      </w:r>
      <w:r>
        <w:rPr>
          <w:rStyle w:val="KeywordTok"/>
        </w:rPr>
        <w:t xml:space="preserve">rnorm</w:t>
      </w:r>
      <w:r>
        <w:rPr>
          <w:rStyle w:val="NormalTok"/>
        </w:rPr>
        <w:t xml:space="preserve">(</w:t>
      </w:r>
      <w:r>
        <w:rPr>
          <w:rStyle w:val="DataTypeTok"/>
        </w:rPr>
        <w:t xml:space="preserve">n=</w:t>
      </w:r>
      <w:r>
        <w:rPr>
          <w:rStyle w:val="DecValTok"/>
        </w:rPr>
        <w:t xml:space="preserve">1000000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KeywordTok"/>
        </w:rPr>
        <w:t xml:space="preserve">mean</w:t>
      </w:r>
      <w:r>
        <w:rPr>
          <w:rStyle w:val="NormalTok"/>
        </w:rPr>
        <w:t xml:space="preserve">(normal1mil)</w:t>
      </w:r>
    </w:p>
    <w:p>
      <w:pPr>
        <w:pStyle w:val="SourceCode"/>
      </w:pPr>
      <w:r>
        <w:rPr>
          <w:rStyle w:val="VerbatimChar"/>
        </w:rPr>
        <w:t xml:space="preserve">## [1] 3.000482</w:t>
      </w:r>
    </w:p>
    <w:p>
      <w:pPr>
        <w:pStyle w:val="SourceCode"/>
      </w:pPr>
      <w:r>
        <w:rPr>
          <w:rStyle w:val="KeywordTok"/>
        </w:rPr>
        <w:t xml:space="preserve">sd</w:t>
      </w:r>
      <w:r>
        <w:rPr>
          <w:rStyle w:val="NormalTok"/>
        </w:rPr>
        <w:t xml:space="preserve">(normal1mil)</w:t>
      </w:r>
    </w:p>
    <w:p>
      <w:pPr>
        <w:pStyle w:val="SourceCode"/>
      </w:pPr>
      <w:r>
        <w:rPr>
          <w:rStyle w:val="VerbatimChar"/>
        </w:rPr>
        <w:t xml:space="preserve">## [1] 3.999923</w:t>
      </w:r>
    </w:p>
    <w:p>
      <w:pPr>
        <w:pStyle w:val="Compact"/>
        <w:numPr>
          <w:numId w:val="1005"/>
          <w:ilvl w:val="0"/>
        </w:numPr>
      </w:pPr>
      <w:r>
        <w:t xml:space="preserve">Find the mean of all the entries in</w:t>
      </w:r>
      <w:r>
        <w:t xml:space="preserve"> </w:t>
      </w:r>
      <w:r>
        <w:rPr>
          <w:b/>
        </w:rPr>
        <w:t xml:space="preserve">normal1mil</w:t>
      </w:r>
      <w:r>
        <w:t xml:space="preserve"> </w:t>
      </w:r>
      <w:r>
        <w:t xml:space="preserve">that are greater than 3. You may want to generate a new vector first which identifies the elements that fit the criteria.</w:t>
      </w:r>
    </w:p>
    <w:p>
      <w:pPr>
        <w:pStyle w:val="SourceCode"/>
      </w:pPr>
      <w:r>
        <w:rPr>
          <w:rStyle w:val="NormalTok"/>
        </w:rPr>
        <w:t xml:space="preserve">normgreater3 &lt;-</w:t>
      </w:r>
      <w:r>
        <w:rPr>
          <w:rStyle w:val="StringTok"/>
        </w:rPr>
        <w:t xml:space="preserve"> </w:t>
      </w:r>
      <w:r>
        <w:rPr>
          <w:rStyle w:val="NormalTok"/>
        </w:rPr>
        <w:t xml:space="preserve">normal1mil[normal1mil</w:t>
      </w:r>
      <w:r>
        <w:rPr>
          <w:rStyle w:val="OperatorTok"/>
        </w:rPr>
        <w:t xml:space="preserve">&gt;</w:t>
      </w:r>
      <w:r>
        <w:rPr>
          <w:rStyle w:val="DecValTok"/>
        </w:rPr>
        <w:t xml:space="preserve">3</w:t>
      </w:r>
      <w:r>
        <w:rPr>
          <w:rStyle w:val="NormalTok"/>
        </w:rPr>
        <w:t xml:space="preserve">]</w:t>
      </w:r>
      <w:r>
        <w:br w:type="textWrapping"/>
      </w:r>
      <w:r>
        <w:rPr>
          <w:rStyle w:val="KeywordTok"/>
        </w:rPr>
        <w:t xml:space="preserve">mean</w:t>
      </w:r>
      <w:r>
        <w:rPr>
          <w:rStyle w:val="NormalTok"/>
        </w:rPr>
        <w:t xml:space="preserve">(normgreater3)</w:t>
      </w:r>
    </w:p>
    <w:p>
      <w:pPr>
        <w:pStyle w:val="SourceCode"/>
      </w:pPr>
      <w:r>
        <w:rPr>
          <w:rStyle w:val="VerbatimChar"/>
        </w:rPr>
        <w:t xml:space="preserve">## [1] 6.192317</w:t>
      </w:r>
    </w:p>
    <w:p>
      <w:pPr>
        <w:pStyle w:val="Compact"/>
        <w:numPr>
          <w:numId w:val="1006"/>
          <w:ilvl w:val="0"/>
        </w:numPr>
      </w:pPr>
      <w:r>
        <w:t xml:space="preserve">Create a matrix</w:t>
      </w:r>
      <w:r>
        <w:t xml:space="preserve"> </w:t>
      </w:r>
      <w:r>
        <w:rPr>
          <w:b/>
        </w:rPr>
        <w:t xml:space="preserve">normal1mil_mat</w:t>
      </w:r>
      <w:r>
        <w:t xml:space="preserve"> </w:t>
      </w:r>
      <w:r>
        <w:t xml:space="preserve">from the vector</w:t>
      </w:r>
      <w:r>
        <w:t xml:space="preserve"> </w:t>
      </w:r>
      <w:r>
        <w:rPr>
          <w:b/>
        </w:rPr>
        <w:t xml:space="preserve">normal1mil</w:t>
      </w:r>
      <w:r>
        <w:t xml:space="preserve"> </w:t>
      </w:r>
      <w:r>
        <w:t xml:space="preserve">that has 10,000 columns (and therefore should have 100 rows).</w:t>
      </w:r>
    </w:p>
    <w:p>
      <w:pPr>
        <w:pStyle w:val="SourceCode"/>
      </w:pPr>
      <w:r>
        <w:rPr>
          <w:rStyle w:val="NormalTok"/>
        </w:rPr>
        <w:t xml:space="preserve">normal1mil_mat &lt;-</w:t>
      </w:r>
      <w:r>
        <w:rPr>
          <w:rStyle w:val="StringTok"/>
        </w:rPr>
        <w:t xml:space="preserve"> </w:t>
      </w:r>
      <w:r>
        <w:rPr>
          <w:rStyle w:val="KeywordTok"/>
        </w:rPr>
        <w:t xml:space="preserve">matrix</w:t>
      </w:r>
      <w:r>
        <w:rPr>
          <w:rStyle w:val="NormalTok"/>
        </w:rPr>
        <w:t xml:space="preserve">(normal1mil, </w:t>
      </w:r>
      <w:r>
        <w:rPr>
          <w:rStyle w:val="DataTypeTok"/>
        </w:rPr>
        <w:t xml:space="preserve">nrow =</w:t>
      </w:r>
      <w:r>
        <w:rPr>
          <w:rStyle w:val="NormalTok"/>
        </w:rPr>
        <w:t xml:space="preserve"> </w:t>
      </w:r>
      <w:r>
        <w:rPr>
          <w:rStyle w:val="DecValTok"/>
        </w:rPr>
        <w:t xml:space="preserve">100</w:t>
      </w:r>
      <w:r>
        <w:rPr>
          <w:rStyle w:val="NormalTok"/>
        </w:rPr>
        <w:t xml:space="preserve">, </w:t>
      </w:r>
      <w:r>
        <w:rPr>
          <w:rStyle w:val="DataTypeTok"/>
        </w:rPr>
        <w:t xml:space="preserve">ncol =</w:t>
      </w:r>
      <w:r>
        <w:rPr>
          <w:rStyle w:val="NormalTok"/>
        </w:rPr>
        <w:t xml:space="preserve"> </w:t>
      </w:r>
      <w:r>
        <w:rPr>
          <w:rStyle w:val="DecValTok"/>
        </w:rPr>
        <w:t xml:space="preserve">10000</w:t>
      </w:r>
      <w:r>
        <w:rPr>
          <w:rStyle w:val="NormalTok"/>
        </w:rPr>
        <w:t xml:space="preserve">)</w:t>
      </w:r>
    </w:p>
    <w:p>
      <w:pPr>
        <w:pStyle w:val="Compact"/>
        <w:numPr>
          <w:numId w:val="1007"/>
          <w:ilvl w:val="0"/>
        </w:numPr>
      </w:pPr>
      <w:r>
        <w:t xml:space="preserve">Calculate the mean of the</w:t>
      </w:r>
      <w:r>
        <w:t xml:space="preserve"> </w:t>
      </w:r>
      <m:oMath>
        <m:sSup>
          <m:e>
            <m:r>
              <m:t>1234</m:t>
            </m:r>
          </m:e>
          <m:sup>
            <m:r>
              <m:t>t</m:t>
            </m:r>
            <m:r>
              <m:t>h</m:t>
            </m:r>
          </m:sup>
        </m:sSup>
      </m:oMath>
      <w:r>
        <w:t xml:space="preserve"> </w:t>
      </w:r>
      <w:r>
        <w:t xml:space="preserve">column.</w:t>
      </w:r>
    </w:p>
    <w:p>
      <w:pPr>
        <w:pStyle w:val="SourceCode"/>
      </w:pPr>
      <w:r>
        <w:rPr>
          <w:rStyle w:val="KeywordTok"/>
        </w:rPr>
        <w:t xml:space="preserve">mean</w:t>
      </w:r>
      <w:r>
        <w:rPr>
          <w:rStyle w:val="NormalTok"/>
        </w:rPr>
        <w:t xml:space="preserve">(normal1mil_mat[,</w:t>
      </w:r>
      <w:r>
        <w:rPr>
          <w:rStyle w:val="DecValTok"/>
        </w:rPr>
        <w:t xml:space="preserve">1234</w:t>
      </w:r>
      <w:r>
        <w:rPr>
          <w:rStyle w:val="NormalTok"/>
        </w:rPr>
        <w:t xml:space="preserve">])</w:t>
      </w:r>
    </w:p>
    <w:p>
      <w:pPr>
        <w:pStyle w:val="SourceCode"/>
      </w:pPr>
      <w:r>
        <w:rPr>
          <w:rStyle w:val="VerbatimChar"/>
        </w:rPr>
        <w:t xml:space="preserve">## [1] 3.113089</w:t>
      </w:r>
    </w:p>
    <w:p>
      <w:pPr>
        <w:pStyle w:val="Compact"/>
        <w:numPr>
          <w:numId w:val="1008"/>
          <w:ilvl w:val="0"/>
        </w:numPr>
      </w:pPr>
      <w:r>
        <w:t xml:space="preserve">Use the</w:t>
      </w:r>
      <w:r>
        <w:t xml:space="preserve"> </w:t>
      </w:r>
      <w:r>
        <w:rPr>
          <w:b/>
        </w:rPr>
        <w:t xml:space="preserve">colSums()</w:t>
      </w:r>
      <w:r>
        <w:t xml:space="preserve"> </w:t>
      </w:r>
      <w:r>
        <w:t xml:space="preserve">functions to calculate the</w:t>
      </w:r>
      <w:r>
        <w:t xml:space="preserve"> </w:t>
      </w:r>
      <w:r>
        <w:rPr>
          <w:i/>
        </w:rPr>
        <w:t xml:space="preserve">means</w:t>
      </w:r>
      <w:r>
        <w:t xml:space="preserve"> </w:t>
      </w:r>
      <w:r>
        <w:t xml:space="preserve">of each column of</w:t>
      </w:r>
      <w:r>
        <w:t xml:space="preserve"> </w:t>
      </w:r>
      <w:r>
        <w:rPr>
          <w:b/>
        </w:rPr>
        <w:t xml:space="preserve">normal1mil_mat</w:t>
      </w:r>
      <w:r>
        <w:t xml:space="preserve">. Remember,</w:t>
      </w:r>
      <w:r>
        <w:t xml:space="preserve"> </w:t>
      </w:r>
      <w:r>
        <w:rPr>
          <w:b/>
        </w:rPr>
        <w:t xml:space="preserve">?colSums</w:t>
      </w:r>
      <w:r>
        <w:t xml:space="preserve"> </w:t>
      </w:r>
      <w:r>
        <w:t xml:space="preserve">will give you help documents about this function. Save the vector of column means with an appropriate name as it will be used in the next task.</w:t>
      </w:r>
    </w:p>
    <w:p>
      <w:pPr>
        <w:pStyle w:val="SourceCode"/>
      </w:pPr>
      <w:r>
        <w:rPr>
          <w:rStyle w:val="NormalTok"/>
        </w:rPr>
        <w:t xml:space="preserve">meanColSum&lt;-</w:t>
      </w:r>
      <w:r>
        <w:rPr>
          <w:rStyle w:val="KeywordTok"/>
        </w:rPr>
        <w:t xml:space="preserve">colSums</w:t>
      </w:r>
      <w:r>
        <w:rPr>
          <w:rStyle w:val="NormalTok"/>
        </w:rPr>
        <w:t xml:space="preserve">(normal1mil_mat)</w:t>
      </w:r>
    </w:p>
    <w:p>
      <w:pPr>
        <w:pStyle w:val="Compact"/>
        <w:numPr>
          <w:numId w:val="1009"/>
          <w:ilvl w:val="0"/>
        </w:numPr>
      </w:pPr>
      <w:r>
        <w:t xml:space="preserve">Finally, produce a histogram of the column means you calculated in task (9). What is the distribution that this histogram approximates (i.e. what is the distribution of the sample mean in this case)?</w:t>
      </w:r>
    </w:p>
    <w:p>
      <w:pPr>
        <w:pStyle w:val="SourceCode"/>
      </w:pPr>
      <w:r>
        <w:rPr>
          <w:rStyle w:val="KeywordTok"/>
        </w:rPr>
        <w:t xml:space="preserve">hist</w:t>
      </w:r>
      <w:r>
        <w:rPr>
          <w:rStyle w:val="NormalTok"/>
        </w:rPr>
        <w:t xml:space="preserve">(meanColSum)</w:t>
      </w:r>
    </w:p>
    <w:p>
      <w:pPr>
        <w:pStyle w:val="FirstParagraph"/>
      </w:pPr>
      <w:r>
        <w:drawing>
          <wp:inline>
            <wp:extent cx="5334000" cy="4267200"/>
            <wp:effectExtent b="0" l="0" r="0" t="0"/>
            <wp:docPr descr="" title="" id="1" name="Picture"/>
            <a:graphic>
              <a:graphicData uri="http://schemas.openxmlformats.org/drawingml/2006/picture">
                <pic:pic>
                  <pic:nvPicPr>
                    <pic:cNvPr descr="Lab2_spp2122_files/figure-docx/unnamed-chunk-1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histogram approximates the sample means to be a normal distribution.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62b3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218391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b65c1d1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4">
    <w:nsid w:val="26d4ef0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d6dbaa6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80b4741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27">
    <w:nsid w:val="35df362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28">
    <w:nsid w:val="6afe4973"/>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29">
    <w:nsid w:val="a50d4bd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210">
    <w:nsid w:val="a66d734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6">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7">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8">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9">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creator>Sharleen Price spp2122</dc:creator>
  <dcterms:created xsi:type="dcterms:W3CDTF">2018-01-30T05:52:25Z</dcterms:created>
  <dcterms:modified xsi:type="dcterms:W3CDTF">2018-01-30T05:52:25Z</dcterms:modified>
</cp:coreProperties>
</file>