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700" w14:textId="50CEF174" w:rsidR="00E45F27" w:rsidRDefault="009C25D9" w:rsidP="00450A20">
      <w:pPr>
        <w:ind w:left="720"/>
        <w:jc w:val="both"/>
        <w:rPr>
          <w:rFonts w:asciiTheme="majorHAnsi" w:hAnsiTheme="majorHAnsi" w:cstheme="majorHAnsi"/>
          <w:b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s-ES"/>
        </w:rPr>
        <w:t xml:space="preserve">Sharis Barrios 221370 </w:t>
      </w:r>
    </w:p>
    <w:p w14:paraId="7F2F2A9F" w14:textId="77777777" w:rsidR="009C25D9" w:rsidRDefault="009C25D9" w:rsidP="00450A20">
      <w:pPr>
        <w:ind w:left="720"/>
        <w:jc w:val="both"/>
        <w:rPr>
          <w:rFonts w:asciiTheme="majorHAnsi" w:hAnsiTheme="majorHAnsi" w:cstheme="majorHAnsi"/>
          <w:b/>
          <w:bCs/>
          <w:sz w:val="20"/>
          <w:szCs w:val="20"/>
          <w:lang w:val="es-ES"/>
        </w:rPr>
      </w:pPr>
    </w:p>
    <w:p w14:paraId="7D555D33" w14:textId="1BF903E2" w:rsidR="00E45F27" w:rsidRPr="00E45F27" w:rsidRDefault="00E45F27" w:rsidP="00E45F27">
      <w:pPr>
        <w:ind w:left="720"/>
        <w:jc w:val="center"/>
        <w:rPr>
          <w:rFonts w:ascii="Cambria Math" w:hAnsi="Cambria Math" w:cstheme="majorHAnsi"/>
          <w:b/>
          <w:bCs/>
          <w:color w:val="7030A0"/>
          <w:sz w:val="36"/>
          <w:szCs w:val="36"/>
          <w:lang w:val="es-ES"/>
        </w:rPr>
      </w:pPr>
      <w:r w:rsidRPr="00E45F27">
        <w:rPr>
          <w:rFonts w:ascii="Cambria Math" w:hAnsi="Cambria Math" w:cstheme="majorHAnsi"/>
          <w:b/>
          <w:bCs/>
          <w:color w:val="7030A0"/>
          <w:sz w:val="36"/>
          <w:szCs w:val="36"/>
          <w:lang w:val="es-ES"/>
        </w:rPr>
        <w:t>HOJA DE TRABAJO 4</w:t>
      </w:r>
    </w:p>
    <w:p w14:paraId="53368AAD" w14:textId="77777777" w:rsidR="00E45F27" w:rsidRDefault="00E45F27" w:rsidP="00450A20">
      <w:pPr>
        <w:ind w:left="720"/>
        <w:jc w:val="both"/>
        <w:rPr>
          <w:rFonts w:asciiTheme="majorHAnsi" w:hAnsiTheme="majorHAnsi" w:cstheme="majorHAnsi"/>
          <w:b/>
          <w:bCs/>
          <w:sz w:val="20"/>
          <w:szCs w:val="20"/>
          <w:lang w:val="es-ES"/>
        </w:rPr>
      </w:pPr>
    </w:p>
    <w:p w14:paraId="425CB9A0" w14:textId="77777777" w:rsidR="00450A20" w:rsidRPr="009A3CBD" w:rsidRDefault="00450A20" w:rsidP="0091676B">
      <w:pPr>
        <w:jc w:val="both"/>
        <w:rPr>
          <w:rFonts w:asciiTheme="majorHAnsi" w:hAnsiTheme="majorHAnsi" w:cstheme="majorHAnsi"/>
          <w:bCs/>
          <w:u w:val="single"/>
          <w:lang w:val="es-ES"/>
        </w:rPr>
      </w:pPr>
    </w:p>
    <w:p w14:paraId="1EA87FDE" w14:textId="576EC42E" w:rsidR="0006778B" w:rsidRPr="009A3CBD" w:rsidRDefault="0006778B" w:rsidP="009A3CBD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 w:rsidRPr="009A3CBD">
        <w:rPr>
          <w:rFonts w:asciiTheme="majorHAnsi" w:hAnsiTheme="majorHAnsi" w:cstheme="majorHAnsi"/>
          <w:bCs/>
          <w:u w:val="single"/>
          <w:lang w:val="es-ES"/>
        </w:rPr>
        <w:t>Repositorio</w:t>
      </w:r>
    </w:p>
    <w:p w14:paraId="4CBF8268" w14:textId="6BD11191" w:rsidR="0034173D" w:rsidRDefault="0006778B" w:rsidP="0006778B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El enlace al repositorio </w:t>
      </w:r>
      <w:r w:rsidR="009A3CBD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es el siguiente: </w:t>
      </w:r>
      <w:hyperlink r:id="rId7" w:history="1">
        <w:r w:rsidR="00314341" w:rsidRPr="00314341">
          <w:rPr>
            <w:rStyle w:val="Hipervnculo"/>
            <w:sz w:val="18"/>
            <w:szCs w:val="18"/>
          </w:rPr>
          <w:t>https://github.com/sharlisbg/HDT4</w:t>
        </w:r>
      </w:hyperlink>
      <w:r w:rsidR="00314341" w:rsidRPr="00314341">
        <w:rPr>
          <w:sz w:val="18"/>
          <w:szCs w:val="18"/>
        </w:rPr>
        <w:t xml:space="preserve">. </w:t>
      </w:r>
      <w:r w:rsidR="00B53C84">
        <w:rPr>
          <w:rFonts w:asciiTheme="majorHAnsi" w:hAnsiTheme="majorHAnsi" w:cstheme="majorHAnsi"/>
          <w:bCs/>
          <w:sz w:val="20"/>
          <w:szCs w:val="20"/>
          <w:lang w:val="es-ES"/>
        </w:rPr>
        <w:t>En este repositorio se evidencia el diseño de ADT para pilas(s</w:t>
      </w:r>
      <w:r w:rsidR="00A06B65">
        <w:rPr>
          <w:rFonts w:asciiTheme="majorHAnsi" w:hAnsiTheme="majorHAnsi" w:cstheme="majorHAnsi"/>
          <w:bCs/>
          <w:sz w:val="20"/>
          <w:szCs w:val="20"/>
          <w:lang w:val="es-ES"/>
        </w:rPr>
        <w:t>tack</w:t>
      </w:r>
      <w:r w:rsidR="00B53C84">
        <w:rPr>
          <w:rFonts w:asciiTheme="majorHAnsi" w:hAnsiTheme="majorHAnsi" w:cstheme="majorHAnsi"/>
          <w:bCs/>
          <w:sz w:val="20"/>
          <w:szCs w:val="20"/>
          <w:lang w:val="es-ES"/>
        </w:rPr>
        <w:t>)</w:t>
      </w:r>
      <w:r w:rsidR="00324908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, la clase </w:t>
      </w:r>
      <w:r w:rsidR="00AF5EF4">
        <w:rPr>
          <w:rFonts w:asciiTheme="majorHAnsi" w:hAnsiTheme="majorHAnsi" w:cstheme="majorHAnsi"/>
          <w:bCs/>
          <w:sz w:val="20"/>
          <w:szCs w:val="20"/>
          <w:lang w:val="es-ES"/>
        </w:rPr>
        <w:t>abstracta y</w:t>
      </w:r>
      <w:r w:rsidR="00324908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con clase de implementación: </w:t>
      </w:r>
      <w:r w:rsidR="00324908" w:rsidRPr="00E45F27">
        <w:rPr>
          <w:rFonts w:asciiTheme="majorHAnsi" w:hAnsiTheme="majorHAnsi" w:cstheme="majorHAnsi"/>
          <w:sz w:val="20"/>
          <w:szCs w:val="20"/>
        </w:rPr>
        <w:t>ArrayList,</w:t>
      </w:r>
      <w:r w:rsidR="00324908">
        <w:rPr>
          <w:rFonts w:asciiTheme="majorHAnsi" w:hAnsiTheme="majorHAnsi" w:cstheme="majorHAnsi"/>
          <w:sz w:val="20"/>
          <w:szCs w:val="20"/>
        </w:rPr>
        <w:t xml:space="preserve"> </w:t>
      </w:r>
      <w:r w:rsidR="00324908" w:rsidRPr="00E45F27">
        <w:rPr>
          <w:rFonts w:asciiTheme="majorHAnsi" w:hAnsiTheme="majorHAnsi" w:cstheme="majorHAnsi"/>
          <w:sz w:val="20"/>
          <w:szCs w:val="20"/>
        </w:rPr>
        <w:t>Vector,</w:t>
      </w:r>
      <w:r w:rsidR="00324908">
        <w:rPr>
          <w:rFonts w:asciiTheme="majorHAnsi" w:hAnsiTheme="majorHAnsi" w:cstheme="majorHAnsi"/>
          <w:sz w:val="20"/>
          <w:szCs w:val="20"/>
        </w:rPr>
        <w:t xml:space="preserve"> y</w:t>
      </w:r>
      <w:r w:rsidR="00324908" w:rsidRPr="00E45F27">
        <w:rPr>
          <w:rFonts w:asciiTheme="majorHAnsi" w:hAnsiTheme="majorHAnsi" w:cstheme="majorHAnsi"/>
          <w:sz w:val="20"/>
          <w:szCs w:val="20"/>
        </w:rPr>
        <w:t xml:space="preserve"> Lista.</w:t>
      </w:r>
      <w:r w:rsidR="00B53C84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</w:t>
      </w:r>
      <w:r w:rsidR="00A06B65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con interfaz y clase abstracta y de pilas. Así también, los patrones de diseño Factory y Singleton. </w:t>
      </w:r>
    </w:p>
    <w:p w14:paraId="514CBECB" w14:textId="77777777" w:rsidR="0034173D" w:rsidRDefault="0034173D" w:rsidP="0006778B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6491182B" w14:textId="77777777" w:rsidR="005D303F" w:rsidRDefault="0034173D" w:rsidP="005D303F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 w:rsidRPr="005D303F">
        <w:rPr>
          <w:rFonts w:asciiTheme="majorHAnsi" w:hAnsiTheme="majorHAnsi" w:cstheme="majorHAnsi"/>
          <w:bCs/>
          <w:u w:val="single"/>
          <w:lang w:val="es-ES"/>
        </w:rPr>
        <w:t xml:space="preserve">Diagrama UML: </w:t>
      </w:r>
    </w:p>
    <w:p w14:paraId="5ECB52B7" w14:textId="28691902" w:rsidR="0006778B" w:rsidRDefault="005D303F" w:rsidP="00D851A3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>A continuación,</w:t>
      </w:r>
      <w:r w:rsidR="0034173D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se detalla el diagrama UML</w:t>
      </w:r>
      <w:r w:rsidR="0006778B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de clases, que evidencia la relación </w:t>
      </w:r>
      <w:r w:rsidR="00D851A3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entre todas las clases que se emplearon para la realización de este ejercicio. La fuente de código y estructura fue tomada del libro Java Structures, ejercicios hechos en clase y hojas de trabajo anteriores. </w:t>
      </w: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</w:t>
      </w:r>
    </w:p>
    <w:p w14:paraId="597BD2E2" w14:textId="77777777" w:rsidR="00D851A3" w:rsidRDefault="00D851A3" w:rsidP="00D851A3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47E766DE" w14:textId="77777777" w:rsidR="001F7F56" w:rsidRDefault="001F7F56" w:rsidP="00D851A3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396E1C48" w14:textId="77777777" w:rsidR="001F7F56" w:rsidRDefault="001F7F56" w:rsidP="00D851A3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47AEA887" w14:textId="51C89533" w:rsidR="00D851A3" w:rsidRDefault="001F7F56" w:rsidP="001F7F56">
      <w:p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DF48053" wp14:editId="00F200B5">
            <wp:extent cx="6332220" cy="274510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0843" w14:textId="77777777" w:rsidR="00B53C84" w:rsidRDefault="00B53C84" w:rsidP="005D303F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567CF787" w14:textId="77777777" w:rsidR="00264F0A" w:rsidRDefault="00264F0A" w:rsidP="005D303F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4778CACC" w14:textId="24171F2D" w:rsidR="00B53C84" w:rsidRDefault="00B53C84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>
        <w:rPr>
          <w:rFonts w:asciiTheme="majorHAnsi" w:hAnsiTheme="majorHAnsi" w:cstheme="majorHAnsi"/>
          <w:bCs/>
          <w:u w:val="single"/>
          <w:lang w:val="es-ES"/>
        </w:rPr>
        <w:t>Pruebas unitarias JUnit</w:t>
      </w:r>
      <w:r w:rsidRPr="005D303F">
        <w:rPr>
          <w:rFonts w:asciiTheme="majorHAnsi" w:hAnsiTheme="majorHAnsi" w:cstheme="majorHAnsi"/>
          <w:bCs/>
          <w:u w:val="single"/>
          <w:lang w:val="es-ES"/>
        </w:rPr>
        <w:t xml:space="preserve">: </w:t>
      </w:r>
    </w:p>
    <w:p w14:paraId="799B8274" w14:textId="77777777" w:rsidR="00FA2849" w:rsidRDefault="00FA2849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</w:p>
    <w:p w14:paraId="3D69E8D2" w14:textId="56C3FD1E" w:rsidR="00FA2849" w:rsidRDefault="00FA2849" w:rsidP="00B53C84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FA2849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Se hicieron pruebas unitarias con cada tipo de pila, se introdujo una expresión infix y se tuvo el resultado como expresión postfix. </w:t>
      </w:r>
    </w:p>
    <w:p w14:paraId="6D14BB53" w14:textId="77777777" w:rsidR="00FA2849" w:rsidRPr="00FA2849" w:rsidRDefault="00FA2849" w:rsidP="00B53C84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17A3E7AC" w14:textId="1F9D82AB" w:rsidR="00FA2849" w:rsidRDefault="00FA2849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 w:rsidRPr="00FA2849">
        <w:rPr>
          <w:rFonts w:asciiTheme="majorHAnsi" w:hAnsiTheme="majorHAnsi" w:cstheme="majorHAnsi"/>
          <w:bCs/>
          <w:u w:val="single"/>
          <w:lang w:val="es-ES"/>
        </w:rPr>
        <w:lastRenderedPageBreak/>
        <w:drawing>
          <wp:inline distT="0" distB="0" distL="0" distR="0" wp14:anchorId="78AA9F0D" wp14:editId="10D4E6A1">
            <wp:extent cx="6332220" cy="4266565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62C" w14:textId="77777777" w:rsidR="00B53C84" w:rsidRDefault="00B53C84" w:rsidP="005D303F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</w:p>
    <w:p w14:paraId="2B1B5468" w14:textId="758CE99F" w:rsidR="00B53C84" w:rsidRDefault="00B53C84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>
        <w:rPr>
          <w:rFonts w:asciiTheme="majorHAnsi" w:hAnsiTheme="majorHAnsi" w:cstheme="majorHAnsi"/>
          <w:bCs/>
          <w:u w:val="single"/>
          <w:lang w:val="es-ES"/>
        </w:rPr>
        <w:t>Funcionamiento del programa</w:t>
      </w:r>
      <w:r w:rsidRPr="005D303F">
        <w:rPr>
          <w:rFonts w:asciiTheme="majorHAnsi" w:hAnsiTheme="majorHAnsi" w:cstheme="majorHAnsi"/>
          <w:bCs/>
          <w:u w:val="single"/>
          <w:lang w:val="es-ES"/>
        </w:rPr>
        <w:t xml:space="preserve">: </w:t>
      </w:r>
    </w:p>
    <w:p w14:paraId="3F1113A8" w14:textId="77777777" w:rsidR="00E8140F" w:rsidRDefault="00E8140F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</w:p>
    <w:p w14:paraId="681803C7" w14:textId="61BC2D03" w:rsidR="00E8140F" w:rsidRDefault="00E8140F" w:rsidP="00B53C84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E8140F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A continuación, se evidencia el funcionamiento del programa y la lectura de expresiones infix que nos devuelve un resultado calculado de manera postfix. </w:t>
      </w: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Estas expresiones se encuentran en un archivo plano llamado datos.txt. </w:t>
      </w:r>
    </w:p>
    <w:p w14:paraId="25200ED1" w14:textId="208B88E1" w:rsidR="00E8140F" w:rsidRDefault="0055674B" w:rsidP="0055674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Arreglo: </w:t>
      </w:r>
    </w:p>
    <w:p w14:paraId="6CFED49E" w14:textId="202524BB" w:rsidR="0055674B" w:rsidRDefault="0055674B" w:rsidP="0055674B">
      <w:pPr>
        <w:pStyle w:val="Prrafodelista"/>
        <w:ind w:left="106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55674B">
        <w:rPr>
          <w:rFonts w:asciiTheme="majorHAnsi" w:hAnsiTheme="majorHAnsi" w:cstheme="majorHAnsi"/>
          <w:bCs/>
          <w:sz w:val="20"/>
          <w:szCs w:val="20"/>
          <w:lang w:val="es-ES"/>
        </w:rPr>
        <w:drawing>
          <wp:inline distT="0" distB="0" distL="0" distR="0" wp14:anchorId="4BFEE829" wp14:editId="1A57453F">
            <wp:extent cx="5661067" cy="162417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756" cy="16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FA2E" w14:textId="0551D4BA" w:rsidR="0055674B" w:rsidRDefault="0055674B" w:rsidP="0055674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Vector: </w:t>
      </w:r>
    </w:p>
    <w:p w14:paraId="30E668C8" w14:textId="2D112D82" w:rsidR="00292882" w:rsidRPr="00292882" w:rsidRDefault="00292882" w:rsidP="00292882">
      <w:pPr>
        <w:ind w:left="1" w:firstLine="708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292882">
        <w:rPr>
          <w:rFonts w:asciiTheme="majorHAnsi" w:hAnsiTheme="majorHAnsi" w:cstheme="majorHAnsi"/>
          <w:bCs/>
          <w:sz w:val="20"/>
          <w:szCs w:val="20"/>
          <w:lang w:val="es-ES"/>
        </w:rPr>
        <w:lastRenderedPageBreak/>
        <w:drawing>
          <wp:inline distT="0" distB="0" distL="0" distR="0" wp14:anchorId="070BAC7F" wp14:editId="630CAA27">
            <wp:extent cx="5069183" cy="1457924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834" cy="14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8F5" w14:textId="725D93F7" w:rsidR="0055674B" w:rsidRDefault="0055674B" w:rsidP="0055674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Lista Simple: </w:t>
      </w:r>
    </w:p>
    <w:p w14:paraId="2BD4011B" w14:textId="4873BB2B" w:rsidR="00292882" w:rsidRPr="00292882" w:rsidRDefault="00EA15ED" w:rsidP="00292882">
      <w:pPr>
        <w:ind w:left="708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EA15ED">
        <w:rPr>
          <w:rFonts w:asciiTheme="majorHAnsi" w:hAnsiTheme="majorHAnsi" w:cstheme="majorHAnsi"/>
          <w:bCs/>
          <w:sz w:val="20"/>
          <w:szCs w:val="20"/>
          <w:lang w:val="es-ES"/>
        </w:rPr>
        <w:drawing>
          <wp:inline distT="0" distB="0" distL="0" distR="0" wp14:anchorId="1AE03C69" wp14:editId="04626F35">
            <wp:extent cx="5070358" cy="1387586"/>
            <wp:effectExtent l="0" t="0" r="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943" cy="14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44B" w14:textId="27BA1FFB" w:rsidR="0055674B" w:rsidRDefault="0055674B" w:rsidP="0055674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 xml:space="preserve">Lista Doble: </w:t>
      </w:r>
    </w:p>
    <w:p w14:paraId="726479C6" w14:textId="04F115C5" w:rsidR="00EA15ED" w:rsidRPr="00EA15ED" w:rsidRDefault="00F205FA" w:rsidP="00EA15ED">
      <w:pPr>
        <w:ind w:left="708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F205FA">
        <w:rPr>
          <w:rFonts w:asciiTheme="majorHAnsi" w:hAnsiTheme="majorHAnsi" w:cstheme="majorHAnsi"/>
          <w:bCs/>
          <w:sz w:val="20"/>
          <w:szCs w:val="20"/>
          <w:lang w:val="es-ES"/>
        </w:rPr>
        <w:drawing>
          <wp:inline distT="0" distB="0" distL="0" distR="0" wp14:anchorId="2FDCD5C6" wp14:editId="6FB578FB">
            <wp:extent cx="5200410" cy="1463854"/>
            <wp:effectExtent l="0" t="0" r="635" b="317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828" cy="14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E9E" w14:textId="42CDA521" w:rsidR="0055674B" w:rsidRDefault="0055674B" w:rsidP="0055674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>
        <w:rPr>
          <w:rFonts w:asciiTheme="majorHAnsi" w:hAnsiTheme="majorHAnsi" w:cstheme="majorHAnsi"/>
          <w:bCs/>
          <w:sz w:val="20"/>
          <w:szCs w:val="20"/>
          <w:lang w:val="es-ES"/>
        </w:rPr>
        <w:t>Excepción con Arreglo:</w:t>
      </w:r>
    </w:p>
    <w:p w14:paraId="7527CFA4" w14:textId="0E8F99CB" w:rsidR="002D7531" w:rsidRPr="002D7531" w:rsidRDefault="002D7531" w:rsidP="002D7531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2D7531">
        <w:rPr>
          <w:rFonts w:asciiTheme="majorHAnsi" w:hAnsiTheme="majorHAnsi" w:cstheme="majorHAnsi"/>
          <w:bCs/>
          <w:sz w:val="20"/>
          <w:szCs w:val="20"/>
          <w:lang w:val="es-ES"/>
        </w:rPr>
        <w:drawing>
          <wp:inline distT="0" distB="0" distL="0" distR="0" wp14:anchorId="360BB74B" wp14:editId="383C3C6B">
            <wp:extent cx="5321904" cy="1609059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773" cy="16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653" w14:textId="77777777" w:rsidR="00E8140F" w:rsidRPr="00E8140F" w:rsidRDefault="00E8140F" w:rsidP="00B53C84">
      <w:pPr>
        <w:ind w:left="709"/>
        <w:jc w:val="both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0DA1518C" w14:textId="77777777" w:rsidR="002D7531" w:rsidRPr="002D7531" w:rsidRDefault="002D7531" w:rsidP="00B53C84">
      <w:pPr>
        <w:ind w:left="709"/>
        <w:jc w:val="both"/>
        <w:rPr>
          <w:rFonts w:asciiTheme="majorHAnsi" w:hAnsiTheme="majorHAnsi" w:cstheme="majorHAnsi"/>
          <w:bCs/>
          <w:lang w:val="es-ES"/>
        </w:rPr>
      </w:pPr>
    </w:p>
    <w:p w14:paraId="37693AFB" w14:textId="31CF8576" w:rsidR="006B0DC2" w:rsidRDefault="006B0DC2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  <w:r>
        <w:rPr>
          <w:rFonts w:asciiTheme="majorHAnsi" w:hAnsiTheme="majorHAnsi" w:cstheme="majorHAnsi"/>
          <w:bCs/>
          <w:u w:val="single"/>
          <w:lang w:val="es-ES"/>
        </w:rPr>
        <w:t xml:space="preserve">Pregunta: </w:t>
      </w:r>
    </w:p>
    <w:p w14:paraId="1F023456" w14:textId="77777777" w:rsidR="006B0DC2" w:rsidRDefault="006B0DC2" w:rsidP="00B53C84">
      <w:pPr>
        <w:ind w:left="709"/>
        <w:jc w:val="both"/>
        <w:rPr>
          <w:rFonts w:asciiTheme="majorHAnsi" w:hAnsiTheme="majorHAnsi" w:cstheme="majorHAnsi"/>
          <w:bCs/>
          <w:u w:val="single"/>
          <w:lang w:val="es-ES"/>
        </w:rPr>
      </w:pPr>
    </w:p>
    <w:p w14:paraId="22C999BB" w14:textId="4130587F" w:rsidR="00B53C84" w:rsidRDefault="006B0DC2" w:rsidP="00073F74">
      <w:pPr>
        <w:ind w:left="720"/>
        <w:jc w:val="both"/>
        <w:rPr>
          <w:rFonts w:asciiTheme="majorHAnsi" w:hAnsiTheme="majorHAnsi" w:cstheme="majorHAnsi"/>
          <w:sz w:val="20"/>
          <w:szCs w:val="20"/>
        </w:rPr>
      </w:pPr>
      <w:r w:rsidRPr="00E45F27">
        <w:rPr>
          <w:rFonts w:asciiTheme="majorHAnsi" w:hAnsiTheme="majorHAnsi" w:cstheme="majorHAnsi"/>
          <w:sz w:val="20"/>
          <w:szCs w:val="20"/>
        </w:rPr>
        <w:t>Revis</w:t>
      </w:r>
      <w:r>
        <w:rPr>
          <w:rFonts w:asciiTheme="majorHAnsi" w:hAnsiTheme="majorHAnsi" w:cstheme="majorHAnsi"/>
          <w:sz w:val="20"/>
          <w:szCs w:val="20"/>
        </w:rPr>
        <w:t>ando las</w:t>
      </w:r>
      <w:r w:rsidRPr="00E45F27">
        <w:rPr>
          <w:rFonts w:asciiTheme="majorHAnsi" w:hAnsiTheme="majorHAnsi" w:cstheme="majorHAnsi"/>
          <w:sz w:val="20"/>
          <w:szCs w:val="20"/>
        </w:rPr>
        <w:t xml:space="preserve"> ventajas / desventajas</w:t>
      </w:r>
      <w:r>
        <w:rPr>
          <w:rFonts w:asciiTheme="majorHAnsi" w:hAnsiTheme="majorHAnsi" w:cstheme="majorHAnsi"/>
          <w:sz w:val="20"/>
          <w:szCs w:val="20"/>
        </w:rPr>
        <w:t xml:space="preserve"> que</w:t>
      </w:r>
      <w:r w:rsidRPr="00E45F27">
        <w:rPr>
          <w:rFonts w:asciiTheme="majorHAnsi" w:hAnsiTheme="majorHAnsi" w:cstheme="majorHAnsi"/>
          <w:sz w:val="20"/>
          <w:szCs w:val="20"/>
        </w:rPr>
        <w:t xml:space="preserve"> hay al utilizar el patrón </w:t>
      </w:r>
      <w:proofErr w:type="spellStart"/>
      <w:r w:rsidRPr="00E45F27">
        <w:rPr>
          <w:rFonts w:asciiTheme="majorHAnsi" w:hAnsiTheme="majorHAnsi" w:cstheme="majorHAnsi"/>
          <w:sz w:val="20"/>
          <w:szCs w:val="20"/>
        </w:rPr>
        <w:t>Singlenton</w:t>
      </w:r>
      <w:proofErr w:type="spellEnd"/>
      <w:r w:rsidRPr="00E45F27">
        <w:rPr>
          <w:rFonts w:asciiTheme="majorHAnsi" w:hAnsiTheme="majorHAnsi" w:cstheme="majorHAnsi"/>
          <w:sz w:val="20"/>
          <w:szCs w:val="20"/>
        </w:rPr>
        <w:t xml:space="preserve"> en general, ya que su comportamiento es muy similar a una variable global. ¿Cree que su uso es adecuado en este programa? </w:t>
      </w:r>
    </w:p>
    <w:p w14:paraId="3825C87C" w14:textId="77777777" w:rsidR="007739E5" w:rsidRDefault="007739E5" w:rsidP="00073F74">
      <w:pPr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52F20C1E" w14:textId="274AABF7" w:rsidR="007739E5" w:rsidRPr="00633B39" w:rsidRDefault="007739E5" w:rsidP="00633B39">
      <w:pPr>
        <w:ind w:left="1416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633B39">
        <w:rPr>
          <w:rFonts w:asciiTheme="majorHAnsi" w:hAnsiTheme="majorHAnsi" w:cstheme="majorHAnsi"/>
          <w:b/>
          <w:bCs/>
          <w:sz w:val="20"/>
          <w:szCs w:val="20"/>
        </w:rPr>
        <w:lastRenderedPageBreak/>
        <w:t>Para este caso es conveniente tener una sola calcul</w:t>
      </w:r>
      <w:r w:rsidR="00102A56" w:rsidRPr="00633B39">
        <w:rPr>
          <w:rFonts w:asciiTheme="majorHAnsi" w:hAnsiTheme="majorHAnsi" w:cstheme="majorHAnsi"/>
          <w:b/>
          <w:bCs/>
          <w:sz w:val="20"/>
          <w:szCs w:val="20"/>
        </w:rPr>
        <w:t xml:space="preserve">adora ya que simula la realidad de la situación. Solamente se cuenta con una calculadora para realizar diversas operaciones, una seguida de la otra. </w:t>
      </w:r>
      <w:r w:rsidR="00034AE4">
        <w:rPr>
          <w:rFonts w:asciiTheme="majorHAnsi" w:hAnsiTheme="majorHAnsi" w:cstheme="majorHAnsi"/>
          <w:b/>
          <w:bCs/>
          <w:sz w:val="20"/>
          <w:szCs w:val="20"/>
        </w:rPr>
        <w:t xml:space="preserve">Además, nos ayuda a controlar </w:t>
      </w:r>
      <w:r w:rsidR="00233322">
        <w:rPr>
          <w:rFonts w:asciiTheme="majorHAnsi" w:hAnsiTheme="majorHAnsi" w:cstheme="majorHAnsi"/>
          <w:b/>
          <w:bCs/>
          <w:sz w:val="20"/>
          <w:szCs w:val="20"/>
        </w:rPr>
        <w:t>la instancia que vamos generando</w:t>
      </w:r>
      <w:r w:rsidR="00C82711">
        <w:rPr>
          <w:rFonts w:asciiTheme="majorHAnsi" w:hAnsiTheme="majorHAnsi" w:cstheme="majorHAnsi"/>
          <w:b/>
          <w:bCs/>
          <w:sz w:val="20"/>
          <w:szCs w:val="20"/>
        </w:rPr>
        <w:t xml:space="preserve"> y aunque podamos crear más instancias, siempre nos pegamos a un único objeto</w:t>
      </w:r>
      <w:r w:rsidR="00233322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  <w:r w:rsidR="00102A56" w:rsidRPr="00633B39">
        <w:rPr>
          <w:rFonts w:asciiTheme="majorHAnsi" w:hAnsiTheme="majorHAnsi" w:cstheme="majorHAnsi"/>
          <w:b/>
          <w:bCs/>
          <w:sz w:val="20"/>
          <w:szCs w:val="20"/>
        </w:rPr>
        <w:t xml:space="preserve">Y en este caso es conveniente implementarla con el </w:t>
      </w:r>
      <w:r w:rsidR="00633B39" w:rsidRPr="00633B39">
        <w:rPr>
          <w:rFonts w:asciiTheme="majorHAnsi" w:hAnsiTheme="majorHAnsi" w:cstheme="majorHAnsi"/>
          <w:b/>
          <w:bCs/>
          <w:sz w:val="20"/>
          <w:szCs w:val="20"/>
        </w:rPr>
        <w:t>F</w:t>
      </w:r>
      <w:r w:rsidR="00102A56" w:rsidRPr="00633B39">
        <w:rPr>
          <w:rFonts w:asciiTheme="majorHAnsi" w:hAnsiTheme="majorHAnsi" w:cstheme="majorHAnsi"/>
          <w:b/>
          <w:bCs/>
          <w:sz w:val="20"/>
          <w:szCs w:val="20"/>
        </w:rPr>
        <w:t xml:space="preserve">actory ya que también tenemos 4 diferentes tipos de pilas que </w:t>
      </w:r>
      <w:r w:rsidR="00633B39" w:rsidRPr="00633B39">
        <w:rPr>
          <w:rFonts w:asciiTheme="majorHAnsi" w:hAnsiTheme="majorHAnsi" w:cstheme="majorHAnsi"/>
          <w:b/>
          <w:bCs/>
          <w:sz w:val="20"/>
          <w:szCs w:val="20"/>
        </w:rPr>
        <w:t xml:space="preserve">podemos implementar dentro de la calculadora. </w:t>
      </w:r>
    </w:p>
    <w:p w14:paraId="37F29448" w14:textId="07D2E081" w:rsidR="009D60BD" w:rsidRPr="0082624D" w:rsidRDefault="009D60BD" w:rsidP="00FA2849">
      <w:pPr>
        <w:jc w:val="both"/>
        <w:rPr>
          <w:rFonts w:asciiTheme="majorHAnsi" w:hAnsiTheme="majorHAnsi" w:cstheme="majorHAnsi"/>
          <w:sz w:val="20"/>
          <w:szCs w:val="20"/>
          <w:u w:val="single"/>
        </w:rPr>
      </w:pPr>
    </w:p>
    <w:sectPr w:rsidR="009D60BD" w:rsidRPr="0082624D" w:rsidSect="00295DBB">
      <w:headerReference w:type="default" r:id="rId1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BC3E" w14:textId="77777777" w:rsidR="00800C76" w:rsidRDefault="00800C76" w:rsidP="00E45F27">
      <w:r>
        <w:separator/>
      </w:r>
    </w:p>
  </w:endnote>
  <w:endnote w:type="continuationSeparator" w:id="0">
    <w:p w14:paraId="65FC95AB" w14:textId="77777777" w:rsidR="00800C76" w:rsidRDefault="00800C76" w:rsidP="00E4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5362" w14:textId="77777777" w:rsidR="00800C76" w:rsidRDefault="00800C76" w:rsidP="00E45F27">
      <w:r>
        <w:separator/>
      </w:r>
    </w:p>
  </w:footnote>
  <w:footnote w:type="continuationSeparator" w:id="0">
    <w:p w14:paraId="1A1D6B3D" w14:textId="77777777" w:rsidR="00800C76" w:rsidRDefault="00800C76" w:rsidP="00E4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0" w:type="dxa"/>
      <w:tblBorders>
        <w:bottom w:val="dashed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8"/>
      <w:gridCol w:w="5937"/>
      <w:gridCol w:w="2895"/>
    </w:tblGrid>
    <w:tr w:rsidR="00733127" w:rsidRPr="00733127" w14:paraId="25E8C867" w14:textId="77777777" w:rsidTr="00733127">
      <w:trPr>
        <w:trHeight w:val="883"/>
      </w:trPr>
      <w:tc>
        <w:tcPr>
          <w:tcW w:w="1308" w:type="dxa"/>
          <w:vAlign w:val="center"/>
        </w:tcPr>
        <w:p w14:paraId="349BB4D2" w14:textId="77777777" w:rsidR="00733127" w:rsidRPr="00733127" w:rsidRDefault="001F7F56" w:rsidP="00733127">
          <w:pPr>
            <w:pStyle w:val="Encabezado"/>
            <w:jc w:val="center"/>
            <w:rPr>
              <w:rFonts w:ascii="Arial Narrow" w:hAnsi="Arial Narrow"/>
              <w:sz w:val="20"/>
              <w:szCs w:val="22"/>
            </w:rPr>
          </w:pPr>
          <w:r>
            <w:rPr>
              <w:noProof/>
              <w:sz w:val="20"/>
              <w:szCs w:val="22"/>
              <w:lang w:val="en-US"/>
            </w:rPr>
            <w:object w:dxaOrig="1440" w:dyaOrig="1440" w14:anchorId="3155FB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0;margin-top:2.75pt;width:54pt;height:45.75pt;z-index:251659264" wrapcoords="-240 0 -240 21319 21600 21319 21600 0 -240 0">
                <v:imagedata r:id="rId1" o:title=""/>
              </v:shape>
              <o:OLEObject Type="Embed" ProgID="PBrush" ShapeID="_x0000_s1025" DrawAspect="Content" ObjectID="_1738441979" r:id="rId2"/>
            </w:object>
          </w:r>
        </w:p>
      </w:tc>
      <w:tc>
        <w:tcPr>
          <w:tcW w:w="5937" w:type="dxa"/>
          <w:vAlign w:val="center"/>
        </w:tcPr>
        <w:p w14:paraId="5474A57E" w14:textId="77777777" w:rsidR="00733127" w:rsidRPr="00733127" w:rsidRDefault="001F7F56" w:rsidP="00733127">
          <w:pPr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Universidad del Valle de Guatemala</w:t>
          </w:r>
        </w:p>
        <w:p w14:paraId="77C4053A" w14:textId="18D61C0C" w:rsidR="00733127" w:rsidRPr="00733127" w:rsidRDefault="001F7F56" w:rsidP="004D1ECE">
          <w:pPr>
            <w:rPr>
              <w:rFonts w:ascii="Arial Narrow" w:hAnsi="Arial Narrow"/>
              <w:b/>
              <w:sz w:val="20"/>
              <w:szCs w:val="22"/>
            </w:rPr>
          </w:pPr>
          <w:r w:rsidRPr="00733127">
            <w:rPr>
              <w:rFonts w:ascii="Arial Narrow" w:hAnsi="Arial Narrow"/>
              <w:b/>
              <w:sz w:val="20"/>
            </w:rPr>
            <w:t xml:space="preserve"> </w:t>
          </w:r>
          <w:r>
            <w:rPr>
              <w:rFonts w:ascii="Arial Narrow" w:hAnsi="Arial Narrow"/>
              <w:b/>
              <w:sz w:val="20"/>
            </w:rPr>
            <w:t xml:space="preserve">Algoritmos </w:t>
          </w:r>
          <w:r w:rsidRPr="00733127">
            <w:rPr>
              <w:rFonts w:ascii="Arial Narrow" w:hAnsi="Arial Narrow"/>
              <w:b/>
              <w:sz w:val="20"/>
            </w:rPr>
            <w:t xml:space="preserve">y </w:t>
          </w:r>
          <w:r>
            <w:rPr>
              <w:rFonts w:ascii="Arial Narrow" w:hAnsi="Arial Narrow"/>
              <w:b/>
              <w:sz w:val="20"/>
            </w:rPr>
            <w:t>Estructura</w:t>
          </w:r>
          <w:r w:rsidRPr="00733127">
            <w:rPr>
              <w:rFonts w:ascii="Arial Narrow" w:hAnsi="Arial Narrow"/>
              <w:b/>
              <w:sz w:val="20"/>
            </w:rPr>
            <w:t xml:space="preserve"> de Datos</w:t>
          </w:r>
        </w:p>
      </w:tc>
      <w:tc>
        <w:tcPr>
          <w:tcW w:w="2895" w:type="dxa"/>
          <w:vAlign w:val="center"/>
        </w:tcPr>
        <w:p w14:paraId="360982B9" w14:textId="77777777" w:rsidR="00733127" w:rsidRPr="00733127" w:rsidRDefault="001F7F56" w:rsidP="00143D65">
          <w:pPr>
            <w:pStyle w:val="Encabezado"/>
            <w:jc w:val="right"/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Semestre I – 20</w:t>
          </w:r>
          <w:r>
            <w:rPr>
              <w:rFonts w:ascii="Arial Narrow" w:hAnsi="Arial Narrow"/>
              <w:sz w:val="20"/>
              <w:szCs w:val="22"/>
            </w:rPr>
            <w:t>23</w:t>
          </w:r>
        </w:p>
      </w:tc>
    </w:tr>
  </w:tbl>
  <w:p w14:paraId="6E5CDF0C" w14:textId="77777777" w:rsidR="00733127" w:rsidRDefault="001F7F56">
    <w:pPr>
      <w:pStyle w:val="Encabezado"/>
    </w:pPr>
  </w:p>
  <w:p w14:paraId="7717CEF9" w14:textId="77777777" w:rsidR="009C25D9" w:rsidRDefault="009C2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C16"/>
    <w:multiLevelType w:val="hybridMultilevel"/>
    <w:tmpl w:val="480A1AC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15D7"/>
    <w:multiLevelType w:val="hybridMultilevel"/>
    <w:tmpl w:val="EB524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1199F"/>
    <w:multiLevelType w:val="hybridMultilevel"/>
    <w:tmpl w:val="26AAB572"/>
    <w:lvl w:ilvl="0" w:tplc="00190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5C76C9"/>
    <w:multiLevelType w:val="hybridMultilevel"/>
    <w:tmpl w:val="87B218D4"/>
    <w:lvl w:ilvl="0" w:tplc="5FD04B34">
      <w:start w:val="17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ajorHAnsi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44925297">
    <w:abstractNumId w:val="4"/>
  </w:num>
  <w:num w:numId="2" w16cid:durableId="1008943088">
    <w:abstractNumId w:val="0"/>
  </w:num>
  <w:num w:numId="3" w16cid:durableId="460347432">
    <w:abstractNumId w:val="1"/>
  </w:num>
  <w:num w:numId="4" w16cid:durableId="1129086613">
    <w:abstractNumId w:val="2"/>
  </w:num>
  <w:num w:numId="5" w16cid:durableId="1956785032">
    <w:abstractNumId w:val="3"/>
  </w:num>
  <w:num w:numId="6" w16cid:durableId="804854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C0"/>
    <w:rsid w:val="000075AD"/>
    <w:rsid w:val="00034AE4"/>
    <w:rsid w:val="0006778B"/>
    <w:rsid w:val="00073F74"/>
    <w:rsid w:val="00075E71"/>
    <w:rsid w:val="00077025"/>
    <w:rsid w:val="00102A56"/>
    <w:rsid w:val="00184604"/>
    <w:rsid w:val="001F6002"/>
    <w:rsid w:val="001F7F56"/>
    <w:rsid w:val="00233322"/>
    <w:rsid w:val="00264F0A"/>
    <w:rsid w:val="00292882"/>
    <w:rsid w:val="002D7531"/>
    <w:rsid w:val="00314341"/>
    <w:rsid w:val="00324908"/>
    <w:rsid w:val="0034173D"/>
    <w:rsid w:val="00421545"/>
    <w:rsid w:val="00450A20"/>
    <w:rsid w:val="0055674B"/>
    <w:rsid w:val="005D303F"/>
    <w:rsid w:val="00633B39"/>
    <w:rsid w:val="006B0DC2"/>
    <w:rsid w:val="007739E5"/>
    <w:rsid w:val="00800C76"/>
    <w:rsid w:val="0082624D"/>
    <w:rsid w:val="0091676B"/>
    <w:rsid w:val="00935CF1"/>
    <w:rsid w:val="00965939"/>
    <w:rsid w:val="00993E86"/>
    <w:rsid w:val="009A3CBD"/>
    <w:rsid w:val="009C25D9"/>
    <w:rsid w:val="009D60BD"/>
    <w:rsid w:val="00A06B65"/>
    <w:rsid w:val="00A70F03"/>
    <w:rsid w:val="00A81F42"/>
    <w:rsid w:val="00AE066D"/>
    <w:rsid w:val="00AF5EF4"/>
    <w:rsid w:val="00B241DA"/>
    <w:rsid w:val="00B53C84"/>
    <w:rsid w:val="00B81A7C"/>
    <w:rsid w:val="00C27AC0"/>
    <w:rsid w:val="00C82711"/>
    <w:rsid w:val="00D851A3"/>
    <w:rsid w:val="00E31C50"/>
    <w:rsid w:val="00E45F27"/>
    <w:rsid w:val="00E8140F"/>
    <w:rsid w:val="00EA15ED"/>
    <w:rsid w:val="00F01021"/>
    <w:rsid w:val="00F205FA"/>
    <w:rsid w:val="00F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EB4DBD"/>
  <w15:chartTrackingRefBased/>
  <w15:docId w15:val="{258DDFE8-C743-4192-8ABD-0A40E05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20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50A20"/>
    <w:rPr>
      <w:color w:val="0000FF"/>
      <w:u w:val="single"/>
    </w:rPr>
  </w:style>
  <w:style w:type="paragraph" w:styleId="Encabezado">
    <w:name w:val="header"/>
    <w:basedOn w:val="Normal"/>
    <w:link w:val="EncabezadoCar"/>
    <w:rsid w:val="00450A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50A20"/>
    <w:rPr>
      <w:rFonts w:ascii="Tahoma" w:eastAsia="Times New Roman" w:hAnsi="Tahoma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50A2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45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F27"/>
    <w:rPr>
      <w:rFonts w:ascii="Tahoma" w:eastAsia="Times New Roman" w:hAnsi="Tahoma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4173D"/>
    <w:rPr>
      <w:color w:val="605E5C"/>
      <w:shd w:val="clear" w:color="auto" w:fill="E1DFDD"/>
    </w:rPr>
  </w:style>
  <w:style w:type="character" w:customStyle="1" w:styleId="hljs-keyword">
    <w:name w:val="hljs-keyword"/>
    <w:basedOn w:val="Fuentedeprrafopredeter"/>
    <w:rsid w:val="00993E86"/>
  </w:style>
  <w:style w:type="character" w:customStyle="1" w:styleId="hljs-title">
    <w:name w:val="hljs-title"/>
    <w:basedOn w:val="Fuentedeprrafopredeter"/>
    <w:rsid w:val="00993E86"/>
  </w:style>
  <w:style w:type="character" w:customStyle="1" w:styleId="hljs-params">
    <w:name w:val="hljs-params"/>
    <w:basedOn w:val="Fuentedeprrafopredeter"/>
    <w:rsid w:val="00993E86"/>
  </w:style>
  <w:style w:type="character" w:customStyle="1" w:styleId="hljs-type">
    <w:name w:val="hljs-type"/>
    <w:basedOn w:val="Fuentedeprrafopredeter"/>
    <w:rsid w:val="00993E86"/>
  </w:style>
  <w:style w:type="character" w:customStyle="1" w:styleId="hljs-variable">
    <w:name w:val="hljs-variable"/>
    <w:basedOn w:val="Fuentedeprrafopredeter"/>
    <w:rsid w:val="00993E86"/>
  </w:style>
  <w:style w:type="character" w:customStyle="1" w:styleId="hljs-operator">
    <w:name w:val="hljs-operator"/>
    <w:basedOn w:val="Fuentedeprrafopredeter"/>
    <w:rsid w:val="00993E86"/>
  </w:style>
  <w:style w:type="character" w:customStyle="1" w:styleId="hljs-literal">
    <w:name w:val="hljs-literal"/>
    <w:basedOn w:val="Fuentedeprrafopredeter"/>
    <w:rsid w:val="00993E86"/>
  </w:style>
  <w:style w:type="character" w:styleId="Hipervnculovisitado">
    <w:name w:val="FollowedHyperlink"/>
    <w:basedOn w:val="Fuentedeprrafopredeter"/>
    <w:uiPriority w:val="99"/>
    <w:semiHidden/>
    <w:unhideWhenUsed/>
    <w:rsid w:val="00993E86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1021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kwd">
    <w:name w:val="kwd"/>
    <w:basedOn w:val="Fuentedeprrafopredeter"/>
    <w:rsid w:val="00F01021"/>
  </w:style>
  <w:style w:type="character" w:customStyle="1" w:styleId="pln">
    <w:name w:val="pln"/>
    <w:basedOn w:val="Fuentedeprrafopredeter"/>
    <w:rsid w:val="00F01021"/>
  </w:style>
  <w:style w:type="character" w:customStyle="1" w:styleId="pun">
    <w:name w:val="pun"/>
    <w:basedOn w:val="Fuentedeprrafopredeter"/>
    <w:rsid w:val="00F01021"/>
  </w:style>
  <w:style w:type="character" w:customStyle="1" w:styleId="str">
    <w:name w:val="str"/>
    <w:basedOn w:val="Fuentedeprrafopredeter"/>
    <w:rsid w:val="00F01021"/>
  </w:style>
  <w:style w:type="character" w:customStyle="1" w:styleId="lit">
    <w:name w:val="lit"/>
    <w:basedOn w:val="Fuentedeprrafopredeter"/>
    <w:rsid w:val="00F01021"/>
  </w:style>
  <w:style w:type="character" w:customStyle="1" w:styleId="com">
    <w:name w:val="com"/>
    <w:basedOn w:val="Fuentedeprrafopredeter"/>
    <w:rsid w:val="00F0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637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379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014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201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2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7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90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63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54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9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harlisbg/HDT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 Barrios</dc:creator>
  <cp:keywords/>
  <dc:description/>
  <cp:lastModifiedBy>Sharis Barrios</cp:lastModifiedBy>
  <cp:revision>47</cp:revision>
  <dcterms:created xsi:type="dcterms:W3CDTF">2023-02-13T18:10:00Z</dcterms:created>
  <dcterms:modified xsi:type="dcterms:W3CDTF">2023-02-21T05:46:00Z</dcterms:modified>
</cp:coreProperties>
</file>