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44141" w14:textId="77777777" w:rsidR="008116F6" w:rsidRPr="00A67C22" w:rsidRDefault="008116F6" w:rsidP="001E3873">
      <w:pPr>
        <w:numPr>
          <w:ilvl w:val="12"/>
          <w:numId w:val="0"/>
        </w:numPr>
        <w:tabs>
          <w:tab w:val="left" w:pos="-660"/>
          <w:tab w:val="left" w:pos="283"/>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160"/>
        <w:jc w:val="both"/>
        <w:rPr>
          <w:rFonts w:asciiTheme="minorHAnsi" w:hAnsiTheme="minorHAnsi" w:cs="Arial"/>
          <w:sz w:val="22"/>
          <w:szCs w:val="22"/>
          <w:u w:val="single"/>
          <w:lang w:val="en-US"/>
        </w:rPr>
      </w:pPr>
    </w:p>
    <w:p w14:paraId="70BD72F0" w14:textId="77777777" w:rsidR="00E42A02" w:rsidRDefault="00E42A02" w:rsidP="00E42A02">
      <w:pPr>
        <w:tabs>
          <w:tab w:val="left" w:pos="0"/>
          <w:tab w:val="left" w:pos="0"/>
          <w:tab w:val="left" w:pos="436"/>
          <w:tab w:val="left" w:pos="1156"/>
          <w:tab w:val="left" w:pos="1876"/>
          <w:tab w:val="left" w:pos="2596"/>
          <w:tab w:val="left" w:pos="3316"/>
          <w:tab w:val="left" w:pos="4036"/>
          <w:tab w:val="left" w:pos="4756"/>
          <w:tab w:val="left" w:pos="5476"/>
          <w:tab w:val="left" w:pos="6196"/>
          <w:tab w:val="left" w:pos="6916"/>
          <w:tab w:val="left" w:pos="7636"/>
          <w:tab w:val="left" w:pos="8356"/>
          <w:tab w:val="left" w:pos="9076"/>
          <w:tab w:val="left" w:pos="9796"/>
        </w:tabs>
        <w:jc w:val="center"/>
        <w:rPr>
          <w:rFonts w:asciiTheme="minorHAnsi" w:hAnsiTheme="minorHAnsi"/>
          <w:b/>
          <w:i/>
          <w:color w:val="000000"/>
          <w:sz w:val="22"/>
          <w:szCs w:val="22"/>
        </w:rPr>
      </w:pPr>
      <w:r w:rsidRPr="00B34780">
        <w:rPr>
          <w:rFonts w:asciiTheme="minorHAnsi" w:hAnsiTheme="minorHAnsi"/>
          <w:b/>
          <w:i/>
          <w:color w:val="000000"/>
          <w:sz w:val="22"/>
          <w:szCs w:val="22"/>
        </w:rPr>
        <w:t>INSTRUCTIONS ARE PROVIDED IN SHADED AREAS. DO NOT WRITE IN SHADED AREAS.</w:t>
      </w:r>
    </w:p>
    <w:p w14:paraId="2EEF5674" w14:textId="57A48EB3" w:rsidR="00E42A02" w:rsidRPr="00B34780" w:rsidRDefault="004774AE" w:rsidP="00E42A02">
      <w:pPr>
        <w:tabs>
          <w:tab w:val="left" w:pos="0"/>
          <w:tab w:val="left" w:pos="0"/>
          <w:tab w:val="left" w:pos="436"/>
          <w:tab w:val="left" w:pos="1156"/>
          <w:tab w:val="left" w:pos="1876"/>
          <w:tab w:val="left" w:pos="2596"/>
          <w:tab w:val="left" w:pos="3316"/>
          <w:tab w:val="left" w:pos="4036"/>
          <w:tab w:val="left" w:pos="4756"/>
          <w:tab w:val="left" w:pos="5476"/>
          <w:tab w:val="left" w:pos="6196"/>
          <w:tab w:val="left" w:pos="6916"/>
          <w:tab w:val="left" w:pos="7636"/>
          <w:tab w:val="left" w:pos="8356"/>
          <w:tab w:val="left" w:pos="9076"/>
          <w:tab w:val="left" w:pos="9796"/>
        </w:tabs>
        <w:jc w:val="center"/>
        <w:rPr>
          <w:rFonts w:asciiTheme="minorHAnsi" w:hAnsiTheme="minorHAnsi"/>
          <w:b/>
          <w:i/>
          <w:color w:val="000000"/>
          <w:sz w:val="22"/>
          <w:szCs w:val="22"/>
        </w:rPr>
      </w:pPr>
      <w:r>
        <w:rPr>
          <w:rFonts w:asciiTheme="minorHAnsi" w:hAnsiTheme="minorHAnsi"/>
          <w:b/>
          <w:i/>
          <w:color w:val="000000"/>
          <w:sz w:val="22"/>
          <w:szCs w:val="22"/>
        </w:rPr>
        <w:t>ALL FIELDS MUST BE COMPLETED, MARKING N/A WHERE NOT APPLICABLE</w:t>
      </w:r>
      <w:r w:rsidR="00E42A02">
        <w:rPr>
          <w:rFonts w:asciiTheme="minorHAnsi" w:hAnsiTheme="minorHAnsi"/>
          <w:b/>
          <w:i/>
          <w:color w:val="000000"/>
          <w:sz w:val="22"/>
          <w:szCs w:val="22"/>
        </w:rPr>
        <w:t>.</w:t>
      </w:r>
    </w:p>
    <w:p w14:paraId="10A41507" w14:textId="6F8421BC" w:rsidR="008A65FF" w:rsidRDefault="008A65FF" w:rsidP="008A65FF">
      <w:pPr>
        <w:jc w:val="both"/>
        <w:rPr>
          <w:rFonts w:asciiTheme="minorHAnsi" w:hAnsiTheme="minorHAnsi" w:cs="Arial"/>
          <w:color w:val="000000"/>
          <w:sz w:val="22"/>
          <w:szCs w:val="22"/>
          <w:lang w:val="en-US"/>
        </w:rPr>
      </w:pPr>
    </w:p>
    <w:p w14:paraId="3B0F28AD" w14:textId="2C45FBCD" w:rsidR="008837B0" w:rsidRDefault="008837B0" w:rsidP="008A65FF">
      <w:pPr>
        <w:jc w:val="both"/>
        <w:rPr>
          <w:rFonts w:asciiTheme="minorHAnsi" w:hAnsiTheme="minorHAnsi"/>
          <w:b/>
          <w:color w:val="000000"/>
          <w:sz w:val="22"/>
          <w:szCs w:val="22"/>
        </w:rPr>
      </w:pPr>
      <w:r w:rsidRPr="00F6102B">
        <w:rPr>
          <w:rFonts w:asciiTheme="minorHAnsi" w:hAnsiTheme="minorHAnsi"/>
          <w:b/>
          <w:color w:val="000000"/>
          <w:sz w:val="22"/>
          <w:szCs w:val="22"/>
          <w:highlight w:val="green"/>
          <w:u w:val="single"/>
        </w:rPr>
        <w:t xml:space="preserve">ALL SECTIONS OF THIS FORM </w:t>
      </w:r>
      <w:r w:rsidRPr="00F6102B">
        <w:rPr>
          <w:rFonts w:asciiTheme="minorHAnsi" w:hAnsiTheme="minorHAnsi"/>
          <w:b/>
          <w:i/>
          <w:color w:val="000000"/>
          <w:sz w:val="22"/>
          <w:szCs w:val="22"/>
          <w:highlight w:val="green"/>
          <w:u w:val="single"/>
        </w:rPr>
        <w:t>MUST</w:t>
      </w:r>
      <w:r w:rsidRPr="00F6102B">
        <w:rPr>
          <w:rFonts w:asciiTheme="minorHAnsi" w:hAnsiTheme="minorHAnsi"/>
          <w:b/>
          <w:color w:val="000000"/>
          <w:sz w:val="22"/>
          <w:szCs w:val="22"/>
          <w:highlight w:val="green"/>
          <w:u w:val="single"/>
        </w:rPr>
        <w:t xml:space="preserve"> BE COMPLETED</w:t>
      </w:r>
      <w:r>
        <w:rPr>
          <w:rFonts w:asciiTheme="minorHAnsi" w:hAnsiTheme="minorHAnsi"/>
          <w:b/>
          <w:color w:val="000000"/>
          <w:sz w:val="22"/>
          <w:szCs w:val="22"/>
          <w:highlight w:val="green"/>
        </w:rPr>
        <w:t xml:space="preserve">. </w:t>
      </w:r>
      <w:r w:rsidRPr="00F6102B">
        <w:rPr>
          <w:rFonts w:asciiTheme="minorHAnsi" w:hAnsiTheme="minorHAnsi"/>
          <w:b/>
          <w:color w:val="000000"/>
          <w:sz w:val="22"/>
          <w:szCs w:val="22"/>
          <w:highlight w:val="green"/>
        </w:rPr>
        <w:t>PDC FORMS</w:t>
      </w:r>
      <w:r>
        <w:rPr>
          <w:rFonts w:asciiTheme="minorHAnsi" w:hAnsiTheme="minorHAnsi"/>
          <w:b/>
          <w:color w:val="000000"/>
          <w:sz w:val="22"/>
          <w:szCs w:val="22"/>
          <w:highlight w:val="green"/>
        </w:rPr>
        <w:t xml:space="preserve"> WITH SECTIONS THAT HAVE NOT BEEN COMPLETED </w:t>
      </w:r>
      <w:r w:rsidRPr="00F6102B">
        <w:rPr>
          <w:rFonts w:asciiTheme="minorHAnsi" w:hAnsiTheme="minorHAnsi"/>
          <w:b/>
          <w:color w:val="000000"/>
          <w:sz w:val="22"/>
          <w:szCs w:val="22"/>
          <w:highlight w:val="green"/>
        </w:rPr>
        <w:t xml:space="preserve">WILL BE </w:t>
      </w:r>
      <w:r>
        <w:rPr>
          <w:rFonts w:asciiTheme="minorHAnsi" w:hAnsiTheme="minorHAnsi"/>
          <w:b/>
          <w:color w:val="000000"/>
          <w:sz w:val="22"/>
          <w:szCs w:val="22"/>
          <w:highlight w:val="green"/>
        </w:rPr>
        <w:t xml:space="preserve">SENT </w:t>
      </w:r>
      <w:r w:rsidRPr="00F6102B">
        <w:rPr>
          <w:rFonts w:asciiTheme="minorHAnsi" w:hAnsiTheme="minorHAnsi"/>
          <w:b/>
          <w:color w:val="000000"/>
          <w:sz w:val="22"/>
          <w:szCs w:val="22"/>
          <w:highlight w:val="green"/>
        </w:rPr>
        <w:t>BACK.</w:t>
      </w:r>
    </w:p>
    <w:p w14:paraId="6F0AFD44" w14:textId="77777777" w:rsidR="008837B0" w:rsidRPr="00EF6A10" w:rsidRDefault="008837B0" w:rsidP="008A65FF">
      <w:pPr>
        <w:jc w:val="both"/>
        <w:rPr>
          <w:rFonts w:asciiTheme="minorHAnsi" w:hAnsiTheme="minorHAnsi" w:cs="Arial"/>
          <w:color w:val="000000"/>
          <w:sz w:val="22"/>
          <w:szCs w:val="22"/>
          <w:lang w:val="en-US"/>
        </w:rPr>
      </w:pPr>
    </w:p>
    <w:tbl>
      <w:tblPr>
        <w:tblStyle w:val="TableGrid"/>
        <w:tblW w:w="0" w:type="auto"/>
        <w:tblInd w:w="110" w:type="dxa"/>
        <w:tblBorders>
          <w:top w:val="threeDEngrave" w:sz="6" w:space="0" w:color="auto"/>
          <w:left w:val="threeDEngrave" w:sz="6" w:space="0" w:color="auto"/>
          <w:bottom w:val="threeDEngrave" w:sz="6" w:space="0" w:color="auto"/>
          <w:right w:val="threeDEngrave" w:sz="6" w:space="0" w:color="auto"/>
          <w:insideH w:val="threeDEngrave" w:sz="6" w:space="0" w:color="auto"/>
          <w:insideV w:val="threeDEngrave" w:sz="6" w:space="0" w:color="auto"/>
        </w:tblBorders>
        <w:tblLook w:val="04A0" w:firstRow="1" w:lastRow="0" w:firstColumn="1" w:lastColumn="0" w:noHBand="0" w:noVBand="1"/>
      </w:tblPr>
      <w:tblGrid>
        <w:gridCol w:w="3797"/>
        <w:gridCol w:w="6473"/>
      </w:tblGrid>
      <w:tr w:rsidR="00A27585" w14:paraId="0B0978BF" w14:textId="77777777" w:rsidTr="00A27585">
        <w:tc>
          <w:tcPr>
            <w:tcW w:w="3833" w:type="dxa"/>
            <w:shd w:val="clear" w:color="auto" w:fill="F2F2F2" w:themeFill="background1" w:themeFillShade="F2"/>
          </w:tcPr>
          <w:p w14:paraId="01C767EB" w14:textId="074951AD" w:rsidR="008A65FF" w:rsidRPr="00E902AD" w:rsidRDefault="008A65FF" w:rsidP="000F4F54">
            <w:pPr>
              <w:jc w:val="both"/>
              <w:rPr>
                <w:rFonts w:asciiTheme="minorHAnsi" w:hAnsiTheme="minorHAnsi" w:cs="Arial"/>
                <w:color w:val="000000"/>
                <w:sz w:val="22"/>
                <w:szCs w:val="22"/>
                <w:lang w:val="en-US"/>
              </w:rPr>
            </w:pPr>
            <w:r w:rsidRPr="00EF6A10">
              <w:rPr>
                <w:rFonts w:asciiTheme="minorHAnsi" w:hAnsiTheme="minorHAnsi" w:cs="Arial"/>
                <w:b/>
                <w:bCs/>
                <w:color w:val="000000"/>
                <w:sz w:val="22"/>
                <w:szCs w:val="22"/>
                <w:lang w:val="en-US"/>
              </w:rPr>
              <w:t>TITLE OF PROGRAM</w:t>
            </w:r>
            <w:r w:rsidR="00A27585">
              <w:rPr>
                <w:rFonts w:asciiTheme="minorHAnsi" w:hAnsiTheme="minorHAnsi" w:cs="Arial"/>
                <w:b/>
                <w:bCs/>
                <w:color w:val="000000"/>
                <w:sz w:val="22"/>
                <w:szCs w:val="22"/>
                <w:lang w:val="en-US"/>
              </w:rPr>
              <w:t>(S)</w:t>
            </w:r>
            <w:r w:rsidRPr="00EF6A10">
              <w:rPr>
                <w:rFonts w:asciiTheme="minorHAnsi" w:hAnsiTheme="minorHAnsi" w:cs="Arial"/>
                <w:b/>
                <w:bCs/>
                <w:color w:val="000000"/>
                <w:sz w:val="22"/>
                <w:szCs w:val="22"/>
                <w:lang w:val="en-US"/>
              </w:rPr>
              <w:t>/CERTIFICATE</w:t>
            </w:r>
            <w:r w:rsidR="00A27585">
              <w:rPr>
                <w:rFonts w:asciiTheme="minorHAnsi" w:hAnsiTheme="minorHAnsi" w:cs="Arial"/>
                <w:b/>
                <w:bCs/>
                <w:color w:val="000000"/>
                <w:sz w:val="22"/>
                <w:szCs w:val="22"/>
                <w:lang w:val="en-US"/>
              </w:rPr>
              <w:t>(S)</w:t>
            </w:r>
            <w:r w:rsidRPr="00EF6A10">
              <w:rPr>
                <w:rFonts w:asciiTheme="minorHAnsi" w:hAnsiTheme="minorHAnsi" w:cs="Arial"/>
                <w:b/>
                <w:bCs/>
                <w:color w:val="000000"/>
                <w:sz w:val="22"/>
                <w:szCs w:val="22"/>
                <w:lang w:val="en-US"/>
              </w:rPr>
              <w:t>:</w:t>
            </w:r>
          </w:p>
        </w:tc>
        <w:tc>
          <w:tcPr>
            <w:tcW w:w="6699" w:type="dxa"/>
          </w:tcPr>
          <w:p w14:paraId="59EA4297" w14:textId="28CD0C0D" w:rsidR="008A65FF" w:rsidRDefault="001329A4" w:rsidP="000F4F54">
            <w:pPr>
              <w:jc w:val="both"/>
              <w:rPr>
                <w:rFonts w:asciiTheme="minorHAnsi" w:hAnsiTheme="minorHAnsi" w:cs="Arial"/>
                <w:b/>
                <w:bCs/>
                <w:color w:val="000000"/>
                <w:sz w:val="22"/>
                <w:szCs w:val="22"/>
                <w:lang w:val="en-US"/>
              </w:rPr>
            </w:pPr>
            <w:r>
              <w:rPr>
                <w:rFonts w:asciiTheme="minorHAnsi" w:hAnsiTheme="minorHAnsi" w:cs="Arial"/>
                <w:b/>
                <w:bCs/>
                <w:color w:val="000000"/>
                <w:sz w:val="22"/>
                <w:szCs w:val="22"/>
                <w:lang w:val="en-US"/>
              </w:rPr>
              <w:t>Master of Applied Computing</w:t>
            </w:r>
          </w:p>
        </w:tc>
      </w:tr>
      <w:tr w:rsidR="00A27585" w14:paraId="67C77A75" w14:textId="77777777" w:rsidTr="00A27585">
        <w:trPr>
          <w:trHeight w:val="313"/>
        </w:trPr>
        <w:tc>
          <w:tcPr>
            <w:tcW w:w="3833" w:type="dxa"/>
            <w:shd w:val="clear" w:color="auto" w:fill="F2F2F2" w:themeFill="background1" w:themeFillShade="F2"/>
          </w:tcPr>
          <w:p w14:paraId="0569F25C" w14:textId="7D69ED5F" w:rsidR="008A65FF" w:rsidRPr="00E902AD" w:rsidRDefault="008A65FF" w:rsidP="000F4F54">
            <w:pPr>
              <w:jc w:val="both"/>
              <w:rPr>
                <w:rFonts w:asciiTheme="minorHAnsi" w:hAnsiTheme="minorHAnsi" w:cs="Arial"/>
                <w:color w:val="000000"/>
                <w:sz w:val="22"/>
                <w:szCs w:val="22"/>
                <w:lang w:val="en-US"/>
              </w:rPr>
            </w:pPr>
            <w:r w:rsidRPr="00EF6A10">
              <w:rPr>
                <w:rFonts w:asciiTheme="minorHAnsi" w:hAnsiTheme="minorHAnsi" w:cs="Arial"/>
                <w:b/>
                <w:bCs/>
                <w:color w:val="000000"/>
                <w:sz w:val="22"/>
                <w:szCs w:val="22"/>
                <w:lang w:val="en-US"/>
              </w:rPr>
              <w:t>DEPARTMENT</w:t>
            </w:r>
            <w:r w:rsidR="00A27585">
              <w:rPr>
                <w:rFonts w:asciiTheme="minorHAnsi" w:hAnsiTheme="minorHAnsi" w:cs="Arial"/>
                <w:b/>
                <w:bCs/>
                <w:color w:val="000000"/>
                <w:sz w:val="22"/>
                <w:szCs w:val="22"/>
                <w:lang w:val="en-US"/>
              </w:rPr>
              <w:t>(S)</w:t>
            </w:r>
            <w:r w:rsidRPr="00EF6A10">
              <w:rPr>
                <w:rFonts w:asciiTheme="minorHAnsi" w:hAnsiTheme="minorHAnsi" w:cs="Arial"/>
                <w:b/>
                <w:bCs/>
                <w:color w:val="000000"/>
                <w:sz w:val="22"/>
                <w:szCs w:val="22"/>
                <w:lang w:val="en-US"/>
              </w:rPr>
              <w:t>/SCHOOL</w:t>
            </w:r>
            <w:r w:rsidR="00A27585">
              <w:rPr>
                <w:rFonts w:asciiTheme="minorHAnsi" w:hAnsiTheme="minorHAnsi" w:cs="Arial"/>
                <w:b/>
                <w:bCs/>
                <w:color w:val="000000"/>
                <w:sz w:val="22"/>
                <w:szCs w:val="22"/>
                <w:lang w:val="en-US"/>
              </w:rPr>
              <w:t>(S)</w:t>
            </w:r>
            <w:r w:rsidRPr="00EF6A10">
              <w:rPr>
                <w:rFonts w:asciiTheme="minorHAnsi" w:hAnsiTheme="minorHAnsi" w:cs="Arial"/>
                <w:b/>
                <w:bCs/>
                <w:color w:val="000000"/>
                <w:sz w:val="22"/>
                <w:szCs w:val="22"/>
                <w:lang w:val="en-US"/>
              </w:rPr>
              <w:t>:</w:t>
            </w:r>
          </w:p>
        </w:tc>
        <w:tc>
          <w:tcPr>
            <w:tcW w:w="6699" w:type="dxa"/>
          </w:tcPr>
          <w:p w14:paraId="4C836506" w14:textId="3FC92766" w:rsidR="008A65FF" w:rsidRDefault="001329A4" w:rsidP="000F4F54">
            <w:pPr>
              <w:jc w:val="both"/>
              <w:rPr>
                <w:rFonts w:asciiTheme="minorHAnsi" w:hAnsiTheme="minorHAnsi" w:cs="Arial"/>
                <w:b/>
                <w:bCs/>
                <w:color w:val="000000"/>
                <w:sz w:val="22"/>
                <w:szCs w:val="22"/>
                <w:lang w:val="en-US"/>
              </w:rPr>
            </w:pPr>
            <w:r>
              <w:rPr>
                <w:rFonts w:asciiTheme="minorHAnsi" w:hAnsiTheme="minorHAnsi" w:cs="Arial"/>
                <w:b/>
                <w:bCs/>
                <w:color w:val="000000"/>
                <w:sz w:val="22"/>
                <w:szCs w:val="22"/>
                <w:lang w:val="en-US"/>
              </w:rPr>
              <w:t>School of Computer Science</w:t>
            </w:r>
          </w:p>
        </w:tc>
      </w:tr>
      <w:tr w:rsidR="00A27585" w14:paraId="300CD23F" w14:textId="77777777" w:rsidTr="00A27585">
        <w:tc>
          <w:tcPr>
            <w:tcW w:w="3833" w:type="dxa"/>
            <w:shd w:val="clear" w:color="auto" w:fill="F2F2F2" w:themeFill="background1" w:themeFillShade="F2"/>
          </w:tcPr>
          <w:p w14:paraId="6AB1CE31" w14:textId="63C44EAB" w:rsidR="008A65FF" w:rsidRPr="00E902AD" w:rsidRDefault="008A65FF" w:rsidP="000F4F54">
            <w:pPr>
              <w:jc w:val="both"/>
              <w:rPr>
                <w:rFonts w:asciiTheme="minorHAnsi" w:hAnsiTheme="minorHAnsi" w:cs="Arial"/>
                <w:color w:val="000000"/>
                <w:sz w:val="22"/>
                <w:szCs w:val="22"/>
                <w:lang w:val="en-US"/>
              </w:rPr>
            </w:pPr>
            <w:r w:rsidRPr="00EF6A10">
              <w:rPr>
                <w:rFonts w:asciiTheme="minorHAnsi" w:hAnsiTheme="minorHAnsi" w:cs="Arial"/>
                <w:b/>
                <w:bCs/>
                <w:color w:val="000000"/>
                <w:sz w:val="22"/>
                <w:szCs w:val="22"/>
                <w:lang w:val="en-US"/>
              </w:rPr>
              <w:t>FACULTY</w:t>
            </w:r>
            <w:r w:rsidR="00A27585">
              <w:rPr>
                <w:rFonts w:asciiTheme="minorHAnsi" w:hAnsiTheme="minorHAnsi" w:cs="Arial"/>
                <w:b/>
                <w:bCs/>
                <w:color w:val="000000"/>
                <w:sz w:val="22"/>
                <w:szCs w:val="22"/>
                <w:lang w:val="en-US"/>
              </w:rPr>
              <w:t>(IES)</w:t>
            </w:r>
            <w:r w:rsidRPr="00EF6A10">
              <w:rPr>
                <w:rFonts w:asciiTheme="minorHAnsi" w:hAnsiTheme="minorHAnsi" w:cs="Arial"/>
                <w:b/>
                <w:bCs/>
                <w:color w:val="000000"/>
                <w:sz w:val="22"/>
                <w:szCs w:val="22"/>
                <w:lang w:val="en-US"/>
              </w:rPr>
              <w:t>:</w:t>
            </w:r>
          </w:p>
        </w:tc>
        <w:tc>
          <w:tcPr>
            <w:tcW w:w="6699" w:type="dxa"/>
          </w:tcPr>
          <w:p w14:paraId="42401906" w14:textId="480059A3" w:rsidR="008A65FF" w:rsidRDefault="009E724F" w:rsidP="000F4F54">
            <w:pPr>
              <w:jc w:val="both"/>
              <w:rPr>
                <w:rFonts w:asciiTheme="minorHAnsi" w:hAnsiTheme="minorHAnsi" w:cs="Arial"/>
                <w:b/>
                <w:bCs/>
                <w:color w:val="000000"/>
                <w:sz w:val="22"/>
                <w:szCs w:val="22"/>
                <w:lang w:val="en-US"/>
              </w:rPr>
            </w:pPr>
            <w:r>
              <w:rPr>
                <w:rFonts w:asciiTheme="minorHAnsi" w:hAnsiTheme="minorHAnsi" w:cs="Arial"/>
                <w:b/>
                <w:bCs/>
                <w:color w:val="000000"/>
                <w:sz w:val="22"/>
                <w:szCs w:val="22"/>
                <w:lang w:val="en-US"/>
              </w:rPr>
              <w:t>A faculty</w:t>
            </w:r>
          </w:p>
        </w:tc>
      </w:tr>
    </w:tbl>
    <w:p w14:paraId="76EA9745" w14:textId="77777777" w:rsidR="008A65FF" w:rsidRPr="00EF6A10" w:rsidRDefault="008A65FF" w:rsidP="008A65FF">
      <w:pPr>
        <w:jc w:val="both"/>
        <w:rPr>
          <w:rFonts w:asciiTheme="minorHAnsi" w:hAnsiTheme="minorHAnsi" w:cs="Arial"/>
          <w:b/>
          <w:bCs/>
          <w:color w:val="000000"/>
          <w:sz w:val="22"/>
          <w:szCs w:val="22"/>
          <w:lang w:val="en-US"/>
        </w:rPr>
      </w:pPr>
    </w:p>
    <w:tbl>
      <w:tblPr>
        <w:tblStyle w:val="TableGrid"/>
        <w:tblW w:w="0" w:type="auto"/>
        <w:tblInd w:w="110" w:type="dxa"/>
        <w:tblBorders>
          <w:top w:val="threeDEngrave" w:sz="6" w:space="0" w:color="auto"/>
          <w:left w:val="threeDEngrave" w:sz="6" w:space="0" w:color="auto"/>
          <w:bottom w:val="threeDEngrave" w:sz="6" w:space="0" w:color="auto"/>
          <w:right w:val="threeDEngrave" w:sz="6" w:space="0" w:color="auto"/>
          <w:insideH w:val="threeDEngrave" w:sz="6" w:space="0" w:color="auto"/>
          <w:insideV w:val="threeDEngrave" w:sz="6" w:space="0" w:color="auto"/>
        </w:tblBorders>
        <w:tblLook w:val="04A0" w:firstRow="1" w:lastRow="0" w:firstColumn="1" w:lastColumn="0" w:noHBand="0" w:noVBand="1"/>
      </w:tblPr>
      <w:tblGrid>
        <w:gridCol w:w="5405"/>
        <w:gridCol w:w="4865"/>
      </w:tblGrid>
      <w:tr w:rsidR="008A65FF" w14:paraId="5D4B2B18" w14:textId="77777777" w:rsidTr="000F4F54">
        <w:tc>
          <w:tcPr>
            <w:tcW w:w="5534" w:type="dxa"/>
            <w:shd w:val="clear" w:color="auto" w:fill="F2F2F2" w:themeFill="background1" w:themeFillShade="F2"/>
          </w:tcPr>
          <w:p w14:paraId="20BA30D9" w14:textId="77777777" w:rsidR="008A65FF" w:rsidRDefault="008A65FF" w:rsidP="000F4F54">
            <w:pPr>
              <w:jc w:val="both"/>
              <w:rPr>
                <w:rFonts w:asciiTheme="minorHAnsi" w:hAnsiTheme="minorHAnsi" w:cs="Arial"/>
                <w:b/>
                <w:bCs/>
                <w:color w:val="000000"/>
                <w:sz w:val="22"/>
                <w:szCs w:val="22"/>
                <w:lang w:val="en-US"/>
              </w:rPr>
            </w:pPr>
            <w:r w:rsidRPr="00EF6A10">
              <w:rPr>
                <w:rFonts w:asciiTheme="minorHAnsi" w:hAnsiTheme="minorHAnsi" w:cs="Arial"/>
                <w:b/>
                <w:bCs/>
                <w:color w:val="000000"/>
                <w:sz w:val="22"/>
                <w:szCs w:val="22"/>
                <w:lang w:val="en-US"/>
              </w:rPr>
              <w:t>Proposed change(s) effective as of</w:t>
            </w:r>
            <w:r>
              <w:rPr>
                <w:rFonts w:asciiTheme="minorHAnsi" w:hAnsiTheme="minorHAnsi" w:cs="Arial"/>
                <w:b/>
                <w:bCs/>
                <w:color w:val="000000"/>
                <w:sz w:val="22"/>
                <w:szCs w:val="22"/>
                <w:lang w:val="en-US"/>
              </w:rPr>
              <w:t>*</w:t>
            </w:r>
            <w:r w:rsidRPr="00EF6A10">
              <w:rPr>
                <w:rFonts w:asciiTheme="minorHAnsi" w:hAnsiTheme="minorHAnsi" w:cs="Arial"/>
                <w:b/>
                <w:bCs/>
                <w:color w:val="000000"/>
                <w:sz w:val="22"/>
                <w:szCs w:val="22"/>
                <w:lang w:val="en-US"/>
              </w:rPr>
              <w:t xml:space="preserve"> </w:t>
            </w:r>
            <w:r w:rsidRPr="00EF6A10">
              <w:rPr>
                <w:rFonts w:asciiTheme="minorHAnsi" w:hAnsiTheme="minorHAnsi" w:cs="Arial"/>
                <w:color w:val="000000"/>
                <w:sz w:val="22"/>
                <w:szCs w:val="22"/>
                <w:lang w:val="en-US"/>
              </w:rPr>
              <w:t>[Fall, Winter, Spring]:</w:t>
            </w:r>
          </w:p>
          <w:p w14:paraId="21F0B533" w14:textId="77777777" w:rsidR="008A65FF" w:rsidRDefault="008A65FF" w:rsidP="000F4F54">
            <w:pPr>
              <w:jc w:val="both"/>
              <w:rPr>
                <w:rFonts w:asciiTheme="minorHAnsi" w:hAnsiTheme="minorHAnsi"/>
                <w:sz w:val="22"/>
                <w:szCs w:val="22"/>
              </w:rPr>
            </w:pPr>
            <w:r w:rsidRPr="001101AC">
              <w:rPr>
                <w:rFonts w:asciiTheme="minorHAnsi" w:hAnsiTheme="minorHAnsi"/>
                <w:i/>
                <w:color w:val="000000"/>
              </w:rPr>
              <w:t>*(subject to timely and clear submission)</w:t>
            </w:r>
          </w:p>
        </w:tc>
        <w:tc>
          <w:tcPr>
            <w:tcW w:w="4998" w:type="dxa"/>
          </w:tcPr>
          <w:p w14:paraId="2A641A21" w14:textId="27CFC805" w:rsidR="008A65FF" w:rsidRDefault="00734BEB" w:rsidP="000F4F54">
            <w:pPr>
              <w:jc w:val="both"/>
              <w:rPr>
                <w:rFonts w:asciiTheme="minorHAnsi" w:hAnsiTheme="minorHAnsi"/>
                <w:sz w:val="22"/>
                <w:szCs w:val="22"/>
              </w:rPr>
            </w:pPr>
            <w:r>
              <w:rPr>
                <w:rFonts w:asciiTheme="minorHAnsi" w:hAnsiTheme="minorHAnsi"/>
                <w:sz w:val="22"/>
                <w:szCs w:val="22"/>
              </w:rPr>
              <w:t>Fall</w:t>
            </w:r>
          </w:p>
        </w:tc>
      </w:tr>
    </w:tbl>
    <w:p w14:paraId="07132367" w14:textId="77777777" w:rsidR="008857BA" w:rsidRPr="00A67C22" w:rsidRDefault="008857BA" w:rsidP="008857BA">
      <w:pPr>
        <w:jc w:val="both"/>
        <w:rPr>
          <w:rFonts w:asciiTheme="minorHAnsi" w:hAnsiTheme="minorHAnsi" w:cs="Arial"/>
          <w:color w:val="000000"/>
          <w:sz w:val="22"/>
          <w:szCs w:val="22"/>
          <w:lang w:val="en-US"/>
        </w:rPr>
      </w:pPr>
    </w:p>
    <w:p w14:paraId="703F361B" w14:textId="77777777" w:rsidR="008857BA" w:rsidRPr="00A67C22" w:rsidRDefault="008116F6" w:rsidP="008116F6">
      <w:pPr>
        <w:pStyle w:val="Level1"/>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Theme="minorHAnsi" w:hAnsiTheme="minorHAnsi" w:cs="Arial"/>
          <w:color w:val="000000"/>
          <w:sz w:val="22"/>
          <w:szCs w:val="22"/>
          <w:lang w:val="en-US"/>
        </w:rPr>
      </w:pPr>
      <w:r w:rsidRPr="00A67C22">
        <w:rPr>
          <w:rFonts w:asciiTheme="minorHAnsi" w:hAnsiTheme="minorHAnsi" w:cs="Arial"/>
          <w:b/>
          <w:bCs/>
          <w:color w:val="000000"/>
          <w:sz w:val="22"/>
          <w:szCs w:val="22"/>
          <w:lang w:val="en-US"/>
        </w:rPr>
        <w:t>A.</w:t>
      </w:r>
      <w:r w:rsidRPr="00A67C22">
        <w:rPr>
          <w:rFonts w:asciiTheme="minorHAnsi" w:hAnsiTheme="minorHAnsi" w:cs="Arial"/>
          <w:b/>
          <w:bCs/>
          <w:color w:val="000000"/>
          <w:sz w:val="22"/>
          <w:szCs w:val="22"/>
          <w:lang w:val="en-US"/>
        </w:rPr>
        <w:tab/>
      </w:r>
      <w:r w:rsidR="008857BA" w:rsidRPr="00A67C22">
        <w:rPr>
          <w:rFonts w:asciiTheme="minorHAnsi" w:hAnsiTheme="minorHAnsi" w:cs="Arial"/>
          <w:b/>
          <w:bCs/>
          <w:color w:val="000000"/>
          <w:sz w:val="22"/>
          <w:szCs w:val="22"/>
          <w:u w:val="single"/>
          <w:lang w:val="en-US"/>
        </w:rPr>
        <w:t>NEW COURSE PROFILE</w:t>
      </w:r>
    </w:p>
    <w:p w14:paraId="440BA823" w14:textId="77777777" w:rsidR="00CE641E" w:rsidRPr="00A67C22" w:rsidRDefault="00CE641E" w:rsidP="00CE641E">
      <w:pPr>
        <w:pStyle w:val="Level1"/>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Theme="minorHAnsi" w:hAnsiTheme="minorHAnsi" w:cs="Arial"/>
          <w:b/>
          <w:bCs/>
          <w:color w:val="000000"/>
          <w:sz w:val="22"/>
          <w:szCs w:val="22"/>
          <w:u w:val="single"/>
          <w:lang w:val="en-US"/>
        </w:rPr>
      </w:pPr>
    </w:p>
    <w:p w14:paraId="0E3E2A26" w14:textId="0D1EFC6E" w:rsidR="00CE641E" w:rsidRPr="00A67C22" w:rsidRDefault="00CE641E" w:rsidP="00CE641E">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bCs/>
          <w:color w:val="000000"/>
          <w:sz w:val="22"/>
          <w:szCs w:val="22"/>
          <w:lang w:val="en-US"/>
        </w:rPr>
      </w:pPr>
      <w:r w:rsidRPr="00A67C22">
        <w:rPr>
          <w:rFonts w:asciiTheme="minorHAnsi" w:hAnsiTheme="minorHAnsi" w:cs="Arial"/>
          <w:b/>
          <w:bCs/>
          <w:color w:val="000000"/>
          <w:sz w:val="22"/>
          <w:szCs w:val="22"/>
          <w:lang w:val="en-US"/>
        </w:rPr>
        <w:t>Course # and Title:</w:t>
      </w:r>
      <w:r w:rsidR="00F9752E" w:rsidRPr="00A67C22">
        <w:rPr>
          <w:rFonts w:asciiTheme="minorHAnsi" w:hAnsiTheme="minorHAnsi" w:cs="Arial"/>
          <w:b/>
          <w:bCs/>
          <w:color w:val="000000"/>
          <w:sz w:val="22"/>
          <w:szCs w:val="22"/>
          <w:lang w:val="en-US"/>
        </w:rPr>
        <w:t xml:space="preserve"> </w:t>
      </w:r>
      <w:r w:rsidR="006C79E4">
        <w:rPr>
          <w:rFonts w:asciiTheme="minorHAnsi" w:hAnsiTheme="minorHAnsi" w:cs="Arial"/>
          <w:b/>
          <w:bCs/>
          <w:color w:val="000000"/>
          <w:sz w:val="22"/>
          <w:szCs w:val="22"/>
          <w:lang w:val="en-US"/>
        </w:rPr>
        <w:t>Title</w:t>
      </w:r>
    </w:p>
    <w:p w14:paraId="01E3A8B5" w14:textId="77777777" w:rsidR="00CE641E" w:rsidRPr="00A67C22" w:rsidRDefault="00CE641E" w:rsidP="00CE641E">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bCs/>
          <w:color w:val="000000"/>
          <w:sz w:val="22"/>
          <w:szCs w:val="22"/>
          <w:lang w:val="en-US"/>
        </w:rPr>
      </w:pPr>
    </w:p>
    <w:p w14:paraId="15CBE460" w14:textId="50799A91" w:rsidR="00CE641E" w:rsidRPr="000D54C6" w:rsidRDefault="000D54C6" w:rsidP="000D54C6">
      <w:p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bCs/>
          <w:color w:val="000000"/>
          <w:sz w:val="22"/>
          <w:szCs w:val="22"/>
          <w:lang w:val="en-US"/>
        </w:rPr>
      </w:pPr>
      <w:r>
        <w:rPr>
          <w:rFonts w:asciiTheme="minorHAnsi" w:hAnsiTheme="minorHAnsi" w:cs="Arial"/>
          <w:b/>
          <w:bCs/>
          <w:color w:val="000000"/>
          <w:sz w:val="22"/>
          <w:szCs w:val="22"/>
          <w:lang w:val="en-US"/>
        </w:rPr>
        <w:t xml:space="preserve">A.1 </w:t>
      </w:r>
      <w:r w:rsidR="00CE641E" w:rsidRPr="000D54C6">
        <w:rPr>
          <w:rFonts w:asciiTheme="minorHAnsi" w:hAnsiTheme="minorHAnsi" w:cs="Arial"/>
          <w:b/>
          <w:bCs/>
          <w:color w:val="000000"/>
          <w:sz w:val="22"/>
          <w:szCs w:val="22"/>
          <w:lang w:val="en-US"/>
        </w:rPr>
        <w:t>Calendar Description</w:t>
      </w:r>
    </w:p>
    <w:tbl>
      <w:tblPr>
        <w:tblW w:w="0" w:type="auto"/>
        <w:tblBorders>
          <w:top w:val="threeDEmboss" w:sz="6" w:space="0" w:color="000000"/>
          <w:left w:val="threeDEmboss" w:sz="6" w:space="0" w:color="000000"/>
          <w:bottom w:val="threeDEmboss" w:sz="6" w:space="0" w:color="000000"/>
          <w:right w:val="threeDEmboss" w:sz="6" w:space="0" w:color="000000"/>
          <w:insideH w:val="threeDEmboss" w:sz="6" w:space="0" w:color="000000"/>
          <w:insideV w:val="threeDEmboss" w:sz="6" w:space="0" w:color="000000"/>
        </w:tblBorders>
        <w:shd w:val="clear" w:color="auto" w:fill="E6E6E6"/>
        <w:tblLook w:val="01E0" w:firstRow="1" w:lastRow="1" w:firstColumn="1" w:lastColumn="1" w:noHBand="0" w:noVBand="0"/>
      </w:tblPr>
      <w:tblGrid>
        <w:gridCol w:w="10380"/>
      </w:tblGrid>
      <w:tr w:rsidR="00CE641E" w:rsidRPr="00A67C22" w14:paraId="3951CADD" w14:textId="77777777" w:rsidTr="00BA4F09">
        <w:tc>
          <w:tcPr>
            <w:tcW w:w="10642" w:type="dxa"/>
            <w:shd w:val="clear" w:color="auto" w:fill="E6E6E6"/>
          </w:tcPr>
          <w:p w14:paraId="4A04E854" w14:textId="77777777" w:rsidR="00CE641E" w:rsidRPr="00A67C22" w:rsidRDefault="00CE641E" w:rsidP="00BA4F09">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color w:val="000000"/>
                <w:sz w:val="22"/>
                <w:szCs w:val="22"/>
                <w:lang w:val="en-US"/>
              </w:rPr>
            </w:pPr>
            <w:r w:rsidRPr="00A67C22">
              <w:rPr>
                <w:rFonts w:asciiTheme="minorHAnsi" w:hAnsiTheme="minorHAnsi" w:cs="Arial"/>
                <w:i/>
                <w:iCs/>
                <w:color w:val="000000"/>
                <w:sz w:val="22"/>
                <w:szCs w:val="22"/>
                <w:lang w:val="en-US"/>
              </w:rPr>
              <w:t>Calendar descriptions should be written in the third person and should provide a general outline of the course material. Where appropriate, examples of topics or themes</w:t>
            </w:r>
            <w:r w:rsidR="00CA7CEA" w:rsidRPr="00A67C22">
              <w:rPr>
                <w:rFonts w:asciiTheme="minorHAnsi" w:hAnsiTheme="minorHAnsi" w:cs="Arial"/>
                <w:i/>
                <w:iCs/>
                <w:color w:val="000000"/>
                <w:sz w:val="22"/>
                <w:szCs w:val="22"/>
                <w:lang w:val="en-US"/>
              </w:rPr>
              <w:t>,</w:t>
            </w:r>
            <w:r w:rsidRPr="00A67C22">
              <w:rPr>
                <w:rFonts w:asciiTheme="minorHAnsi" w:hAnsiTheme="minorHAnsi" w:cs="Arial"/>
                <w:i/>
                <w:iCs/>
                <w:color w:val="000000"/>
                <w:sz w:val="22"/>
                <w:szCs w:val="22"/>
                <w:lang w:val="en-US"/>
              </w:rPr>
              <w:t xml:space="preserve"> which might be covered in the course</w:t>
            </w:r>
            <w:r w:rsidR="00CA7CEA" w:rsidRPr="00A67C22">
              <w:rPr>
                <w:rFonts w:asciiTheme="minorHAnsi" w:hAnsiTheme="minorHAnsi" w:cs="Arial"/>
                <w:i/>
                <w:iCs/>
                <w:color w:val="000000"/>
                <w:sz w:val="22"/>
                <w:szCs w:val="22"/>
                <w:lang w:val="en-US"/>
              </w:rPr>
              <w:t>,</w:t>
            </w:r>
            <w:r w:rsidRPr="00A67C22">
              <w:rPr>
                <w:rFonts w:asciiTheme="minorHAnsi" w:hAnsiTheme="minorHAnsi" w:cs="Arial"/>
                <w:i/>
                <w:iCs/>
                <w:color w:val="000000"/>
                <w:sz w:val="22"/>
                <w:szCs w:val="22"/>
                <w:lang w:val="en-US"/>
              </w:rPr>
              <w:t xml:space="preserve"> should also be provided.</w:t>
            </w:r>
          </w:p>
        </w:tc>
      </w:tr>
    </w:tbl>
    <w:p w14:paraId="3C1B6D5E" w14:textId="192E86EC" w:rsidR="008743B1" w:rsidRDefault="00017780" w:rsidP="00CE641E">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color w:val="000000"/>
          <w:sz w:val="22"/>
          <w:szCs w:val="22"/>
          <w:lang w:val="en-US"/>
        </w:rPr>
      </w:pPr>
      <w:r>
        <w:rPr>
          <w:rFonts w:asciiTheme="minorHAnsi" w:hAnsiTheme="minorHAnsi" w:cs="Arial"/>
          <w:color w:val="000000"/>
          <w:sz w:val="22"/>
          <w:szCs w:val="22"/>
          <w:lang w:val="en-US"/>
        </w:rPr>
        <w:t>This is a sample description.</w:t>
      </w:r>
    </w:p>
    <w:p w14:paraId="374C0586" w14:textId="4A02D8A7" w:rsidR="008743B1" w:rsidRDefault="008743B1" w:rsidP="00CE641E">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color w:val="000000"/>
          <w:sz w:val="22"/>
          <w:szCs w:val="22"/>
          <w:lang w:val="en-US"/>
        </w:rPr>
      </w:pPr>
    </w:p>
    <w:p w14:paraId="6A3E683D" w14:textId="7731E9BD" w:rsidR="00E30479" w:rsidRDefault="00E30479" w:rsidP="00CE641E">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color w:val="000000"/>
          <w:sz w:val="22"/>
          <w:szCs w:val="22"/>
          <w:lang w:val="en-US"/>
        </w:rPr>
      </w:pPr>
    </w:p>
    <w:p w14:paraId="50E0E1FC" w14:textId="77777777" w:rsidR="00E30479" w:rsidRPr="00A67C22" w:rsidRDefault="00E30479" w:rsidP="00CE641E">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color w:val="000000"/>
          <w:sz w:val="22"/>
          <w:szCs w:val="22"/>
          <w:lang w:val="en-US"/>
        </w:rPr>
      </w:pPr>
    </w:p>
    <w:p w14:paraId="02FED149" w14:textId="77777777" w:rsidR="005870E0" w:rsidRPr="008743B1" w:rsidRDefault="005870E0" w:rsidP="005870E0">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bCs/>
          <w:color w:val="000000"/>
          <w:sz w:val="22"/>
          <w:szCs w:val="22"/>
          <w:lang w:val="en-US"/>
        </w:rPr>
      </w:pPr>
      <w:r w:rsidRPr="008743B1">
        <w:rPr>
          <w:rFonts w:asciiTheme="minorHAnsi" w:hAnsiTheme="minorHAnsi" w:cs="Arial"/>
          <w:b/>
          <w:color w:val="000000"/>
          <w:sz w:val="22"/>
          <w:szCs w:val="22"/>
          <w:lang w:val="en-US"/>
        </w:rPr>
        <w:t>A.2 Experiential Learning Categories</w:t>
      </w:r>
      <w:r w:rsidRPr="008743B1">
        <w:rPr>
          <w:rFonts w:asciiTheme="minorHAnsi" w:hAnsiTheme="minorHAnsi" w:cs="Arial"/>
          <w:b/>
          <w:bCs/>
          <w:color w:val="000000"/>
          <w:sz w:val="22"/>
          <w:szCs w:val="22"/>
          <w:lang w:val="en-US"/>
        </w:rPr>
        <w:t xml:space="preserve"> </w:t>
      </w:r>
    </w:p>
    <w:tbl>
      <w:tblPr>
        <w:tblW w:w="0" w:type="auto"/>
        <w:tblBorders>
          <w:top w:val="threeDEmboss" w:sz="6" w:space="0" w:color="000000"/>
          <w:left w:val="threeDEmboss" w:sz="6" w:space="0" w:color="000000"/>
          <w:bottom w:val="threeDEmboss" w:sz="6" w:space="0" w:color="000000"/>
          <w:right w:val="threeDEmboss" w:sz="6" w:space="0" w:color="000000"/>
          <w:insideH w:val="threeDEmboss" w:sz="6" w:space="0" w:color="000000"/>
          <w:insideV w:val="threeDEmboss" w:sz="6" w:space="0" w:color="000000"/>
        </w:tblBorders>
        <w:shd w:val="clear" w:color="auto" w:fill="E6E6E6"/>
        <w:tblLook w:val="01E0" w:firstRow="1" w:lastRow="1" w:firstColumn="1" w:lastColumn="1" w:noHBand="0" w:noVBand="0"/>
      </w:tblPr>
      <w:tblGrid>
        <w:gridCol w:w="10380"/>
      </w:tblGrid>
      <w:tr w:rsidR="005870E0" w:rsidRPr="008743B1" w14:paraId="6F114397" w14:textId="77777777" w:rsidTr="00A53F09">
        <w:tc>
          <w:tcPr>
            <w:tcW w:w="10642" w:type="dxa"/>
            <w:shd w:val="clear" w:color="auto" w:fill="E6E6E6"/>
          </w:tcPr>
          <w:p w14:paraId="04AF7ECB" w14:textId="77777777" w:rsidR="005870E0" w:rsidRPr="008743B1" w:rsidRDefault="005870E0" w:rsidP="00A53F09">
            <w:pPr>
              <w:rPr>
                <w:rFonts w:ascii="Calibri" w:hAnsi="Calibri" w:cs="Calibri"/>
                <w:i/>
                <w:iCs/>
                <w:color w:val="000000"/>
                <w:sz w:val="22"/>
                <w:szCs w:val="22"/>
                <w:lang w:eastAsia="en-US"/>
              </w:rPr>
            </w:pPr>
            <w:r w:rsidRPr="008743B1">
              <w:rPr>
                <w:rFonts w:ascii="Calibri" w:hAnsi="Calibri" w:cs="Calibri"/>
                <w:i/>
                <w:iCs/>
                <w:color w:val="000000"/>
                <w:sz w:val="22"/>
                <w:szCs w:val="22"/>
                <w:lang w:eastAsia="en-US"/>
              </w:rPr>
              <w:t>Does the course include experiential learning? Check all that apply.</w:t>
            </w:r>
          </w:p>
          <w:p w14:paraId="1E243BA7" w14:textId="77777777" w:rsidR="005870E0" w:rsidRPr="008743B1" w:rsidRDefault="005870E0" w:rsidP="00A53F09">
            <w:pPr>
              <w:rPr>
                <w:rFonts w:ascii="Calibri" w:hAnsi="Calibri" w:cs="Calibri"/>
                <w:i/>
                <w:iCs/>
                <w:color w:val="000000"/>
                <w:sz w:val="22"/>
                <w:szCs w:val="22"/>
                <w:lang w:eastAsia="en-US"/>
              </w:rPr>
            </w:pPr>
            <w:r w:rsidRPr="008743B1">
              <w:rPr>
                <w:rFonts w:ascii="Calibri" w:hAnsi="Calibri" w:cs="Calibri"/>
                <w:i/>
                <w:iCs/>
                <w:color w:val="000000"/>
                <w:sz w:val="22"/>
                <w:szCs w:val="22"/>
                <w:lang w:eastAsia="en-US"/>
              </w:rPr>
              <w:t xml:space="preserve">For definitions go to: </w:t>
            </w:r>
            <w:hyperlink r:id="rId10" w:history="1">
              <w:r w:rsidRPr="008743B1">
                <w:rPr>
                  <w:rStyle w:val="Hyperlink"/>
                  <w:rFonts w:ascii="Calibri" w:hAnsi="Calibri" w:cs="Calibri"/>
                  <w:i/>
                  <w:iCs/>
                  <w:sz w:val="22"/>
                  <w:szCs w:val="22"/>
                  <w:lang w:eastAsia="en-US"/>
                </w:rPr>
                <w:t>https://www.uwindsor.ca/cces/1423/experiential-learning-definitions</w:t>
              </w:r>
            </w:hyperlink>
          </w:p>
        </w:tc>
      </w:tr>
    </w:tbl>
    <w:p w14:paraId="045AF477" w14:textId="77777777" w:rsidR="005870E0" w:rsidRPr="008743B1" w:rsidRDefault="005870E0" w:rsidP="005870E0">
      <w:pPr>
        <w:tabs>
          <w:tab w:val="left" w:pos="2552"/>
          <w:tab w:val="left" w:pos="5387"/>
        </w:tabs>
        <w:rPr>
          <w:rFonts w:asciiTheme="minorHAnsi" w:hAnsiTheme="minorHAnsi" w:cs="Arial"/>
          <w:sz w:val="22"/>
          <w:szCs w:val="22"/>
          <w:lang w:eastAsia="en-US"/>
        </w:rPr>
      </w:pPr>
    </w:p>
    <w:p w14:paraId="30612F68" w14:textId="6AA8C2E1" w:rsidR="005870E0" w:rsidRPr="008743B1" w:rsidRDefault="00061970" w:rsidP="005870E0">
      <w:pPr>
        <w:spacing w:after="60"/>
        <w:ind w:left="6237" w:hanging="6237"/>
        <w:rPr>
          <w:rFonts w:asciiTheme="minorHAnsi" w:hAnsiTheme="minorHAnsi" w:cs="Arial"/>
          <w:sz w:val="22"/>
          <w:szCs w:val="22"/>
          <w:lang w:eastAsia="en-US"/>
        </w:rPr>
      </w:pPr>
      <w:r>
        <w:rPr>
          <w:rFonts w:asciiTheme="minorHAnsi" w:hAnsiTheme="minorHAnsi" w:cs="Arial"/>
          <w:sz w:val="22"/>
          <w:szCs w:val="22"/>
          <w:lang w:eastAsia="en-US"/>
        </w:rPr>
        <w:fldChar w:fldCharType="begin">
          <w:ffData>
            <w:name w:val="Check2"/>
            <w:enabled/>
            <w:calcOnExit w:val="0"/>
            <w:checkBox>
              <w:sizeAuto/>
              <w:default w:val="1"/>
            </w:checkBox>
          </w:ffData>
        </w:fldChar>
      </w:r>
      <w:bookmarkStart w:id="0" w:name="Check2"/>
      <w:r>
        <w:rPr>
          <w:rFonts w:asciiTheme="minorHAnsi" w:hAnsiTheme="minorHAnsi" w:cs="Arial"/>
          <w:sz w:val="22"/>
          <w:szCs w:val="22"/>
          <w:lang w:eastAsia="en-US"/>
        </w:rPr>
        <w:instrText xml:space="preserve"> FORMCHECKBOX </w:instrText>
      </w:r>
      <w:r w:rsidR="00000000">
        <w:rPr>
          <w:rFonts w:asciiTheme="minorHAnsi" w:hAnsiTheme="minorHAnsi" w:cs="Arial"/>
          <w:sz w:val="22"/>
          <w:szCs w:val="22"/>
          <w:lang w:eastAsia="en-US"/>
        </w:rPr>
      </w:r>
      <w:r w:rsidR="00000000">
        <w:rPr>
          <w:rFonts w:asciiTheme="minorHAnsi" w:hAnsiTheme="minorHAnsi" w:cs="Arial"/>
          <w:sz w:val="22"/>
          <w:szCs w:val="22"/>
          <w:lang w:eastAsia="en-US"/>
        </w:rPr>
        <w:fldChar w:fldCharType="separate"/>
      </w:r>
      <w:r>
        <w:rPr>
          <w:rFonts w:asciiTheme="minorHAnsi" w:hAnsiTheme="minorHAnsi" w:cs="Arial"/>
          <w:sz w:val="22"/>
          <w:szCs w:val="22"/>
          <w:lang w:eastAsia="en-US"/>
        </w:rPr>
        <w:fldChar w:fldCharType="end"/>
      </w:r>
      <w:bookmarkEnd w:id="0"/>
      <w:r w:rsidR="005870E0" w:rsidRPr="008743B1">
        <w:rPr>
          <w:rFonts w:asciiTheme="minorHAnsi" w:hAnsiTheme="minorHAnsi" w:cs="Arial"/>
          <w:sz w:val="22"/>
          <w:szCs w:val="22"/>
          <w:lang w:eastAsia="en-US"/>
        </w:rPr>
        <w:t xml:space="preserve"> </w:t>
      </w:r>
      <w:r w:rsidR="005870E0" w:rsidRPr="008743B1">
        <w:rPr>
          <w:rFonts w:ascii="Calibri" w:hAnsi="Calibri" w:cs="Calibri"/>
          <w:color w:val="000000"/>
          <w:sz w:val="22"/>
          <w:szCs w:val="22"/>
          <w:lang w:val="en-US" w:eastAsia="en-US"/>
        </w:rPr>
        <w:t>applied research</w:t>
      </w:r>
      <w:r w:rsidR="005870E0" w:rsidRPr="008743B1">
        <w:rPr>
          <w:rFonts w:ascii="Calibri" w:hAnsi="Calibri" w:cs="Calibri"/>
          <w:color w:val="000000"/>
          <w:sz w:val="22"/>
          <w:szCs w:val="22"/>
          <w:lang w:val="en-US" w:eastAsia="en-US"/>
        </w:rPr>
        <w:tab/>
      </w:r>
      <w:r w:rsidR="005870E0" w:rsidRPr="008743B1">
        <w:rPr>
          <w:rFonts w:asciiTheme="minorHAnsi" w:hAnsiTheme="minorHAnsi" w:cs="Arial"/>
          <w:sz w:val="22"/>
          <w:szCs w:val="22"/>
          <w:lang w:eastAsia="en-US"/>
        </w:rPr>
        <w:fldChar w:fldCharType="begin">
          <w:ffData>
            <w:name w:val="Check2"/>
            <w:enabled/>
            <w:calcOnExit w:val="0"/>
            <w:checkBox>
              <w:sizeAuto/>
              <w:default w:val="0"/>
            </w:checkBox>
          </w:ffData>
        </w:fldChar>
      </w:r>
      <w:r w:rsidR="005870E0" w:rsidRPr="008743B1">
        <w:rPr>
          <w:rFonts w:asciiTheme="minorHAnsi" w:hAnsiTheme="minorHAnsi" w:cs="Arial"/>
          <w:sz w:val="22"/>
          <w:szCs w:val="22"/>
          <w:lang w:eastAsia="en-US"/>
        </w:rPr>
        <w:instrText xml:space="preserve"> FORMCHECKBOX </w:instrText>
      </w:r>
      <w:r w:rsidR="00000000">
        <w:rPr>
          <w:rFonts w:asciiTheme="minorHAnsi" w:hAnsiTheme="minorHAnsi" w:cs="Arial"/>
          <w:sz w:val="22"/>
          <w:szCs w:val="22"/>
          <w:lang w:eastAsia="en-US"/>
        </w:rPr>
      </w:r>
      <w:r w:rsidR="00000000">
        <w:rPr>
          <w:rFonts w:asciiTheme="minorHAnsi" w:hAnsiTheme="minorHAnsi" w:cs="Arial"/>
          <w:sz w:val="22"/>
          <w:szCs w:val="22"/>
          <w:lang w:eastAsia="en-US"/>
        </w:rPr>
        <w:fldChar w:fldCharType="separate"/>
      </w:r>
      <w:r w:rsidR="005870E0" w:rsidRPr="008743B1">
        <w:rPr>
          <w:rFonts w:asciiTheme="minorHAnsi" w:hAnsiTheme="minorHAnsi" w:cs="Arial"/>
          <w:sz w:val="22"/>
          <w:szCs w:val="22"/>
          <w:lang w:eastAsia="en-US"/>
        </w:rPr>
        <w:fldChar w:fldCharType="end"/>
      </w:r>
      <w:r w:rsidR="005870E0" w:rsidRPr="008743B1">
        <w:rPr>
          <w:rFonts w:asciiTheme="minorHAnsi" w:hAnsiTheme="minorHAnsi" w:cs="Arial"/>
          <w:sz w:val="22"/>
          <w:szCs w:val="22"/>
          <w:lang w:eastAsia="en-US"/>
        </w:rPr>
        <w:t xml:space="preserve"> field work</w:t>
      </w:r>
    </w:p>
    <w:p w14:paraId="1B6468C6" w14:textId="77777777" w:rsidR="005870E0" w:rsidRPr="008743B1" w:rsidRDefault="005870E0" w:rsidP="005870E0">
      <w:pPr>
        <w:spacing w:after="60"/>
        <w:ind w:left="6237" w:hanging="6237"/>
        <w:rPr>
          <w:rFonts w:asciiTheme="minorHAnsi" w:hAnsiTheme="minorHAnsi" w:cs="Arial"/>
          <w:sz w:val="22"/>
          <w:szCs w:val="22"/>
          <w:lang w:eastAsia="en-US"/>
        </w:rPr>
      </w:pPr>
      <w:r w:rsidRPr="008743B1">
        <w:rPr>
          <w:rFonts w:asciiTheme="minorHAnsi" w:hAnsiTheme="minorHAnsi" w:cs="Arial"/>
          <w:sz w:val="22"/>
          <w:szCs w:val="22"/>
          <w:lang w:eastAsia="en-US"/>
        </w:rPr>
        <w:fldChar w:fldCharType="begin">
          <w:ffData>
            <w:name w:val="Check2"/>
            <w:enabled/>
            <w:calcOnExit w:val="0"/>
            <w:checkBox>
              <w:sizeAuto/>
              <w:default w:val="0"/>
            </w:checkBox>
          </w:ffData>
        </w:fldChar>
      </w:r>
      <w:r w:rsidRPr="008743B1">
        <w:rPr>
          <w:rFonts w:asciiTheme="minorHAnsi" w:hAnsiTheme="minorHAnsi" w:cs="Arial"/>
          <w:sz w:val="22"/>
          <w:szCs w:val="22"/>
          <w:lang w:eastAsia="en-US"/>
        </w:rPr>
        <w:instrText xml:space="preserve"> FORMCHECKBOX </w:instrText>
      </w:r>
      <w:r w:rsidR="00000000">
        <w:rPr>
          <w:rFonts w:asciiTheme="minorHAnsi" w:hAnsiTheme="minorHAnsi" w:cs="Arial"/>
          <w:sz w:val="22"/>
          <w:szCs w:val="22"/>
          <w:lang w:eastAsia="en-US"/>
        </w:rPr>
      </w:r>
      <w:r w:rsidR="00000000">
        <w:rPr>
          <w:rFonts w:asciiTheme="minorHAnsi" w:hAnsiTheme="minorHAnsi" w:cs="Arial"/>
          <w:sz w:val="22"/>
          <w:szCs w:val="22"/>
          <w:lang w:eastAsia="en-US"/>
        </w:rPr>
        <w:fldChar w:fldCharType="separate"/>
      </w:r>
      <w:r w:rsidRPr="008743B1">
        <w:rPr>
          <w:rFonts w:asciiTheme="minorHAnsi" w:hAnsiTheme="minorHAnsi" w:cs="Arial"/>
          <w:sz w:val="22"/>
          <w:szCs w:val="22"/>
          <w:lang w:eastAsia="en-US"/>
        </w:rPr>
        <w:fldChar w:fldCharType="end"/>
      </w:r>
      <w:r w:rsidRPr="008743B1">
        <w:rPr>
          <w:rFonts w:asciiTheme="minorHAnsi" w:hAnsiTheme="minorHAnsi" w:cs="Arial"/>
          <w:sz w:val="22"/>
          <w:szCs w:val="22"/>
          <w:lang w:eastAsia="en-US"/>
        </w:rPr>
        <w:t xml:space="preserve"> </w:t>
      </w:r>
      <w:r w:rsidRPr="008743B1">
        <w:rPr>
          <w:rFonts w:ascii="Calibri" w:hAnsi="Calibri" w:cs="Calibri"/>
          <w:color w:val="000000"/>
          <w:sz w:val="22"/>
          <w:szCs w:val="22"/>
          <w:lang w:val="en-US" w:eastAsia="en-US"/>
        </w:rPr>
        <w:t>capstone</w:t>
      </w:r>
      <w:r w:rsidRPr="008743B1">
        <w:rPr>
          <w:rFonts w:ascii="Calibri" w:hAnsi="Calibri" w:cs="Calibri"/>
          <w:color w:val="000000"/>
          <w:sz w:val="22"/>
          <w:szCs w:val="22"/>
          <w:lang w:eastAsia="en-US"/>
        </w:rPr>
        <w:t xml:space="preserve"> </w:t>
      </w:r>
      <w:r w:rsidRPr="008743B1">
        <w:rPr>
          <w:rFonts w:ascii="Calibri" w:hAnsi="Calibri" w:cs="Calibri"/>
          <w:color w:val="000000"/>
          <w:sz w:val="22"/>
          <w:szCs w:val="22"/>
          <w:lang w:val="en-US" w:eastAsia="en-US"/>
        </w:rPr>
        <w:tab/>
      </w:r>
      <w:r w:rsidRPr="008743B1">
        <w:rPr>
          <w:rFonts w:asciiTheme="minorHAnsi" w:hAnsiTheme="minorHAnsi" w:cs="Arial"/>
          <w:sz w:val="22"/>
          <w:szCs w:val="22"/>
          <w:lang w:eastAsia="en-US"/>
        </w:rPr>
        <w:fldChar w:fldCharType="begin">
          <w:ffData>
            <w:name w:val="Check2"/>
            <w:enabled/>
            <w:calcOnExit w:val="0"/>
            <w:checkBox>
              <w:sizeAuto/>
              <w:default w:val="0"/>
            </w:checkBox>
          </w:ffData>
        </w:fldChar>
      </w:r>
      <w:r w:rsidRPr="008743B1">
        <w:rPr>
          <w:rFonts w:asciiTheme="minorHAnsi" w:hAnsiTheme="minorHAnsi" w:cs="Arial"/>
          <w:sz w:val="22"/>
          <w:szCs w:val="22"/>
          <w:lang w:eastAsia="en-US"/>
        </w:rPr>
        <w:instrText xml:space="preserve"> FORMCHECKBOX </w:instrText>
      </w:r>
      <w:r w:rsidR="00000000">
        <w:rPr>
          <w:rFonts w:asciiTheme="minorHAnsi" w:hAnsiTheme="minorHAnsi" w:cs="Arial"/>
          <w:sz w:val="22"/>
          <w:szCs w:val="22"/>
          <w:lang w:eastAsia="en-US"/>
        </w:rPr>
      </w:r>
      <w:r w:rsidR="00000000">
        <w:rPr>
          <w:rFonts w:asciiTheme="minorHAnsi" w:hAnsiTheme="minorHAnsi" w:cs="Arial"/>
          <w:sz w:val="22"/>
          <w:szCs w:val="22"/>
          <w:lang w:eastAsia="en-US"/>
        </w:rPr>
        <w:fldChar w:fldCharType="separate"/>
      </w:r>
      <w:r w:rsidRPr="008743B1">
        <w:rPr>
          <w:rFonts w:asciiTheme="minorHAnsi" w:hAnsiTheme="minorHAnsi" w:cs="Arial"/>
          <w:sz w:val="22"/>
          <w:szCs w:val="22"/>
          <w:lang w:eastAsia="en-US"/>
        </w:rPr>
        <w:fldChar w:fldCharType="end"/>
      </w:r>
      <w:r w:rsidRPr="008743B1">
        <w:rPr>
          <w:rFonts w:asciiTheme="minorHAnsi" w:hAnsiTheme="minorHAnsi" w:cs="Arial"/>
          <w:sz w:val="22"/>
          <w:szCs w:val="22"/>
          <w:lang w:eastAsia="en-US"/>
        </w:rPr>
        <w:t xml:space="preserve"> </w:t>
      </w:r>
      <w:r w:rsidRPr="008743B1">
        <w:rPr>
          <w:rFonts w:ascii="Calibri" w:hAnsi="Calibri" w:cs="Calibri"/>
          <w:color w:val="000000"/>
          <w:sz w:val="22"/>
          <w:szCs w:val="22"/>
          <w:lang w:eastAsia="en-US"/>
        </w:rPr>
        <w:t>i</w:t>
      </w:r>
      <w:r w:rsidRPr="008743B1">
        <w:rPr>
          <w:rFonts w:ascii="Calibri" w:hAnsi="Calibri" w:cs="Calibri"/>
          <w:color w:val="000000"/>
          <w:sz w:val="22"/>
          <w:szCs w:val="22"/>
          <w:lang w:val="en-US" w:eastAsia="en-US"/>
        </w:rPr>
        <w:t>ndustry/community consulting project</w:t>
      </w:r>
    </w:p>
    <w:p w14:paraId="76142C0C" w14:textId="77777777" w:rsidR="005870E0" w:rsidRPr="008743B1" w:rsidRDefault="005870E0" w:rsidP="005870E0">
      <w:pPr>
        <w:spacing w:after="60"/>
        <w:ind w:left="6237" w:hanging="6237"/>
        <w:rPr>
          <w:rFonts w:ascii="Calibri" w:hAnsi="Calibri" w:cs="Calibri"/>
          <w:color w:val="000000"/>
          <w:sz w:val="22"/>
          <w:szCs w:val="22"/>
          <w:lang w:eastAsia="en-US"/>
        </w:rPr>
      </w:pPr>
      <w:r w:rsidRPr="008743B1">
        <w:rPr>
          <w:rFonts w:asciiTheme="minorHAnsi" w:hAnsiTheme="minorHAnsi" w:cs="Arial"/>
          <w:sz w:val="22"/>
          <w:szCs w:val="22"/>
          <w:lang w:eastAsia="en-US"/>
        </w:rPr>
        <w:fldChar w:fldCharType="begin">
          <w:ffData>
            <w:name w:val="Check2"/>
            <w:enabled/>
            <w:calcOnExit w:val="0"/>
            <w:checkBox>
              <w:sizeAuto/>
              <w:default w:val="0"/>
            </w:checkBox>
          </w:ffData>
        </w:fldChar>
      </w:r>
      <w:r w:rsidRPr="008743B1">
        <w:rPr>
          <w:rFonts w:asciiTheme="minorHAnsi" w:hAnsiTheme="minorHAnsi" w:cs="Arial"/>
          <w:sz w:val="22"/>
          <w:szCs w:val="22"/>
          <w:lang w:eastAsia="en-US"/>
        </w:rPr>
        <w:instrText xml:space="preserve"> FORMCHECKBOX </w:instrText>
      </w:r>
      <w:r w:rsidR="00000000">
        <w:rPr>
          <w:rFonts w:asciiTheme="minorHAnsi" w:hAnsiTheme="minorHAnsi" w:cs="Arial"/>
          <w:sz w:val="22"/>
          <w:szCs w:val="22"/>
          <w:lang w:eastAsia="en-US"/>
        </w:rPr>
      </w:r>
      <w:r w:rsidR="00000000">
        <w:rPr>
          <w:rFonts w:asciiTheme="minorHAnsi" w:hAnsiTheme="minorHAnsi" w:cs="Arial"/>
          <w:sz w:val="22"/>
          <w:szCs w:val="22"/>
          <w:lang w:eastAsia="en-US"/>
        </w:rPr>
        <w:fldChar w:fldCharType="separate"/>
      </w:r>
      <w:r w:rsidRPr="008743B1">
        <w:rPr>
          <w:rFonts w:asciiTheme="minorHAnsi" w:hAnsiTheme="minorHAnsi" w:cs="Arial"/>
          <w:sz w:val="22"/>
          <w:szCs w:val="22"/>
          <w:lang w:eastAsia="en-US"/>
        </w:rPr>
        <w:fldChar w:fldCharType="end"/>
      </w:r>
      <w:r w:rsidRPr="008743B1">
        <w:rPr>
          <w:rFonts w:asciiTheme="minorHAnsi" w:hAnsiTheme="minorHAnsi" w:cs="Arial"/>
          <w:sz w:val="22"/>
          <w:szCs w:val="22"/>
          <w:lang w:eastAsia="en-US"/>
        </w:rPr>
        <w:t xml:space="preserve"> </w:t>
      </w:r>
      <w:r w:rsidRPr="008743B1">
        <w:rPr>
          <w:rFonts w:ascii="Calibri" w:hAnsi="Calibri" w:cs="Calibri"/>
          <w:color w:val="000000"/>
          <w:sz w:val="22"/>
          <w:szCs w:val="22"/>
          <w:lang w:val="en-US" w:eastAsia="en-US"/>
        </w:rPr>
        <w:t>clinic</w:t>
      </w:r>
      <w:r w:rsidRPr="008743B1">
        <w:rPr>
          <w:rFonts w:ascii="Calibri" w:hAnsi="Calibri" w:cs="Calibri"/>
          <w:color w:val="000000"/>
          <w:sz w:val="22"/>
          <w:szCs w:val="22"/>
          <w:lang w:val="en-US" w:eastAsia="en-US"/>
        </w:rPr>
        <w:tab/>
      </w:r>
      <w:r w:rsidRPr="008743B1">
        <w:rPr>
          <w:rFonts w:asciiTheme="minorHAnsi" w:hAnsiTheme="minorHAnsi" w:cs="Arial"/>
          <w:sz w:val="22"/>
          <w:szCs w:val="22"/>
          <w:lang w:eastAsia="en-US"/>
        </w:rPr>
        <w:fldChar w:fldCharType="begin">
          <w:ffData>
            <w:name w:val="Check2"/>
            <w:enabled/>
            <w:calcOnExit w:val="0"/>
            <w:checkBox>
              <w:sizeAuto/>
              <w:default w:val="0"/>
            </w:checkBox>
          </w:ffData>
        </w:fldChar>
      </w:r>
      <w:r w:rsidRPr="008743B1">
        <w:rPr>
          <w:rFonts w:asciiTheme="minorHAnsi" w:hAnsiTheme="minorHAnsi" w:cs="Arial"/>
          <w:sz w:val="22"/>
          <w:szCs w:val="22"/>
          <w:lang w:eastAsia="en-US"/>
        </w:rPr>
        <w:instrText xml:space="preserve"> FORMCHECKBOX </w:instrText>
      </w:r>
      <w:r w:rsidR="00000000">
        <w:rPr>
          <w:rFonts w:asciiTheme="minorHAnsi" w:hAnsiTheme="minorHAnsi" w:cs="Arial"/>
          <w:sz w:val="22"/>
          <w:szCs w:val="22"/>
          <w:lang w:eastAsia="en-US"/>
        </w:rPr>
      </w:r>
      <w:r w:rsidR="00000000">
        <w:rPr>
          <w:rFonts w:asciiTheme="minorHAnsi" w:hAnsiTheme="minorHAnsi" w:cs="Arial"/>
          <w:sz w:val="22"/>
          <w:szCs w:val="22"/>
          <w:lang w:eastAsia="en-US"/>
        </w:rPr>
        <w:fldChar w:fldCharType="separate"/>
      </w:r>
      <w:r w:rsidRPr="008743B1">
        <w:rPr>
          <w:rFonts w:asciiTheme="minorHAnsi" w:hAnsiTheme="minorHAnsi" w:cs="Arial"/>
          <w:sz w:val="22"/>
          <w:szCs w:val="22"/>
          <w:lang w:eastAsia="en-US"/>
        </w:rPr>
        <w:fldChar w:fldCharType="end"/>
      </w:r>
      <w:r w:rsidRPr="008743B1">
        <w:rPr>
          <w:rFonts w:asciiTheme="minorHAnsi" w:hAnsiTheme="minorHAnsi" w:cs="Arial"/>
          <w:sz w:val="22"/>
          <w:szCs w:val="22"/>
          <w:lang w:eastAsia="en-US"/>
        </w:rPr>
        <w:t xml:space="preserve"> </w:t>
      </w:r>
      <w:r w:rsidRPr="008743B1">
        <w:rPr>
          <w:rFonts w:ascii="Calibri" w:hAnsi="Calibri" w:cs="Calibri"/>
          <w:color w:val="000000"/>
          <w:sz w:val="22"/>
          <w:szCs w:val="22"/>
          <w:lang w:val="en-US" w:eastAsia="en-US"/>
        </w:rPr>
        <w:t>interactive simulations</w:t>
      </w:r>
      <w:r w:rsidRPr="008743B1">
        <w:rPr>
          <w:rFonts w:ascii="Calibri" w:hAnsi="Calibri" w:cs="Calibri"/>
          <w:color w:val="000000"/>
          <w:sz w:val="22"/>
          <w:szCs w:val="22"/>
          <w:lang w:eastAsia="en-US"/>
        </w:rPr>
        <w:t xml:space="preserve"> </w:t>
      </w:r>
      <w:r w:rsidRPr="008743B1">
        <w:rPr>
          <w:rFonts w:asciiTheme="minorHAnsi" w:hAnsiTheme="minorHAnsi" w:cs="Arial"/>
          <w:sz w:val="22"/>
          <w:szCs w:val="22"/>
          <w:lang w:eastAsia="en-US"/>
        </w:rPr>
        <w:tab/>
      </w:r>
    </w:p>
    <w:p w14:paraId="7EEACA6E" w14:textId="77777777" w:rsidR="005870E0" w:rsidRPr="008743B1" w:rsidRDefault="005870E0" w:rsidP="005870E0">
      <w:pPr>
        <w:spacing w:after="60"/>
        <w:ind w:left="6237" w:hanging="6237"/>
        <w:rPr>
          <w:rFonts w:asciiTheme="minorHAnsi" w:hAnsiTheme="minorHAnsi" w:cs="Arial"/>
          <w:sz w:val="22"/>
          <w:szCs w:val="22"/>
          <w:lang w:eastAsia="en-US"/>
        </w:rPr>
      </w:pPr>
      <w:r w:rsidRPr="008743B1">
        <w:rPr>
          <w:rFonts w:asciiTheme="minorHAnsi" w:hAnsiTheme="minorHAnsi" w:cs="Arial"/>
          <w:sz w:val="22"/>
          <w:szCs w:val="22"/>
          <w:lang w:eastAsia="en-US"/>
        </w:rPr>
        <w:fldChar w:fldCharType="begin">
          <w:ffData>
            <w:name w:val="Check2"/>
            <w:enabled/>
            <w:calcOnExit w:val="0"/>
            <w:checkBox>
              <w:sizeAuto/>
              <w:default w:val="0"/>
            </w:checkBox>
          </w:ffData>
        </w:fldChar>
      </w:r>
      <w:r w:rsidRPr="008743B1">
        <w:rPr>
          <w:rFonts w:asciiTheme="minorHAnsi" w:hAnsiTheme="minorHAnsi" w:cs="Arial"/>
          <w:sz w:val="22"/>
          <w:szCs w:val="22"/>
          <w:lang w:eastAsia="en-US"/>
        </w:rPr>
        <w:instrText xml:space="preserve"> FORMCHECKBOX </w:instrText>
      </w:r>
      <w:r w:rsidR="00000000">
        <w:rPr>
          <w:rFonts w:asciiTheme="minorHAnsi" w:hAnsiTheme="minorHAnsi" w:cs="Arial"/>
          <w:sz w:val="22"/>
          <w:szCs w:val="22"/>
          <w:lang w:eastAsia="en-US"/>
        </w:rPr>
      </w:r>
      <w:r w:rsidR="00000000">
        <w:rPr>
          <w:rFonts w:asciiTheme="minorHAnsi" w:hAnsiTheme="minorHAnsi" w:cs="Arial"/>
          <w:sz w:val="22"/>
          <w:szCs w:val="22"/>
          <w:lang w:eastAsia="en-US"/>
        </w:rPr>
        <w:fldChar w:fldCharType="separate"/>
      </w:r>
      <w:r w:rsidRPr="008743B1">
        <w:rPr>
          <w:rFonts w:asciiTheme="minorHAnsi" w:hAnsiTheme="minorHAnsi" w:cs="Arial"/>
          <w:sz w:val="22"/>
          <w:szCs w:val="22"/>
          <w:lang w:eastAsia="en-US"/>
        </w:rPr>
        <w:fldChar w:fldCharType="end"/>
      </w:r>
      <w:r w:rsidRPr="008743B1">
        <w:rPr>
          <w:rFonts w:asciiTheme="minorHAnsi" w:hAnsiTheme="minorHAnsi" w:cs="Arial"/>
          <w:sz w:val="22"/>
          <w:szCs w:val="22"/>
          <w:lang w:eastAsia="en-US"/>
        </w:rPr>
        <w:t xml:space="preserve"> co-op</w:t>
      </w:r>
      <w:r w:rsidRPr="008743B1">
        <w:rPr>
          <w:rFonts w:asciiTheme="minorHAnsi" w:hAnsiTheme="minorHAnsi" w:cs="Arial"/>
          <w:sz w:val="22"/>
          <w:szCs w:val="22"/>
          <w:lang w:eastAsia="en-US"/>
        </w:rPr>
        <w:tab/>
      </w:r>
      <w:r w:rsidRPr="008743B1">
        <w:rPr>
          <w:rFonts w:asciiTheme="minorHAnsi" w:hAnsiTheme="minorHAnsi" w:cs="Arial"/>
          <w:sz w:val="22"/>
          <w:szCs w:val="22"/>
          <w:lang w:eastAsia="en-US"/>
        </w:rPr>
        <w:fldChar w:fldCharType="begin">
          <w:ffData>
            <w:name w:val="Check2"/>
            <w:enabled/>
            <w:calcOnExit w:val="0"/>
            <w:checkBox>
              <w:sizeAuto/>
              <w:default w:val="0"/>
            </w:checkBox>
          </w:ffData>
        </w:fldChar>
      </w:r>
      <w:r w:rsidRPr="008743B1">
        <w:rPr>
          <w:rFonts w:asciiTheme="minorHAnsi" w:hAnsiTheme="minorHAnsi" w:cs="Arial"/>
          <w:sz w:val="22"/>
          <w:szCs w:val="22"/>
          <w:lang w:eastAsia="en-US"/>
        </w:rPr>
        <w:instrText xml:space="preserve"> FORMCHECKBOX </w:instrText>
      </w:r>
      <w:r w:rsidR="00000000">
        <w:rPr>
          <w:rFonts w:asciiTheme="minorHAnsi" w:hAnsiTheme="minorHAnsi" w:cs="Arial"/>
          <w:sz w:val="22"/>
          <w:szCs w:val="22"/>
          <w:lang w:eastAsia="en-US"/>
        </w:rPr>
      </w:r>
      <w:r w:rsidR="00000000">
        <w:rPr>
          <w:rFonts w:asciiTheme="minorHAnsi" w:hAnsiTheme="minorHAnsi" w:cs="Arial"/>
          <w:sz w:val="22"/>
          <w:szCs w:val="22"/>
          <w:lang w:eastAsia="en-US"/>
        </w:rPr>
        <w:fldChar w:fldCharType="separate"/>
      </w:r>
      <w:r w:rsidRPr="008743B1">
        <w:rPr>
          <w:rFonts w:asciiTheme="minorHAnsi" w:hAnsiTheme="minorHAnsi" w:cs="Arial"/>
          <w:sz w:val="22"/>
          <w:szCs w:val="22"/>
          <w:lang w:eastAsia="en-US"/>
        </w:rPr>
        <w:fldChar w:fldCharType="end"/>
      </w:r>
      <w:r w:rsidRPr="008743B1">
        <w:rPr>
          <w:rFonts w:asciiTheme="minorHAnsi" w:hAnsiTheme="minorHAnsi" w:cs="Arial"/>
          <w:sz w:val="22"/>
          <w:szCs w:val="22"/>
          <w:lang w:eastAsia="en-US"/>
        </w:rPr>
        <w:t xml:space="preserve"> internship – full-time </w:t>
      </w:r>
    </w:p>
    <w:p w14:paraId="1064EAC1" w14:textId="77777777" w:rsidR="005870E0" w:rsidRPr="008743B1" w:rsidRDefault="005870E0" w:rsidP="005870E0">
      <w:pPr>
        <w:spacing w:after="60"/>
        <w:ind w:left="6237" w:hanging="6237"/>
        <w:rPr>
          <w:rFonts w:ascii="Calibri" w:hAnsi="Calibri" w:cs="Calibri"/>
          <w:color w:val="000000"/>
          <w:sz w:val="22"/>
          <w:szCs w:val="22"/>
          <w:lang w:eastAsia="en-US"/>
        </w:rPr>
      </w:pPr>
      <w:r w:rsidRPr="008743B1">
        <w:rPr>
          <w:rFonts w:asciiTheme="minorHAnsi" w:hAnsiTheme="minorHAnsi" w:cs="Arial"/>
          <w:sz w:val="22"/>
          <w:szCs w:val="22"/>
          <w:lang w:eastAsia="en-US"/>
        </w:rPr>
        <w:fldChar w:fldCharType="begin">
          <w:ffData>
            <w:name w:val="Check2"/>
            <w:enabled/>
            <w:calcOnExit w:val="0"/>
            <w:checkBox>
              <w:sizeAuto/>
              <w:default w:val="0"/>
            </w:checkBox>
          </w:ffData>
        </w:fldChar>
      </w:r>
      <w:r w:rsidRPr="008743B1">
        <w:rPr>
          <w:rFonts w:asciiTheme="minorHAnsi" w:hAnsiTheme="minorHAnsi" w:cs="Arial"/>
          <w:sz w:val="22"/>
          <w:szCs w:val="22"/>
          <w:lang w:eastAsia="en-US"/>
        </w:rPr>
        <w:instrText xml:space="preserve"> FORMCHECKBOX </w:instrText>
      </w:r>
      <w:r w:rsidR="00000000">
        <w:rPr>
          <w:rFonts w:asciiTheme="minorHAnsi" w:hAnsiTheme="minorHAnsi" w:cs="Arial"/>
          <w:sz w:val="22"/>
          <w:szCs w:val="22"/>
          <w:lang w:eastAsia="en-US"/>
        </w:rPr>
      </w:r>
      <w:r w:rsidR="00000000">
        <w:rPr>
          <w:rFonts w:asciiTheme="minorHAnsi" w:hAnsiTheme="minorHAnsi" w:cs="Arial"/>
          <w:sz w:val="22"/>
          <w:szCs w:val="22"/>
          <w:lang w:eastAsia="en-US"/>
        </w:rPr>
        <w:fldChar w:fldCharType="separate"/>
      </w:r>
      <w:r w:rsidRPr="008743B1">
        <w:rPr>
          <w:rFonts w:asciiTheme="minorHAnsi" w:hAnsiTheme="minorHAnsi" w:cs="Arial"/>
          <w:sz w:val="22"/>
          <w:szCs w:val="22"/>
          <w:lang w:eastAsia="en-US"/>
        </w:rPr>
        <w:fldChar w:fldCharType="end"/>
      </w:r>
      <w:r w:rsidRPr="008743B1">
        <w:rPr>
          <w:rFonts w:asciiTheme="minorHAnsi" w:hAnsiTheme="minorHAnsi" w:cs="Arial"/>
          <w:sz w:val="22"/>
          <w:szCs w:val="22"/>
          <w:lang w:eastAsia="en-US"/>
        </w:rPr>
        <w:t xml:space="preserve"> </w:t>
      </w:r>
      <w:r w:rsidRPr="008743B1">
        <w:rPr>
          <w:rFonts w:ascii="Calibri" w:hAnsi="Calibri" w:cs="Calibri"/>
          <w:color w:val="000000"/>
          <w:sz w:val="22"/>
          <w:szCs w:val="22"/>
          <w:lang w:val="en-US" w:eastAsia="en-US"/>
        </w:rPr>
        <w:t>community service learning</w:t>
      </w:r>
      <w:r w:rsidRPr="008743B1">
        <w:rPr>
          <w:rFonts w:ascii="Calibri" w:hAnsi="Calibri" w:cs="Calibri"/>
          <w:color w:val="000000"/>
          <w:sz w:val="22"/>
          <w:szCs w:val="22"/>
          <w:lang w:val="en-US" w:eastAsia="en-US"/>
        </w:rPr>
        <w:tab/>
      </w:r>
      <w:r w:rsidRPr="008743B1">
        <w:rPr>
          <w:rFonts w:asciiTheme="minorHAnsi" w:hAnsiTheme="minorHAnsi" w:cs="Arial"/>
          <w:sz w:val="22"/>
          <w:szCs w:val="22"/>
          <w:lang w:eastAsia="en-US"/>
        </w:rPr>
        <w:fldChar w:fldCharType="begin">
          <w:ffData>
            <w:name w:val="Check2"/>
            <w:enabled/>
            <w:calcOnExit w:val="0"/>
            <w:checkBox>
              <w:sizeAuto/>
              <w:default w:val="0"/>
            </w:checkBox>
          </w:ffData>
        </w:fldChar>
      </w:r>
      <w:r w:rsidRPr="008743B1">
        <w:rPr>
          <w:rFonts w:asciiTheme="minorHAnsi" w:hAnsiTheme="minorHAnsi" w:cs="Arial"/>
          <w:sz w:val="22"/>
          <w:szCs w:val="22"/>
          <w:lang w:eastAsia="en-US"/>
        </w:rPr>
        <w:instrText xml:space="preserve"> FORMCHECKBOX </w:instrText>
      </w:r>
      <w:r w:rsidR="00000000">
        <w:rPr>
          <w:rFonts w:asciiTheme="minorHAnsi" w:hAnsiTheme="minorHAnsi" w:cs="Arial"/>
          <w:sz w:val="22"/>
          <w:szCs w:val="22"/>
          <w:lang w:eastAsia="en-US"/>
        </w:rPr>
      </w:r>
      <w:r w:rsidR="00000000">
        <w:rPr>
          <w:rFonts w:asciiTheme="minorHAnsi" w:hAnsiTheme="minorHAnsi" w:cs="Arial"/>
          <w:sz w:val="22"/>
          <w:szCs w:val="22"/>
          <w:lang w:eastAsia="en-US"/>
        </w:rPr>
        <w:fldChar w:fldCharType="separate"/>
      </w:r>
      <w:r w:rsidRPr="008743B1">
        <w:rPr>
          <w:rFonts w:asciiTheme="minorHAnsi" w:hAnsiTheme="minorHAnsi" w:cs="Arial"/>
          <w:sz w:val="22"/>
          <w:szCs w:val="22"/>
          <w:lang w:eastAsia="en-US"/>
        </w:rPr>
        <w:fldChar w:fldCharType="end"/>
      </w:r>
      <w:r w:rsidRPr="008743B1">
        <w:rPr>
          <w:rFonts w:asciiTheme="minorHAnsi" w:hAnsiTheme="minorHAnsi" w:cs="Arial"/>
          <w:sz w:val="22"/>
          <w:szCs w:val="22"/>
          <w:lang w:eastAsia="en-US"/>
        </w:rPr>
        <w:t xml:space="preserve"> internship – part-time</w:t>
      </w:r>
    </w:p>
    <w:p w14:paraId="0A8EAD48" w14:textId="77777777" w:rsidR="005870E0" w:rsidRPr="008743B1" w:rsidRDefault="005870E0" w:rsidP="005870E0">
      <w:pPr>
        <w:spacing w:after="60"/>
        <w:ind w:left="6237" w:hanging="6237"/>
        <w:rPr>
          <w:rFonts w:asciiTheme="minorHAnsi" w:hAnsiTheme="minorHAnsi" w:cs="Arial"/>
          <w:sz w:val="22"/>
          <w:szCs w:val="22"/>
          <w:lang w:eastAsia="en-US"/>
        </w:rPr>
      </w:pPr>
      <w:r w:rsidRPr="008743B1">
        <w:rPr>
          <w:rFonts w:asciiTheme="minorHAnsi" w:hAnsiTheme="minorHAnsi" w:cs="Arial"/>
          <w:sz w:val="22"/>
          <w:szCs w:val="22"/>
          <w:lang w:eastAsia="en-US"/>
        </w:rPr>
        <w:fldChar w:fldCharType="begin">
          <w:ffData>
            <w:name w:val="Check2"/>
            <w:enabled/>
            <w:calcOnExit w:val="0"/>
            <w:checkBox>
              <w:sizeAuto/>
              <w:default w:val="0"/>
            </w:checkBox>
          </w:ffData>
        </w:fldChar>
      </w:r>
      <w:r w:rsidRPr="008743B1">
        <w:rPr>
          <w:rFonts w:asciiTheme="minorHAnsi" w:hAnsiTheme="minorHAnsi" w:cs="Arial"/>
          <w:sz w:val="22"/>
          <w:szCs w:val="22"/>
          <w:lang w:eastAsia="en-US"/>
        </w:rPr>
        <w:instrText xml:space="preserve"> FORMCHECKBOX </w:instrText>
      </w:r>
      <w:r w:rsidR="00000000">
        <w:rPr>
          <w:rFonts w:asciiTheme="minorHAnsi" w:hAnsiTheme="minorHAnsi" w:cs="Arial"/>
          <w:sz w:val="22"/>
          <w:szCs w:val="22"/>
          <w:lang w:eastAsia="en-US"/>
        </w:rPr>
      </w:r>
      <w:r w:rsidR="00000000">
        <w:rPr>
          <w:rFonts w:asciiTheme="minorHAnsi" w:hAnsiTheme="minorHAnsi" w:cs="Arial"/>
          <w:sz w:val="22"/>
          <w:szCs w:val="22"/>
          <w:lang w:eastAsia="en-US"/>
        </w:rPr>
        <w:fldChar w:fldCharType="separate"/>
      </w:r>
      <w:r w:rsidRPr="008743B1">
        <w:rPr>
          <w:rFonts w:asciiTheme="minorHAnsi" w:hAnsiTheme="minorHAnsi" w:cs="Arial"/>
          <w:sz w:val="22"/>
          <w:szCs w:val="22"/>
          <w:lang w:eastAsia="en-US"/>
        </w:rPr>
        <w:fldChar w:fldCharType="end"/>
      </w:r>
      <w:r w:rsidRPr="008743B1">
        <w:rPr>
          <w:rFonts w:asciiTheme="minorHAnsi" w:hAnsiTheme="minorHAnsi" w:cs="Arial"/>
          <w:sz w:val="22"/>
          <w:szCs w:val="22"/>
          <w:lang w:eastAsia="en-US"/>
        </w:rPr>
        <w:t xml:space="preserve"> </w:t>
      </w:r>
      <w:r w:rsidRPr="008743B1">
        <w:rPr>
          <w:rFonts w:ascii="Calibri" w:hAnsi="Calibri" w:cs="Calibri"/>
          <w:color w:val="000000"/>
          <w:sz w:val="22"/>
          <w:szCs w:val="22"/>
          <w:lang w:val="en-US" w:eastAsia="en-US"/>
        </w:rPr>
        <w:t>creative performance or exhibit (</w:t>
      </w:r>
      <w:r w:rsidRPr="008743B1">
        <w:rPr>
          <w:rFonts w:ascii="Calibri" w:hAnsi="Calibri" w:cs="Calibri"/>
          <w:i/>
          <w:iCs/>
          <w:color w:val="000000"/>
          <w:sz w:val="22"/>
          <w:szCs w:val="22"/>
          <w:lang w:val="en-US" w:eastAsia="en-US"/>
        </w:rPr>
        <w:t>for visual and performing arts</w:t>
      </w:r>
      <w:r w:rsidRPr="008743B1">
        <w:rPr>
          <w:rFonts w:ascii="Calibri" w:hAnsi="Calibri" w:cs="Calibri"/>
          <w:color w:val="000000"/>
          <w:sz w:val="22"/>
          <w:szCs w:val="22"/>
          <w:lang w:val="en-US" w:eastAsia="en-US"/>
        </w:rPr>
        <w:t>)</w:t>
      </w:r>
      <w:r w:rsidRPr="008743B1">
        <w:rPr>
          <w:rFonts w:ascii="Calibri" w:hAnsi="Calibri" w:cs="Calibri"/>
          <w:color w:val="000000"/>
          <w:sz w:val="22"/>
          <w:szCs w:val="22"/>
          <w:lang w:val="en-US" w:eastAsia="en-US"/>
        </w:rPr>
        <w:tab/>
      </w:r>
      <w:r w:rsidRPr="008743B1">
        <w:rPr>
          <w:rFonts w:asciiTheme="minorHAnsi" w:hAnsiTheme="minorHAnsi" w:cs="Arial"/>
          <w:sz w:val="22"/>
          <w:szCs w:val="22"/>
          <w:lang w:eastAsia="en-US"/>
        </w:rPr>
        <w:fldChar w:fldCharType="begin">
          <w:ffData>
            <w:name w:val="Check2"/>
            <w:enabled/>
            <w:calcOnExit w:val="0"/>
            <w:checkBox>
              <w:sizeAuto/>
              <w:default w:val="0"/>
            </w:checkBox>
          </w:ffData>
        </w:fldChar>
      </w:r>
      <w:r w:rsidRPr="008743B1">
        <w:rPr>
          <w:rFonts w:asciiTheme="minorHAnsi" w:hAnsiTheme="minorHAnsi" w:cs="Arial"/>
          <w:sz w:val="22"/>
          <w:szCs w:val="22"/>
          <w:lang w:eastAsia="en-US"/>
        </w:rPr>
        <w:instrText xml:space="preserve"> FORMCHECKBOX </w:instrText>
      </w:r>
      <w:r w:rsidR="00000000">
        <w:rPr>
          <w:rFonts w:asciiTheme="minorHAnsi" w:hAnsiTheme="minorHAnsi" w:cs="Arial"/>
          <w:sz w:val="22"/>
          <w:szCs w:val="22"/>
          <w:lang w:eastAsia="en-US"/>
        </w:rPr>
      </w:r>
      <w:r w:rsidR="00000000">
        <w:rPr>
          <w:rFonts w:asciiTheme="minorHAnsi" w:hAnsiTheme="minorHAnsi" w:cs="Arial"/>
          <w:sz w:val="22"/>
          <w:szCs w:val="22"/>
          <w:lang w:eastAsia="en-US"/>
        </w:rPr>
        <w:fldChar w:fldCharType="separate"/>
      </w:r>
      <w:r w:rsidRPr="008743B1">
        <w:rPr>
          <w:rFonts w:asciiTheme="minorHAnsi" w:hAnsiTheme="minorHAnsi" w:cs="Arial"/>
          <w:sz w:val="22"/>
          <w:szCs w:val="22"/>
          <w:lang w:eastAsia="en-US"/>
        </w:rPr>
        <w:fldChar w:fldCharType="end"/>
      </w:r>
      <w:r w:rsidRPr="008743B1">
        <w:rPr>
          <w:rFonts w:asciiTheme="minorHAnsi" w:hAnsiTheme="minorHAnsi" w:cs="Arial"/>
          <w:sz w:val="22"/>
          <w:szCs w:val="22"/>
          <w:lang w:eastAsia="en-US"/>
        </w:rPr>
        <w:t xml:space="preserve"> professional practicum</w:t>
      </w:r>
      <w:r w:rsidRPr="008743B1">
        <w:rPr>
          <w:rFonts w:asciiTheme="minorHAnsi" w:hAnsiTheme="minorHAnsi" w:cs="Arial"/>
          <w:sz w:val="22"/>
          <w:szCs w:val="22"/>
          <w:lang w:eastAsia="en-US"/>
        </w:rPr>
        <w:tab/>
      </w:r>
    </w:p>
    <w:p w14:paraId="1E9A5B5B" w14:textId="77777777" w:rsidR="005870E0" w:rsidRPr="008743B1" w:rsidRDefault="005870E0" w:rsidP="005870E0">
      <w:pPr>
        <w:spacing w:after="60"/>
        <w:ind w:left="6237" w:hanging="6237"/>
        <w:rPr>
          <w:rFonts w:ascii="Calibri" w:hAnsi="Calibri" w:cs="Calibri"/>
          <w:color w:val="000000"/>
          <w:sz w:val="22"/>
          <w:szCs w:val="22"/>
          <w:lang w:val="en-US" w:eastAsia="en-US"/>
        </w:rPr>
      </w:pPr>
      <w:r w:rsidRPr="008743B1">
        <w:rPr>
          <w:rFonts w:asciiTheme="minorHAnsi" w:hAnsiTheme="minorHAnsi" w:cs="Arial"/>
          <w:sz w:val="22"/>
          <w:szCs w:val="22"/>
          <w:lang w:eastAsia="en-US"/>
        </w:rPr>
        <w:fldChar w:fldCharType="begin">
          <w:ffData>
            <w:name w:val="Check2"/>
            <w:enabled/>
            <w:calcOnExit w:val="0"/>
            <w:checkBox>
              <w:sizeAuto/>
              <w:default w:val="0"/>
            </w:checkBox>
          </w:ffData>
        </w:fldChar>
      </w:r>
      <w:r w:rsidRPr="008743B1">
        <w:rPr>
          <w:rFonts w:asciiTheme="minorHAnsi" w:hAnsiTheme="minorHAnsi" w:cs="Arial"/>
          <w:sz w:val="22"/>
          <w:szCs w:val="22"/>
          <w:lang w:eastAsia="en-US"/>
        </w:rPr>
        <w:instrText xml:space="preserve"> FORMCHECKBOX </w:instrText>
      </w:r>
      <w:r w:rsidR="00000000">
        <w:rPr>
          <w:rFonts w:asciiTheme="minorHAnsi" w:hAnsiTheme="minorHAnsi" w:cs="Arial"/>
          <w:sz w:val="22"/>
          <w:szCs w:val="22"/>
          <w:lang w:eastAsia="en-US"/>
        </w:rPr>
      </w:r>
      <w:r w:rsidR="00000000">
        <w:rPr>
          <w:rFonts w:asciiTheme="minorHAnsi" w:hAnsiTheme="minorHAnsi" w:cs="Arial"/>
          <w:sz w:val="22"/>
          <w:szCs w:val="22"/>
          <w:lang w:eastAsia="en-US"/>
        </w:rPr>
        <w:fldChar w:fldCharType="separate"/>
      </w:r>
      <w:r w:rsidRPr="008743B1">
        <w:rPr>
          <w:rFonts w:asciiTheme="minorHAnsi" w:hAnsiTheme="minorHAnsi" w:cs="Arial"/>
          <w:sz w:val="22"/>
          <w:szCs w:val="22"/>
          <w:lang w:eastAsia="en-US"/>
        </w:rPr>
        <w:fldChar w:fldCharType="end"/>
      </w:r>
      <w:r w:rsidRPr="008743B1">
        <w:rPr>
          <w:rFonts w:asciiTheme="minorHAnsi" w:hAnsiTheme="minorHAnsi" w:cs="Arial"/>
          <w:sz w:val="22"/>
          <w:szCs w:val="22"/>
          <w:lang w:eastAsia="en-US"/>
        </w:rPr>
        <w:t xml:space="preserve"> </w:t>
      </w:r>
      <w:r w:rsidRPr="008743B1">
        <w:rPr>
          <w:rFonts w:ascii="Calibri" w:hAnsi="Calibri" w:cs="Calibri"/>
          <w:color w:val="000000"/>
          <w:sz w:val="22"/>
          <w:szCs w:val="22"/>
          <w:lang w:val="en-US" w:eastAsia="en-US"/>
        </w:rPr>
        <w:t>entrepreneurship</w:t>
      </w:r>
      <w:r w:rsidRPr="008743B1">
        <w:rPr>
          <w:rFonts w:ascii="Calibri" w:hAnsi="Calibri" w:cs="Calibri"/>
          <w:color w:val="000000"/>
          <w:sz w:val="22"/>
          <w:szCs w:val="22"/>
          <w:lang w:val="en-US" w:eastAsia="en-US"/>
        </w:rPr>
        <w:tab/>
      </w:r>
      <w:r w:rsidRPr="008743B1">
        <w:rPr>
          <w:rFonts w:asciiTheme="minorHAnsi" w:hAnsiTheme="minorHAnsi" w:cs="Arial"/>
          <w:sz w:val="22"/>
          <w:szCs w:val="22"/>
          <w:lang w:eastAsia="en-US"/>
        </w:rPr>
        <w:fldChar w:fldCharType="begin">
          <w:ffData>
            <w:name w:val="Check2"/>
            <w:enabled/>
            <w:calcOnExit w:val="0"/>
            <w:checkBox>
              <w:sizeAuto/>
              <w:default w:val="0"/>
            </w:checkBox>
          </w:ffData>
        </w:fldChar>
      </w:r>
      <w:r w:rsidRPr="008743B1">
        <w:rPr>
          <w:rFonts w:asciiTheme="minorHAnsi" w:hAnsiTheme="minorHAnsi" w:cs="Arial"/>
          <w:sz w:val="22"/>
          <w:szCs w:val="22"/>
          <w:lang w:eastAsia="en-US"/>
        </w:rPr>
        <w:instrText xml:space="preserve"> FORMCHECKBOX </w:instrText>
      </w:r>
      <w:r w:rsidR="00000000">
        <w:rPr>
          <w:rFonts w:asciiTheme="minorHAnsi" w:hAnsiTheme="minorHAnsi" w:cs="Arial"/>
          <w:sz w:val="22"/>
          <w:szCs w:val="22"/>
          <w:lang w:eastAsia="en-US"/>
        </w:rPr>
      </w:r>
      <w:r w:rsidR="00000000">
        <w:rPr>
          <w:rFonts w:asciiTheme="minorHAnsi" w:hAnsiTheme="minorHAnsi" w:cs="Arial"/>
          <w:sz w:val="22"/>
          <w:szCs w:val="22"/>
          <w:lang w:eastAsia="en-US"/>
        </w:rPr>
        <w:fldChar w:fldCharType="separate"/>
      </w:r>
      <w:r w:rsidRPr="008743B1">
        <w:rPr>
          <w:rFonts w:asciiTheme="minorHAnsi" w:hAnsiTheme="minorHAnsi" w:cs="Arial"/>
          <w:sz w:val="22"/>
          <w:szCs w:val="22"/>
          <w:lang w:eastAsia="en-US"/>
        </w:rPr>
        <w:fldChar w:fldCharType="end"/>
      </w:r>
      <w:r w:rsidRPr="008743B1">
        <w:rPr>
          <w:rFonts w:asciiTheme="minorHAnsi" w:hAnsiTheme="minorHAnsi" w:cs="Arial"/>
          <w:sz w:val="22"/>
          <w:szCs w:val="22"/>
          <w:lang w:eastAsia="en-US"/>
        </w:rPr>
        <w:t xml:space="preserve"> </w:t>
      </w:r>
      <w:r w:rsidRPr="008743B1">
        <w:rPr>
          <w:rFonts w:ascii="Calibri" w:hAnsi="Calibri" w:cs="Calibri"/>
          <w:color w:val="000000"/>
          <w:sz w:val="22"/>
          <w:szCs w:val="22"/>
          <w:lang w:val="en-US" w:eastAsia="en-US"/>
        </w:rPr>
        <w:t>research project</w:t>
      </w:r>
    </w:p>
    <w:p w14:paraId="22AF6E61" w14:textId="77777777" w:rsidR="005870E0" w:rsidRPr="008743B1" w:rsidRDefault="005870E0" w:rsidP="005870E0">
      <w:pPr>
        <w:spacing w:after="60"/>
        <w:ind w:left="6237" w:hanging="6237"/>
        <w:rPr>
          <w:rFonts w:ascii="Calibri" w:hAnsi="Calibri" w:cs="Calibri"/>
          <w:color w:val="000000"/>
          <w:sz w:val="22"/>
          <w:szCs w:val="22"/>
          <w:lang w:val="en-US" w:eastAsia="en-US"/>
        </w:rPr>
      </w:pPr>
      <w:r w:rsidRPr="008743B1">
        <w:rPr>
          <w:rFonts w:asciiTheme="minorHAnsi" w:hAnsiTheme="minorHAnsi" w:cs="Arial"/>
          <w:sz w:val="22"/>
          <w:szCs w:val="22"/>
          <w:lang w:eastAsia="en-US"/>
        </w:rPr>
        <w:fldChar w:fldCharType="begin">
          <w:ffData>
            <w:name w:val="Check2"/>
            <w:enabled/>
            <w:calcOnExit w:val="0"/>
            <w:checkBox>
              <w:sizeAuto/>
              <w:default w:val="0"/>
            </w:checkBox>
          </w:ffData>
        </w:fldChar>
      </w:r>
      <w:r w:rsidRPr="008743B1">
        <w:rPr>
          <w:rFonts w:asciiTheme="minorHAnsi" w:hAnsiTheme="minorHAnsi" w:cs="Arial"/>
          <w:sz w:val="22"/>
          <w:szCs w:val="22"/>
          <w:lang w:eastAsia="en-US"/>
        </w:rPr>
        <w:instrText xml:space="preserve"> FORMCHECKBOX </w:instrText>
      </w:r>
      <w:r w:rsidR="00000000">
        <w:rPr>
          <w:rFonts w:asciiTheme="minorHAnsi" w:hAnsiTheme="minorHAnsi" w:cs="Arial"/>
          <w:sz w:val="22"/>
          <w:szCs w:val="22"/>
          <w:lang w:eastAsia="en-US"/>
        </w:rPr>
      </w:r>
      <w:r w:rsidR="00000000">
        <w:rPr>
          <w:rFonts w:asciiTheme="minorHAnsi" w:hAnsiTheme="minorHAnsi" w:cs="Arial"/>
          <w:sz w:val="22"/>
          <w:szCs w:val="22"/>
          <w:lang w:eastAsia="en-US"/>
        </w:rPr>
        <w:fldChar w:fldCharType="separate"/>
      </w:r>
      <w:r w:rsidRPr="008743B1">
        <w:rPr>
          <w:rFonts w:asciiTheme="minorHAnsi" w:hAnsiTheme="minorHAnsi" w:cs="Arial"/>
          <w:sz w:val="22"/>
          <w:szCs w:val="22"/>
          <w:lang w:eastAsia="en-US"/>
        </w:rPr>
        <w:fldChar w:fldCharType="end"/>
      </w:r>
      <w:r w:rsidRPr="008743B1">
        <w:rPr>
          <w:rFonts w:asciiTheme="minorHAnsi" w:hAnsiTheme="minorHAnsi" w:cs="Arial"/>
          <w:sz w:val="22"/>
          <w:szCs w:val="22"/>
          <w:lang w:eastAsia="en-US"/>
        </w:rPr>
        <w:t xml:space="preserve"> </w:t>
      </w:r>
      <w:r w:rsidRPr="008743B1">
        <w:rPr>
          <w:rFonts w:ascii="Calibri" w:hAnsi="Calibri" w:cs="Calibri"/>
          <w:color w:val="000000"/>
          <w:sz w:val="22"/>
          <w:szCs w:val="22"/>
          <w:lang w:val="en-US" w:eastAsia="en-US"/>
        </w:rPr>
        <w:t>field experience or site visit</w:t>
      </w:r>
      <w:r w:rsidRPr="008743B1">
        <w:rPr>
          <w:rFonts w:asciiTheme="minorHAnsi" w:hAnsiTheme="minorHAnsi" w:cs="Arial"/>
          <w:sz w:val="22"/>
          <w:szCs w:val="22"/>
          <w:lang w:eastAsia="en-US"/>
        </w:rPr>
        <w:t xml:space="preserve"> </w:t>
      </w:r>
      <w:r w:rsidRPr="008743B1">
        <w:rPr>
          <w:rFonts w:asciiTheme="minorHAnsi" w:hAnsiTheme="minorHAnsi" w:cs="Arial"/>
          <w:sz w:val="22"/>
          <w:szCs w:val="22"/>
          <w:lang w:eastAsia="en-US"/>
        </w:rPr>
        <w:tab/>
      </w:r>
      <w:r w:rsidRPr="008743B1">
        <w:rPr>
          <w:rFonts w:asciiTheme="minorHAnsi" w:hAnsiTheme="minorHAnsi" w:cs="Arial"/>
          <w:sz w:val="22"/>
          <w:szCs w:val="22"/>
          <w:lang w:eastAsia="en-US"/>
        </w:rPr>
        <w:fldChar w:fldCharType="begin">
          <w:ffData>
            <w:name w:val="Check2"/>
            <w:enabled/>
            <w:calcOnExit w:val="0"/>
            <w:checkBox>
              <w:sizeAuto/>
              <w:default w:val="0"/>
            </w:checkBox>
          </w:ffData>
        </w:fldChar>
      </w:r>
      <w:r w:rsidRPr="008743B1">
        <w:rPr>
          <w:rFonts w:asciiTheme="minorHAnsi" w:hAnsiTheme="minorHAnsi" w:cs="Arial"/>
          <w:sz w:val="22"/>
          <w:szCs w:val="22"/>
          <w:lang w:eastAsia="en-US"/>
        </w:rPr>
        <w:instrText xml:space="preserve"> FORMCHECKBOX </w:instrText>
      </w:r>
      <w:r w:rsidR="00000000">
        <w:rPr>
          <w:rFonts w:asciiTheme="minorHAnsi" w:hAnsiTheme="minorHAnsi" w:cs="Arial"/>
          <w:sz w:val="22"/>
          <w:szCs w:val="22"/>
          <w:lang w:eastAsia="en-US"/>
        </w:rPr>
      </w:r>
      <w:r w:rsidR="00000000">
        <w:rPr>
          <w:rFonts w:asciiTheme="minorHAnsi" w:hAnsiTheme="minorHAnsi" w:cs="Arial"/>
          <w:sz w:val="22"/>
          <w:szCs w:val="22"/>
          <w:lang w:eastAsia="en-US"/>
        </w:rPr>
        <w:fldChar w:fldCharType="separate"/>
      </w:r>
      <w:r w:rsidRPr="008743B1">
        <w:rPr>
          <w:rFonts w:asciiTheme="minorHAnsi" w:hAnsiTheme="minorHAnsi" w:cs="Arial"/>
          <w:sz w:val="22"/>
          <w:szCs w:val="22"/>
          <w:lang w:eastAsia="en-US"/>
        </w:rPr>
        <w:fldChar w:fldCharType="end"/>
      </w:r>
      <w:r w:rsidRPr="008743B1">
        <w:rPr>
          <w:rFonts w:asciiTheme="minorHAnsi" w:hAnsiTheme="minorHAnsi" w:cs="Arial"/>
          <w:sz w:val="22"/>
          <w:szCs w:val="22"/>
          <w:lang w:eastAsia="en-US"/>
        </w:rPr>
        <w:t xml:space="preserve"> </w:t>
      </w:r>
      <w:r w:rsidRPr="008743B1">
        <w:rPr>
          <w:rFonts w:ascii="Calibri" w:hAnsi="Calibri" w:cs="Calibri"/>
          <w:color w:val="000000"/>
          <w:sz w:val="22"/>
          <w:szCs w:val="22"/>
          <w:lang w:val="en-US" w:eastAsia="en-US"/>
        </w:rPr>
        <w:t>study abroad</w:t>
      </w:r>
      <w:r w:rsidRPr="008743B1">
        <w:rPr>
          <w:rFonts w:asciiTheme="minorHAnsi" w:hAnsiTheme="minorHAnsi" w:cs="Arial"/>
          <w:sz w:val="22"/>
          <w:szCs w:val="22"/>
          <w:lang w:eastAsia="en-US"/>
        </w:rPr>
        <w:tab/>
      </w:r>
    </w:p>
    <w:p w14:paraId="3F2A3B2E" w14:textId="77777777" w:rsidR="005870E0" w:rsidRPr="008743B1" w:rsidRDefault="005870E0" w:rsidP="005870E0">
      <w:pPr>
        <w:tabs>
          <w:tab w:val="left" w:pos="2552"/>
          <w:tab w:val="left" w:pos="5387"/>
        </w:tabs>
        <w:spacing w:after="60"/>
        <w:rPr>
          <w:rFonts w:asciiTheme="minorHAnsi" w:hAnsiTheme="minorHAnsi" w:cs="Arial"/>
          <w:sz w:val="22"/>
          <w:szCs w:val="22"/>
          <w:lang w:eastAsia="en-US"/>
        </w:rPr>
      </w:pPr>
    </w:p>
    <w:p w14:paraId="522D398A" w14:textId="77777777" w:rsidR="005870E0" w:rsidRPr="008743B1" w:rsidRDefault="005870E0" w:rsidP="005870E0">
      <w:pPr>
        <w:tabs>
          <w:tab w:val="left" w:pos="2552"/>
          <w:tab w:val="left" w:pos="5387"/>
        </w:tabs>
        <w:spacing w:after="60"/>
        <w:rPr>
          <w:rFonts w:ascii="Calibri" w:hAnsi="Calibri" w:cs="Calibri"/>
          <w:color w:val="000000"/>
          <w:sz w:val="22"/>
          <w:szCs w:val="22"/>
          <w:lang w:val="en-US" w:eastAsia="en-US"/>
        </w:rPr>
      </w:pPr>
      <w:r w:rsidRPr="008743B1">
        <w:rPr>
          <w:rFonts w:asciiTheme="minorHAnsi" w:hAnsiTheme="minorHAnsi" w:cs="Arial"/>
          <w:sz w:val="22"/>
          <w:szCs w:val="22"/>
          <w:lang w:eastAsia="en-US"/>
        </w:rPr>
        <w:fldChar w:fldCharType="begin">
          <w:ffData>
            <w:name w:val="Check2"/>
            <w:enabled/>
            <w:calcOnExit w:val="0"/>
            <w:checkBox>
              <w:sizeAuto/>
              <w:default w:val="0"/>
            </w:checkBox>
          </w:ffData>
        </w:fldChar>
      </w:r>
      <w:r w:rsidRPr="008743B1">
        <w:rPr>
          <w:rFonts w:asciiTheme="minorHAnsi" w:hAnsiTheme="minorHAnsi" w:cs="Arial"/>
          <w:sz w:val="22"/>
          <w:szCs w:val="22"/>
          <w:lang w:eastAsia="en-US"/>
        </w:rPr>
        <w:instrText xml:space="preserve"> FORMCHECKBOX </w:instrText>
      </w:r>
      <w:r w:rsidR="00000000">
        <w:rPr>
          <w:rFonts w:asciiTheme="minorHAnsi" w:hAnsiTheme="minorHAnsi" w:cs="Arial"/>
          <w:sz w:val="22"/>
          <w:szCs w:val="22"/>
          <w:lang w:eastAsia="en-US"/>
        </w:rPr>
      </w:r>
      <w:r w:rsidR="00000000">
        <w:rPr>
          <w:rFonts w:asciiTheme="minorHAnsi" w:hAnsiTheme="minorHAnsi" w:cs="Arial"/>
          <w:sz w:val="22"/>
          <w:szCs w:val="22"/>
          <w:lang w:eastAsia="en-US"/>
        </w:rPr>
        <w:fldChar w:fldCharType="separate"/>
      </w:r>
      <w:r w:rsidRPr="008743B1">
        <w:rPr>
          <w:rFonts w:asciiTheme="minorHAnsi" w:hAnsiTheme="minorHAnsi" w:cs="Arial"/>
          <w:sz w:val="22"/>
          <w:szCs w:val="22"/>
          <w:lang w:eastAsia="en-US"/>
        </w:rPr>
        <w:fldChar w:fldCharType="end"/>
      </w:r>
      <w:r w:rsidRPr="008743B1">
        <w:rPr>
          <w:rFonts w:asciiTheme="minorHAnsi" w:hAnsiTheme="minorHAnsi" w:cs="Arial"/>
          <w:sz w:val="22"/>
          <w:szCs w:val="22"/>
          <w:lang w:eastAsia="en-US"/>
        </w:rPr>
        <w:t xml:space="preserve"> </w:t>
      </w:r>
      <w:r w:rsidRPr="008743B1">
        <w:rPr>
          <w:rFonts w:ascii="Calibri" w:hAnsi="Calibri" w:cs="Calibri"/>
          <w:color w:val="000000"/>
          <w:sz w:val="22"/>
          <w:szCs w:val="22"/>
          <w:lang w:val="en-US" w:eastAsia="en-US"/>
        </w:rPr>
        <w:t>labs</w:t>
      </w:r>
    </w:p>
    <w:p w14:paraId="2C053734" w14:textId="77777777" w:rsidR="005870E0" w:rsidRPr="008743B1" w:rsidRDefault="005870E0" w:rsidP="005870E0">
      <w:pPr>
        <w:tabs>
          <w:tab w:val="left" w:pos="2552"/>
          <w:tab w:val="left" w:pos="5387"/>
        </w:tabs>
        <w:spacing w:after="60"/>
        <w:rPr>
          <w:rFonts w:asciiTheme="minorHAnsi" w:hAnsiTheme="minorHAnsi" w:cs="Arial"/>
          <w:sz w:val="22"/>
          <w:szCs w:val="22"/>
          <w:lang w:eastAsia="en-US"/>
        </w:rPr>
      </w:pPr>
    </w:p>
    <w:p w14:paraId="5F239816" w14:textId="77777777" w:rsidR="005870E0" w:rsidRDefault="005870E0" w:rsidP="005870E0">
      <w:pPr>
        <w:tabs>
          <w:tab w:val="left" w:pos="2552"/>
          <w:tab w:val="left" w:pos="5387"/>
        </w:tabs>
        <w:spacing w:after="60"/>
        <w:rPr>
          <w:rFonts w:asciiTheme="minorHAnsi" w:hAnsiTheme="minorHAnsi" w:cs="Arial"/>
          <w:sz w:val="22"/>
          <w:szCs w:val="22"/>
          <w:lang w:eastAsia="en-US"/>
        </w:rPr>
      </w:pPr>
      <w:r w:rsidRPr="008743B1">
        <w:rPr>
          <w:rFonts w:asciiTheme="minorHAnsi" w:hAnsiTheme="minorHAnsi" w:cs="Arial"/>
          <w:sz w:val="22"/>
          <w:szCs w:val="22"/>
          <w:lang w:eastAsia="en-US"/>
        </w:rPr>
        <w:fldChar w:fldCharType="begin">
          <w:ffData>
            <w:name w:val="Check2"/>
            <w:enabled/>
            <w:calcOnExit w:val="0"/>
            <w:checkBox>
              <w:sizeAuto/>
              <w:default w:val="0"/>
            </w:checkBox>
          </w:ffData>
        </w:fldChar>
      </w:r>
      <w:r w:rsidRPr="008743B1">
        <w:rPr>
          <w:rFonts w:asciiTheme="minorHAnsi" w:hAnsiTheme="minorHAnsi" w:cs="Arial"/>
          <w:sz w:val="22"/>
          <w:szCs w:val="22"/>
          <w:lang w:eastAsia="en-US"/>
        </w:rPr>
        <w:instrText xml:space="preserve"> FORMCHECKBOX </w:instrText>
      </w:r>
      <w:r w:rsidR="00000000">
        <w:rPr>
          <w:rFonts w:asciiTheme="minorHAnsi" w:hAnsiTheme="minorHAnsi" w:cs="Arial"/>
          <w:sz w:val="22"/>
          <w:szCs w:val="22"/>
          <w:lang w:eastAsia="en-US"/>
        </w:rPr>
      </w:r>
      <w:r w:rsidR="00000000">
        <w:rPr>
          <w:rFonts w:asciiTheme="minorHAnsi" w:hAnsiTheme="minorHAnsi" w:cs="Arial"/>
          <w:sz w:val="22"/>
          <w:szCs w:val="22"/>
          <w:lang w:eastAsia="en-US"/>
        </w:rPr>
        <w:fldChar w:fldCharType="separate"/>
      </w:r>
      <w:r w:rsidRPr="008743B1">
        <w:rPr>
          <w:rFonts w:asciiTheme="minorHAnsi" w:hAnsiTheme="minorHAnsi" w:cs="Arial"/>
          <w:sz w:val="22"/>
          <w:szCs w:val="22"/>
          <w:lang w:eastAsia="en-US"/>
        </w:rPr>
        <w:fldChar w:fldCharType="end"/>
      </w:r>
      <w:r w:rsidRPr="008743B1">
        <w:rPr>
          <w:rFonts w:asciiTheme="minorHAnsi" w:hAnsiTheme="minorHAnsi" w:cs="Arial"/>
          <w:sz w:val="22"/>
          <w:szCs w:val="22"/>
          <w:lang w:eastAsia="en-US"/>
        </w:rPr>
        <w:t xml:space="preserve"> No experiential learning in this course</w:t>
      </w:r>
    </w:p>
    <w:p w14:paraId="738E67CB" w14:textId="7E98A999" w:rsidR="00E30479" w:rsidRDefault="00E30479">
      <w:pPr>
        <w:autoSpaceDE/>
        <w:autoSpaceDN/>
        <w:adjustRightInd/>
        <w:rPr>
          <w:rFonts w:asciiTheme="minorHAnsi" w:hAnsiTheme="minorHAnsi" w:cs="Arial"/>
          <w:b/>
          <w:bCs/>
          <w:color w:val="000000"/>
          <w:sz w:val="22"/>
          <w:szCs w:val="22"/>
          <w:lang w:val="en-US"/>
        </w:rPr>
      </w:pPr>
      <w:r>
        <w:rPr>
          <w:rFonts w:asciiTheme="minorHAnsi" w:hAnsiTheme="minorHAnsi" w:cs="Arial"/>
          <w:b/>
          <w:bCs/>
          <w:color w:val="000000"/>
          <w:sz w:val="22"/>
          <w:szCs w:val="22"/>
          <w:lang w:val="en-US"/>
        </w:rPr>
        <w:br w:type="page"/>
      </w:r>
    </w:p>
    <w:p w14:paraId="36E45F5C" w14:textId="6B035FDA" w:rsidR="00CE641E" w:rsidRPr="00A67C22" w:rsidRDefault="000D54C6" w:rsidP="00CE641E">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bCs/>
          <w:color w:val="000000"/>
          <w:sz w:val="22"/>
          <w:szCs w:val="22"/>
          <w:lang w:val="en-US"/>
        </w:rPr>
      </w:pPr>
      <w:r>
        <w:rPr>
          <w:rFonts w:asciiTheme="minorHAnsi" w:hAnsiTheme="minorHAnsi" w:cs="Arial"/>
          <w:b/>
          <w:color w:val="000000"/>
          <w:sz w:val="22"/>
          <w:szCs w:val="22"/>
          <w:lang w:val="en-US"/>
        </w:rPr>
        <w:lastRenderedPageBreak/>
        <w:t>A.</w:t>
      </w:r>
      <w:r w:rsidR="00FC19DA">
        <w:rPr>
          <w:rFonts w:asciiTheme="minorHAnsi" w:hAnsiTheme="minorHAnsi" w:cs="Arial"/>
          <w:b/>
          <w:color w:val="000000"/>
          <w:sz w:val="22"/>
          <w:szCs w:val="22"/>
          <w:lang w:val="en-US"/>
        </w:rPr>
        <w:t>3</w:t>
      </w:r>
      <w:r>
        <w:rPr>
          <w:rFonts w:asciiTheme="minorHAnsi" w:hAnsiTheme="minorHAnsi" w:cs="Arial"/>
          <w:b/>
          <w:color w:val="000000"/>
          <w:sz w:val="22"/>
          <w:szCs w:val="22"/>
          <w:lang w:val="en-US"/>
        </w:rPr>
        <w:t xml:space="preserve"> </w:t>
      </w:r>
      <w:r w:rsidR="00CE641E" w:rsidRPr="00A67C22">
        <w:rPr>
          <w:rFonts w:asciiTheme="minorHAnsi" w:hAnsiTheme="minorHAnsi" w:cs="Arial"/>
          <w:b/>
          <w:color w:val="000000"/>
          <w:sz w:val="22"/>
          <w:szCs w:val="22"/>
          <w:lang w:val="en-US"/>
        </w:rPr>
        <w:t>Other Course Information</w:t>
      </w:r>
      <w:r w:rsidR="00CE641E" w:rsidRPr="00A67C22">
        <w:rPr>
          <w:rFonts w:asciiTheme="minorHAnsi" w:hAnsiTheme="minorHAnsi" w:cs="Arial"/>
          <w:b/>
          <w:bCs/>
          <w:color w:val="000000"/>
          <w:sz w:val="22"/>
          <w:szCs w:val="22"/>
          <w:lang w:val="en-US"/>
        </w:rPr>
        <w:t xml:space="preserve"> </w:t>
      </w:r>
    </w:p>
    <w:tbl>
      <w:tblPr>
        <w:tblW w:w="0" w:type="auto"/>
        <w:tblBorders>
          <w:top w:val="threeDEmboss" w:sz="6" w:space="0" w:color="000000"/>
          <w:left w:val="threeDEmboss" w:sz="6" w:space="0" w:color="000000"/>
          <w:bottom w:val="threeDEmboss" w:sz="6" w:space="0" w:color="000000"/>
          <w:right w:val="threeDEmboss" w:sz="6" w:space="0" w:color="000000"/>
          <w:insideH w:val="threeDEmboss" w:sz="6" w:space="0" w:color="000000"/>
          <w:insideV w:val="threeDEmboss" w:sz="6" w:space="0" w:color="000000"/>
        </w:tblBorders>
        <w:shd w:val="clear" w:color="auto" w:fill="E6E6E6"/>
        <w:tblLook w:val="01E0" w:firstRow="1" w:lastRow="1" w:firstColumn="1" w:lastColumn="1" w:noHBand="0" w:noVBand="0"/>
      </w:tblPr>
      <w:tblGrid>
        <w:gridCol w:w="10380"/>
      </w:tblGrid>
      <w:tr w:rsidR="00CE641E" w:rsidRPr="00A67C22" w14:paraId="7A879F9B" w14:textId="77777777" w:rsidTr="00BA4F09">
        <w:tc>
          <w:tcPr>
            <w:tcW w:w="10642" w:type="dxa"/>
            <w:shd w:val="clear" w:color="auto" w:fill="E6E6E6"/>
          </w:tcPr>
          <w:p w14:paraId="722B19BF" w14:textId="77777777" w:rsidR="00CE641E" w:rsidRPr="00A67C22" w:rsidRDefault="00CE641E" w:rsidP="00BA4F09">
            <w:pPr>
              <w:pStyle w:val="Level1"/>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Theme="minorHAnsi" w:hAnsiTheme="minorHAnsi" w:cs="Arial"/>
                <w:i/>
                <w:color w:val="000000"/>
                <w:sz w:val="22"/>
                <w:szCs w:val="22"/>
                <w:lang w:val="en-US"/>
              </w:rPr>
            </w:pPr>
            <w:r w:rsidRPr="00A67C22">
              <w:rPr>
                <w:rFonts w:asciiTheme="minorHAnsi" w:hAnsiTheme="minorHAnsi" w:cs="Arial"/>
                <w:i/>
                <w:sz w:val="22"/>
                <w:szCs w:val="22"/>
                <w:lang w:val="en-US"/>
              </w:rPr>
              <w:t>Please complete the following tables.</w:t>
            </w:r>
          </w:p>
        </w:tc>
      </w:tr>
    </w:tbl>
    <w:p w14:paraId="4002FAD0" w14:textId="77777777" w:rsidR="00CE641E" w:rsidRPr="00A67C22" w:rsidRDefault="00CE641E" w:rsidP="00CE641E">
      <w:pPr>
        <w:pStyle w:val="Level1"/>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Theme="minorHAnsi" w:hAnsiTheme="minorHAnsi" w:cs="Arial"/>
          <w:b/>
          <w:color w:val="000000"/>
          <w:sz w:val="22"/>
          <w:szCs w:val="22"/>
          <w:lang w:val="en-US"/>
        </w:rPr>
      </w:pPr>
    </w:p>
    <w:tbl>
      <w:tblPr>
        <w:tblW w:w="10609" w:type="dxa"/>
        <w:tblBorders>
          <w:top w:val="threeDEmboss" w:sz="6" w:space="0" w:color="000000"/>
          <w:left w:val="threeDEmboss" w:sz="6" w:space="0" w:color="000000"/>
          <w:bottom w:val="threeDEmboss" w:sz="6" w:space="0" w:color="000000"/>
          <w:right w:val="threeDEmboss" w:sz="6" w:space="0" w:color="000000"/>
          <w:insideH w:val="threeDEmboss" w:sz="6" w:space="0" w:color="000000"/>
          <w:insideV w:val="threeDEmboss" w:sz="6" w:space="0" w:color="000000"/>
        </w:tblBorders>
        <w:tblLayout w:type="fixed"/>
        <w:tblCellMar>
          <w:left w:w="57" w:type="dxa"/>
          <w:right w:w="57" w:type="dxa"/>
        </w:tblCellMar>
        <w:tblLook w:val="01E0" w:firstRow="1" w:lastRow="1" w:firstColumn="1" w:lastColumn="1" w:noHBand="0" w:noVBand="0"/>
      </w:tblPr>
      <w:tblGrid>
        <w:gridCol w:w="957"/>
        <w:gridCol w:w="900"/>
        <w:gridCol w:w="1080"/>
        <w:gridCol w:w="1080"/>
        <w:gridCol w:w="951"/>
        <w:gridCol w:w="1672"/>
        <w:gridCol w:w="1028"/>
        <w:gridCol w:w="956"/>
        <w:gridCol w:w="851"/>
        <w:gridCol w:w="1134"/>
      </w:tblGrid>
      <w:tr w:rsidR="00CE641E" w:rsidRPr="00A67C22" w14:paraId="3C9929F7" w14:textId="77777777" w:rsidTr="007D3415">
        <w:trPr>
          <w:trHeight w:val="360"/>
        </w:trPr>
        <w:tc>
          <w:tcPr>
            <w:tcW w:w="957" w:type="dxa"/>
            <w:vMerge w:val="restart"/>
          </w:tcPr>
          <w:p w14:paraId="4D5CE0FE" w14:textId="77777777" w:rsidR="00CE641E" w:rsidRPr="00A67C22" w:rsidRDefault="00CE641E" w:rsidP="00BA4F09">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color w:val="000000"/>
                <w:sz w:val="22"/>
                <w:szCs w:val="22"/>
                <w:lang w:val="en-US"/>
              </w:rPr>
            </w:pPr>
            <w:r w:rsidRPr="00A67C22">
              <w:rPr>
                <w:rFonts w:asciiTheme="minorHAnsi" w:hAnsiTheme="minorHAnsi" w:cs="Arial"/>
                <w:b/>
                <w:color w:val="000000"/>
                <w:sz w:val="22"/>
                <w:szCs w:val="22"/>
                <w:lang w:val="en-US"/>
              </w:rPr>
              <w:t>Credit weight</w:t>
            </w:r>
          </w:p>
        </w:tc>
        <w:tc>
          <w:tcPr>
            <w:tcW w:w="900" w:type="dxa"/>
            <w:vMerge w:val="restart"/>
          </w:tcPr>
          <w:p w14:paraId="7F304B88" w14:textId="77777777" w:rsidR="00CE641E" w:rsidRPr="00A67C22" w:rsidRDefault="00CE641E" w:rsidP="00BA4F09">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color w:val="000000"/>
                <w:sz w:val="22"/>
                <w:szCs w:val="22"/>
                <w:lang w:val="en-US"/>
              </w:rPr>
            </w:pPr>
            <w:r w:rsidRPr="00A67C22">
              <w:rPr>
                <w:rFonts w:asciiTheme="minorHAnsi" w:hAnsiTheme="minorHAnsi" w:cs="Arial"/>
                <w:b/>
                <w:color w:val="000000"/>
                <w:sz w:val="22"/>
                <w:szCs w:val="22"/>
                <w:lang w:val="en-US"/>
              </w:rPr>
              <w:t>Total contact hours</w:t>
            </w:r>
          </w:p>
        </w:tc>
        <w:tc>
          <w:tcPr>
            <w:tcW w:w="4783" w:type="dxa"/>
            <w:gridSpan w:val="4"/>
            <w:tcBorders>
              <w:bottom w:val="single" w:sz="6" w:space="0" w:color="000000"/>
            </w:tcBorders>
          </w:tcPr>
          <w:p w14:paraId="7ACEA9BF" w14:textId="77777777" w:rsidR="00CE641E" w:rsidRPr="00A67C22" w:rsidRDefault="00CE641E" w:rsidP="00BA4F09">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Theme="minorHAnsi" w:hAnsiTheme="minorHAnsi" w:cs="Arial"/>
                <w:b/>
                <w:color w:val="000000"/>
                <w:sz w:val="22"/>
                <w:szCs w:val="22"/>
                <w:lang w:val="en-US"/>
              </w:rPr>
            </w:pPr>
            <w:r w:rsidRPr="00A67C22">
              <w:rPr>
                <w:rFonts w:asciiTheme="minorHAnsi" w:hAnsiTheme="minorHAnsi" w:cs="Arial"/>
                <w:b/>
                <w:color w:val="000000"/>
                <w:sz w:val="22"/>
                <w:szCs w:val="22"/>
                <w:lang w:val="en-US"/>
              </w:rPr>
              <w:t>Delivery format</w:t>
            </w:r>
          </w:p>
        </w:tc>
        <w:tc>
          <w:tcPr>
            <w:tcW w:w="3969" w:type="dxa"/>
            <w:gridSpan w:val="4"/>
            <w:tcBorders>
              <w:bottom w:val="single" w:sz="6" w:space="0" w:color="000000"/>
            </w:tcBorders>
            <w:shd w:val="clear" w:color="auto" w:fill="auto"/>
          </w:tcPr>
          <w:p w14:paraId="655302A4" w14:textId="77777777" w:rsidR="00CE641E" w:rsidRPr="00A67C22" w:rsidRDefault="00CE641E" w:rsidP="00BA4F09">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Theme="minorHAnsi" w:hAnsiTheme="minorHAnsi" w:cs="Arial"/>
                <w:b/>
                <w:color w:val="000000"/>
                <w:sz w:val="22"/>
                <w:szCs w:val="22"/>
                <w:lang w:val="en-US"/>
              </w:rPr>
            </w:pPr>
            <w:r w:rsidRPr="00A67C22">
              <w:rPr>
                <w:rFonts w:asciiTheme="minorHAnsi" w:hAnsiTheme="minorHAnsi" w:cs="Arial"/>
                <w:b/>
                <w:color w:val="000000"/>
                <w:sz w:val="22"/>
                <w:szCs w:val="22"/>
                <w:lang w:val="en-US"/>
              </w:rPr>
              <w:t>Breakdown of contact hours/week</w:t>
            </w:r>
          </w:p>
        </w:tc>
      </w:tr>
      <w:tr w:rsidR="00CE641E" w:rsidRPr="00A67C22" w14:paraId="6CE7139A" w14:textId="77777777" w:rsidTr="007D3415">
        <w:trPr>
          <w:trHeight w:val="360"/>
        </w:trPr>
        <w:tc>
          <w:tcPr>
            <w:tcW w:w="957" w:type="dxa"/>
            <w:vMerge/>
          </w:tcPr>
          <w:p w14:paraId="5AEBC125" w14:textId="77777777" w:rsidR="00CE641E" w:rsidRPr="00A67C22" w:rsidRDefault="00CE641E" w:rsidP="00BA4F09">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color w:val="000000"/>
                <w:sz w:val="22"/>
                <w:szCs w:val="22"/>
                <w:lang w:val="en-US"/>
              </w:rPr>
            </w:pPr>
          </w:p>
        </w:tc>
        <w:tc>
          <w:tcPr>
            <w:tcW w:w="900" w:type="dxa"/>
            <w:vMerge/>
          </w:tcPr>
          <w:p w14:paraId="215D8F2C" w14:textId="77777777" w:rsidR="00CE641E" w:rsidRPr="00A67C22" w:rsidRDefault="00CE641E" w:rsidP="00BA4F09">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color w:val="000000"/>
                <w:sz w:val="22"/>
                <w:szCs w:val="22"/>
                <w:lang w:val="en-US"/>
              </w:rPr>
            </w:pPr>
          </w:p>
        </w:tc>
        <w:tc>
          <w:tcPr>
            <w:tcW w:w="1080" w:type="dxa"/>
            <w:tcBorders>
              <w:top w:val="single" w:sz="6" w:space="0" w:color="000000"/>
              <w:bottom w:val="threeDEmboss" w:sz="6" w:space="0" w:color="000000"/>
              <w:right w:val="single" w:sz="6" w:space="0" w:color="000000"/>
            </w:tcBorders>
          </w:tcPr>
          <w:p w14:paraId="1D4A3F96" w14:textId="77777777" w:rsidR="00CE641E" w:rsidRPr="00A67C22" w:rsidRDefault="00CE641E" w:rsidP="00BA4F09">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color w:val="000000"/>
                <w:sz w:val="22"/>
                <w:szCs w:val="22"/>
                <w:lang w:val="en-US"/>
              </w:rPr>
            </w:pPr>
            <w:r w:rsidRPr="00A67C22">
              <w:rPr>
                <w:rFonts w:asciiTheme="minorHAnsi" w:hAnsiTheme="minorHAnsi" w:cs="Arial"/>
                <w:b/>
                <w:color w:val="000000"/>
                <w:sz w:val="22"/>
                <w:szCs w:val="22"/>
                <w:lang w:val="en-US"/>
              </w:rPr>
              <w:t>In-class</w:t>
            </w:r>
          </w:p>
        </w:tc>
        <w:tc>
          <w:tcPr>
            <w:tcW w:w="1080" w:type="dxa"/>
            <w:tcBorders>
              <w:top w:val="single" w:sz="6" w:space="0" w:color="000000"/>
              <w:left w:val="single" w:sz="6" w:space="0" w:color="000000"/>
              <w:bottom w:val="threeDEmboss" w:sz="6" w:space="0" w:color="000000"/>
              <w:right w:val="single" w:sz="6" w:space="0" w:color="000000"/>
            </w:tcBorders>
          </w:tcPr>
          <w:p w14:paraId="44762499" w14:textId="77777777" w:rsidR="00CE641E" w:rsidRPr="00A67C22" w:rsidRDefault="000E1FFF" w:rsidP="00BA4F09">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color w:val="000000"/>
                <w:sz w:val="22"/>
                <w:szCs w:val="22"/>
                <w:lang w:val="en-US"/>
              </w:rPr>
            </w:pPr>
            <w:r w:rsidRPr="00A67C22">
              <w:rPr>
                <w:rFonts w:asciiTheme="minorHAnsi" w:hAnsiTheme="minorHAnsi" w:cs="Arial"/>
                <w:b/>
                <w:color w:val="000000"/>
                <w:sz w:val="22"/>
                <w:szCs w:val="22"/>
                <w:lang w:val="en-US"/>
              </w:rPr>
              <w:t>e-learning</w:t>
            </w:r>
          </w:p>
        </w:tc>
        <w:tc>
          <w:tcPr>
            <w:tcW w:w="951" w:type="dxa"/>
            <w:tcBorders>
              <w:top w:val="single" w:sz="6" w:space="0" w:color="000000"/>
              <w:left w:val="single" w:sz="6" w:space="0" w:color="000000"/>
              <w:bottom w:val="threeDEmboss" w:sz="6" w:space="0" w:color="000000"/>
              <w:right w:val="single" w:sz="6" w:space="0" w:color="000000"/>
            </w:tcBorders>
          </w:tcPr>
          <w:p w14:paraId="0366E9E3" w14:textId="77777777" w:rsidR="00CE641E" w:rsidRPr="00A67C22" w:rsidRDefault="00964BDB" w:rsidP="00BA4F09">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color w:val="000000"/>
                <w:sz w:val="22"/>
                <w:szCs w:val="22"/>
                <w:lang w:val="en-US"/>
              </w:rPr>
            </w:pPr>
            <w:r w:rsidRPr="00A67C22">
              <w:rPr>
                <w:rFonts w:asciiTheme="minorHAnsi" w:hAnsiTheme="minorHAnsi" w:cs="Arial"/>
                <w:b/>
                <w:color w:val="000000"/>
                <w:sz w:val="22"/>
                <w:szCs w:val="22"/>
                <w:lang w:val="en-US"/>
              </w:rPr>
              <w:t>D</w:t>
            </w:r>
            <w:r w:rsidR="00CE641E" w:rsidRPr="00A67C22">
              <w:rPr>
                <w:rFonts w:asciiTheme="minorHAnsi" w:hAnsiTheme="minorHAnsi" w:cs="Arial"/>
                <w:b/>
                <w:color w:val="000000"/>
                <w:sz w:val="22"/>
                <w:szCs w:val="22"/>
                <w:lang w:val="en-US"/>
              </w:rPr>
              <w:t>istance</w:t>
            </w:r>
          </w:p>
        </w:tc>
        <w:tc>
          <w:tcPr>
            <w:tcW w:w="1672" w:type="dxa"/>
            <w:tcBorders>
              <w:top w:val="single" w:sz="6" w:space="0" w:color="000000"/>
              <w:left w:val="single" w:sz="6" w:space="0" w:color="000000"/>
              <w:bottom w:val="threeDEmboss" w:sz="6" w:space="0" w:color="000000"/>
            </w:tcBorders>
          </w:tcPr>
          <w:p w14:paraId="1E2756F3" w14:textId="77777777" w:rsidR="00CE641E" w:rsidRPr="00A67C22" w:rsidRDefault="00CE641E" w:rsidP="00BA4F09">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heme="minorHAnsi" w:hAnsiTheme="minorHAnsi" w:cs="Arial"/>
                <w:b/>
                <w:color w:val="000000"/>
                <w:sz w:val="22"/>
                <w:szCs w:val="22"/>
                <w:lang w:val="en-US"/>
              </w:rPr>
            </w:pPr>
            <w:r w:rsidRPr="00A67C22">
              <w:rPr>
                <w:rFonts w:asciiTheme="minorHAnsi" w:hAnsiTheme="minorHAnsi" w:cs="Arial"/>
                <w:b/>
                <w:color w:val="000000"/>
                <w:sz w:val="22"/>
                <w:szCs w:val="22"/>
                <w:lang w:val="en-US"/>
              </w:rPr>
              <w:t xml:space="preserve">Other flexible learning delivery </w:t>
            </w:r>
            <w:r w:rsidRPr="00A67C22">
              <w:rPr>
                <w:rFonts w:asciiTheme="minorHAnsi" w:hAnsiTheme="minorHAnsi" w:cs="Arial"/>
                <w:i/>
                <w:color w:val="000000"/>
                <w:sz w:val="22"/>
                <w:szCs w:val="22"/>
                <w:lang w:val="en-US"/>
              </w:rPr>
              <w:t>[please specify]</w:t>
            </w:r>
          </w:p>
        </w:tc>
        <w:tc>
          <w:tcPr>
            <w:tcW w:w="1028" w:type="dxa"/>
            <w:tcBorders>
              <w:top w:val="single" w:sz="6" w:space="0" w:color="000000"/>
              <w:bottom w:val="threeDEmboss" w:sz="6" w:space="0" w:color="000000"/>
              <w:right w:val="single" w:sz="6" w:space="0" w:color="000000"/>
            </w:tcBorders>
            <w:shd w:val="clear" w:color="auto" w:fill="auto"/>
          </w:tcPr>
          <w:p w14:paraId="663F6591" w14:textId="77777777" w:rsidR="00CE641E" w:rsidRPr="00A67C22" w:rsidRDefault="00964BDB" w:rsidP="00BA4F09">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color w:val="000000"/>
                <w:sz w:val="22"/>
                <w:szCs w:val="22"/>
                <w:lang w:val="en-US"/>
              </w:rPr>
            </w:pPr>
            <w:r w:rsidRPr="00A67C22">
              <w:rPr>
                <w:rFonts w:asciiTheme="minorHAnsi" w:hAnsiTheme="minorHAnsi" w:cs="Arial"/>
                <w:b/>
                <w:color w:val="000000"/>
                <w:sz w:val="22"/>
                <w:szCs w:val="22"/>
                <w:lang w:val="en-US"/>
              </w:rPr>
              <w:t>L</w:t>
            </w:r>
            <w:r w:rsidR="00CE641E" w:rsidRPr="00A67C22">
              <w:rPr>
                <w:rFonts w:asciiTheme="minorHAnsi" w:hAnsiTheme="minorHAnsi" w:cs="Arial"/>
                <w:b/>
                <w:color w:val="000000"/>
                <w:sz w:val="22"/>
                <w:szCs w:val="22"/>
                <w:lang w:val="en-US"/>
              </w:rPr>
              <w:t>ecture</w:t>
            </w:r>
          </w:p>
        </w:tc>
        <w:tc>
          <w:tcPr>
            <w:tcW w:w="956" w:type="dxa"/>
            <w:tcBorders>
              <w:top w:val="single" w:sz="6" w:space="0" w:color="000000"/>
              <w:left w:val="single" w:sz="6" w:space="0" w:color="000000"/>
              <w:bottom w:val="threeDEmboss" w:sz="6" w:space="0" w:color="000000"/>
              <w:right w:val="single" w:sz="6" w:space="0" w:color="000000"/>
            </w:tcBorders>
            <w:shd w:val="clear" w:color="auto" w:fill="auto"/>
          </w:tcPr>
          <w:p w14:paraId="78102260" w14:textId="77777777" w:rsidR="000D54C6" w:rsidRDefault="000D54C6" w:rsidP="00BA4F09">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color w:val="000000"/>
                <w:sz w:val="22"/>
                <w:szCs w:val="22"/>
                <w:lang w:val="en-US"/>
              </w:rPr>
            </w:pPr>
            <w:r>
              <w:rPr>
                <w:rFonts w:asciiTheme="minorHAnsi" w:hAnsiTheme="minorHAnsi" w:cs="Arial"/>
                <w:b/>
                <w:color w:val="000000"/>
                <w:sz w:val="22"/>
                <w:szCs w:val="22"/>
                <w:lang w:val="en-US"/>
              </w:rPr>
              <w:t>Lab/</w:t>
            </w:r>
          </w:p>
          <w:p w14:paraId="29285BD8" w14:textId="77777777" w:rsidR="00CE641E" w:rsidRPr="00A67C22" w:rsidRDefault="00CE641E" w:rsidP="00BA4F09">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color w:val="000000"/>
                <w:sz w:val="22"/>
                <w:szCs w:val="22"/>
                <w:lang w:val="en-US"/>
              </w:rPr>
            </w:pPr>
            <w:r w:rsidRPr="00A67C22">
              <w:rPr>
                <w:rFonts w:asciiTheme="minorHAnsi" w:hAnsiTheme="minorHAnsi" w:cs="Arial"/>
                <w:b/>
                <w:color w:val="000000"/>
                <w:sz w:val="22"/>
                <w:szCs w:val="22"/>
                <w:lang w:val="en-US"/>
              </w:rPr>
              <w:t>Tutorial</w:t>
            </w:r>
          </w:p>
        </w:tc>
        <w:tc>
          <w:tcPr>
            <w:tcW w:w="851" w:type="dxa"/>
            <w:tcBorders>
              <w:top w:val="single" w:sz="6" w:space="0" w:color="000000"/>
              <w:left w:val="single" w:sz="6" w:space="0" w:color="000000"/>
              <w:bottom w:val="threeDEmboss" w:sz="6" w:space="0" w:color="000000"/>
              <w:right w:val="single" w:sz="6" w:space="0" w:color="000000"/>
            </w:tcBorders>
            <w:shd w:val="clear" w:color="auto" w:fill="auto"/>
          </w:tcPr>
          <w:p w14:paraId="0C584417" w14:textId="5271669B" w:rsidR="00CE641E" w:rsidRPr="00A67C22" w:rsidRDefault="000D54C6" w:rsidP="00BA4F09">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color w:val="000000"/>
                <w:sz w:val="22"/>
                <w:szCs w:val="22"/>
                <w:lang w:val="en-US"/>
              </w:rPr>
            </w:pPr>
            <w:r>
              <w:rPr>
                <w:rFonts w:asciiTheme="minorHAnsi" w:hAnsiTheme="minorHAnsi" w:cs="Arial"/>
                <w:b/>
                <w:color w:val="000000"/>
                <w:sz w:val="22"/>
                <w:szCs w:val="22"/>
                <w:lang w:val="en-US"/>
              </w:rPr>
              <w:t>Online</w:t>
            </w:r>
          </w:p>
        </w:tc>
        <w:tc>
          <w:tcPr>
            <w:tcW w:w="1134" w:type="dxa"/>
            <w:tcBorders>
              <w:top w:val="single" w:sz="6" w:space="0" w:color="000000"/>
              <w:left w:val="single" w:sz="6" w:space="0" w:color="000000"/>
              <w:bottom w:val="threeDEmboss" w:sz="6" w:space="0" w:color="000000"/>
            </w:tcBorders>
            <w:shd w:val="clear" w:color="auto" w:fill="auto"/>
          </w:tcPr>
          <w:p w14:paraId="3138D8EF" w14:textId="637A1C27" w:rsidR="00CE641E" w:rsidRPr="00A67C22" w:rsidRDefault="00CE641E" w:rsidP="00BA4F09">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color w:val="000000"/>
                <w:sz w:val="22"/>
                <w:szCs w:val="22"/>
                <w:lang w:val="en-US"/>
              </w:rPr>
            </w:pPr>
            <w:r w:rsidRPr="00A67C22">
              <w:rPr>
                <w:rFonts w:asciiTheme="minorHAnsi" w:hAnsiTheme="minorHAnsi" w:cs="Arial"/>
                <w:b/>
                <w:color w:val="000000"/>
                <w:sz w:val="22"/>
                <w:szCs w:val="22"/>
                <w:lang w:val="en-US"/>
              </w:rPr>
              <w:t>Co-op/ practicum</w:t>
            </w:r>
            <w:r w:rsidR="000D54C6">
              <w:rPr>
                <w:rFonts w:asciiTheme="minorHAnsi" w:hAnsiTheme="minorHAnsi" w:cs="Arial"/>
                <w:b/>
                <w:color w:val="000000"/>
                <w:sz w:val="22"/>
                <w:szCs w:val="22"/>
                <w:lang w:val="en-US"/>
              </w:rPr>
              <w:t>/experiential learning</w:t>
            </w:r>
          </w:p>
        </w:tc>
      </w:tr>
      <w:tr w:rsidR="00CE641E" w:rsidRPr="00A67C22" w14:paraId="1E0CBDA1" w14:textId="77777777" w:rsidTr="007D3415">
        <w:tc>
          <w:tcPr>
            <w:tcW w:w="957" w:type="dxa"/>
          </w:tcPr>
          <w:p w14:paraId="77E7DF6C" w14:textId="1BEBDDDA" w:rsidR="00CE641E" w:rsidRPr="00A67C22" w:rsidRDefault="009E724F" w:rsidP="00BA4F09">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color w:val="000000"/>
                <w:sz w:val="22"/>
                <w:szCs w:val="22"/>
                <w:lang w:val="en-US"/>
              </w:rPr>
            </w:pPr>
            <w:r>
              <w:rPr>
                <w:rFonts w:asciiTheme="minorHAnsi" w:hAnsiTheme="minorHAnsi" w:cs="Arial"/>
                <w:color w:val="000000"/>
                <w:sz w:val="22"/>
                <w:szCs w:val="22"/>
                <w:lang w:val="en-US"/>
              </w:rPr>
              <w:t>5</w:t>
            </w:r>
          </w:p>
        </w:tc>
        <w:tc>
          <w:tcPr>
            <w:tcW w:w="900" w:type="dxa"/>
          </w:tcPr>
          <w:p w14:paraId="15732268" w14:textId="1BB98D83" w:rsidR="00CE641E" w:rsidRPr="00A67C22" w:rsidRDefault="00092CD3" w:rsidP="007F030B">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color w:val="000000"/>
                <w:sz w:val="22"/>
                <w:szCs w:val="22"/>
                <w:lang w:val="en-US"/>
              </w:rPr>
            </w:pPr>
            <w:r>
              <w:rPr>
                <w:rFonts w:asciiTheme="minorHAnsi" w:hAnsiTheme="minorHAnsi" w:cs="Arial"/>
                <w:color w:val="000000"/>
                <w:sz w:val="22"/>
                <w:szCs w:val="22"/>
                <w:lang w:val="en-US"/>
              </w:rPr>
              <w:t>6</w:t>
            </w:r>
          </w:p>
        </w:tc>
        <w:tc>
          <w:tcPr>
            <w:tcW w:w="1080" w:type="dxa"/>
            <w:tcBorders>
              <w:right w:val="single" w:sz="6" w:space="0" w:color="000000"/>
            </w:tcBorders>
          </w:tcPr>
          <w:p w14:paraId="7CFBA01B" w14:textId="38F27FCE" w:rsidR="00CE641E" w:rsidRPr="00A67C22" w:rsidRDefault="00092CD3" w:rsidP="00BA4F09">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color w:val="000000"/>
                <w:sz w:val="22"/>
                <w:szCs w:val="22"/>
                <w:lang w:val="en-US"/>
              </w:rPr>
            </w:pPr>
            <w:r>
              <w:rPr>
                <w:rFonts w:asciiTheme="minorHAnsi" w:hAnsiTheme="minorHAnsi" w:cs="Arial"/>
                <w:color w:val="000000"/>
                <w:sz w:val="22"/>
                <w:szCs w:val="22"/>
                <w:lang w:val="en-US"/>
              </w:rPr>
              <w:t>7</w:t>
            </w:r>
          </w:p>
        </w:tc>
        <w:tc>
          <w:tcPr>
            <w:tcW w:w="1080" w:type="dxa"/>
            <w:tcBorders>
              <w:left w:val="single" w:sz="6" w:space="0" w:color="000000"/>
              <w:right w:val="single" w:sz="6" w:space="0" w:color="000000"/>
            </w:tcBorders>
          </w:tcPr>
          <w:p w14:paraId="5C3A3214" w14:textId="72B2D95C" w:rsidR="00CE641E" w:rsidRPr="00A67C22" w:rsidRDefault="00092CD3" w:rsidP="00BA4F09">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color w:val="000000"/>
                <w:sz w:val="22"/>
                <w:szCs w:val="22"/>
                <w:lang w:val="en-US"/>
              </w:rPr>
            </w:pPr>
            <w:r>
              <w:rPr>
                <w:rFonts w:asciiTheme="minorHAnsi" w:hAnsiTheme="minorHAnsi" w:cs="Arial"/>
                <w:color w:val="000000"/>
                <w:sz w:val="22"/>
                <w:szCs w:val="22"/>
                <w:lang w:val="en-US"/>
              </w:rPr>
              <w:t>8</w:t>
            </w:r>
          </w:p>
        </w:tc>
        <w:tc>
          <w:tcPr>
            <w:tcW w:w="951" w:type="dxa"/>
            <w:tcBorders>
              <w:left w:val="single" w:sz="6" w:space="0" w:color="000000"/>
              <w:right w:val="single" w:sz="6" w:space="0" w:color="000000"/>
            </w:tcBorders>
          </w:tcPr>
          <w:p w14:paraId="3FA01649" w14:textId="69EA7964" w:rsidR="00CE641E" w:rsidRPr="00A67C22" w:rsidRDefault="00092CD3" w:rsidP="00BA4F09">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color w:val="000000"/>
                <w:sz w:val="22"/>
                <w:szCs w:val="22"/>
                <w:lang w:val="en-US"/>
              </w:rPr>
            </w:pPr>
            <w:r>
              <w:rPr>
                <w:rFonts w:asciiTheme="minorHAnsi" w:hAnsiTheme="minorHAnsi" w:cs="Arial"/>
                <w:color w:val="000000"/>
                <w:sz w:val="22"/>
                <w:szCs w:val="22"/>
                <w:lang w:val="en-US"/>
              </w:rPr>
              <w:t>9</w:t>
            </w:r>
          </w:p>
        </w:tc>
        <w:tc>
          <w:tcPr>
            <w:tcW w:w="1672" w:type="dxa"/>
            <w:tcBorders>
              <w:left w:val="single" w:sz="6" w:space="0" w:color="000000"/>
            </w:tcBorders>
          </w:tcPr>
          <w:p w14:paraId="7B83D35F" w14:textId="32393830" w:rsidR="00CE641E" w:rsidRPr="00A67C22" w:rsidRDefault="00092CD3" w:rsidP="00BA4F09">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color w:val="000000"/>
                <w:sz w:val="22"/>
                <w:szCs w:val="22"/>
                <w:lang w:val="en-US"/>
              </w:rPr>
            </w:pPr>
            <w:r>
              <w:rPr>
                <w:rFonts w:asciiTheme="minorHAnsi" w:hAnsiTheme="minorHAnsi" w:cs="Arial"/>
                <w:color w:val="000000"/>
                <w:sz w:val="22"/>
                <w:szCs w:val="22"/>
                <w:lang w:val="en-US"/>
              </w:rPr>
              <w:t>10</w:t>
            </w:r>
          </w:p>
        </w:tc>
        <w:tc>
          <w:tcPr>
            <w:tcW w:w="1028" w:type="dxa"/>
            <w:tcBorders>
              <w:right w:val="single" w:sz="6" w:space="0" w:color="000000"/>
            </w:tcBorders>
          </w:tcPr>
          <w:p w14:paraId="0B50D016" w14:textId="4A6A0B4B" w:rsidR="00CE641E" w:rsidRPr="00A67C22" w:rsidRDefault="00092CD3" w:rsidP="00BA4F09">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color w:val="000000"/>
                <w:sz w:val="22"/>
                <w:szCs w:val="22"/>
                <w:lang w:val="en-US"/>
              </w:rPr>
            </w:pPr>
            <w:r>
              <w:rPr>
                <w:rFonts w:asciiTheme="minorHAnsi" w:hAnsiTheme="minorHAnsi" w:cs="Arial"/>
                <w:color w:val="000000"/>
                <w:sz w:val="22"/>
                <w:szCs w:val="22"/>
                <w:lang w:val="en-US"/>
              </w:rPr>
              <w:t>11</w:t>
            </w:r>
          </w:p>
        </w:tc>
        <w:tc>
          <w:tcPr>
            <w:tcW w:w="956" w:type="dxa"/>
            <w:tcBorders>
              <w:left w:val="single" w:sz="6" w:space="0" w:color="000000"/>
              <w:right w:val="single" w:sz="6" w:space="0" w:color="000000"/>
            </w:tcBorders>
          </w:tcPr>
          <w:p w14:paraId="364B971D" w14:textId="20F1C88B" w:rsidR="00CE641E" w:rsidRPr="00A67C22" w:rsidRDefault="00092CD3" w:rsidP="00BA4F09">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color w:val="000000"/>
                <w:sz w:val="22"/>
                <w:szCs w:val="22"/>
                <w:lang w:val="en-US"/>
              </w:rPr>
            </w:pPr>
            <w:r>
              <w:rPr>
                <w:rFonts w:asciiTheme="minorHAnsi" w:hAnsiTheme="minorHAnsi" w:cs="Arial"/>
                <w:color w:val="000000"/>
                <w:sz w:val="22"/>
                <w:szCs w:val="22"/>
                <w:lang w:val="en-US"/>
              </w:rPr>
              <w:t>12</w:t>
            </w:r>
          </w:p>
        </w:tc>
        <w:tc>
          <w:tcPr>
            <w:tcW w:w="851" w:type="dxa"/>
            <w:tcBorders>
              <w:left w:val="single" w:sz="6" w:space="0" w:color="000000"/>
              <w:right w:val="single" w:sz="6" w:space="0" w:color="000000"/>
            </w:tcBorders>
          </w:tcPr>
          <w:p w14:paraId="0CF0F314" w14:textId="40980337" w:rsidR="00CE641E" w:rsidRPr="00A67C22" w:rsidRDefault="00092CD3" w:rsidP="00BA4F09">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color w:val="000000"/>
                <w:sz w:val="22"/>
                <w:szCs w:val="22"/>
                <w:lang w:val="en-US"/>
              </w:rPr>
            </w:pPr>
            <w:r>
              <w:rPr>
                <w:rFonts w:asciiTheme="minorHAnsi" w:hAnsiTheme="minorHAnsi" w:cs="Arial"/>
                <w:color w:val="000000"/>
                <w:sz w:val="22"/>
                <w:szCs w:val="22"/>
                <w:lang w:val="en-US"/>
              </w:rPr>
              <w:t>13</w:t>
            </w:r>
          </w:p>
        </w:tc>
        <w:tc>
          <w:tcPr>
            <w:tcW w:w="1134" w:type="dxa"/>
            <w:tcBorders>
              <w:left w:val="single" w:sz="6" w:space="0" w:color="000000"/>
            </w:tcBorders>
          </w:tcPr>
          <w:p w14:paraId="12A9FAF1" w14:textId="3CFFFDCF" w:rsidR="00CE641E" w:rsidRPr="00A67C22" w:rsidRDefault="00092CD3" w:rsidP="00BA4F09">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color w:val="000000"/>
                <w:sz w:val="22"/>
                <w:szCs w:val="22"/>
                <w:lang w:val="en-US"/>
              </w:rPr>
            </w:pPr>
            <w:r>
              <w:rPr>
                <w:rFonts w:asciiTheme="minorHAnsi" w:hAnsiTheme="minorHAnsi" w:cs="Arial"/>
                <w:color w:val="000000"/>
                <w:sz w:val="22"/>
                <w:szCs w:val="22"/>
                <w:lang w:val="en-US"/>
              </w:rPr>
              <w:t>14</w:t>
            </w:r>
          </w:p>
        </w:tc>
      </w:tr>
    </w:tbl>
    <w:p w14:paraId="69D3874D" w14:textId="77777777" w:rsidR="008857BA" w:rsidRPr="00A67C22" w:rsidRDefault="008857BA" w:rsidP="008857BA">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color w:val="000000"/>
          <w:sz w:val="22"/>
          <w:szCs w:val="22"/>
          <w:lang w:val="en-US"/>
        </w:rPr>
      </w:pPr>
    </w:p>
    <w:tbl>
      <w:tblPr>
        <w:tblW w:w="10554" w:type="dxa"/>
        <w:tblBorders>
          <w:top w:val="threeDEmboss" w:sz="6" w:space="0" w:color="000000"/>
          <w:left w:val="threeDEmboss" w:sz="6" w:space="0" w:color="000000"/>
          <w:bottom w:val="threeDEmboss" w:sz="6" w:space="0" w:color="000000"/>
          <w:right w:val="threeDEmboss" w:sz="6" w:space="0" w:color="000000"/>
          <w:insideH w:val="threeDEmboss" w:sz="6" w:space="0" w:color="000000"/>
          <w:insideV w:val="threeDEmboss" w:sz="6" w:space="0" w:color="000000"/>
        </w:tblBorders>
        <w:tblCellMar>
          <w:left w:w="57" w:type="dxa"/>
          <w:right w:w="57" w:type="dxa"/>
        </w:tblCellMar>
        <w:tblLook w:val="01E0" w:firstRow="1" w:lastRow="1" w:firstColumn="1" w:lastColumn="1" w:noHBand="0" w:noVBand="0"/>
      </w:tblPr>
      <w:tblGrid>
        <w:gridCol w:w="1900"/>
        <w:gridCol w:w="1418"/>
        <w:gridCol w:w="1559"/>
        <w:gridCol w:w="1417"/>
        <w:gridCol w:w="1560"/>
        <w:gridCol w:w="2700"/>
      </w:tblGrid>
      <w:tr w:rsidR="00BC3208" w:rsidRPr="00A67C22" w14:paraId="285FD9E1" w14:textId="77777777" w:rsidTr="001319FB">
        <w:tc>
          <w:tcPr>
            <w:tcW w:w="1900" w:type="dxa"/>
            <w:tcBorders>
              <w:bottom w:val="threeDEmboss" w:sz="6" w:space="0" w:color="000000"/>
              <w:right w:val="single" w:sz="6" w:space="0" w:color="000000"/>
            </w:tcBorders>
          </w:tcPr>
          <w:p w14:paraId="11621AB9" w14:textId="77777777" w:rsidR="00BC3208" w:rsidRPr="00A67C22" w:rsidRDefault="00BC3208" w:rsidP="00BA4F09">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color w:val="000000"/>
                <w:sz w:val="22"/>
                <w:szCs w:val="22"/>
                <w:lang w:val="en-US"/>
              </w:rPr>
            </w:pPr>
            <w:r w:rsidRPr="00A67C22">
              <w:rPr>
                <w:rFonts w:asciiTheme="minorHAnsi" w:hAnsiTheme="minorHAnsi" w:cs="Arial"/>
                <w:b/>
                <w:color w:val="000000"/>
                <w:sz w:val="22"/>
                <w:szCs w:val="22"/>
                <w:lang w:val="en-US"/>
              </w:rPr>
              <w:t>Pre-requisites</w:t>
            </w:r>
          </w:p>
        </w:tc>
        <w:tc>
          <w:tcPr>
            <w:tcW w:w="1418" w:type="dxa"/>
            <w:tcBorders>
              <w:left w:val="single" w:sz="6" w:space="0" w:color="000000"/>
              <w:bottom w:val="threeDEmboss" w:sz="6" w:space="0" w:color="000000"/>
              <w:right w:val="single" w:sz="6" w:space="0" w:color="000000"/>
            </w:tcBorders>
          </w:tcPr>
          <w:p w14:paraId="7BA7E07A" w14:textId="77777777" w:rsidR="00BC3208" w:rsidRPr="00A67C22" w:rsidRDefault="00BC3208" w:rsidP="00BA4F09">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color w:val="000000"/>
                <w:sz w:val="22"/>
                <w:szCs w:val="22"/>
                <w:lang w:val="en-US"/>
              </w:rPr>
            </w:pPr>
            <w:r w:rsidRPr="00A67C22">
              <w:rPr>
                <w:rFonts w:asciiTheme="minorHAnsi" w:hAnsiTheme="minorHAnsi" w:cs="Arial"/>
                <w:b/>
                <w:color w:val="000000"/>
                <w:sz w:val="22"/>
                <w:szCs w:val="22"/>
                <w:lang w:val="en-US"/>
              </w:rPr>
              <w:t>Co-requisites</w:t>
            </w:r>
          </w:p>
        </w:tc>
        <w:tc>
          <w:tcPr>
            <w:tcW w:w="1559" w:type="dxa"/>
            <w:tcBorders>
              <w:left w:val="single" w:sz="6" w:space="0" w:color="000000"/>
              <w:bottom w:val="threeDEmboss" w:sz="6" w:space="0" w:color="000000"/>
            </w:tcBorders>
          </w:tcPr>
          <w:p w14:paraId="725BAE24" w14:textId="77777777" w:rsidR="00BC3208" w:rsidRPr="00A67C22" w:rsidRDefault="00BC3208" w:rsidP="00BA4F09">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color w:val="000000"/>
                <w:sz w:val="22"/>
                <w:szCs w:val="22"/>
                <w:lang w:val="en-US"/>
              </w:rPr>
            </w:pPr>
            <w:r w:rsidRPr="00A67C22">
              <w:rPr>
                <w:rFonts w:asciiTheme="minorHAnsi" w:hAnsiTheme="minorHAnsi" w:cs="Arial"/>
                <w:b/>
                <w:color w:val="000000"/>
                <w:sz w:val="22"/>
                <w:szCs w:val="22"/>
                <w:lang w:val="en-US"/>
              </w:rPr>
              <w:t>Anti-requisites</w:t>
            </w:r>
          </w:p>
        </w:tc>
        <w:tc>
          <w:tcPr>
            <w:tcW w:w="1417" w:type="dxa"/>
          </w:tcPr>
          <w:p w14:paraId="423484CD" w14:textId="77777777" w:rsidR="00BC3208" w:rsidRPr="00A67C22" w:rsidRDefault="00BC3208" w:rsidP="00BA4F09">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color w:val="000000"/>
                <w:sz w:val="22"/>
                <w:szCs w:val="22"/>
                <w:lang w:val="en-US"/>
              </w:rPr>
            </w:pPr>
            <w:r w:rsidRPr="00A67C22">
              <w:rPr>
                <w:rFonts w:asciiTheme="minorHAnsi" w:hAnsiTheme="minorHAnsi" w:cs="Arial"/>
                <w:b/>
                <w:color w:val="000000"/>
                <w:sz w:val="22"/>
                <w:szCs w:val="22"/>
                <w:lang w:val="en-US"/>
              </w:rPr>
              <w:t>Cross-listed with:</w:t>
            </w:r>
          </w:p>
        </w:tc>
        <w:tc>
          <w:tcPr>
            <w:tcW w:w="1560" w:type="dxa"/>
            <w:tcBorders>
              <w:bottom w:val="threeDEmboss" w:sz="6" w:space="0" w:color="000000"/>
              <w:right w:val="single" w:sz="6" w:space="0" w:color="000000"/>
            </w:tcBorders>
          </w:tcPr>
          <w:p w14:paraId="73D791B3" w14:textId="5025789B" w:rsidR="00BC3208" w:rsidRPr="00A67C22" w:rsidRDefault="00BC3208" w:rsidP="00BA4F09">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color w:val="000000"/>
                <w:sz w:val="22"/>
                <w:szCs w:val="22"/>
                <w:lang w:val="en-US"/>
              </w:rPr>
            </w:pPr>
            <w:r w:rsidRPr="00A67C22">
              <w:rPr>
                <w:rFonts w:asciiTheme="minorHAnsi" w:hAnsiTheme="minorHAnsi" w:cs="Arial"/>
                <w:b/>
                <w:color w:val="000000"/>
                <w:sz w:val="22"/>
                <w:szCs w:val="22"/>
                <w:lang w:val="en-US"/>
              </w:rPr>
              <w:t>Required course?</w:t>
            </w:r>
          </w:p>
        </w:tc>
        <w:tc>
          <w:tcPr>
            <w:tcW w:w="2700" w:type="dxa"/>
          </w:tcPr>
          <w:p w14:paraId="27B4F138" w14:textId="77777777" w:rsidR="00BC3208" w:rsidRPr="00A67C22" w:rsidRDefault="00BC3208" w:rsidP="00BA4F09">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heme="minorHAnsi" w:hAnsiTheme="minorHAnsi" w:cs="Arial"/>
                <w:b/>
                <w:color w:val="000000"/>
                <w:sz w:val="22"/>
                <w:szCs w:val="22"/>
                <w:lang w:val="en-US"/>
              </w:rPr>
            </w:pPr>
            <w:r w:rsidRPr="00A67C22">
              <w:rPr>
                <w:rFonts w:asciiTheme="minorHAnsi" w:hAnsiTheme="minorHAnsi" w:cs="Arial"/>
                <w:b/>
                <w:color w:val="000000"/>
                <w:sz w:val="22"/>
                <w:szCs w:val="22"/>
                <w:lang w:val="en-US"/>
              </w:rPr>
              <w:t>Replacing old course***</w:t>
            </w:r>
          </w:p>
          <w:p w14:paraId="6396B9B9" w14:textId="77777777" w:rsidR="00BC3208" w:rsidRPr="00A67C22" w:rsidRDefault="00BC3208" w:rsidP="00BA4F09">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heme="minorHAnsi" w:hAnsiTheme="minorHAnsi" w:cs="Arial"/>
                <w:b/>
                <w:color w:val="000000"/>
                <w:sz w:val="22"/>
                <w:szCs w:val="22"/>
                <w:lang w:val="en-US"/>
              </w:rPr>
            </w:pPr>
            <w:r w:rsidRPr="00A67C22">
              <w:rPr>
                <w:rFonts w:asciiTheme="minorHAnsi" w:hAnsiTheme="minorHAnsi" w:cs="Arial"/>
                <w:i/>
                <w:color w:val="000000"/>
                <w:sz w:val="22"/>
                <w:szCs w:val="22"/>
                <w:lang w:val="en-US"/>
              </w:rPr>
              <w:t>[provide old course number]</w:t>
            </w:r>
          </w:p>
        </w:tc>
      </w:tr>
      <w:tr w:rsidR="00BC3208" w:rsidRPr="00A67C22" w14:paraId="33CF98CC" w14:textId="77777777" w:rsidTr="001319FB">
        <w:tc>
          <w:tcPr>
            <w:tcW w:w="1900" w:type="dxa"/>
            <w:tcBorders>
              <w:right w:val="single" w:sz="6" w:space="0" w:color="000000"/>
            </w:tcBorders>
          </w:tcPr>
          <w:p w14:paraId="00366742" w14:textId="3B704938" w:rsidR="00BC3208" w:rsidRPr="00A67C22" w:rsidRDefault="009E724F" w:rsidP="00BA4F09">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color w:val="000000"/>
                <w:sz w:val="22"/>
                <w:szCs w:val="22"/>
                <w:lang w:val="en-US"/>
              </w:rPr>
            </w:pPr>
            <w:r>
              <w:rPr>
                <w:rFonts w:asciiTheme="minorHAnsi" w:hAnsiTheme="minorHAnsi" w:cs="Arial"/>
                <w:color w:val="000000"/>
                <w:sz w:val="22"/>
                <w:szCs w:val="22"/>
                <w:lang w:val="en-US"/>
              </w:rPr>
              <w:t>COMP-8567</w:t>
            </w:r>
          </w:p>
        </w:tc>
        <w:tc>
          <w:tcPr>
            <w:tcW w:w="1418" w:type="dxa"/>
            <w:tcBorders>
              <w:left w:val="single" w:sz="6" w:space="0" w:color="000000"/>
              <w:right w:val="single" w:sz="6" w:space="0" w:color="000000"/>
            </w:tcBorders>
          </w:tcPr>
          <w:p w14:paraId="4223EC46" w14:textId="5AC78B2C" w:rsidR="00BC3208" w:rsidRPr="00A67C22" w:rsidRDefault="00007332" w:rsidP="00BA4F09">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color w:val="000000"/>
                <w:sz w:val="22"/>
                <w:szCs w:val="22"/>
                <w:lang w:val="en-US"/>
              </w:rPr>
            </w:pPr>
            <w:r>
              <w:rPr>
                <w:rFonts w:asciiTheme="minorHAnsi" w:hAnsiTheme="minorHAnsi" w:cs="Arial"/>
                <w:color w:val="000000"/>
                <w:sz w:val="22"/>
                <w:szCs w:val="22"/>
                <w:lang w:val="en-US"/>
              </w:rPr>
              <w:t>A requisite</w:t>
            </w:r>
          </w:p>
        </w:tc>
        <w:tc>
          <w:tcPr>
            <w:tcW w:w="1559" w:type="dxa"/>
            <w:tcBorders>
              <w:left w:val="single" w:sz="6" w:space="0" w:color="000000"/>
            </w:tcBorders>
          </w:tcPr>
          <w:p w14:paraId="772C1417" w14:textId="3375FA15" w:rsidR="00BC3208" w:rsidRPr="00A67C22" w:rsidRDefault="00007332" w:rsidP="00BA4F09">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color w:val="000000"/>
                <w:sz w:val="22"/>
                <w:szCs w:val="22"/>
                <w:lang w:val="en-US"/>
              </w:rPr>
            </w:pPr>
            <w:r>
              <w:rPr>
                <w:rFonts w:asciiTheme="minorHAnsi" w:hAnsiTheme="minorHAnsi" w:cs="Arial"/>
                <w:color w:val="000000"/>
                <w:sz w:val="22"/>
                <w:szCs w:val="22"/>
                <w:lang w:val="en-US"/>
              </w:rPr>
              <w:t>An anti</w:t>
            </w:r>
          </w:p>
        </w:tc>
        <w:tc>
          <w:tcPr>
            <w:tcW w:w="1417" w:type="dxa"/>
          </w:tcPr>
          <w:p w14:paraId="710BBCB3" w14:textId="292C4F4D" w:rsidR="00BC3208" w:rsidRPr="00A67C22" w:rsidRDefault="00007332" w:rsidP="00BA4F09">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color w:val="000000"/>
                <w:sz w:val="22"/>
                <w:szCs w:val="22"/>
                <w:lang w:val="en-US"/>
              </w:rPr>
            </w:pPr>
            <w:r>
              <w:rPr>
                <w:rFonts w:asciiTheme="minorHAnsi" w:hAnsiTheme="minorHAnsi" w:cs="Arial"/>
                <w:color w:val="000000"/>
                <w:sz w:val="22"/>
                <w:szCs w:val="22"/>
                <w:lang w:val="en-US"/>
              </w:rPr>
              <w:t>A cross</w:t>
            </w:r>
          </w:p>
        </w:tc>
        <w:tc>
          <w:tcPr>
            <w:tcW w:w="1560" w:type="dxa"/>
            <w:tcBorders>
              <w:right w:val="single" w:sz="6" w:space="0" w:color="000000"/>
            </w:tcBorders>
          </w:tcPr>
          <w:p w14:paraId="6A531317" w14:textId="7CB85B66" w:rsidR="00BC3208" w:rsidRPr="00A67C22" w:rsidRDefault="00007332" w:rsidP="00BA4F09">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color w:val="000000"/>
                <w:sz w:val="22"/>
                <w:szCs w:val="22"/>
                <w:lang w:val="en-US"/>
              </w:rPr>
            </w:pPr>
            <w:r>
              <w:rPr>
                <w:rFonts w:asciiTheme="minorHAnsi" w:hAnsiTheme="minorHAnsi" w:cs="Arial"/>
                <w:color w:val="000000"/>
                <w:sz w:val="22"/>
                <w:szCs w:val="22"/>
                <w:lang w:val="en-US"/>
              </w:rPr>
              <w:t>A req course</w:t>
            </w:r>
          </w:p>
        </w:tc>
        <w:tc>
          <w:tcPr>
            <w:tcW w:w="2700" w:type="dxa"/>
          </w:tcPr>
          <w:p w14:paraId="5A9F7EC8" w14:textId="12B79DBF" w:rsidR="00BC3208" w:rsidRPr="00A67C22" w:rsidRDefault="00007332" w:rsidP="00BA4F09">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color w:val="000000"/>
                <w:sz w:val="22"/>
                <w:szCs w:val="22"/>
                <w:lang w:val="en-US"/>
              </w:rPr>
            </w:pPr>
            <w:r>
              <w:rPr>
                <w:rFonts w:asciiTheme="minorHAnsi" w:hAnsiTheme="minorHAnsi" w:cs="Arial"/>
                <w:color w:val="000000"/>
                <w:sz w:val="22"/>
                <w:szCs w:val="22"/>
                <w:lang w:val="en-US"/>
              </w:rPr>
              <w:t>A very old course</w:t>
            </w:r>
          </w:p>
        </w:tc>
      </w:tr>
    </w:tbl>
    <w:p w14:paraId="3E25914B" w14:textId="77777777" w:rsidR="008857BA" w:rsidRPr="00A67C22" w:rsidRDefault="008857BA" w:rsidP="008857BA">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color w:val="000000"/>
          <w:sz w:val="22"/>
          <w:szCs w:val="22"/>
          <w:lang w:val="en-US"/>
        </w:rPr>
      </w:pPr>
    </w:p>
    <w:tbl>
      <w:tblPr>
        <w:tblW w:w="10657" w:type="dxa"/>
        <w:tblBorders>
          <w:top w:val="threeDEmboss" w:sz="6" w:space="0" w:color="000000"/>
          <w:left w:val="threeDEmboss" w:sz="6" w:space="0" w:color="000000"/>
          <w:bottom w:val="threeDEmboss" w:sz="6" w:space="0" w:color="000000"/>
          <w:right w:val="threeDEmboss" w:sz="6" w:space="0" w:color="000000"/>
          <w:insideH w:val="threeDEmboss" w:sz="6" w:space="0" w:color="000000"/>
          <w:insideV w:val="threeDEmboss" w:sz="6" w:space="0" w:color="000000"/>
        </w:tblBorders>
        <w:shd w:val="clear" w:color="auto" w:fill="E6E6E6"/>
        <w:tblLook w:val="01E0" w:firstRow="1" w:lastRow="1" w:firstColumn="1" w:lastColumn="1" w:noHBand="0" w:noVBand="0"/>
      </w:tblPr>
      <w:tblGrid>
        <w:gridCol w:w="10657"/>
      </w:tblGrid>
      <w:tr w:rsidR="000D54C6" w:rsidRPr="00A67C22" w14:paraId="626091AB" w14:textId="77777777" w:rsidTr="001319FB">
        <w:tc>
          <w:tcPr>
            <w:tcW w:w="10657" w:type="dxa"/>
            <w:shd w:val="clear" w:color="auto" w:fill="E6E6E6"/>
          </w:tcPr>
          <w:p w14:paraId="50442C33" w14:textId="1EA84C34" w:rsidR="000D54C6" w:rsidRPr="000D54C6" w:rsidRDefault="000D54C6" w:rsidP="000F4F54">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i/>
                <w:color w:val="000000"/>
                <w:sz w:val="22"/>
                <w:szCs w:val="22"/>
                <w:lang w:val="en-US"/>
              </w:rPr>
            </w:pPr>
            <w:r w:rsidRPr="00A67C22">
              <w:rPr>
                <w:rFonts w:asciiTheme="minorHAnsi" w:hAnsiTheme="minorHAnsi" w:cs="Arial"/>
                <w:b/>
                <w:i/>
                <w:color w:val="000000"/>
                <w:sz w:val="22"/>
                <w:szCs w:val="22"/>
                <w:lang w:val="en-US"/>
              </w:rPr>
              <w:t>***Replacing Old Course: this does not mean that the former course will be deleted from the calendar. If it is to be deleted, a Form E must be completed.</w:t>
            </w:r>
          </w:p>
        </w:tc>
      </w:tr>
    </w:tbl>
    <w:p w14:paraId="3A3CAEE4" w14:textId="77777777" w:rsidR="003B51E4" w:rsidRPr="00A67C22" w:rsidRDefault="003B51E4" w:rsidP="00517DBA">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bCs/>
          <w:color w:val="000000"/>
          <w:sz w:val="22"/>
          <w:szCs w:val="22"/>
          <w:lang w:val="en-US"/>
        </w:rPr>
      </w:pPr>
    </w:p>
    <w:tbl>
      <w:tblPr>
        <w:tblW w:w="10657" w:type="dxa"/>
        <w:tblBorders>
          <w:top w:val="threeDEmboss" w:sz="6" w:space="0" w:color="000000"/>
          <w:left w:val="threeDEmboss" w:sz="6" w:space="0" w:color="000000"/>
          <w:bottom w:val="threeDEmboss" w:sz="6" w:space="0" w:color="000000"/>
          <w:right w:val="threeDEmboss" w:sz="6" w:space="0" w:color="000000"/>
          <w:insideH w:val="threeDEmboss" w:sz="6" w:space="0" w:color="000000"/>
          <w:insideV w:val="threeDEmboss" w:sz="6" w:space="0" w:color="000000"/>
        </w:tblBorders>
        <w:shd w:val="clear" w:color="auto" w:fill="E6E6E6"/>
        <w:tblLook w:val="01E0" w:firstRow="1" w:lastRow="1" w:firstColumn="1" w:lastColumn="1" w:noHBand="0" w:noVBand="0"/>
      </w:tblPr>
      <w:tblGrid>
        <w:gridCol w:w="8814"/>
        <w:gridCol w:w="1843"/>
      </w:tblGrid>
      <w:tr w:rsidR="000D54C6" w:rsidRPr="00A67C22" w14:paraId="4F747234" w14:textId="7DCCF1F4" w:rsidTr="001319FB">
        <w:tc>
          <w:tcPr>
            <w:tcW w:w="8814" w:type="dxa"/>
            <w:shd w:val="clear" w:color="auto" w:fill="E6E6E6"/>
          </w:tcPr>
          <w:p w14:paraId="450E44DB" w14:textId="77777777" w:rsidR="000D54C6" w:rsidRPr="000D54C6" w:rsidRDefault="000D54C6" w:rsidP="00517DBA">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color w:val="000000"/>
                <w:sz w:val="22"/>
                <w:szCs w:val="22"/>
                <w:lang w:val="en-US"/>
              </w:rPr>
            </w:pPr>
            <w:r w:rsidRPr="000D54C6">
              <w:rPr>
                <w:rFonts w:asciiTheme="minorHAnsi" w:hAnsiTheme="minorHAnsi" w:cs="Arial"/>
                <w:b/>
                <w:color w:val="000000"/>
                <w:sz w:val="22"/>
                <w:szCs w:val="22"/>
              </w:rPr>
              <w:t>Will students be able to obtain credit for the new course and the course(s) that it is replacing?</w:t>
            </w:r>
          </w:p>
        </w:tc>
        <w:tc>
          <w:tcPr>
            <w:tcW w:w="1843" w:type="dxa"/>
            <w:shd w:val="clear" w:color="auto" w:fill="auto"/>
          </w:tcPr>
          <w:p w14:paraId="3A6B2230" w14:textId="310F2443" w:rsidR="000D54C6" w:rsidRPr="00A67C22" w:rsidRDefault="00105FB7" w:rsidP="00517DBA">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color w:val="000000"/>
                <w:sz w:val="22"/>
                <w:szCs w:val="22"/>
              </w:rPr>
            </w:pPr>
            <w:r>
              <w:rPr>
                <w:rFonts w:asciiTheme="minorHAnsi" w:hAnsiTheme="minorHAnsi" w:cs="Arial"/>
                <w:color w:val="000000"/>
                <w:sz w:val="22"/>
                <w:szCs w:val="22"/>
              </w:rPr>
              <w:t>no</w:t>
            </w:r>
          </w:p>
        </w:tc>
      </w:tr>
    </w:tbl>
    <w:p w14:paraId="414E1D44" w14:textId="77777777" w:rsidR="00517DBA" w:rsidRPr="00A67C22" w:rsidRDefault="00517DBA" w:rsidP="00517DBA">
      <w:pPr>
        <w:pStyle w:val="Level1"/>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Theme="minorHAnsi" w:hAnsiTheme="minorHAnsi" w:cs="Arial"/>
          <w:b/>
          <w:color w:val="000000"/>
          <w:sz w:val="22"/>
          <w:szCs w:val="22"/>
          <w:lang w:val="en-US"/>
        </w:rPr>
      </w:pPr>
    </w:p>
    <w:p w14:paraId="6C32ADDD" w14:textId="77777777" w:rsidR="00BD5A0D" w:rsidRDefault="00BD5A0D" w:rsidP="00BD5A0D">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bCs/>
          <w:color w:val="000000"/>
          <w:sz w:val="22"/>
          <w:szCs w:val="22"/>
          <w:lang w:val="en-US"/>
        </w:rPr>
      </w:pPr>
    </w:p>
    <w:p w14:paraId="0A5931A6" w14:textId="77777777" w:rsidR="008857BA" w:rsidRPr="00A67C22" w:rsidRDefault="008116F6" w:rsidP="008116F6">
      <w:pPr>
        <w:pStyle w:val="Level1"/>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Theme="minorHAnsi" w:hAnsiTheme="minorHAnsi" w:cs="Arial"/>
          <w:color w:val="000000"/>
          <w:sz w:val="22"/>
          <w:szCs w:val="22"/>
          <w:lang w:val="en-US"/>
        </w:rPr>
      </w:pPr>
      <w:r w:rsidRPr="00A67C22">
        <w:rPr>
          <w:rFonts w:asciiTheme="minorHAnsi" w:hAnsiTheme="minorHAnsi" w:cs="Arial"/>
          <w:b/>
          <w:bCs/>
          <w:color w:val="000000"/>
          <w:sz w:val="22"/>
          <w:szCs w:val="22"/>
          <w:lang w:val="en-US"/>
        </w:rPr>
        <w:t>B.</w:t>
      </w:r>
      <w:r w:rsidRPr="00A67C22">
        <w:rPr>
          <w:rFonts w:asciiTheme="minorHAnsi" w:hAnsiTheme="minorHAnsi" w:cs="Arial"/>
          <w:b/>
          <w:bCs/>
          <w:color w:val="000000"/>
          <w:sz w:val="22"/>
          <w:szCs w:val="22"/>
          <w:lang w:val="en-US"/>
        </w:rPr>
        <w:tab/>
      </w:r>
      <w:r w:rsidR="008857BA" w:rsidRPr="00A67C22">
        <w:rPr>
          <w:rFonts w:asciiTheme="minorHAnsi" w:hAnsiTheme="minorHAnsi" w:cs="Arial"/>
          <w:b/>
          <w:bCs/>
          <w:color w:val="000000"/>
          <w:sz w:val="22"/>
          <w:szCs w:val="22"/>
          <w:u w:val="single"/>
          <w:lang w:val="en-US"/>
        </w:rPr>
        <w:t>RATIONALE</w:t>
      </w:r>
    </w:p>
    <w:p w14:paraId="12D2161A" w14:textId="77777777" w:rsidR="00860701" w:rsidRPr="00A67C22" w:rsidRDefault="00465A93" w:rsidP="00465A93">
      <w:pPr>
        <w:numPr>
          <w:ilvl w:val="12"/>
          <w:numId w:val="0"/>
        </w:numPr>
        <w:tabs>
          <w:tab w:val="left" w:pos="-660"/>
          <w:tab w:val="left" w:pos="0"/>
          <w:tab w:val="left" w:pos="426"/>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sz w:val="22"/>
          <w:szCs w:val="22"/>
          <w:lang w:val="en-US"/>
        </w:rPr>
      </w:pPr>
      <w:r w:rsidRPr="00A67C22">
        <w:rPr>
          <w:rFonts w:asciiTheme="minorHAnsi" w:hAnsiTheme="minorHAnsi" w:cs="Arial"/>
          <w:b/>
          <w:bCs/>
          <w:color w:val="000000"/>
          <w:sz w:val="22"/>
          <w:szCs w:val="22"/>
          <w:lang w:val="en-US"/>
        </w:rPr>
        <w:t>B.1</w:t>
      </w:r>
      <w:r w:rsidRPr="00A67C22">
        <w:rPr>
          <w:rFonts w:asciiTheme="minorHAnsi" w:hAnsiTheme="minorHAnsi" w:cs="Arial"/>
          <w:b/>
          <w:bCs/>
          <w:color w:val="000000"/>
          <w:sz w:val="22"/>
          <w:szCs w:val="22"/>
          <w:lang w:val="en-US"/>
        </w:rPr>
        <w:tab/>
      </w:r>
      <w:r w:rsidR="008857BA" w:rsidRPr="00A67C22">
        <w:rPr>
          <w:rFonts w:asciiTheme="minorHAnsi" w:hAnsiTheme="minorHAnsi" w:cs="Arial"/>
          <w:b/>
          <w:bCs/>
          <w:color w:val="000000"/>
          <w:sz w:val="22"/>
          <w:szCs w:val="22"/>
          <w:lang w:val="en-US"/>
        </w:rPr>
        <w:t>Course Goal(s)</w:t>
      </w:r>
      <w:r w:rsidR="00860701" w:rsidRPr="00A67C22">
        <w:rPr>
          <w:rFonts w:asciiTheme="minorHAnsi" w:hAnsiTheme="minorHAnsi" w:cs="Arial"/>
          <w:b/>
          <w:sz w:val="22"/>
          <w:szCs w:val="22"/>
          <w:lang w:val="en-US"/>
        </w:rPr>
        <w:t xml:space="preserve"> </w:t>
      </w:r>
    </w:p>
    <w:tbl>
      <w:tblPr>
        <w:tblW w:w="0" w:type="auto"/>
        <w:tblInd w:w="108" w:type="dxa"/>
        <w:tblBorders>
          <w:top w:val="threeDEmboss" w:sz="1" w:space="0" w:color="000000"/>
          <w:left w:val="threeDEmboss" w:sz="1" w:space="0" w:color="000000"/>
          <w:bottom w:val="threeDEmboss" w:sz="1" w:space="0" w:color="000000"/>
          <w:right w:val="threeDEmboss" w:sz="1" w:space="0" w:color="000000"/>
          <w:insideH w:val="threeDEmboss" w:sz="1" w:space="0" w:color="000000"/>
          <w:insideV w:val="threeDEmboss" w:sz="1" w:space="0" w:color="000000"/>
        </w:tblBorders>
        <w:tblCellMar>
          <w:left w:w="98" w:type="dxa"/>
          <w:right w:w="98" w:type="dxa"/>
        </w:tblCellMar>
        <w:tblLook w:val="0000" w:firstRow="0" w:lastRow="0" w:firstColumn="0" w:lastColumn="0" w:noHBand="0" w:noVBand="0"/>
      </w:tblPr>
      <w:tblGrid>
        <w:gridCol w:w="10279"/>
      </w:tblGrid>
      <w:tr w:rsidR="00860701" w:rsidRPr="00A67C22" w14:paraId="309CDD0E" w14:textId="77777777">
        <w:tc>
          <w:tcPr>
            <w:tcW w:w="10364" w:type="dxa"/>
            <w:tcBorders>
              <w:top w:val="threeDEmboss" w:sz="6" w:space="0" w:color="000000"/>
              <w:left w:val="threeDEmboss" w:sz="1" w:space="0" w:color="000000"/>
              <w:bottom w:val="threeDEmboss" w:sz="1" w:space="0" w:color="000000"/>
              <w:right w:val="threeDEmboss" w:sz="6" w:space="0" w:color="000000"/>
            </w:tcBorders>
            <w:shd w:val="clear" w:color="auto" w:fill="E6E6E6"/>
            <w:tcMar>
              <w:left w:w="108" w:type="dxa"/>
              <w:right w:w="108" w:type="dxa"/>
            </w:tcMar>
          </w:tcPr>
          <w:p w14:paraId="20A68DDB" w14:textId="77777777" w:rsidR="00860701" w:rsidRPr="00A67C22" w:rsidRDefault="00860701" w:rsidP="00397411">
            <w:pPr>
              <w:numPr>
                <w:ilvl w:val="12"/>
                <w:numId w:val="0"/>
              </w:numPr>
              <w:tabs>
                <w:tab w:val="left" w:pos="-660"/>
                <w:tab w:val="left" w:pos="284"/>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sz w:val="22"/>
                <w:szCs w:val="22"/>
                <w:lang w:val="en-US"/>
              </w:rPr>
            </w:pPr>
            <w:r w:rsidRPr="00A67C22">
              <w:rPr>
                <w:rFonts w:asciiTheme="minorHAnsi" w:hAnsiTheme="minorHAnsi" w:cs="Arial"/>
                <w:i/>
                <w:sz w:val="22"/>
                <w:szCs w:val="22"/>
                <w:lang w:val="en-US"/>
              </w:rPr>
              <w:t>Please provide a</w:t>
            </w:r>
            <w:r w:rsidRPr="00A67C22">
              <w:rPr>
                <w:rFonts w:asciiTheme="minorHAnsi" w:hAnsiTheme="minorHAnsi" w:cs="Arial"/>
                <w:sz w:val="22"/>
                <w:szCs w:val="22"/>
                <w:lang w:val="en-US"/>
              </w:rPr>
              <w:t xml:space="preserve"> </w:t>
            </w:r>
            <w:r w:rsidRPr="00A67C22">
              <w:rPr>
                <w:rFonts w:asciiTheme="minorHAnsi" w:hAnsiTheme="minorHAnsi" w:cs="Arial"/>
                <w:i/>
                <w:iCs/>
                <w:color w:val="000000"/>
                <w:sz w:val="22"/>
                <w:szCs w:val="22"/>
                <w:lang w:val="en-US"/>
              </w:rPr>
              <w:t>statement about the purpose of the course within the program of study or as an option.</w:t>
            </w:r>
          </w:p>
        </w:tc>
      </w:tr>
    </w:tbl>
    <w:p w14:paraId="0CD93B67" w14:textId="22702701" w:rsidR="00860701" w:rsidRPr="00A67C22" w:rsidRDefault="0085649D" w:rsidP="008857BA">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color w:val="000000"/>
          <w:sz w:val="22"/>
          <w:szCs w:val="22"/>
          <w:lang w:val="en-US"/>
        </w:rPr>
      </w:pPr>
      <w:r>
        <w:rPr>
          <w:rFonts w:asciiTheme="minorHAnsi" w:hAnsiTheme="minorHAnsi" w:cs="Arial"/>
          <w:color w:val="000000"/>
          <w:sz w:val="22"/>
          <w:szCs w:val="22"/>
          <w:lang w:val="en-US"/>
        </w:rPr>
        <w:t>This is sample goal</w:t>
      </w:r>
    </w:p>
    <w:p w14:paraId="04C8A5AE" w14:textId="77777777" w:rsidR="00860701" w:rsidRDefault="00860701" w:rsidP="00E229D3">
      <w:pPr>
        <w:numPr>
          <w:ilvl w:val="12"/>
          <w:numId w:val="0"/>
        </w:numPr>
        <w:tabs>
          <w:tab w:val="left" w:pos="-660"/>
          <w:tab w:val="left" w:pos="0"/>
          <w:tab w:val="left" w:pos="339"/>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color w:val="000000"/>
          <w:sz w:val="22"/>
          <w:szCs w:val="22"/>
          <w:lang w:val="en-US"/>
        </w:rPr>
      </w:pPr>
    </w:p>
    <w:p w14:paraId="33C7182C" w14:textId="6854CC67" w:rsidR="005370F3" w:rsidRDefault="005370F3">
      <w:pPr>
        <w:autoSpaceDE/>
        <w:autoSpaceDN/>
        <w:adjustRightInd/>
        <w:rPr>
          <w:rFonts w:asciiTheme="minorHAnsi" w:hAnsiTheme="minorHAnsi" w:cs="Arial"/>
          <w:color w:val="000000"/>
          <w:sz w:val="22"/>
          <w:szCs w:val="22"/>
          <w:lang w:val="en-US"/>
        </w:rPr>
      </w:pPr>
    </w:p>
    <w:p w14:paraId="18328B40" w14:textId="77777777" w:rsidR="00C07F34" w:rsidRDefault="00C07F34">
      <w:pPr>
        <w:autoSpaceDE/>
        <w:autoSpaceDN/>
        <w:adjustRightInd/>
        <w:rPr>
          <w:rFonts w:asciiTheme="minorHAnsi" w:hAnsiTheme="minorHAnsi" w:cs="Arial"/>
          <w:color w:val="000000"/>
          <w:sz w:val="22"/>
          <w:szCs w:val="22"/>
          <w:lang w:val="en-US"/>
        </w:rPr>
      </w:pPr>
    </w:p>
    <w:p w14:paraId="690C2A5A" w14:textId="57CC5E81" w:rsidR="00F60D05" w:rsidRPr="00E93620" w:rsidRDefault="00F60D05" w:rsidP="00F60D05">
      <w:pPr>
        <w:numPr>
          <w:ilvl w:val="12"/>
          <w:numId w:val="0"/>
        </w:numPr>
        <w:tabs>
          <w:tab w:val="left" w:pos="-660"/>
          <w:tab w:val="left" w:pos="339"/>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567" w:hanging="567"/>
        <w:jc w:val="both"/>
        <w:outlineLvl w:val="0"/>
        <w:rPr>
          <w:rFonts w:asciiTheme="minorHAnsi" w:hAnsiTheme="minorHAnsi" w:cs="Arial"/>
          <w:b/>
          <w:bCs/>
          <w:sz w:val="22"/>
          <w:szCs w:val="22"/>
          <w:lang w:val="en-US"/>
        </w:rPr>
      </w:pPr>
      <w:r w:rsidRPr="002C79FB">
        <w:rPr>
          <w:rFonts w:asciiTheme="minorHAnsi" w:hAnsiTheme="minorHAnsi" w:cs="Arial"/>
          <w:b/>
          <w:bCs/>
          <w:sz w:val="22"/>
          <w:szCs w:val="22"/>
          <w:lang w:val="en-US"/>
        </w:rPr>
        <w:t>B.2</w:t>
      </w:r>
      <w:r>
        <w:rPr>
          <w:rFonts w:asciiTheme="minorHAnsi" w:hAnsiTheme="minorHAnsi" w:cs="Arial"/>
          <w:b/>
          <w:bCs/>
          <w:sz w:val="22"/>
          <w:szCs w:val="22"/>
          <w:lang w:val="en-US"/>
        </w:rPr>
        <w:tab/>
        <w:t xml:space="preserve"> </w:t>
      </w:r>
      <w:r w:rsidRPr="00E93620">
        <w:rPr>
          <w:rFonts w:asciiTheme="minorHAnsi" w:hAnsiTheme="minorHAnsi" w:cstheme="minorHAnsi"/>
          <w:b/>
          <w:color w:val="000000"/>
          <w:sz w:val="22"/>
          <w:szCs w:val="22"/>
          <w:lang w:eastAsia="en-US"/>
        </w:rPr>
        <w:t xml:space="preserve">Indigenous (First Nations, Métis, or Inuit) </w:t>
      </w:r>
      <w:r>
        <w:rPr>
          <w:rFonts w:asciiTheme="minorHAnsi" w:hAnsiTheme="minorHAnsi" w:cstheme="minorHAnsi"/>
          <w:b/>
          <w:color w:val="000000"/>
          <w:sz w:val="22"/>
          <w:szCs w:val="22"/>
          <w:lang w:eastAsia="en-US"/>
        </w:rPr>
        <w:t>Content, P</w:t>
      </w:r>
      <w:r w:rsidRPr="00E93620">
        <w:rPr>
          <w:rFonts w:asciiTheme="minorHAnsi" w:hAnsiTheme="minorHAnsi" w:cstheme="minorHAnsi"/>
          <w:b/>
          <w:color w:val="000000"/>
          <w:sz w:val="22"/>
          <w:szCs w:val="22"/>
          <w:lang w:eastAsia="en-US"/>
        </w:rPr>
        <w:t>erspectives</w:t>
      </w:r>
      <w:r>
        <w:rPr>
          <w:rFonts w:asciiTheme="minorHAnsi" w:hAnsiTheme="minorHAnsi" w:cstheme="minorHAnsi"/>
          <w:b/>
          <w:color w:val="000000"/>
          <w:sz w:val="22"/>
          <w:szCs w:val="22"/>
          <w:lang w:eastAsia="en-US"/>
        </w:rPr>
        <w:t xml:space="preserve">, or Material </w:t>
      </w:r>
    </w:p>
    <w:tbl>
      <w:tblPr>
        <w:tblW w:w="0" w:type="auto"/>
        <w:tblInd w:w="108" w:type="dxa"/>
        <w:tblBorders>
          <w:top w:val="threeDEmboss" w:sz="1" w:space="0" w:color="000000"/>
          <w:left w:val="threeDEmboss" w:sz="1" w:space="0" w:color="000000"/>
          <w:bottom w:val="threeDEmboss" w:sz="1" w:space="0" w:color="000000"/>
          <w:right w:val="threeDEmboss" w:sz="1" w:space="0" w:color="000000"/>
          <w:insideH w:val="threeDEmboss" w:sz="1" w:space="0" w:color="000000"/>
          <w:insideV w:val="threeDEmboss" w:sz="1" w:space="0" w:color="000000"/>
        </w:tblBorders>
        <w:tblCellMar>
          <w:left w:w="98" w:type="dxa"/>
          <w:right w:w="98" w:type="dxa"/>
        </w:tblCellMar>
        <w:tblLook w:val="0000" w:firstRow="0" w:lastRow="0" w:firstColumn="0" w:lastColumn="0" w:noHBand="0" w:noVBand="0"/>
      </w:tblPr>
      <w:tblGrid>
        <w:gridCol w:w="10279"/>
      </w:tblGrid>
      <w:tr w:rsidR="00F60D05" w:rsidRPr="002C79FB" w14:paraId="2A94F3F5" w14:textId="77777777" w:rsidTr="00593A28">
        <w:tc>
          <w:tcPr>
            <w:tcW w:w="10440" w:type="dxa"/>
            <w:tcBorders>
              <w:top w:val="threeDEmboss" w:sz="6" w:space="0" w:color="000000"/>
              <w:left w:val="threeDEmboss" w:sz="1" w:space="0" w:color="000000"/>
              <w:bottom w:val="threeDEmboss" w:sz="1" w:space="0" w:color="000000"/>
              <w:right w:val="threeDEmboss" w:sz="6" w:space="0" w:color="000000"/>
            </w:tcBorders>
            <w:shd w:val="clear" w:color="auto" w:fill="E6E6E6"/>
            <w:tcMar>
              <w:left w:w="108" w:type="dxa"/>
              <w:right w:w="108" w:type="dxa"/>
            </w:tcMar>
          </w:tcPr>
          <w:p w14:paraId="0ABE7564" w14:textId="77777777" w:rsidR="007E6B2F" w:rsidRPr="00BF5010" w:rsidRDefault="007E6B2F" w:rsidP="007E6B2F">
            <w:pPr>
              <w:jc w:val="both"/>
              <w:rPr>
                <w:rFonts w:asciiTheme="minorHAnsi" w:hAnsiTheme="minorHAnsi" w:cstheme="minorHAnsi"/>
                <w:i/>
                <w:sz w:val="22"/>
                <w:szCs w:val="22"/>
              </w:rPr>
            </w:pPr>
            <w:r w:rsidRPr="00BF5010">
              <w:rPr>
                <w:rFonts w:asciiTheme="minorHAnsi" w:hAnsiTheme="minorHAnsi" w:cstheme="minorHAnsi"/>
                <w:i/>
                <w:color w:val="000000"/>
                <w:sz w:val="22"/>
                <w:szCs w:val="22"/>
              </w:rPr>
              <w:t xml:space="preserve">The University of Windsor is committed to building and sustaining stronger, more meaningful inclusive partnerships with Indigenous students, scholars, and communities.  </w:t>
            </w:r>
            <w:r w:rsidRPr="00BF5010">
              <w:rPr>
                <w:rFonts w:asciiTheme="minorHAnsi" w:hAnsiTheme="minorHAnsi" w:cstheme="minorHAnsi"/>
                <w:i/>
                <w:sz w:val="22"/>
                <w:szCs w:val="22"/>
              </w:rPr>
              <w:t xml:space="preserve">Indigenization of curriculum takes place in a larger context, including a requirement to respond to the four Calls to Action in education of the </w:t>
            </w:r>
            <w:hyperlink r:id="rId11" w:history="1">
              <w:r w:rsidRPr="00BF5010">
                <w:rPr>
                  <w:rStyle w:val="Hyperlink"/>
                  <w:rFonts w:asciiTheme="minorHAnsi" w:hAnsiTheme="minorHAnsi" w:cstheme="minorHAnsi"/>
                  <w:i/>
                  <w:sz w:val="22"/>
                  <w:szCs w:val="22"/>
                </w:rPr>
                <w:t>Truth and Reconciliation Report</w:t>
              </w:r>
            </w:hyperlink>
            <w:r w:rsidRPr="00BF5010">
              <w:rPr>
                <w:rFonts w:asciiTheme="minorHAnsi" w:hAnsiTheme="minorHAnsi" w:cstheme="minorHAnsi"/>
                <w:i/>
                <w:sz w:val="22"/>
                <w:szCs w:val="22"/>
              </w:rPr>
              <w:t xml:space="preserve"> (2015) (page 1), the unique legal requirements of the </w:t>
            </w:r>
            <w:hyperlink r:id="rId12" w:history="1">
              <w:r w:rsidRPr="00BF5010">
                <w:rPr>
                  <w:rStyle w:val="Hyperlink"/>
                  <w:rFonts w:asciiTheme="minorHAnsi" w:hAnsiTheme="minorHAnsi" w:cstheme="minorHAnsi"/>
                  <w:i/>
                  <w:sz w:val="22"/>
                  <w:szCs w:val="22"/>
                </w:rPr>
                <w:t>Constitution Act 1982</w:t>
              </w:r>
            </w:hyperlink>
            <w:r w:rsidRPr="00BF5010">
              <w:rPr>
                <w:rFonts w:asciiTheme="minorHAnsi" w:hAnsiTheme="minorHAnsi" w:cstheme="minorHAnsi"/>
                <w:i/>
                <w:sz w:val="22"/>
                <w:szCs w:val="22"/>
              </w:rPr>
              <w:t xml:space="preserve"> (Sections 25, 35), the provincial legal requirements of the </w:t>
            </w:r>
            <w:hyperlink r:id="rId13" w:history="1">
              <w:r w:rsidRPr="00BF5010">
                <w:rPr>
                  <w:rStyle w:val="Hyperlink"/>
                  <w:rFonts w:asciiTheme="minorHAnsi" w:hAnsiTheme="minorHAnsi" w:cstheme="minorHAnsi"/>
                  <w:i/>
                  <w:sz w:val="22"/>
                  <w:szCs w:val="22"/>
                </w:rPr>
                <w:t>Ontario Human Rights Code</w:t>
              </w:r>
            </w:hyperlink>
            <w:r w:rsidRPr="00BF5010">
              <w:rPr>
                <w:rFonts w:asciiTheme="minorHAnsi" w:hAnsiTheme="minorHAnsi" w:cstheme="minorHAnsi"/>
                <w:i/>
                <w:sz w:val="22"/>
                <w:szCs w:val="22"/>
              </w:rPr>
              <w:t xml:space="preserve">, 1990, and provincial legislation </w:t>
            </w:r>
            <w:hyperlink r:id="rId14" w:history="1">
              <w:r w:rsidRPr="00BF5010">
                <w:rPr>
                  <w:rStyle w:val="Hyperlink"/>
                  <w:rFonts w:asciiTheme="minorHAnsi" w:hAnsiTheme="minorHAnsi" w:cstheme="minorHAnsi"/>
                  <w:i/>
                  <w:sz w:val="22"/>
                  <w:szCs w:val="22"/>
                </w:rPr>
                <w:t>Bill Pr36</w:t>
              </w:r>
            </w:hyperlink>
            <w:r w:rsidRPr="00BF5010">
              <w:rPr>
                <w:rFonts w:asciiTheme="minorHAnsi" w:hAnsiTheme="minorHAnsi" w:cstheme="minorHAnsi"/>
                <w:i/>
                <w:sz w:val="22"/>
                <w:szCs w:val="22"/>
              </w:rPr>
              <w:t xml:space="preserve"> (1967). </w:t>
            </w:r>
          </w:p>
          <w:p w14:paraId="47AA44BC" w14:textId="77777777" w:rsidR="007E6B2F" w:rsidRPr="00BF5010" w:rsidRDefault="007E6B2F" w:rsidP="007E6B2F">
            <w:pPr>
              <w:jc w:val="both"/>
              <w:rPr>
                <w:rFonts w:asciiTheme="minorHAnsi" w:hAnsiTheme="minorHAnsi" w:cstheme="minorHAnsi"/>
                <w:i/>
                <w:color w:val="000000"/>
                <w:sz w:val="22"/>
                <w:szCs w:val="22"/>
              </w:rPr>
            </w:pPr>
          </w:p>
          <w:p w14:paraId="6A1BBE1B" w14:textId="41BACB15" w:rsidR="007E6B2F" w:rsidRPr="00BF5010" w:rsidRDefault="007E6B2F" w:rsidP="007E6B2F">
            <w:pPr>
              <w:jc w:val="both"/>
              <w:rPr>
                <w:rFonts w:asciiTheme="minorHAnsi" w:hAnsiTheme="minorHAnsi" w:cstheme="minorHAnsi"/>
                <w:i/>
                <w:sz w:val="22"/>
                <w:szCs w:val="22"/>
              </w:rPr>
            </w:pPr>
            <w:r w:rsidRPr="00BF5010">
              <w:rPr>
                <w:rFonts w:asciiTheme="minorHAnsi" w:hAnsiTheme="minorHAnsi" w:cstheme="minorHAnsi"/>
                <w:i/>
                <w:color w:val="000000"/>
                <w:sz w:val="22"/>
                <w:szCs w:val="22"/>
              </w:rPr>
              <w:t xml:space="preserve">In </w:t>
            </w:r>
            <w:r>
              <w:rPr>
                <w:rFonts w:asciiTheme="minorHAnsi" w:hAnsiTheme="minorHAnsi" w:cstheme="minorHAnsi"/>
                <w:i/>
                <w:color w:val="000000"/>
                <w:sz w:val="22"/>
                <w:szCs w:val="22"/>
                <w:u w:val="single"/>
              </w:rPr>
              <w:t xml:space="preserve">developing this </w:t>
            </w:r>
            <w:r w:rsidR="00297D7B">
              <w:rPr>
                <w:rFonts w:asciiTheme="minorHAnsi" w:hAnsiTheme="minorHAnsi" w:cstheme="minorHAnsi"/>
                <w:i/>
                <w:color w:val="000000"/>
                <w:sz w:val="22"/>
                <w:szCs w:val="22"/>
                <w:u w:val="single"/>
              </w:rPr>
              <w:t xml:space="preserve">new </w:t>
            </w:r>
            <w:r>
              <w:rPr>
                <w:rFonts w:asciiTheme="minorHAnsi" w:hAnsiTheme="minorHAnsi" w:cstheme="minorHAnsi"/>
                <w:i/>
                <w:color w:val="000000"/>
                <w:sz w:val="22"/>
                <w:szCs w:val="22"/>
                <w:u w:val="single"/>
              </w:rPr>
              <w:t>course</w:t>
            </w:r>
            <w:r w:rsidRPr="00BF5010">
              <w:rPr>
                <w:rFonts w:asciiTheme="minorHAnsi" w:hAnsiTheme="minorHAnsi" w:cstheme="minorHAnsi"/>
                <w:i/>
                <w:color w:val="000000"/>
                <w:sz w:val="22"/>
                <w:szCs w:val="22"/>
              </w:rPr>
              <w:t xml:space="preserve">, </w:t>
            </w:r>
            <w:r w:rsidRPr="00BF5010">
              <w:rPr>
                <w:rFonts w:asciiTheme="minorHAnsi" w:hAnsiTheme="minorHAnsi" w:cstheme="minorHAnsi"/>
                <w:b/>
                <w:bCs/>
                <w:i/>
                <w:color w:val="000000"/>
                <w:sz w:val="22"/>
                <w:szCs w:val="22"/>
              </w:rPr>
              <w:t>how</w:t>
            </w:r>
            <w:r w:rsidRPr="00BF5010">
              <w:rPr>
                <w:rFonts w:asciiTheme="minorHAnsi" w:hAnsiTheme="minorHAnsi" w:cstheme="minorHAnsi"/>
                <w:i/>
                <w:color w:val="000000"/>
                <w:sz w:val="22"/>
                <w:szCs w:val="22"/>
              </w:rPr>
              <w:t xml:space="preserve"> has consideration been given to incorporating Indigenous (First Nations, Métis, or Inuit) content, perspectives, or material into the curriculum?  </w:t>
            </w:r>
          </w:p>
          <w:p w14:paraId="4558FB88" w14:textId="77777777" w:rsidR="007E6B2F" w:rsidRPr="00BF5010" w:rsidRDefault="007E6B2F" w:rsidP="007E6B2F">
            <w:pPr>
              <w:jc w:val="both"/>
              <w:rPr>
                <w:rFonts w:asciiTheme="minorHAnsi" w:hAnsiTheme="minorHAnsi" w:cstheme="minorHAnsi"/>
                <w:i/>
                <w:sz w:val="22"/>
                <w:szCs w:val="22"/>
              </w:rPr>
            </w:pPr>
          </w:p>
          <w:p w14:paraId="01B67590" w14:textId="77777777" w:rsidR="007E6B2F" w:rsidRPr="00BF5010" w:rsidRDefault="007E6B2F" w:rsidP="007E6B2F">
            <w:pPr>
              <w:jc w:val="both"/>
              <w:rPr>
                <w:rFonts w:asciiTheme="minorHAnsi" w:hAnsiTheme="minorHAnsi" w:cstheme="minorHAnsi"/>
                <w:i/>
                <w:sz w:val="22"/>
                <w:szCs w:val="22"/>
              </w:rPr>
            </w:pPr>
            <w:r w:rsidRPr="00BF5010">
              <w:rPr>
                <w:rFonts w:asciiTheme="minorHAnsi" w:hAnsiTheme="minorHAnsi" w:cstheme="minorHAnsi"/>
                <w:i/>
                <w:color w:val="000000"/>
                <w:sz w:val="22"/>
                <w:szCs w:val="22"/>
              </w:rPr>
              <w:t xml:space="preserve">Please consider these prompt questions and </w:t>
            </w:r>
            <w:hyperlink r:id="rId15" w:history="1">
              <w:r w:rsidRPr="00BF5010">
                <w:rPr>
                  <w:rStyle w:val="Hyperlink"/>
                  <w:rFonts w:asciiTheme="minorHAnsi" w:hAnsiTheme="minorHAnsi" w:cstheme="minorHAnsi"/>
                  <w:i/>
                  <w:sz w:val="22"/>
                  <w:szCs w:val="22"/>
                </w:rPr>
                <w:t>additional Resources</w:t>
              </w:r>
            </w:hyperlink>
            <w:r w:rsidRPr="00BF5010">
              <w:rPr>
                <w:rFonts w:asciiTheme="minorHAnsi" w:hAnsiTheme="minorHAnsi" w:cstheme="minorHAnsi"/>
                <w:i/>
                <w:color w:val="000000"/>
                <w:sz w:val="22"/>
                <w:szCs w:val="22"/>
              </w:rPr>
              <w:t xml:space="preserve"> including disciplinary examples:</w:t>
            </w:r>
          </w:p>
          <w:p w14:paraId="4FC8D108" w14:textId="77777777" w:rsidR="007E6B2F" w:rsidRPr="00BF5010" w:rsidRDefault="007E6B2F" w:rsidP="007E6B2F">
            <w:pPr>
              <w:pStyle w:val="ListParagraph"/>
              <w:numPr>
                <w:ilvl w:val="0"/>
                <w:numId w:val="16"/>
              </w:numPr>
              <w:autoSpaceDE/>
              <w:autoSpaceDN/>
              <w:adjustRightInd/>
              <w:spacing w:line="259" w:lineRule="auto"/>
              <w:ind w:left="483" w:hanging="283"/>
              <w:jc w:val="both"/>
              <w:rPr>
                <w:rFonts w:asciiTheme="minorHAnsi" w:hAnsiTheme="minorHAnsi" w:cstheme="minorHAnsi"/>
                <w:i/>
                <w:sz w:val="22"/>
                <w:szCs w:val="22"/>
              </w:rPr>
            </w:pPr>
            <w:r w:rsidRPr="00BF5010">
              <w:rPr>
                <w:rFonts w:asciiTheme="minorHAnsi" w:hAnsiTheme="minorHAnsi" w:cstheme="minorHAnsi"/>
                <w:i/>
                <w:sz w:val="22"/>
                <w:szCs w:val="22"/>
              </w:rPr>
              <w:t xml:space="preserve">What </w:t>
            </w:r>
            <w:r w:rsidRPr="00BF5010">
              <w:rPr>
                <w:rFonts w:asciiTheme="minorHAnsi" w:hAnsiTheme="minorHAnsi" w:cstheme="minorHAnsi"/>
                <w:b/>
                <w:bCs/>
                <w:i/>
                <w:sz w:val="22"/>
                <w:szCs w:val="22"/>
              </w:rPr>
              <w:t>process</w:t>
            </w:r>
            <w:r w:rsidRPr="00BF5010">
              <w:rPr>
                <w:rFonts w:asciiTheme="minorHAnsi" w:hAnsiTheme="minorHAnsi" w:cstheme="minorHAnsi"/>
                <w:i/>
                <w:sz w:val="22"/>
                <w:szCs w:val="22"/>
              </w:rPr>
              <w:t xml:space="preserve"> has your department/Faculty used to consider Indigenization? </w:t>
            </w:r>
          </w:p>
          <w:p w14:paraId="6607F0D4" w14:textId="77777777" w:rsidR="007E6B2F" w:rsidRPr="00BF5010" w:rsidRDefault="007E6B2F" w:rsidP="007E6B2F">
            <w:pPr>
              <w:pStyle w:val="ListParagraph"/>
              <w:numPr>
                <w:ilvl w:val="0"/>
                <w:numId w:val="16"/>
              </w:numPr>
              <w:autoSpaceDE/>
              <w:autoSpaceDN/>
              <w:adjustRightInd/>
              <w:spacing w:line="259" w:lineRule="auto"/>
              <w:ind w:left="483" w:hanging="283"/>
              <w:jc w:val="both"/>
              <w:rPr>
                <w:rFonts w:asciiTheme="minorHAnsi" w:hAnsiTheme="minorHAnsi" w:cstheme="minorHAnsi"/>
                <w:i/>
                <w:sz w:val="22"/>
                <w:szCs w:val="22"/>
              </w:rPr>
            </w:pPr>
            <w:r w:rsidRPr="00BF5010">
              <w:rPr>
                <w:rFonts w:asciiTheme="minorHAnsi" w:hAnsiTheme="minorHAnsi" w:cstheme="minorHAnsi"/>
                <w:b/>
                <w:bCs/>
                <w:i/>
                <w:sz w:val="22"/>
                <w:szCs w:val="22"/>
              </w:rPr>
              <w:t>How</w:t>
            </w:r>
            <w:r w:rsidRPr="00BF5010">
              <w:rPr>
                <w:rFonts w:asciiTheme="minorHAnsi" w:hAnsiTheme="minorHAnsi" w:cstheme="minorHAnsi"/>
                <w:i/>
                <w:sz w:val="22"/>
                <w:szCs w:val="22"/>
              </w:rPr>
              <w:t xml:space="preserve"> have you considered the importance or relevance to the course/program?</w:t>
            </w:r>
          </w:p>
          <w:p w14:paraId="59AEEC73" w14:textId="77777777" w:rsidR="007E6B2F" w:rsidRPr="00BF5010" w:rsidRDefault="007E6B2F" w:rsidP="007E6B2F">
            <w:pPr>
              <w:pStyle w:val="ListParagraph"/>
              <w:numPr>
                <w:ilvl w:val="0"/>
                <w:numId w:val="15"/>
              </w:numPr>
              <w:autoSpaceDE/>
              <w:autoSpaceDN/>
              <w:adjustRightInd/>
              <w:spacing w:line="259" w:lineRule="auto"/>
              <w:ind w:left="483" w:hanging="283"/>
              <w:jc w:val="both"/>
              <w:rPr>
                <w:rFonts w:asciiTheme="minorHAnsi" w:hAnsiTheme="minorHAnsi" w:cstheme="minorHAnsi"/>
                <w:i/>
                <w:sz w:val="22"/>
                <w:szCs w:val="22"/>
              </w:rPr>
            </w:pPr>
            <w:r w:rsidRPr="00BF5010">
              <w:rPr>
                <w:rFonts w:asciiTheme="minorHAnsi" w:hAnsiTheme="minorHAnsi" w:cstheme="minorHAnsi"/>
                <w:i/>
                <w:sz w:val="22"/>
                <w:szCs w:val="22"/>
              </w:rPr>
              <w:t>How has your department or faculty approached raising awareness for Indigenous knowledges in your area?</w:t>
            </w:r>
          </w:p>
          <w:p w14:paraId="26B1E626" w14:textId="77777777" w:rsidR="007E6B2F" w:rsidRPr="00BF5010" w:rsidRDefault="007E6B2F" w:rsidP="007E6B2F">
            <w:pPr>
              <w:pStyle w:val="ListParagraph"/>
              <w:numPr>
                <w:ilvl w:val="0"/>
                <w:numId w:val="15"/>
              </w:numPr>
              <w:autoSpaceDE/>
              <w:autoSpaceDN/>
              <w:adjustRightInd/>
              <w:spacing w:line="259" w:lineRule="auto"/>
              <w:ind w:left="483" w:hanging="283"/>
              <w:jc w:val="both"/>
              <w:rPr>
                <w:rFonts w:asciiTheme="minorHAnsi" w:hAnsiTheme="minorHAnsi" w:cstheme="minorHAnsi"/>
                <w:i/>
                <w:sz w:val="22"/>
                <w:szCs w:val="22"/>
              </w:rPr>
            </w:pPr>
            <w:r w:rsidRPr="00BF5010">
              <w:rPr>
                <w:rFonts w:asciiTheme="minorHAnsi" w:hAnsiTheme="minorHAnsi" w:cstheme="minorHAnsi"/>
                <w:i/>
                <w:sz w:val="22"/>
                <w:szCs w:val="22"/>
              </w:rPr>
              <w:t xml:space="preserve">What do the </w:t>
            </w:r>
            <w:hyperlink r:id="rId16" w:history="1">
              <w:r w:rsidRPr="00BF5010">
                <w:rPr>
                  <w:rStyle w:val="Hyperlink"/>
                  <w:rFonts w:asciiTheme="minorHAnsi" w:hAnsiTheme="minorHAnsi" w:cstheme="minorHAnsi"/>
                  <w:i/>
                  <w:sz w:val="22"/>
                  <w:szCs w:val="22"/>
                </w:rPr>
                <w:t>TRC</w:t>
              </w:r>
            </w:hyperlink>
            <w:r w:rsidRPr="00BF5010">
              <w:rPr>
                <w:rFonts w:asciiTheme="minorHAnsi" w:hAnsiTheme="minorHAnsi" w:cstheme="minorHAnsi"/>
                <w:i/>
                <w:sz w:val="22"/>
                <w:szCs w:val="22"/>
              </w:rPr>
              <w:t xml:space="preserve"> and </w:t>
            </w:r>
            <w:hyperlink r:id="rId17" w:history="1">
              <w:r w:rsidRPr="00BF5010">
                <w:rPr>
                  <w:rStyle w:val="Hyperlink"/>
                  <w:rFonts w:asciiTheme="minorHAnsi" w:hAnsiTheme="minorHAnsi" w:cstheme="minorHAnsi"/>
                  <w:i/>
                  <w:sz w:val="22"/>
                  <w:szCs w:val="22"/>
                </w:rPr>
                <w:t>University Principles</w:t>
              </w:r>
            </w:hyperlink>
            <w:r w:rsidRPr="00BF5010">
              <w:rPr>
                <w:rFonts w:asciiTheme="minorHAnsi" w:hAnsiTheme="minorHAnsi" w:cstheme="minorHAnsi"/>
                <w:i/>
                <w:sz w:val="22"/>
                <w:szCs w:val="22"/>
              </w:rPr>
              <w:t xml:space="preserve"> documents suggest relevant to your course?  </w:t>
            </w:r>
          </w:p>
          <w:p w14:paraId="11D708A3" w14:textId="77777777" w:rsidR="007E6B2F" w:rsidRPr="00BF5010" w:rsidRDefault="007E6B2F" w:rsidP="007E6B2F">
            <w:pPr>
              <w:pStyle w:val="ListParagraph"/>
              <w:numPr>
                <w:ilvl w:val="0"/>
                <w:numId w:val="15"/>
              </w:numPr>
              <w:autoSpaceDE/>
              <w:autoSpaceDN/>
              <w:adjustRightInd/>
              <w:spacing w:line="259" w:lineRule="auto"/>
              <w:ind w:left="483" w:hanging="283"/>
              <w:jc w:val="both"/>
              <w:rPr>
                <w:rFonts w:asciiTheme="minorHAnsi" w:hAnsiTheme="minorHAnsi" w:cstheme="minorHAnsi"/>
                <w:i/>
                <w:sz w:val="22"/>
                <w:szCs w:val="22"/>
              </w:rPr>
            </w:pPr>
            <w:r w:rsidRPr="00BF5010">
              <w:rPr>
                <w:rFonts w:asciiTheme="minorHAnsi" w:hAnsiTheme="minorHAnsi" w:cstheme="minorHAnsi"/>
                <w:i/>
                <w:sz w:val="22"/>
                <w:szCs w:val="22"/>
              </w:rPr>
              <w:t>What have other similar courses/programs done that might be relevant to your course/program?</w:t>
            </w:r>
          </w:p>
          <w:p w14:paraId="01731DF9" w14:textId="77777777" w:rsidR="007E6B2F" w:rsidRPr="00BF5010" w:rsidRDefault="007E6B2F" w:rsidP="007E6B2F">
            <w:pPr>
              <w:pStyle w:val="ListParagraph"/>
              <w:numPr>
                <w:ilvl w:val="0"/>
                <w:numId w:val="15"/>
              </w:numPr>
              <w:autoSpaceDE/>
              <w:autoSpaceDN/>
              <w:adjustRightInd/>
              <w:spacing w:line="259" w:lineRule="auto"/>
              <w:ind w:left="483" w:hanging="283"/>
              <w:jc w:val="both"/>
              <w:rPr>
                <w:rFonts w:asciiTheme="minorHAnsi" w:hAnsiTheme="minorHAnsi" w:cstheme="minorHAnsi"/>
                <w:i/>
                <w:sz w:val="22"/>
                <w:szCs w:val="22"/>
              </w:rPr>
            </w:pPr>
            <w:r w:rsidRPr="00BF5010">
              <w:rPr>
                <w:rFonts w:asciiTheme="minorHAnsi" w:hAnsiTheme="minorHAnsi" w:cstheme="minorHAnsi"/>
                <w:i/>
                <w:sz w:val="22"/>
                <w:szCs w:val="22"/>
              </w:rPr>
              <w:t>In what ways could your course/program have flexibility to include new ways of learning, or content for Indigenous approaches or knowledges?</w:t>
            </w:r>
          </w:p>
          <w:p w14:paraId="38519B3F" w14:textId="77777777" w:rsidR="007E6B2F" w:rsidRPr="00BF5010" w:rsidRDefault="007E6B2F" w:rsidP="007E6B2F">
            <w:pPr>
              <w:pStyle w:val="ListParagraph"/>
              <w:numPr>
                <w:ilvl w:val="0"/>
                <w:numId w:val="15"/>
              </w:numPr>
              <w:autoSpaceDE/>
              <w:autoSpaceDN/>
              <w:adjustRightInd/>
              <w:spacing w:line="259" w:lineRule="auto"/>
              <w:ind w:left="483" w:hanging="283"/>
              <w:jc w:val="both"/>
              <w:rPr>
                <w:rFonts w:asciiTheme="minorHAnsi" w:hAnsiTheme="minorHAnsi" w:cstheme="minorHAnsi"/>
                <w:i/>
                <w:sz w:val="22"/>
                <w:szCs w:val="22"/>
              </w:rPr>
            </w:pPr>
            <w:r w:rsidRPr="00BF5010">
              <w:rPr>
                <w:rFonts w:asciiTheme="minorHAnsi" w:hAnsiTheme="minorHAnsi" w:cstheme="minorHAnsi"/>
                <w:i/>
                <w:sz w:val="22"/>
                <w:szCs w:val="22"/>
              </w:rPr>
              <w:lastRenderedPageBreak/>
              <w:t>What is your awareness of the history or background to approaches you are considering, such as the land acknowledgement? How have you developed your awareness?</w:t>
            </w:r>
          </w:p>
          <w:p w14:paraId="2DBD85CC" w14:textId="77777777" w:rsidR="007E6B2F" w:rsidRPr="00BF5010" w:rsidRDefault="007E6B2F" w:rsidP="007E6B2F">
            <w:pPr>
              <w:pStyle w:val="ListParagraph"/>
              <w:numPr>
                <w:ilvl w:val="0"/>
                <w:numId w:val="15"/>
              </w:numPr>
              <w:autoSpaceDE/>
              <w:autoSpaceDN/>
              <w:adjustRightInd/>
              <w:spacing w:line="259" w:lineRule="auto"/>
              <w:ind w:left="483" w:hanging="283"/>
              <w:jc w:val="both"/>
              <w:rPr>
                <w:rFonts w:asciiTheme="minorHAnsi" w:hAnsiTheme="minorHAnsi" w:cstheme="minorHAnsi"/>
                <w:i/>
                <w:sz w:val="22"/>
                <w:szCs w:val="22"/>
              </w:rPr>
            </w:pPr>
            <w:r w:rsidRPr="00BF5010">
              <w:rPr>
                <w:rFonts w:asciiTheme="minorHAnsi" w:hAnsiTheme="minorHAnsi" w:cstheme="minorHAnsi"/>
                <w:i/>
                <w:sz w:val="22"/>
                <w:szCs w:val="22"/>
              </w:rPr>
              <w:t xml:space="preserve">Which </w:t>
            </w:r>
            <w:hyperlink r:id="rId18" w:history="1">
              <w:r w:rsidRPr="00BF5010">
                <w:rPr>
                  <w:rStyle w:val="Hyperlink"/>
                  <w:rFonts w:asciiTheme="minorHAnsi" w:hAnsiTheme="minorHAnsi" w:cstheme="minorHAnsi"/>
                  <w:i/>
                  <w:sz w:val="22"/>
                  <w:szCs w:val="22"/>
                </w:rPr>
                <w:t>literatures</w:t>
              </w:r>
            </w:hyperlink>
            <w:r w:rsidRPr="00BF5010">
              <w:rPr>
                <w:rFonts w:asciiTheme="minorHAnsi" w:hAnsiTheme="minorHAnsi" w:cstheme="minorHAnsi"/>
                <w:i/>
                <w:sz w:val="22"/>
                <w:szCs w:val="22"/>
              </w:rPr>
              <w:t>, sources, or Indigenous Knowledge Holders have you consulted? (Please confirm you have permission to share any names, it may be helpful to have the person confirm the text if you will be submitting their name)</w:t>
            </w:r>
          </w:p>
          <w:p w14:paraId="5AC2B41B" w14:textId="4486A4FE" w:rsidR="007E6B2F" w:rsidRPr="00297D7B" w:rsidRDefault="007E6B2F" w:rsidP="007E6B2F">
            <w:pPr>
              <w:pStyle w:val="ListParagraph"/>
              <w:numPr>
                <w:ilvl w:val="0"/>
                <w:numId w:val="15"/>
              </w:numPr>
              <w:autoSpaceDE/>
              <w:autoSpaceDN/>
              <w:adjustRightInd/>
              <w:spacing w:line="259" w:lineRule="auto"/>
              <w:ind w:left="483" w:hanging="283"/>
              <w:jc w:val="both"/>
              <w:rPr>
                <w:rFonts w:asciiTheme="minorHAnsi" w:hAnsiTheme="minorHAnsi" w:cstheme="minorHAnsi"/>
                <w:i/>
                <w:strike/>
                <w:sz w:val="22"/>
                <w:szCs w:val="22"/>
              </w:rPr>
            </w:pPr>
            <w:r w:rsidRPr="00BF5010">
              <w:rPr>
                <w:rFonts w:asciiTheme="minorHAnsi" w:hAnsiTheme="minorHAnsi" w:cstheme="minorHAnsi"/>
                <w:i/>
                <w:sz w:val="22"/>
                <w:szCs w:val="22"/>
              </w:rPr>
              <w:t xml:space="preserve">Are you engaging in critical analysis of Settler Colonialism and/or Decolonization? </w:t>
            </w:r>
          </w:p>
          <w:p w14:paraId="12C1A99F" w14:textId="587F6582" w:rsidR="00F60D05" w:rsidRPr="002C79FB" w:rsidRDefault="007E6B2F" w:rsidP="0096199E">
            <w:pPr>
              <w:pStyle w:val="ListParagraph"/>
              <w:numPr>
                <w:ilvl w:val="0"/>
                <w:numId w:val="15"/>
              </w:numPr>
              <w:autoSpaceDE/>
              <w:autoSpaceDN/>
              <w:adjustRightInd/>
              <w:spacing w:line="259" w:lineRule="auto"/>
              <w:ind w:left="483" w:hanging="283"/>
              <w:jc w:val="both"/>
              <w:rPr>
                <w:rFonts w:asciiTheme="minorHAnsi" w:hAnsiTheme="minorHAnsi" w:cs="Arial"/>
                <w:sz w:val="22"/>
                <w:szCs w:val="22"/>
              </w:rPr>
            </w:pPr>
            <w:r w:rsidRPr="00BF5010">
              <w:rPr>
                <w:rFonts w:asciiTheme="minorHAnsi" w:hAnsiTheme="minorHAnsi" w:cstheme="minorHAnsi"/>
                <w:i/>
                <w:sz w:val="22"/>
                <w:szCs w:val="22"/>
              </w:rPr>
              <w:t>Have you included the information in the other relevant areas in the PDC form (such as learning outcomes) or in the course syllabus where appropriate?</w:t>
            </w:r>
          </w:p>
        </w:tc>
      </w:tr>
    </w:tbl>
    <w:p w14:paraId="3E9E963D" w14:textId="289C547C" w:rsidR="000D54C6" w:rsidRDefault="000D54C6" w:rsidP="00E229D3">
      <w:pPr>
        <w:numPr>
          <w:ilvl w:val="12"/>
          <w:numId w:val="0"/>
        </w:numPr>
        <w:tabs>
          <w:tab w:val="left" w:pos="-660"/>
          <w:tab w:val="left" w:pos="0"/>
          <w:tab w:val="left" w:pos="339"/>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color w:val="000000"/>
          <w:sz w:val="22"/>
          <w:szCs w:val="22"/>
          <w:lang w:val="en-US"/>
        </w:rPr>
      </w:pPr>
    </w:p>
    <w:p w14:paraId="1061DE49" w14:textId="77777777" w:rsidR="00CA4F78" w:rsidRPr="00A67C22" w:rsidRDefault="00CA4F78" w:rsidP="00E229D3">
      <w:pPr>
        <w:numPr>
          <w:ilvl w:val="12"/>
          <w:numId w:val="0"/>
        </w:numPr>
        <w:tabs>
          <w:tab w:val="left" w:pos="-660"/>
          <w:tab w:val="left" w:pos="0"/>
          <w:tab w:val="left" w:pos="339"/>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color w:val="000000"/>
          <w:sz w:val="22"/>
          <w:szCs w:val="22"/>
          <w:lang w:val="en-US"/>
        </w:rPr>
      </w:pPr>
    </w:p>
    <w:p w14:paraId="2088ADB9" w14:textId="77777777" w:rsidR="00914F76" w:rsidRPr="00A67C22" w:rsidRDefault="00914F76" w:rsidP="00E229D3">
      <w:pPr>
        <w:numPr>
          <w:ilvl w:val="12"/>
          <w:numId w:val="0"/>
        </w:numPr>
        <w:tabs>
          <w:tab w:val="left" w:pos="-660"/>
          <w:tab w:val="left" w:pos="0"/>
          <w:tab w:val="left" w:pos="339"/>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color w:val="000000"/>
          <w:sz w:val="22"/>
          <w:szCs w:val="22"/>
          <w:lang w:val="en-US"/>
        </w:rPr>
      </w:pPr>
    </w:p>
    <w:p w14:paraId="367D5DD0" w14:textId="5AEBD951" w:rsidR="000F7C8E" w:rsidRPr="00A67C22" w:rsidRDefault="00465A93" w:rsidP="00465A93">
      <w:pPr>
        <w:numPr>
          <w:ilvl w:val="12"/>
          <w:numId w:val="0"/>
        </w:numPr>
        <w:tabs>
          <w:tab w:val="left" w:pos="-660"/>
          <w:tab w:val="left" w:pos="0"/>
          <w:tab w:val="left" w:pos="426"/>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sz w:val="22"/>
          <w:szCs w:val="22"/>
          <w:lang w:val="en-US"/>
        </w:rPr>
      </w:pPr>
      <w:r w:rsidRPr="00A67C22">
        <w:rPr>
          <w:rFonts w:asciiTheme="minorHAnsi" w:hAnsiTheme="minorHAnsi" w:cs="Arial"/>
          <w:b/>
          <w:sz w:val="22"/>
          <w:szCs w:val="22"/>
          <w:lang w:val="en-US"/>
        </w:rPr>
        <w:t>B</w:t>
      </w:r>
      <w:r w:rsidR="008116F6" w:rsidRPr="00A67C22">
        <w:rPr>
          <w:rFonts w:asciiTheme="minorHAnsi" w:hAnsiTheme="minorHAnsi" w:cs="Arial"/>
          <w:b/>
          <w:sz w:val="22"/>
          <w:szCs w:val="22"/>
          <w:lang w:val="en-US"/>
        </w:rPr>
        <w:t>.</w:t>
      </w:r>
      <w:r w:rsidR="00B079B6">
        <w:rPr>
          <w:rFonts w:asciiTheme="minorHAnsi" w:hAnsiTheme="minorHAnsi" w:cs="Arial"/>
          <w:b/>
          <w:sz w:val="22"/>
          <w:szCs w:val="22"/>
          <w:lang w:val="en-US"/>
        </w:rPr>
        <w:t>3</w:t>
      </w:r>
      <w:r w:rsidR="008116F6" w:rsidRPr="00A67C22">
        <w:rPr>
          <w:rFonts w:asciiTheme="minorHAnsi" w:hAnsiTheme="minorHAnsi" w:cs="Arial"/>
          <w:b/>
          <w:sz w:val="22"/>
          <w:szCs w:val="22"/>
          <w:lang w:val="en-US"/>
        </w:rPr>
        <w:tab/>
      </w:r>
      <w:r w:rsidR="000F7C8E" w:rsidRPr="00A67C22">
        <w:rPr>
          <w:rFonts w:asciiTheme="minorHAnsi" w:hAnsiTheme="minorHAnsi" w:cs="Arial"/>
          <w:b/>
          <w:sz w:val="22"/>
          <w:szCs w:val="22"/>
          <w:lang w:val="en-US"/>
        </w:rPr>
        <w:t>LEARNING OUTCOMES</w:t>
      </w:r>
      <w:r w:rsidRPr="00A67C22">
        <w:rPr>
          <w:rFonts w:asciiTheme="minorHAnsi" w:hAnsiTheme="minorHAnsi" w:cs="Arial"/>
          <w:b/>
          <w:sz w:val="22"/>
          <w:szCs w:val="22"/>
          <w:lang w:val="en-US"/>
        </w:rPr>
        <w:t xml:space="preserve"> (QAF section 2.1.1, 2.1.3, and 2.1.6)</w:t>
      </w:r>
    </w:p>
    <w:tbl>
      <w:tblPr>
        <w:tblW w:w="0" w:type="auto"/>
        <w:tblInd w:w="108" w:type="dxa"/>
        <w:tblBorders>
          <w:top w:val="threeDEmboss" w:sz="1" w:space="0" w:color="000000"/>
          <w:left w:val="threeDEmboss" w:sz="1" w:space="0" w:color="000000"/>
          <w:bottom w:val="threeDEmboss" w:sz="1" w:space="0" w:color="000000"/>
          <w:right w:val="threeDEmboss" w:sz="1" w:space="0" w:color="000000"/>
          <w:insideH w:val="threeDEmboss" w:sz="1" w:space="0" w:color="000000"/>
          <w:insideV w:val="threeDEmboss" w:sz="1" w:space="0" w:color="000000"/>
        </w:tblBorders>
        <w:tblCellMar>
          <w:left w:w="98" w:type="dxa"/>
          <w:right w:w="98" w:type="dxa"/>
        </w:tblCellMar>
        <w:tblLook w:val="0000" w:firstRow="0" w:lastRow="0" w:firstColumn="0" w:lastColumn="0" w:noHBand="0" w:noVBand="0"/>
      </w:tblPr>
      <w:tblGrid>
        <w:gridCol w:w="10279"/>
      </w:tblGrid>
      <w:tr w:rsidR="000F7C8E" w:rsidRPr="00A67C22" w14:paraId="7D22B480" w14:textId="77777777">
        <w:tc>
          <w:tcPr>
            <w:tcW w:w="10364" w:type="dxa"/>
            <w:tcBorders>
              <w:top w:val="threeDEmboss" w:sz="6" w:space="0" w:color="000000"/>
              <w:left w:val="threeDEmboss" w:sz="1" w:space="0" w:color="000000"/>
              <w:bottom w:val="threeDEmboss" w:sz="1" w:space="0" w:color="000000"/>
              <w:right w:val="threeDEmboss" w:sz="6" w:space="0" w:color="000000"/>
            </w:tcBorders>
            <w:shd w:val="clear" w:color="auto" w:fill="E6E6E6"/>
            <w:tcMar>
              <w:left w:w="108" w:type="dxa"/>
              <w:right w:w="108" w:type="dxa"/>
            </w:tcMar>
          </w:tcPr>
          <w:p w14:paraId="06DE3B5F" w14:textId="77777777" w:rsidR="000D54C6" w:rsidRPr="00B34780" w:rsidRDefault="000D54C6" w:rsidP="000D54C6">
            <w:pPr>
              <w:numPr>
                <w:ilvl w:val="12"/>
                <w:numId w:val="0"/>
              </w:numPr>
              <w:tabs>
                <w:tab w:val="left" w:pos="-660"/>
                <w:tab w:val="left" w:pos="0"/>
                <w:tab w:val="left" w:pos="339"/>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i/>
                <w:iCs/>
                <w:sz w:val="22"/>
                <w:szCs w:val="22"/>
              </w:rPr>
            </w:pPr>
            <w:r w:rsidRPr="00B34780">
              <w:rPr>
                <w:rFonts w:asciiTheme="minorHAnsi" w:hAnsiTheme="minorHAnsi" w:cs="Arial"/>
                <w:i/>
                <w:sz w:val="22"/>
                <w:szCs w:val="22"/>
              </w:rPr>
              <w:t xml:space="preserve">Please complete the following table. State the specific learning outcomes that make up the goal of the course (what will students know and be able to do at the end of this course?) and link the learning outcomes to the </w:t>
            </w:r>
            <w:r w:rsidRPr="00B34780">
              <w:rPr>
                <w:rFonts w:asciiTheme="minorHAnsi" w:hAnsiTheme="minorHAnsi" w:cs="Arial"/>
                <w:i/>
                <w:iCs/>
                <w:sz w:val="22"/>
                <w:szCs w:val="22"/>
              </w:rPr>
              <w:t>Characteristics of a University of Windsor Graduate outlined in “To Greater Heights” by listing them in the appropriate rows.</w:t>
            </w:r>
          </w:p>
          <w:p w14:paraId="16985C5E" w14:textId="77777777" w:rsidR="000D54C6" w:rsidRPr="00B34780" w:rsidRDefault="000D54C6" w:rsidP="000D54C6">
            <w:pPr>
              <w:numPr>
                <w:ilvl w:val="12"/>
                <w:numId w:val="0"/>
              </w:numPr>
              <w:tabs>
                <w:tab w:val="left" w:pos="-660"/>
                <w:tab w:val="left" w:pos="0"/>
                <w:tab w:val="left" w:pos="339"/>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i/>
                <w:iCs/>
                <w:sz w:val="22"/>
                <w:szCs w:val="22"/>
              </w:rPr>
            </w:pPr>
          </w:p>
          <w:p w14:paraId="6E1C461B" w14:textId="77777777" w:rsidR="000D54C6" w:rsidRPr="00D35534" w:rsidRDefault="000D54C6" w:rsidP="000D54C6">
            <w:pPr>
              <w:numPr>
                <w:ilvl w:val="12"/>
                <w:numId w:val="0"/>
              </w:numPr>
              <w:tabs>
                <w:tab w:val="left" w:pos="-660"/>
                <w:tab w:val="left" w:pos="0"/>
                <w:tab w:val="left" w:pos="339"/>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i/>
                <w:iCs/>
                <w:sz w:val="22"/>
                <w:szCs w:val="22"/>
              </w:rPr>
            </w:pPr>
            <w:r w:rsidRPr="00B34780">
              <w:rPr>
                <w:rFonts w:asciiTheme="minorHAnsi" w:hAnsiTheme="minorHAnsi" w:cs="Arial"/>
                <w:i/>
                <w:iCs/>
                <w:sz w:val="22"/>
                <w:szCs w:val="22"/>
              </w:rPr>
              <w:t xml:space="preserve">Please note that a learning outcome may link to more than one of the specified Characteristics of a University of Windsor Graduate, and that a single course might not touch on each of the Characteristics. </w:t>
            </w:r>
            <w:r w:rsidRPr="00D35534">
              <w:rPr>
                <w:rFonts w:asciiTheme="minorHAnsi" w:hAnsiTheme="minorHAnsi" w:cs="Arial"/>
                <w:b/>
                <w:i/>
                <w:iCs/>
                <w:sz w:val="22"/>
                <w:szCs w:val="22"/>
              </w:rPr>
              <w:t>If a specific learning outcome is not applicable for the course, please enter N/A or not applicable.</w:t>
            </w:r>
          </w:p>
          <w:p w14:paraId="4DBA7058" w14:textId="77777777" w:rsidR="000D54C6" w:rsidRPr="00B34780" w:rsidRDefault="000D54C6" w:rsidP="000D54C6">
            <w:pPr>
              <w:numPr>
                <w:ilvl w:val="12"/>
                <w:numId w:val="0"/>
              </w:numPr>
              <w:tabs>
                <w:tab w:val="left" w:pos="-660"/>
                <w:tab w:val="left" w:pos="284"/>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i/>
                <w:iCs/>
                <w:sz w:val="22"/>
                <w:szCs w:val="22"/>
              </w:rPr>
            </w:pPr>
          </w:p>
          <w:p w14:paraId="2E869C30" w14:textId="075D1598" w:rsidR="000F7C8E" w:rsidRPr="000D54C6" w:rsidRDefault="000D54C6" w:rsidP="000D54C6">
            <w:pPr>
              <w:numPr>
                <w:ilvl w:val="12"/>
                <w:numId w:val="0"/>
              </w:numPr>
              <w:tabs>
                <w:tab w:val="left" w:pos="-660"/>
                <w:tab w:val="left" w:pos="0"/>
                <w:tab w:val="left" w:pos="339"/>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Cs/>
                <w:i/>
                <w:sz w:val="22"/>
                <w:szCs w:val="22"/>
              </w:rPr>
            </w:pPr>
            <w:r w:rsidRPr="00B34780">
              <w:rPr>
                <w:rFonts w:asciiTheme="minorHAnsi" w:hAnsiTheme="minorHAnsi" w:cs="Arial"/>
                <w:bCs/>
                <w:i/>
                <w:sz w:val="22"/>
                <w:szCs w:val="22"/>
              </w:rPr>
              <w:t>Information on learning outcomes is appended to this form (Appendix A). Proposers are also strongly encouraged to contact the C</w:t>
            </w:r>
            <w:r>
              <w:rPr>
                <w:rFonts w:asciiTheme="minorHAnsi" w:hAnsiTheme="minorHAnsi" w:cs="Arial"/>
                <w:bCs/>
                <w:i/>
                <w:sz w:val="22"/>
                <w:szCs w:val="22"/>
              </w:rPr>
              <w:t>entre for Teaching and Learning</w:t>
            </w:r>
            <w:r w:rsidRPr="00B34780">
              <w:rPr>
                <w:rFonts w:asciiTheme="minorHAnsi" w:hAnsiTheme="minorHAnsi" w:cs="Arial"/>
                <w:bCs/>
                <w:i/>
                <w:sz w:val="22"/>
                <w:szCs w:val="22"/>
              </w:rPr>
              <w:t xml:space="preserve"> for assistance with the articulation of learning outcomes. </w:t>
            </w:r>
          </w:p>
        </w:tc>
      </w:tr>
    </w:tbl>
    <w:p w14:paraId="37739540" w14:textId="77777777" w:rsidR="000F7C8E" w:rsidRPr="00A67C22" w:rsidRDefault="000F7C8E" w:rsidP="000F7C8E">
      <w:pPr>
        <w:tabs>
          <w:tab w:val="left" w:pos="0"/>
          <w:tab w:val="left" w:pos="0"/>
          <w:tab w:val="left" w:pos="436"/>
          <w:tab w:val="left" w:pos="1156"/>
          <w:tab w:val="left" w:pos="1876"/>
          <w:tab w:val="left" w:pos="2596"/>
          <w:tab w:val="left" w:pos="3316"/>
          <w:tab w:val="left" w:pos="4036"/>
          <w:tab w:val="left" w:pos="4756"/>
          <w:tab w:val="left" w:pos="5476"/>
          <w:tab w:val="left" w:pos="6196"/>
          <w:tab w:val="left" w:pos="6916"/>
          <w:tab w:val="left" w:pos="7636"/>
          <w:tab w:val="left" w:pos="8356"/>
          <w:tab w:val="left" w:pos="9076"/>
          <w:tab w:val="left" w:pos="9796"/>
        </w:tabs>
        <w:rPr>
          <w:rFonts w:asciiTheme="minorHAnsi" w:hAnsiTheme="minorHAnsi" w:cs="Arial"/>
          <w:color w:val="000000"/>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6406"/>
        <w:gridCol w:w="3866"/>
      </w:tblGrid>
      <w:tr w:rsidR="000F7C8E" w:rsidRPr="00A67C22" w14:paraId="2C14BA15" w14:textId="77777777" w:rsidTr="001319FB">
        <w:trPr>
          <w:trHeight w:val="675"/>
          <w:tblHeader/>
        </w:trPr>
        <w:tc>
          <w:tcPr>
            <w:tcW w:w="6429" w:type="dxa"/>
            <w:vMerge w:val="restart"/>
            <w:tcBorders>
              <w:top w:val="threeDEmboss" w:sz="6" w:space="0" w:color="000000"/>
              <w:left w:val="threeDEmboss" w:sz="6" w:space="0" w:color="000000"/>
              <w:right w:val="threeDEmboss" w:sz="6" w:space="0" w:color="000000"/>
            </w:tcBorders>
          </w:tcPr>
          <w:p w14:paraId="683190BD" w14:textId="1912146E" w:rsidR="000F7C8E" w:rsidRPr="00A67C22" w:rsidRDefault="000D54C6" w:rsidP="008841CB">
            <w:pPr>
              <w:rPr>
                <w:rFonts w:asciiTheme="minorHAnsi" w:hAnsiTheme="minorHAnsi" w:cs="Arial"/>
                <w:b/>
                <w:sz w:val="22"/>
                <w:szCs w:val="22"/>
                <w:lang w:val="en-US"/>
              </w:rPr>
            </w:pPr>
            <w:r>
              <w:rPr>
                <w:rFonts w:asciiTheme="minorHAnsi" w:hAnsiTheme="minorHAnsi" w:cs="Arial"/>
                <w:b/>
                <w:sz w:val="22"/>
                <w:szCs w:val="22"/>
                <w:lang w:val="en-US"/>
              </w:rPr>
              <w:t xml:space="preserve">Course </w:t>
            </w:r>
            <w:r w:rsidR="000F7C8E" w:rsidRPr="00A67C22">
              <w:rPr>
                <w:rFonts w:asciiTheme="minorHAnsi" w:hAnsiTheme="minorHAnsi" w:cs="Arial"/>
                <w:b/>
                <w:sz w:val="22"/>
                <w:szCs w:val="22"/>
                <w:lang w:val="en-US"/>
              </w:rPr>
              <w:t>Learning Outcomes</w:t>
            </w:r>
          </w:p>
          <w:p w14:paraId="6ED0C9E6" w14:textId="1482E083" w:rsidR="000F7C8E" w:rsidRPr="00A67C22" w:rsidRDefault="00F15AAF" w:rsidP="008841CB">
            <w:pPr>
              <w:rPr>
                <w:rFonts w:asciiTheme="minorHAnsi" w:hAnsiTheme="minorHAnsi" w:cs="Arial"/>
                <w:i/>
                <w:sz w:val="22"/>
                <w:szCs w:val="22"/>
                <w:lang w:val="en-US"/>
              </w:rPr>
            </w:pPr>
            <w:r w:rsidRPr="00A67C22">
              <w:rPr>
                <w:rFonts w:asciiTheme="minorHAnsi" w:hAnsiTheme="minorHAnsi" w:cs="Arial"/>
                <w:i/>
                <w:sz w:val="22"/>
                <w:szCs w:val="22"/>
                <w:lang w:val="en-US"/>
              </w:rPr>
              <w:t>This is a sentence completion exercise.</w:t>
            </w:r>
          </w:p>
          <w:p w14:paraId="5ADE6A66" w14:textId="77777777" w:rsidR="000F7C8E" w:rsidRPr="00A67C22" w:rsidRDefault="000F7C8E" w:rsidP="00BA4F09">
            <w:pPr>
              <w:spacing w:before="60"/>
              <w:rPr>
                <w:rFonts w:asciiTheme="minorHAnsi" w:hAnsiTheme="minorHAnsi" w:cs="Arial"/>
                <w:b/>
                <w:sz w:val="22"/>
                <w:szCs w:val="22"/>
                <w:lang w:val="en-US"/>
              </w:rPr>
            </w:pPr>
            <w:r w:rsidRPr="00A67C22">
              <w:rPr>
                <w:rFonts w:asciiTheme="minorHAnsi" w:hAnsiTheme="minorHAnsi" w:cs="Arial"/>
                <w:sz w:val="22"/>
                <w:szCs w:val="22"/>
                <w:u w:val="single"/>
                <w:lang w:val="en-US"/>
              </w:rPr>
              <w:t xml:space="preserve">At the end of this </w:t>
            </w:r>
            <w:r w:rsidR="000B5927" w:rsidRPr="00A67C22">
              <w:rPr>
                <w:rFonts w:asciiTheme="minorHAnsi" w:hAnsiTheme="minorHAnsi" w:cs="Arial"/>
                <w:sz w:val="22"/>
                <w:szCs w:val="22"/>
                <w:u w:val="single"/>
                <w:lang w:val="en-US"/>
              </w:rPr>
              <w:t>course</w:t>
            </w:r>
            <w:r w:rsidRPr="00A67C22">
              <w:rPr>
                <w:rFonts w:asciiTheme="minorHAnsi" w:hAnsiTheme="minorHAnsi" w:cs="Arial"/>
                <w:sz w:val="22"/>
                <w:szCs w:val="22"/>
                <w:u w:val="single"/>
                <w:lang w:val="en-US"/>
              </w:rPr>
              <w:t>, the successful student will know and be able to:</w:t>
            </w:r>
          </w:p>
        </w:tc>
        <w:tc>
          <w:tcPr>
            <w:tcW w:w="3875" w:type="dxa"/>
            <w:vMerge w:val="restart"/>
            <w:tcBorders>
              <w:top w:val="threeDEmboss" w:sz="6" w:space="0" w:color="000000"/>
              <w:left w:val="threeDEmboss" w:sz="6" w:space="0" w:color="000000"/>
              <w:bottom w:val="threeDEngrave" w:sz="6" w:space="0" w:color="000000"/>
              <w:right w:val="threeDEngrave" w:sz="6" w:space="0" w:color="000000"/>
            </w:tcBorders>
          </w:tcPr>
          <w:p w14:paraId="21A4AFFC" w14:textId="77777777" w:rsidR="000F7C8E" w:rsidRPr="00A67C22" w:rsidRDefault="000F7C8E" w:rsidP="00BA4F09">
            <w:pPr>
              <w:jc w:val="center"/>
              <w:rPr>
                <w:rFonts w:asciiTheme="minorHAnsi" w:hAnsiTheme="minorHAnsi" w:cs="Arial"/>
                <w:b/>
                <w:sz w:val="22"/>
                <w:szCs w:val="22"/>
                <w:lang w:val="en-US"/>
              </w:rPr>
            </w:pPr>
            <w:r w:rsidRPr="00A67C22">
              <w:rPr>
                <w:rFonts w:asciiTheme="minorHAnsi" w:hAnsiTheme="minorHAnsi" w:cs="Arial"/>
                <w:b/>
                <w:sz w:val="22"/>
                <w:szCs w:val="22"/>
                <w:lang w:val="en-US"/>
              </w:rPr>
              <w:t>Characteristics of a University of Windsor Graduate</w:t>
            </w:r>
          </w:p>
          <w:p w14:paraId="0E674D7F" w14:textId="77777777" w:rsidR="000F7C8E" w:rsidRPr="00A67C22" w:rsidRDefault="000F7C8E" w:rsidP="00BA4F09">
            <w:pPr>
              <w:spacing w:before="60" w:after="120"/>
              <w:rPr>
                <w:rFonts w:asciiTheme="minorHAnsi" w:hAnsiTheme="minorHAnsi" w:cs="Arial"/>
                <w:b/>
                <w:sz w:val="22"/>
                <w:szCs w:val="22"/>
                <w:lang w:val="en-US"/>
              </w:rPr>
            </w:pPr>
            <w:r w:rsidRPr="00A67C22">
              <w:rPr>
                <w:rFonts w:asciiTheme="minorHAnsi" w:hAnsiTheme="minorHAnsi" w:cs="Arial"/>
                <w:sz w:val="22"/>
                <w:szCs w:val="22"/>
                <w:u w:val="single"/>
                <w:lang w:val="en-US"/>
              </w:rPr>
              <w:t>A U of Windsor graduate will have the ability to demonstrate:</w:t>
            </w:r>
          </w:p>
        </w:tc>
      </w:tr>
      <w:tr w:rsidR="000F7C8E" w:rsidRPr="00A67C22" w14:paraId="09D94979" w14:textId="77777777" w:rsidTr="001319FB">
        <w:trPr>
          <w:trHeight w:val="369"/>
          <w:tblHeader/>
        </w:trPr>
        <w:tc>
          <w:tcPr>
            <w:tcW w:w="6429" w:type="dxa"/>
            <w:vMerge/>
            <w:tcBorders>
              <w:left w:val="threeDEmboss" w:sz="6" w:space="0" w:color="000000"/>
              <w:bottom w:val="threeDEmboss" w:sz="6" w:space="0" w:color="000000"/>
              <w:right w:val="threeDEmboss" w:sz="6" w:space="0" w:color="000000"/>
            </w:tcBorders>
          </w:tcPr>
          <w:p w14:paraId="32339344" w14:textId="77777777" w:rsidR="000F7C8E" w:rsidRPr="00A67C22" w:rsidRDefault="000F7C8E" w:rsidP="008841CB">
            <w:pPr>
              <w:rPr>
                <w:rFonts w:asciiTheme="minorHAnsi" w:hAnsiTheme="minorHAnsi" w:cs="Arial"/>
                <w:b/>
                <w:sz w:val="22"/>
                <w:szCs w:val="22"/>
                <w:lang w:val="en-US"/>
              </w:rPr>
            </w:pPr>
          </w:p>
        </w:tc>
        <w:tc>
          <w:tcPr>
            <w:tcW w:w="3875" w:type="dxa"/>
            <w:vMerge/>
            <w:tcBorders>
              <w:top w:val="nil"/>
              <w:left w:val="threeDEmboss" w:sz="6" w:space="0" w:color="000000"/>
              <w:bottom w:val="threeDEngrave" w:sz="6" w:space="0" w:color="000000"/>
              <w:right w:val="threeDEngrave" w:sz="6" w:space="0" w:color="000000"/>
            </w:tcBorders>
          </w:tcPr>
          <w:p w14:paraId="7FA57729" w14:textId="77777777" w:rsidR="000F7C8E" w:rsidRPr="00A67C22" w:rsidRDefault="000F7C8E" w:rsidP="00BA4F09">
            <w:pPr>
              <w:jc w:val="center"/>
              <w:rPr>
                <w:rFonts w:asciiTheme="minorHAnsi" w:hAnsiTheme="minorHAnsi" w:cs="Arial"/>
                <w:b/>
                <w:sz w:val="22"/>
                <w:szCs w:val="22"/>
                <w:lang w:val="en-US"/>
              </w:rPr>
            </w:pPr>
          </w:p>
        </w:tc>
      </w:tr>
      <w:tr w:rsidR="00F15AAF" w:rsidRPr="00A67C22" w14:paraId="39A410E0" w14:textId="77777777" w:rsidTr="001319FB">
        <w:trPr>
          <w:trHeight w:val="639"/>
        </w:trPr>
        <w:tc>
          <w:tcPr>
            <w:tcW w:w="6429" w:type="dxa"/>
            <w:tcBorders>
              <w:top w:val="threeDEmboss" w:sz="6" w:space="0" w:color="000000"/>
              <w:left w:val="threeDEmboss" w:sz="6" w:space="0" w:color="000000"/>
              <w:right w:val="threeDEmboss" w:sz="6" w:space="0" w:color="000000"/>
            </w:tcBorders>
          </w:tcPr>
          <w:p w14:paraId="6FE457E2" w14:textId="7C6FCF20" w:rsidR="00F15AAF" w:rsidRPr="00A67C22" w:rsidRDefault="00F15AAF" w:rsidP="00465A93">
            <w:pPr>
              <w:rPr>
                <w:rFonts w:asciiTheme="minorHAnsi" w:hAnsiTheme="minorHAnsi" w:cs="Arial"/>
                <w:sz w:val="22"/>
                <w:szCs w:val="22"/>
                <w:lang w:val="en-US"/>
              </w:rPr>
            </w:pPr>
            <w:r w:rsidRPr="00A67C22">
              <w:rPr>
                <w:rFonts w:asciiTheme="minorHAnsi" w:hAnsiTheme="minorHAnsi" w:cs="Arial"/>
                <w:sz w:val="22"/>
                <w:szCs w:val="22"/>
                <w:lang w:val="en-US"/>
              </w:rPr>
              <w:t>A.</w:t>
            </w:r>
            <w:r w:rsidR="00D96FFB">
              <w:rPr>
                <w:rFonts w:asciiTheme="minorHAnsi" w:hAnsiTheme="minorHAnsi" w:cs="Arial"/>
                <w:sz w:val="22"/>
                <w:szCs w:val="22"/>
                <w:lang w:val="en-US"/>
              </w:rPr>
              <w:t>jabakdjbak</w:t>
            </w:r>
          </w:p>
        </w:tc>
        <w:tc>
          <w:tcPr>
            <w:tcW w:w="3875" w:type="dxa"/>
            <w:tcBorders>
              <w:top w:val="threeDEngrave" w:sz="6" w:space="0" w:color="000000"/>
              <w:left w:val="threeDEmboss" w:sz="6" w:space="0" w:color="000000"/>
              <w:right w:val="threeDEmboss" w:sz="6" w:space="0" w:color="000000"/>
            </w:tcBorders>
          </w:tcPr>
          <w:p w14:paraId="260C6A65" w14:textId="77777777" w:rsidR="00F15AAF" w:rsidRPr="00A67C22" w:rsidRDefault="00F15AAF" w:rsidP="00F15AAF">
            <w:pPr>
              <w:numPr>
                <w:ilvl w:val="0"/>
                <w:numId w:val="10"/>
              </w:numPr>
              <w:ind w:left="267" w:hanging="267"/>
              <w:rPr>
                <w:rFonts w:asciiTheme="minorHAnsi" w:hAnsiTheme="minorHAnsi" w:cs="Arial"/>
                <w:color w:val="000000"/>
                <w:sz w:val="22"/>
                <w:szCs w:val="22"/>
                <w:lang w:val="en-US"/>
              </w:rPr>
            </w:pPr>
            <w:r w:rsidRPr="00A67C22">
              <w:rPr>
                <w:rFonts w:asciiTheme="minorHAnsi" w:hAnsiTheme="minorHAnsi" w:cs="Arial"/>
                <w:color w:val="000000"/>
                <w:sz w:val="22"/>
                <w:szCs w:val="22"/>
                <w:lang w:val="en-US"/>
              </w:rPr>
              <w:t>the acquisition, application and integration of knowledge</w:t>
            </w:r>
          </w:p>
          <w:p w14:paraId="455A70BE" w14:textId="77777777" w:rsidR="00F15AAF" w:rsidRPr="00A67C22" w:rsidRDefault="00F15AAF" w:rsidP="00660438">
            <w:pPr>
              <w:ind w:left="720"/>
              <w:rPr>
                <w:rFonts w:asciiTheme="minorHAnsi" w:hAnsiTheme="minorHAnsi" w:cs="Arial"/>
                <w:sz w:val="22"/>
                <w:szCs w:val="22"/>
                <w:lang w:val="en-US"/>
              </w:rPr>
            </w:pPr>
          </w:p>
        </w:tc>
      </w:tr>
      <w:tr w:rsidR="00F15AAF" w:rsidRPr="00A67C22" w14:paraId="05FEE221" w14:textId="77777777" w:rsidTr="001319FB">
        <w:trPr>
          <w:trHeight w:val="1047"/>
        </w:trPr>
        <w:tc>
          <w:tcPr>
            <w:tcW w:w="6429" w:type="dxa"/>
            <w:tcBorders>
              <w:top w:val="threeDEmboss" w:sz="6" w:space="0" w:color="000000"/>
              <w:left w:val="threeDEmboss" w:sz="6" w:space="0" w:color="000000"/>
              <w:bottom w:val="threeDEmboss" w:sz="6" w:space="0" w:color="000000"/>
              <w:right w:val="threeDEmboss" w:sz="6" w:space="0" w:color="000000"/>
            </w:tcBorders>
          </w:tcPr>
          <w:p w14:paraId="662831C5" w14:textId="3F6A1B92" w:rsidR="00F15AAF" w:rsidRPr="00A67C22" w:rsidRDefault="00F15AAF" w:rsidP="00465A93">
            <w:pPr>
              <w:rPr>
                <w:rFonts w:asciiTheme="minorHAnsi" w:hAnsiTheme="minorHAnsi" w:cs="Arial"/>
                <w:sz w:val="22"/>
                <w:szCs w:val="22"/>
                <w:lang w:val="en-US"/>
              </w:rPr>
            </w:pPr>
            <w:r w:rsidRPr="00A67C22">
              <w:rPr>
                <w:rFonts w:asciiTheme="minorHAnsi" w:hAnsiTheme="minorHAnsi" w:cs="Arial"/>
                <w:sz w:val="22"/>
                <w:szCs w:val="22"/>
                <w:lang w:val="en-US"/>
              </w:rPr>
              <w:t>B.</w:t>
            </w:r>
            <w:r w:rsidR="00D96FFB">
              <w:rPr>
                <w:rFonts w:asciiTheme="minorHAnsi" w:hAnsiTheme="minorHAnsi" w:cs="Arial"/>
                <w:sz w:val="22"/>
                <w:szCs w:val="22"/>
                <w:lang w:val="en-US"/>
              </w:rPr>
              <w:t>kjdbsdjk</w:t>
            </w:r>
          </w:p>
        </w:tc>
        <w:tc>
          <w:tcPr>
            <w:tcW w:w="3875" w:type="dxa"/>
            <w:tcBorders>
              <w:top w:val="threeDEmboss" w:sz="6" w:space="0" w:color="000000"/>
              <w:left w:val="threeDEmboss" w:sz="6" w:space="0" w:color="000000"/>
              <w:bottom w:val="threeDEmboss" w:sz="6" w:space="0" w:color="000000"/>
              <w:right w:val="threeDEmboss" w:sz="6" w:space="0" w:color="000000"/>
            </w:tcBorders>
          </w:tcPr>
          <w:p w14:paraId="398387D6" w14:textId="39C351B5" w:rsidR="00F15AAF" w:rsidRPr="00A67C22" w:rsidRDefault="00F15AAF" w:rsidP="00137AA2">
            <w:pPr>
              <w:ind w:left="252" w:hanging="252"/>
              <w:rPr>
                <w:rFonts w:asciiTheme="minorHAnsi" w:hAnsiTheme="minorHAnsi" w:cs="Arial"/>
                <w:color w:val="000000"/>
                <w:sz w:val="22"/>
                <w:szCs w:val="22"/>
                <w:lang w:val="en-US"/>
              </w:rPr>
            </w:pPr>
            <w:r w:rsidRPr="00A67C22">
              <w:rPr>
                <w:rFonts w:asciiTheme="minorHAnsi" w:hAnsiTheme="minorHAnsi" w:cs="Arial"/>
                <w:color w:val="000000"/>
                <w:sz w:val="22"/>
                <w:szCs w:val="22"/>
                <w:lang w:val="en-US"/>
              </w:rPr>
              <w:t>B.</w:t>
            </w:r>
            <w:r w:rsidRPr="00A67C22">
              <w:rPr>
                <w:rFonts w:asciiTheme="minorHAnsi" w:hAnsiTheme="minorHAnsi" w:cs="Arial"/>
                <w:color w:val="000000"/>
                <w:sz w:val="22"/>
                <w:szCs w:val="22"/>
                <w:lang w:val="en-US"/>
              </w:rPr>
              <w:tab/>
              <w:t>research skills, including the ability to define problems and access, retrieve and evaluate information (information literacy)</w:t>
            </w:r>
          </w:p>
        </w:tc>
      </w:tr>
      <w:tr w:rsidR="00F15AAF" w:rsidRPr="00A67C22" w14:paraId="1E4BE59C" w14:textId="77777777" w:rsidTr="001319FB">
        <w:trPr>
          <w:trHeight w:val="555"/>
        </w:trPr>
        <w:tc>
          <w:tcPr>
            <w:tcW w:w="6429" w:type="dxa"/>
            <w:tcBorders>
              <w:top w:val="threeDEmboss" w:sz="6" w:space="0" w:color="000000"/>
              <w:left w:val="threeDEmboss" w:sz="6" w:space="0" w:color="000000"/>
              <w:bottom w:val="threeDEmboss" w:sz="6" w:space="0" w:color="000000"/>
              <w:right w:val="threeDEmboss" w:sz="6" w:space="0" w:color="000000"/>
            </w:tcBorders>
          </w:tcPr>
          <w:p w14:paraId="1E35C71C" w14:textId="28B76A5C" w:rsidR="00F15AAF" w:rsidRPr="00A67C22" w:rsidRDefault="00F15AAF" w:rsidP="00465A93">
            <w:pPr>
              <w:rPr>
                <w:rFonts w:asciiTheme="minorHAnsi" w:hAnsiTheme="minorHAnsi" w:cs="Arial"/>
                <w:sz w:val="22"/>
                <w:szCs w:val="22"/>
                <w:lang w:val="en-US"/>
              </w:rPr>
            </w:pPr>
            <w:r w:rsidRPr="00A67C22">
              <w:rPr>
                <w:rFonts w:asciiTheme="minorHAnsi" w:hAnsiTheme="minorHAnsi" w:cs="Arial"/>
                <w:sz w:val="22"/>
                <w:szCs w:val="22"/>
                <w:lang w:val="en-US"/>
              </w:rPr>
              <w:t>C.</w:t>
            </w:r>
            <w:r w:rsidR="00D96FFB">
              <w:rPr>
                <w:rFonts w:asciiTheme="minorHAnsi" w:hAnsiTheme="minorHAnsi" w:cs="Arial"/>
                <w:sz w:val="22"/>
                <w:szCs w:val="22"/>
                <w:lang w:val="en-US"/>
              </w:rPr>
              <w:t>djdbkd</w:t>
            </w:r>
          </w:p>
        </w:tc>
        <w:tc>
          <w:tcPr>
            <w:tcW w:w="3875" w:type="dxa"/>
            <w:tcBorders>
              <w:top w:val="threeDEmboss" w:sz="6" w:space="0" w:color="000000"/>
              <w:left w:val="threeDEmboss" w:sz="6" w:space="0" w:color="000000"/>
              <w:bottom w:val="threeDEmboss" w:sz="6" w:space="0" w:color="000000"/>
              <w:right w:val="threeDEmboss" w:sz="6" w:space="0" w:color="000000"/>
            </w:tcBorders>
          </w:tcPr>
          <w:p w14:paraId="5939ED27" w14:textId="41B42E32" w:rsidR="00F15AAF" w:rsidRPr="00A67C22" w:rsidRDefault="00F15AAF" w:rsidP="00137AA2">
            <w:pPr>
              <w:pStyle w:val="Level1"/>
              <w:ind w:left="252" w:hanging="252"/>
              <w:rPr>
                <w:rFonts w:asciiTheme="minorHAnsi" w:hAnsiTheme="minorHAnsi" w:cs="Arial"/>
                <w:sz w:val="22"/>
                <w:szCs w:val="22"/>
                <w:lang w:val="en-US"/>
              </w:rPr>
            </w:pPr>
            <w:r w:rsidRPr="00A67C22">
              <w:rPr>
                <w:rFonts w:asciiTheme="minorHAnsi" w:hAnsiTheme="minorHAnsi" w:cs="Arial"/>
                <w:sz w:val="22"/>
                <w:szCs w:val="22"/>
                <w:lang w:val="en-US"/>
              </w:rPr>
              <w:t>C.</w:t>
            </w:r>
            <w:r w:rsidRPr="00A67C22">
              <w:rPr>
                <w:rFonts w:asciiTheme="minorHAnsi" w:hAnsiTheme="minorHAnsi" w:cs="Arial"/>
                <w:sz w:val="22"/>
                <w:szCs w:val="22"/>
                <w:lang w:val="en-US"/>
              </w:rPr>
              <w:tab/>
              <w:t xml:space="preserve">critical thinking and problem-solving skills </w:t>
            </w:r>
          </w:p>
        </w:tc>
      </w:tr>
      <w:tr w:rsidR="00F15AAF" w:rsidRPr="00A67C22" w14:paraId="1D2D8154" w14:textId="77777777" w:rsidTr="00137AA2">
        <w:trPr>
          <w:trHeight w:val="349"/>
        </w:trPr>
        <w:tc>
          <w:tcPr>
            <w:tcW w:w="6429" w:type="dxa"/>
            <w:tcBorders>
              <w:top w:val="threeDEmboss" w:sz="6" w:space="0" w:color="000000"/>
              <w:left w:val="threeDEmboss" w:sz="6" w:space="0" w:color="000000"/>
              <w:right w:val="threeDEmboss" w:sz="6" w:space="0" w:color="000000"/>
            </w:tcBorders>
          </w:tcPr>
          <w:p w14:paraId="60B44F7C" w14:textId="483C44CE" w:rsidR="00F15AAF" w:rsidRPr="00A67C22" w:rsidRDefault="00F15AAF" w:rsidP="00465A93">
            <w:pPr>
              <w:rPr>
                <w:rFonts w:asciiTheme="minorHAnsi" w:hAnsiTheme="minorHAnsi" w:cs="Arial"/>
                <w:sz w:val="22"/>
                <w:szCs w:val="22"/>
                <w:lang w:val="en-US"/>
              </w:rPr>
            </w:pPr>
            <w:r w:rsidRPr="00A67C22">
              <w:rPr>
                <w:rFonts w:asciiTheme="minorHAnsi" w:hAnsiTheme="minorHAnsi" w:cs="Arial"/>
                <w:sz w:val="22"/>
                <w:szCs w:val="22"/>
                <w:lang w:val="en-US"/>
              </w:rPr>
              <w:t>D.</w:t>
            </w:r>
            <w:r w:rsidR="00D96FFB">
              <w:rPr>
                <w:rFonts w:asciiTheme="minorHAnsi" w:hAnsiTheme="minorHAnsi" w:cs="Arial"/>
                <w:sz w:val="22"/>
                <w:szCs w:val="22"/>
                <w:lang w:val="en-US"/>
              </w:rPr>
              <w:t>lsdjcnjksdc</w:t>
            </w:r>
          </w:p>
        </w:tc>
        <w:tc>
          <w:tcPr>
            <w:tcW w:w="3875" w:type="dxa"/>
            <w:tcBorders>
              <w:top w:val="threeDEmboss" w:sz="6" w:space="0" w:color="000000"/>
              <w:left w:val="threeDEmboss" w:sz="6" w:space="0" w:color="000000"/>
              <w:right w:val="threeDEmboss" w:sz="6" w:space="0" w:color="000000"/>
            </w:tcBorders>
          </w:tcPr>
          <w:p w14:paraId="21BAFAA0" w14:textId="2C920788" w:rsidR="00F15AAF" w:rsidRPr="00A67C22" w:rsidRDefault="00F15AAF" w:rsidP="00137AA2">
            <w:pPr>
              <w:pStyle w:val="Level1"/>
              <w:ind w:left="252" w:hanging="252"/>
              <w:rPr>
                <w:rFonts w:asciiTheme="minorHAnsi" w:hAnsiTheme="minorHAnsi" w:cs="Arial"/>
                <w:color w:val="000000"/>
                <w:sz w:val="22"/>
                <w:szCs w:val="22"/>
                <w:lang w:val="en-US"/>
              </w:rPr>
            </w:pPr>
            <w:r w:rsidRPr="00A67C22">
              <w:rPr>
                <w:rFonts w:asciiTheme="minorHAnsi" w:hAnsiTheme="minorHAnsi" w:cs="Arial"/>
                <w:sz w:val="22"/>
                <w:szCs w:val="22"/>
                <w:lang w:val="en-US"/>
              </w:rPr>
              <w:t>D.</w:t>
            </w:r>
            <w:r w:rsidRPr="00A67C22">
              <w:rPr>
                <w:rFonts w:asciiTheme="minorHAnsi" w:hAnsiTheme="minorHAnsi" w:cs="Arial"/>
                <w:sz w:val="22"/>
                <w:szCs w:val="22"/>
                <w:lang w:val="en-US"/>
              </w:rPr>
              <w:tab/>
              <w:t>literacy and numeracy skills</w:t>
            </w:r>
          </w:p>
        </w:tc>
      </w:tr>
      <w:tr w:rsidR="00F15AAF" w:rsidRPr="00A67C22" w14:paraId="18B09825" w14:textId="77777777" w:rsidTr="001319FB">
        <w:trPr>
          <w:trHeight w:val="435"/>
        </w:trPr>
        <w:tc>
          <w:tcPr>
            <w:tcW w:w="6429" w:type="dxa"/>
            <w:tcBorders>
              <w:top w:val="threeDEmboss" w:sz="6" w:space="0" w:color="000000"/>
              <w:left w:val="threeDEmboss" w:sz="6" w:space="0" w:color="000000"/>
              <w:bottom w:val="threeDEmboss" w:sz="6" w:space="0" w:color="000000"/>
              <w:right w:val="threeDEmboss" w:sz="6" w:space="0" w:color="000000"/>
            </w:tcBorders>
          </w:tcPr>
          <w:p w14:paraId="75C73407" w14:textId="3ACA2D50" w:rsidR="00F15AAF" w:rsidRPr="00A67C22" w:rsidRDefault="00F15AAF" w:rsidP="00465A93">
            <w:pPr>
              <w:rPr>
                <w:rFonts w:asciiTheme="minorHAnsi" w:hAnsiTheme="minorHAnsi" w:cs="Arial"/>
                <w:sz w:val="22"/>
                <w:szCs w:val="22"/>
                <w:lang w:val="en-US"/>
              </w:rPr>
            </w:pPr>
            <w:r w:rsidRPr="00A67C22">
              <w:rPr>
                <w:rFonts w:asciiTheme="minorHAnsi" w:hAnsiTheme="minorHAnsi" w:cs="Arial"/>
                <w:sz w:val="22"/>
                <w:szCs w:val="22"/>
                <w:lang w:val="en-US"/>
              </w:rPr>
              <w:t>E.</w:t>
            </w:r>
            <w:r w:rsidR="00D96FFB">
              <w:rPr>
                <w:rFonts w:asciiTheme="minorHAnsi" w:hAnsiTheme="minorHAnsi" w:cs="Arial"/>
                <w:sz w:val="22"/>
                <w:szCs w:val="22"/>
                <w:lang w:val="en-US"/>
              </w:rPr>
              <w:t>kjcbjsdkc</w:t>
            </w:r>
          </w:p>
        </w:tc>
        <w:tc>
          <w:tcPr>
            <w:tcW w:w="3875" w:type="dxa"/>
            <w:tcBorders>
              <w:top w:val="threeDEmboss" w:sz="6" w:space="0" w:color="000000"/>
              <w:left w:val="threeDEmboss" w:sz="6" w:space="0" w:color="000000"/>
              <w:bottom w:val="threeDEmboss" w:sz="6" w:space="0" w:color="000000"/>
              <w:right w:val="threeDEmboss" w:sz="6" w:space="0" w:color="000000"/>
            </w:tcBorders>
          </w:tcPr>
          <w:p w14:paraId="02BFF1EC" w14:textId="110D6A9D" w:rsidR="00F15AAF" w:rsidRPr="00A67C22" w:rsidRDefault="00F15AAF" w:rsidP="00137AA2">
            <w:pPr>
              <w:pStyle w:val="Level1"/>
              <w:ind w:left="252" w:hanging="252"/>
              <w:rPr>
                <w:rFonts w:asciiTheme="minorHAnsi" w:hAnsiTheme="minorHAnsi" w:cs="Arial"/>
                <w:color w:val="000000"/>
                <w:sz w:val="22"/>
                <w:szCs w:val="22"/>
                <w:lang w:val="en-US"/>
              </w:rPr>
            </w:pPr>
            <w:r w:rsidRPr="00A67C22">
              <w:rPr>
                <w:rFonts w:asciiTheme="minorHAnsi" w:hAnsiTheme="minorHAnsi" w:cs="Arial"/>
                <w:sz w:val="22"/>
                <w:szCs w:val="22"/>
                <w:lang w:val="en-US"/>
              </w:rPr>
              <w:t>E.</w:t>
            </w:r>
            <w:r w:rsidRPr="00A67C22">
              <w:rPr>
                <w:rFonts w:asciiTheme="minorHAnsi" w:hAnsiTheme="minorHAnsi" w:cs="Arial"/>
                <w:sz w:val="22"/>
                <w:szCs w:val="22"/>
                <w:lang w:val="en-US"/>
              </w:rPr>
              <w:tab/>
              <w:t xml:space="preserve">responsible behaviour to self, others and society </w:t>
            </w:r>
          </w:p>
        </w:tc>
      </w:tr>
      <w:tr w:rsidR="00F15AAF" w:rsidRPr="00A67C22" w14:paraId="6F7A0A53" w14:textId="77777777" w:rsidTr="001319FB">
        <w:trPr>
          <w:trHeight w:val="627"/>
        </w:trPr>
        <w:tc>
          <w:tcPr>
            <w:tcW w:w="6429" w:type="dxa"/>
            <w:tcBorders>
              <w:top w:val="threeDEmboss" w:sz="6" w:space="0" w:color="000000"/>
              <w:left w:val="threeDEmboss" w:sz="6" w:space="0" w:color="000000"/>
              <w:bottom w:val="threeDEmboss" w:sz="6" w:space="0" w:color="000000"/>
              <w:right w:val="threeDEmboss" w:sz="6" w:space="0" w:color="000000"/>
            </w:tcBorders>
          </w:tcPr>
          <w:p w14:paraId="49C979C4" w14:textId="1898A42F" w:rsidR="00F15AAF" w:rsidRPr="00A67C22" w:rsidRDefault="00F15AAF" w:rsidP="00465A93">
            <w:pPr>
              <w:rPr>
                <w:rFonts w:asciiTheme="minorHAnsi" w:hAnsiTheme="minorHAnsi" w:cs="Arial"/>
                <w:sz w:val="22"/>
                <w:szCs w:val="22"/>
                <w:lang w:val="en-US"/>
              </w:rPr>
            </w:pPr>
            <w:r w:rsidRPr="00A67C22">
              <w:rPr>
                <w:rFonts w:asciiTheme="minorHAnsi" w:hAnsiTheme="minorHAnsi" w:cs="Arial"/>
                <w:sz w:val="22"/>
                <w:szCs w:val="22"/>
                <w:lang w:val="en-US"/>
              </w:rPr>
              <w:t>F.</w:t>
            </w:r>
            <w:r w:rsidR="00D96FFB">
              <w:rPr>
                <w:rFonts w:asciiTheme="minorHAnsi" w:hAnsiTheme="minorHAnsi" w:cs="Arial"/>
                <w:sz w:val="22"/>
                <w:szCs w:val="22"/>
                <w:lang w:val="en-US"/>
              </w:rPr>
              <w:t>skddbsdk</w:t>
            </w:r>
          </w:p>
        </w:tc>
        <w:tc>
          <w:tcPr>
            <w:tcW w:w="3875" w:type="dxa"/>
            <w:tcBorders>
              <w:top w:val="threeDEmboss" w:sz="6" w:space="0" w:color="000000"/>
              <w:left w:val="threeDEmboss" w:sz="6" w:space="0" w:color="000000"/>
              <w:bottom w:val="threeDEmboss" w:sz="6" w:space="0" w:color="000000"/>
              <w:right w:val="threeDEmboss" w:sz="6" w:space="0" w:color="000000"/>
            </w:tcBorders>
          </w:tcPr>
          <w:p w14:paraId="51513921" w14:textId="77777777" w:rsidR="00F15AAF" w:rsidRPr="00A67C22" w:rsidRDefault="00F15AAF" w:rsidP="00BA4F09">
            <w:pPr>
              <w:pStyle w:val="Level1"/>
              <w:ind w:left="252" w:hanging="252"/>
              <w:rPr>
                <w:rFonts w:asciiTheme="minorHAnsi" w:hAnsiTheme="minorHAnsi" w:cs="Arial"/>
                <w:sz w:val="22"/>
                <w:szCs w:val="22"/>
                <w:lang w:val="en-US"/>
              </w:rPr>
            </w:pPr>
            <w:r w:rsidRPr="00A67C22">
              <w:rPr>
                <w:rFonts w:asciiTheme="minorHAnsi" w:hAnsiTheme="minorHAnsi" w:cs="Arial"/>
                <w:sz w:val="22"/>
                <w:szCs w:val="22"/>
                <w:lang w:val="en-US"/>
              </w:rPr>
              <w:t>F.</w:t>
            </w:r>
            <w:r w:rsidRPr="00A67C22">
              <w:rPr>
                <w:rFonts w:asciiTheme="minorHAnsi" w:hAnsiTheme="minorHAnsi" w:cs="Arial"/>
                <w:sz w:val="22"/>
                <w:szCs w:val="22"/>
                <w:lang w:val="en-US"/>
              </w:rPr>
              <w:tab/>
              <w:t xml:space="preserve">interpersonal and communications skills </w:t>
            </w:r>
          </w:p>
          <w:p w14:paraId="34099A87" w14:textId="77777777" w:rsidR="00F15AAF" w:rsidRPr="00A67C22" w:rsidRDefault="00F15AAF" w:rsidP="00BA4F09">
            <w:pPr>
              <w:pStyle w:val="Level1"/>
              <w:ind w:left="252" w:hanging="252"/>
              <w:rPr>
                <w:rFonts w:asciiTheme="minorHAnsi" w:hAnsiTheme="minorHAnsi" w:cs="Arial"/>
                <w:color w:val="000000"/>
                <w:sz w:val="22"/>
                <w:szCs w:val="22"/>
                <w:lang w:val="en-US"/>
              </w:rPr>
            </w:pPr>
          </w:p>
        </w:tc>
      </w:tr>
      <w:tr w:rsidR="00F15AAF" w:rsidRPr="00A67C22" w14:paraId="69DF8E2D" w14:textId="77777777" w:rsidTr="001319FB">
        <w:trPr>
          <w:trHeight w:val="555"/>
        </w:trPr>
        <w:tc>
          <w:tcPr>
            <w:tcW w:w="6429" w:type="dxa"/>
            <w:tcBorders>
              <w:top w:val="threeDEmboss" w:sz="6" w:space="0" w:color="000000"/>
              <w:left w:val="threeDEmboss" w:sz="6" w:space="0" w:color="000000"/>
              <w:right w:val="threeDEmboss" w:sz="6" w:space="0" w:color="000000"/>
            </w:tcBorders>
          </w:tcPr>
          <w:p w14:paraId="37EB17D3" w14:textId="082F02B2" w:rsidR="00F15AAF" w:rsidRPr="00A67C22" w:rsidRDefault="00F15AAF" w:rsidP="00465A93">
            <w:pPr>
              <w:rPr>
                <w:rFonts w:asciiTheme="minorHAnsi" w:hAnsiTheme="minorHAnsi" w:cs="Arial"/>
                <w:sz w:val="22"/>
                <w:szCs w:val="22"/>
                <w:lang w:val="en-US"/>
              </w:rPr>
            </w:pPr>
            <w:r w:rsidRPr="00A67C22">
              <w:rPr>
                <w:rFonts w:asciiTheme="minorHAnsi" w:hAnsiTheme="minorHAnsi" w:cs="Arial"/>
                <w:sz w:val="22"/>
                <w:szCs w:val="22"/>
                <w:lang w:val="en-US"/>
              </w:rPr>
              <w:t>G.</w:t>
            </w:r>
            <w:r w:rsidR="00D96FFB">
              <w:rPr>
                <w:rFonts w:asciiTheme="minorHAnsi" w:hAnsiTheme="minorHAnsi" w:cs="Arial"/>
                <w:sz w:val="22"/>
                <w:szCs w:val="22"/>
                <w:lang w:val="en-US"/>
              </w:rPr>
              <w:t>skjcjndskjc</w:t>
            </w:r>
          </w:p>
        </w:tc>
        <w:tc>
          <w:tcPr>
            <w:tcW w:w="3875" w:type="dxa"/>
            <w:tcBorders>
              <w:top w:val="threeDEmboss" w:sz="6" w:space="0" w:color="000000"/>
              <w:left w:val="threeDEmboss" w:sz="6" w:space="0" w:color="000000"/>
              <w:right w:val="threeDEmboss" w:sz="6" w:space="0" w:color="000000"/>
            </w:tcBorders>
          </w:tcPr>
          <w:p w14:paraId="34EC5758" w14:textId="459A9BB5" w:rsidR="00F15AAF" w:rsidRPr="00A67C22" w:rsidRDefault="00F15AAF" w:rsidP="00137AA2">
            <w:pPr>
              <w:pStyle w:val="Level1"/>
              <w:ind w:left="252" w:hanging="252"/>
              <w:rPr>
                <w:rFonts w:asciiTheme="minorHAnsi" w:hAnsiTheme="minorHAnsi" w:cs="Arial"/>
                <w:color w:val="000000"/>
                <w:sz w:val="22"/>
                <w:szCs w:val="22"/>
                <w:lang w:val="en-US"/>
              </w:rPr>
            </w:pPr>
            <w:r w:rsidRPr="00A67C22">
              <w:rPr>
                <w:rFonts w:asciiTheme="minorHAnsi" w:hAnsiTheme="minorHAnsi" w:cs="Arial"/>
                <w:sz w:val="22"/>
                <w:szCs w:val="22"/>
                <w:lang w:val="en-US"/>
              </w:rPr>
              <w:t>G.</w:t>
            </w:r>
            <w:r w:rsidRPr="00A67C22">
              <w:rPr>
                <w:rFonts w:asciiTheme="minorHAnsi" w:hAnsiTheme="minorHAnsi" w:cs="Arial"/>
                <w:sz w:val="22"/>
                <w:szCs w:val="22"/>
                <w:lang w:val="en-US"/>
              </w:rPr>
              <w:tab/>
              <w:t xml:space="preserve">teamwork, and personal and group leadership skills </w:t>
            </w:r>
          </w:p>
        </w:tc>
      </w:tr>
      <w:tr w:rsidR="00F15AAF" w:rsidRPr="00A67C22" w14:paraId="46E38E68" w14:textId="77777777" w:rsidTr="001319FB">
        <w:trPr>
          <w:trHeight w:val="838"/>
        </w:trPr>
        <w:tc>
          <w:tcPr>
            <w:tcW w:w="6429" w:type="dxa"/>
            <w:tcBorders>
              <w:top w:val="threeDEmboss" w:sz="6" w:space="0" w:color="000000"/>
              <w:left w:val="threeDEmboss" w:sz="6" w:space="0" w:color="000000"/>
              <w:bottom w:val="threeDEmboss" w:sz="6" w:space="0" w:color="000000"/>
              <w:right w:val="threeDEmboss" w:sz="6" w:space="0" w:color="000000"/>
            </w:tcBorders>
          </w:tcPr>
          <w:p w14:paraId="405E51EE" w14:textId="77777777" w:rsidR="00F15AAF" w:rsidRPr="00A67C22" w:rsidRDefault="00F15AAF" w:rsidP="00465A93">
            <w:pPr>
              <w:rPr>
                <w:rFonts w:asciiTheme="minorHAnsi" w:hAnsiTheme="minorHAnsi" w:cs="Arial"/>
                <w:sz w:val="22"/>
                <w:szCs w:val="22"/>
                <w:lang w:val="en-US"/>
              </w:rPr>
            </w:pPr>
            <w:r w:rsidRPr="00A67C22">
              <w:rPr>
                <w:rFonts w:asciiTheme="minorHAnsi" w:hAnsiTheme="minorHAnsi" w:cs="Arial"/>
                <w:sz w:val="22"/>
                <w:szCs w:val="22"/>
                <w:lang w:val="en-US"/>
              </w:rPr>
              <w:lastRenderedPageBreak/>
              <w:t>H.</w:t>
            </w:r>
          </w:p>
        </w:tc>
        <w:tc>
          <w:tcPr>
            <w:tcW w:w="3875" w:type="dxa"/>
            <w:tcBorders>
              <w:top w:val="threeDEmboss" w:sz="6" w:space="0" w:color="000000"/>
              <w:left w:val="threeDEmboss" w:sz="6" w:space="0" w:color="000000"/>
              <w:bottom w:val="threeDEmboss" w:sz="6" w:space="0" w:color="000000"/>
              <w:right w:val="threeDEmboss" w:sz="6" w:space="0" w:color="000000"/>
            </w:tcBorders>
          </w:tcPr>
          <w:p w14:paraId="7D79DB6B" w14:textId="77777777" w:rsidR="00F15AAF" w:rsidRPr="00A67C22" w:rsidRDefault="00F15AAF" w:rsidP="00BA4F09">
            <w:pPr>
              <w:pStyle w:val="Level1"/>
              <w:ind w:left="252" w:hanging="252"/>
              <w:rPr>
                <w:rFonts w:asciiTheme="minorHAnsi" w:hAnsiTheme="minorHAnsi" w:cs="Arial"/>
                <w:color w:val="000000"/>
                <w:sz w:val="22"/>
                <w:szCs w:val="22"/>
                <w:lang w:val="en-US"/>
              </w:rPr>
            </w:pPr>
            <w:r w:rsidRPr="00A67C22">
              <w:rPr>
                <w:rFonts w:asciiTheme="minorHAnsi" w:hAnsiTheme="minorHAnsi" w:cs="Arial"/>
                <w:sz w:val="22"/>
                <w:szCs w:val="22"/>
                <w:lang w:val="en-US"/>
              </w:rPr>
              <w:t>H.</w:t>
            </w:r>
            <w:r w:rsidRPr="00A67C22">
              <w:rPr>
                <w:rFonts w:asciiTheme="minorHAnsi" w:hAnsiTheme="minorHAnsi" w:cs="Arial"/>
                <w:sz w:val="22"/>
                <w:szCs w:val="22"/>
                <w:lang w:val="en-US"/>
              </w:rPr>
              <w:tab/>
              <w:t xml:space="preserve">creativity and aesthetic appreciation </w:t>
            </w:r>
          </w:p>
        </w:tc>
      </w:tr>
      <w:tr w:rsidR="00F15AAF" w:rsidRPr="00A67C22" w14:paraId="762F7598" w14:textId="77777777" w:rsidTr="001319FB">
        <w:trPr>
          <w:trHeight w:val="950"/>
        </w:trPr>
        <w:tc>
          <w:tcPr>
            <w:tcW w:w="6429" w:type="dxa"/>
            <w:tcBorders>
              <w:top w:val="threeDEmboss" w:sz="6" w:space="0" w:color="000000"/>
              <w:left w:val="threeDEmboss" w:sz="6" w:space="0" w:color="000000"/>
              <w:bottom w:val="threeDEmboss" w:sz="6" w:space="0" w:color="000000"/>
              <w:right w:val="threeDEmboss" w:sz="6" w:space="0" w:color="000000"/>
            </w:tcBorders>
          </w:tcPr>
          <w:p w14:paraId="22DB1369" w14:textId="77777777" w:rsidR="00F15AAF" w:rsidRPr="00A67C22" w:rsidRDefault="00F15AAF" w:rsidP="00465A93">
            <w:pPr>
              <w:rPr>
                <w:rFonts w:asciiTheme="minorHAnsi" w:hAnsiTheme="minorHAnsi" w:cs="Arial"/>
                <w:sz w:val="22"/>
                <w:szCs w:val="22"/>
                <w:lang w:val="en-US"/>
              </w:rPr>
            </w:pPr>
            <w:r w:rsidRPr="00A67C22">
              <w:rPr>
                <w:rFonts w:asciiTheme="minorHAnsi" w:hAnsiTheme="minorHAnsi" w:cs="Arial"/>
                <w:sz w:val="22"/>
                <w:szCs w:val="22"/>
                <w:lang w:val="en-US"/>
              </w:rPr>
              <w:t>I.</w:t>
            </w:r>
          </w:p>
        </w:tc>
        <w:tc>
          <w:tcPr>
            <w:tcW w:w="3875" w:type="dxa"/>
            <w:tcBorders>
              <w:top w:val="threeDEmboss" w:sz="6" w:space="0" w:color="000000"/>
              <w:left w:val="threeDEmboss" w:sz="6" w:space="0" w:color="000000"/>
              <w:bottom w:val="threeDEmboss" w:sz="6" w:space="0" w:color="000000"/>
              <w:right w:val="threeDEmboss" w:sz="6" w:space="0" w:color="000000"/>
            </w:tcBorders>
          </w:tcPr>
          <w:p w14:paraId="49845EA3" w14:textId="77777777" w:rsidR="00F15AAF" w:rsidRPr="00A67C22" w:rsidRDefault="00F15AAF" w:rsidP="00BA4F09">
            <w:pPr>
              <w:pStyle w:val="Level1"/>
              <w:ind w:left="252" w:hanging="252"/>
              <w:rPr>
                <w:rFonts w:asciiTheme="minorHAnsi" w:hAnsiTheme="minorHAnsi" w:cs="Arial"/>
                <w:color w:val="000000"/>
                <w:sz w:val="22"/>
                <w:szCs w:val="22"/>
                <w:lang w:val="en-US"/>
              </w:rPr>
            </w:pPr>
            <w:r w:rsidRPr="00A67C22">
              <w:rPr>
                <w:rFonts w:asciiTheme="minorHAnsi" w:hAnsiTheme="minorHAnsi" w:cs="Arial"/>
                <w:sz w:val="22"/>
                <w:szCs w:val="22"/>
                <w:lang w:val="en-US"/>
              </w:rPr>
              <w:t>I.</w:t>
            </w:r>
            <w:r w:rsidRPr="00A67C22">
              <w:rPr>
                <w:rFonts w:asciiTheme="minorHAnsi" w:hAnsiTheme="minorHAnsi" w:cs="Arial"/>
                <w:sz w:val="22"/>
                <w:szCs w:val="22"/>
                <w:lang w:val="en-US"/>
              </w:rPr>
              <w:tab/>
              <w:t xml:space="preserve">the ability and desire for continuous learning </w:t>
            </w:r>
          </w:p>
        </w:tc>
      </w:tr>
    </w:tbl>
    <w:p w14:paraId="6361AA66" w14:textId="2424E753" w:rsidR="00C76DA3" w:rsidRPr="00A67C22" w:rsidRDefault="00B079B6" w:rsidP="001F7224">
      <w:pPr>
        <w:rPr>
          <w:rFonts w:asciiTheme="minorHAnsi" w:hAnsiTheme="minorHAnsi" w:cs="Arial"/>
          <w:sz w:val="22"/>
          <w:szCs w:val="22"/>
          <w:lang w:val="en-US"/>
        </w:rPr>
      </w:pPr>
      <w:r>
        <w:rPr>
          <w:rFonts w:asciiTheme="minorHAnsi" w:hAnsiTheme="minorHAnsi" w:cs="Arial"/>
          <w:b/>
          <w:bCs/>
          <w:color w:val="000000"/>
          <w:sz w:val="22"/>
          <w:szCs w:val="22"/>
          <w:lang w:val="en-US"/>
        </w:rPr>
        <w:t>B.4</w:t>
      </w:r>
      <w:r w:rsidR="000D54C6">
        <w:rPr>
          <w:rFonts w:asciiTheme="minorHAnsi" w:hAnsiTheme="minorHAnsi" w:cs="Arial"/>
          <w:b/>
          <w:bCs/>
          <w:color w:val="000000"/>
          <w:sz w:val="22"/>
          <w:szCs w:val="22"/>
          <w:lang w:val="en-US"/>
        </w:rPr>
        <w:t xml:space="preserve">  </w:t>
      </w:r>
      <w:r w:rsidR="008857BA" w:rsidRPr="00A67C22">
        <w:rPr>
          <w:rFonts w:asciiTheme="minorHAnsi" w:hAnsiTheme="minorHAnsi" w:cs="Arial"/>
          <w:b/>
          <w:bCs/>
          <w:color w:val="000000"/>
          <w:sz w:val="22"/>
          <w:szCs w:val="22"/>
          <w:lang w:val="en-US"/>
        </w:rPr>
        <w:t>Demand for Course</w:t>
      </w:r>
      <w:r w:rsidR="00C76DA3" w:rsidRPr="00A67C22">
        <w:rPr>
          <w:rFonts w:asciiTheme="minorHAnsi" w:hAnsiTheme="minorHAnsi" w:cs="Arial"/>
          <w:sz w:val="22"/>
          <w:szCs w:val="22"/>
          <w:lang w:val="en-US"/>
        </w:rPr>
        <w:t xml:space="preserve"> </w:t>
      </w:r>
    </w:p>
    <w:tbl>
      <w:tblPr>
        <w:tblW w:w="0" w:type="auto"/>
        <w:tblInd w:w="108" w:type="dxa"/>
        <w:tblBorders>
          <w:top w:val="threeDEmboss" w:sz="1" w:space="0" w:color="000000"/>
          <w:left w:val="threeDEmboss" w:sz="1" w:space="0" w:color="000000"/>
          <w:bottom w:val="threeDEmboss" w:sz="1" w:space="0" w:color="000000"/>
          <w:right w:val="threeDEmboss" w:sz="1" w:space="0" w:color="000000"/>
          <w:insideH w:val="threeDEmboss" w:sz="1" w:space="0" w:color="000000"/>
          <w:insideV w:val="threeDEmboss" w:sz="1" w:space="0" w:color="000000"/>
        </w:tblBorders>
        <w:tblCellMar>
          <w:left w:w="98" w:type="dxa"/>
          <w:right w:w="98" w:type="dxa"/>
        </w:tblCellMar>
        <w:tblLook w:val="0000" w:firstRow="0" w:lastRow="0" w:firstColumn="0" w:lastColumn="0" w:noHBand="0" w:noVBand="0"/>
      </w:tblPr>
      <w:tblGrid>
        <w:gridCol w:w="10279"/>
      </w:tblGrid>
      <w:tr w:rsidR="00C76DA3" w:rsidRPr="00A67C22" w14:paraId="1E4CE132" w14:textId="77777777" w:rsidTr="001319FB">
        <w:trPr>
          <w:trHeight w:val="225"/>
        </w:trPr>
        <w:tc>
          <w:tcPr>
            <w:tcW w:w="10355" w:type="dxa"/>
            <w:tcBorders>
              <w:top w:val="threeDEmboss" w:sz="6" w:space="0" w:color="000000"/>
              <w:left w:val="threeDEmboss" w:sz="1" w:space="0" w:color="000000"/>
              <w:bottom w:val="threeDEmboss" w:sz="1" w:space="0" w:color="000000"/>
              <w:right w:val="threeDEmboss" w:sz="6" w:space="0" w:color="000000"/>
            </w:tcBorders>
            <w:shd w:val="clear" w:color="auto" w:fill="E6E6E6"/>
            <w:tcMar>
              <w:left w:w="108" w:type="dxa"/>
              <w:right w:w="108" w:type="dxa"/>
            </w:tcMar>
          </w:tcPr>
          <w:p w14:paraId="34D303FD" w14:textId="77777777" w:rsidR="00C76DA3" w:rsidRPr="00A67C22" w:rsidRDefault="00C76DA3" w:rsidP="00465A93">
            <w:pPr>
              <w:numPr>
                <w:ilvl w:val="12"/>
                <w:numId w:val="0"/>
              </w:numPr>
              <w:tabs>
                <w:tab w:val="left" w:pos="-660"/>
                <w:tab w:val="left" w:pos="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i/>
                <w:iCs/>
                <w:color w:val="000000"/>
                <w:sz w:val="22"/>
                <w:szCs w:val="22"/>
                <w:lang w:val="en-US"/>
              </w:rPr>
            </w:pPr>
            <w:r w:rsidRPr="00A67C22">
              <w:rPr>
                <w:rFonts w:asciiTheme="minorHAnsi" w:hAnsiTheme="minorHAnsi" w:cs="Arial"/>
                <w:i/>
                <w:iCs/>
                <w:color w:val="000000"/>
                <w:sz w:val="22"/>
                <w:szCs w:val="22"/>
                <w:lang w:val="en-US"/>
              </w:rPr>
              <w:t xml:space="preserve">Please provide as much information on projected enrolment as possible. </w:t>
            </w:r>
          </w:p>
        </w:tc>
      </w:tr>
    </w:tbl>
    <w:p w14:paraId="5E93A038" w14:textId="77777777" w:rsidR="00465A93" w:rsidRPr="00A67C22" w:rsidRDefault="00465A93" w:rsidP="00C76DA3">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bCs/>
          <w:sz w:val="22"/>
          <w:szCs w:val="22"/>
          <w:lang w:val="en-US"/>
        </w:rPr>
      </w:pPr>
    </w:p>
    <w:tbl>
      <w:tblPr>
        <w:tblW w:w="0" w:type="auto"/>
        <w:tblInd w:w="108" w:type="dxa"/>
        <w:tblBorders>
          <w:top w:val="threeDEmboss" w:sz="1" w:space="0" w:color="000000"/>
          <w:left w:val="threeDEmboss" w:sz="1" w:space="0" w:color="000000"/>
          <w:bottom w:val="threeDEmboss" w:sz="1" w:space="0" w:color="000000"/>
          <w:right w:val="threeDEmboss" w:sz="1" w:space="0" w:color="000000"/>
          <w:insideH w:val="threeDEmboss" w:sz="1" w:space="0" w:color="000000"/>
          <w:insideV w:val="threeDEmboss" w:sz="1" w:space="0" w:color="000000"/>
        </w:tblBorders>
        <w:tblCellMar>
          <w:left w:w="98" w:type="dxa"/>
          <w:right w:w="98" w:type="dxa"/>
        </w:tblCellMar>
        <w:tblLook w:val="0000" w:firstRow="0" w:lastRow="0" w:firstColumn="0" w:lastColumn="0" w:noHBand="0" w:noVBand="0"/>
      </w:tblPr>
      <w:tblGrid>
        <w:gridCol w:w="5095"/>
        <w:gridCol w:w="1023"/>
        <w:gridCol w:w="1024"/>
        <w:gridCol w:w="1023"/>
        <w:gridCol w:w="1024"/>
        <w:gridCol w:w="1083"/>
      </w:tblGrid>
      <w:tr w:rsidR="00C76DA3" w:rsidRPr="00A67C22" w14:paraId="5D9DD54F" w14:textId="77777777" w:rsidTr="001319FB">
        <w:trPr>
          <w:trHeight w:val="345"/>
        </w:trPr>
        <w:tc>
          <w:tcPr>
            <w:tcW w:w="5147" w:type="dxa"/>
            <w:vMerge w:val="restart"/>
            <w:tcBorders>
              <w:top w:val="threeDEmboss" w:sz="6" w:space="0" w:color="000000"/>
              <w:left w:val="threeDEmboss" w:sz="6" w:space="0" w:color="000000"/>
              <w:right w:val="threeDEmboss" w:sz="6" w:space="0" w:color="000000"/>
            </w:tcBorders>
            <w:shd w:val="clear" w:color="auto" w:fill="auto"/>
            <w:tcMar>
              <w:left w:w="108" w:type="dxa"/>
              <w:right w:w="108" w:type="dxa"/>
            </w:tcMar>
            <w:vAlign w:val="center"/>
          </w:tcPr>
          <w:p w14:paraId="607672C9" w14:textId="77777777" w:rsidR="00C76DA3" w:rsidRPr="00A67C22" w:rsidRDefault="00C76DA3" w:rsidP="00397411">
            <w:pPr>
              <w:tabs>
                <w:tab w:val="left" w:pos="0"/>
                <w:tab w:val="left" w:pos="0"/>
                <w:tab w:val="left" w:pos="436"/>
                <w:tab w:val="left" w:pos="1156"/>
                <w:tab w:val="left" w:pos="1876"/>
                <w:tab w:val="left" w:pos="2596"/>
                <w:tab w:val="left" w:pos="3316"/>
                <w:tab w:val="left" w:pos="4036"/>
                <w:tab w:val="left" w:pos="4756"/>
                <w:tab w:val="left" w:pos="5476"/>
                <w:tab w:val="left" w:pos="6196"/>
                <w:tab w:val="left" w:pos="6916"/>
                <w:tab w:val="left" w:pos="7636"/>
                <w:tab w:val="left" w:pos="8356"/>
                <w:tab w:val="left" w:pos="9076"/>
                <w:tab w:val="left" w:pos="9796"/>
              </w:tabs>
              <w:jc w:val="both"/>
              <w:rPr>
                <w:rFonts w:asciiTheme="minorHAnsi" w:hAnsiTheme="minorHAnsi" w:cs="Arial"/>
                <w:color w:val="000000"/>
                <w:sz w:val="22"/>
                <w:szCs w:val="22"/>
              </w:rPr>
            </w:pPr>
            <w:r w:rsidRPr="00A67C22">
              <w:rPr>
                <w:rFonts w:asciiTheme="minorHAnsi" w:hAnsiTheme="minorHAnsi" w:cs="Arial"/>
                <w:color w:val="000000"/>
                <w:sz w:val="22"/>
                <w:szCs w:val="22"/>
              </w:rPr>
              <w:t>Projected enrolment levels for the first 5 years of the new course.</w:t>
            </w:r>
          </w:p>
        </w:tc>
        <w:tc>
          <w:tcPr>
            <w:tcW w:w="1029" w:type="dxa"/>
            <w:tcBorders>
              <w:top w:val="threeDEmboss" w:sz="6" w:space="0" w:color="000000"/>
              <w:left w:val="threeDEmboss" w:sz="1" w:space="0" w:color="000000"/>
              <w:bottom w:val="threeDEmboss" w:sz="6" w:space="0" w:color="000000"/>
              <w:right w:val="threeDEmboss" w:sz="6" w:space="0" w:color="000000"/>
            </w:tcBorders>
            <w:shd w:val="clear" w:color="auto" w:fill="auto"/>
          </w:tcPr>
          <w:p w14:paraId="3B1E7F2F" w14:textId="77777777" w:rsidR="00C76DA3" w:rsidRPr="00A67C22" w:rsidRDefault="00C76DA3" w:rsidP="00397411">
            <w:pPr>
              <w:tabs>
                <w:tab w:val="left" w:pos="0"/>
                <w:tab w:val="left" w:pos="0"/>
                <w:tab w:val="left" w:pos="436"/>
                <w:tab w:val="left" w:pos="1156"/>
                <w:tab w:val="left" w:pos="1876"/>
                <w:tab w:val="left" w:pos="2596"/>
                <w:tab w:val="left" w:pos="3316"/>
                <w:tab w:val="left" w:pos="4036"/>
                <w:tab w:val="left" w:pos="4756"/>
                <w:tab w:val="left" w:pos="5476"/>
                <w:tab w:val="left" w:pos="6196"/>
                <w:tab w:val="left" w:pos="6916"/>
                <w:tab w:val="left" w:pos="7636"/>
                <w:tab w:val="left" w:pos="8356"/>
                <w:tab w:val="left" w:pos="9076"/>
                <w:tab w:val="left" w:pos="9796"/>
              </w:tabs>
              <w:jc w:val="both"/>
              <w:rPr>
                <w:rFonts w:asciiTheme="minorHAnsi" w:hAnsiTheme="minorHAnsi" w:cs="Arial"/>
                <w:color w:val="000000"/>
                <w:sz w:val="22"/>
                <w:szCs w:val="22"/>
              </w:rPr>
            </w:pPr>
            <w:r w:rsidRPr="00A67C22">
              <w:rPr>
                <w:rFonts w:asciiTheme="minorHAnsi" w:hAnsiTheme="minorHAnsi" w:cs="Arial"/>
                <w:color w:val="000000"/>
                <w:sz w:val="22"/>
                <w:szCs w:val="22"/>
              </w:rPr>
              <w:t>Year 1</w:t>
            </w:r>
          </w:p>
        </w:tc>
        <w:tc>
          <w:tcPr>
            <w:tcW w:w="1030" w:type="dxa"/>
            <w:tcBorders>
              <w:top w:val="threeDEmboss" w:sz="6" w:space="0" w:color="000000"/>
              <w:left w:val="threeDEmboss" w:sz="1" w:space="0" w:color="000000"/>
              <w:bottom w:val="threeDEmboss" w:sz="6" w:space="0" w:color="000000"/>
              <w:right w:val="threeDEmboss" w:sz="6" w:space="0" w:color="000000"/>
            </w:tcBorders>
            <w:shd w:val="clear" w:color="auto" w:fill="auto"/>
          </w:tcPr>
          <w:p w14:paraId="1C01F2B6" w14:textId="77777777" w:rsidR="00C76DA3" w:rsidRPr="00A67C22" w:rsidRDefault="00C76DA3" w:rsidP="00397411">
            <w:pPr>
              <w:tabs>
                <w:tab w:val="left" w:pos="0"/>
                <w:tab w:val="left" w:pos="0"/>
                <w:tab w:val="left" w:pos="436"/>
                <w:tab w:val="left" w:pos="1156"/>
                <w:tab w:val="left" w:pos="1876"/>
                <w:tab w:val="left" w:pos="2596"/>
                <w:tab w:val="left" w:pos="3316"/>
                <w:tab w:val="left" w:pos="4036"/>
                <w:tab w:val="left" w:pos="4756"/>
                <w:tab w:val="left" w:pos="5476"/>
                <w:tab w:val="left" w:pos="6196"/>
                <w:tab w:val="left" w:pos="6916"/>
                <w:tab w:val="left" w:pos="7636"/>
                <w:tab w:val="left" w:pos="8356"/>
                <w:tab w:val="left" w:pos="9076"/>
                <w:tab w:val="left" w:pos="9796"/>
              </w:tabs>
              <w:jc w:val="both"/>
              <w:rPr>
                <w:rFonts w:asciiTheme="minorHAnsi" w:hAnsiTheme="minorHAnsi" w:cs="Arial"/>
                <w:color w:val="000000"/>
                <w:sz w:val="22"/>
                <w:szCs w:val="22"/>
              </w:rPr>
            </w:pPr>
            <w:r w:rsidRPr="00A67C22">
              <w:rPr>
                <w:rFonts w:asciiTheme="minorHAnsi" w:hAnsiTheme="minorHAnsi" w:cs="Arial"/>
                <w:color w:val="000000"/>
                <w:sz w:val="22"/>
                <w:szCs w:val="22"/>
              </w:rPr>
              <w:t>Year 2</w:t>
            </w:r>
          </w:p>
        </w:tc>
        <w:tc>
          <w:tcPr>
            <w:tcW w:w="1029" w:type="dxa"/>
            <w:tcBorders>
              <w:top w:val="threeDEmboss" w:sz="6" w:space="0" w:color="000000"/>
              <w:left w:val="threeDEmboss" w:sz="1" w:space="0" w:color="000000"/>
              <w:bottom w:val="threeDEmboss" w:sz="6" w:space="0" w:color="000000"/>
              <w:right w:val="threeDEmboss" w:sz="6" w:space="0" w:color="000000"/>
            </w:tcBorders>
            <w:shd w:val="clear" w:color="auto" w:fill="auto"/>
          </w:tcPr>
          <w:p w14:paraId="11C8F248" w14:textId="77777777" w:rsidR="00C76DA3" w:rsidRPr="00A67C22" w:rsidRDefault="00C76DA3" w:rsidP="00397411">
            <w:pPr>
              <w:tabs>
                <w:tab w:val="left" w:pos="0"/>
                <w:tab w:val="left" w:pos="0"/>
                <w:tab w:val="left" w:pos="436"/>
                <w:tab w:val="left" w:pos="1156"/>
                <w:tab w:val="left" w:pos="1876"/>
                <w:tab w:val="left" w:pos="2596"/>
                <w:tab w:val="left" w:pos="3316"/>
                <w:tab w:val="left" w:pos="4036"/>
                <w:tab w:val="left" w:pos="4756"/>
                <w:tab w:val="left" w:pos="5476"/>
                <w:tab w:val="left" w:pos="6196"/>
                <w:tab w:val="left" w:pos="6916"/>
                <w:tab w:val="left" w:pos="7636"/>
                <w:tab w:val="left" w:pos="8356"/>
                <w:tab w:val="left" w:pos="9076"/>
                <w:tab w:val="left" w:pos="9796"/>
              </w:tabs>
              <w:jc w:val="both"/>
              <w:rPr>
                <w:rFonts w:asciiTheme="minorHAnsi" w:hAnsiTheme="minorHAnsi" w:cs="Arial"/>
                <w:color w:val="000000"/>
                <w:sz w:val="22"/>
                <w:szCs w:val="22"/>
              </w:rPr>
            </w:pPr>
            <w:r w:rsidRPr="00A67C22">
              <w:rPr>
                <w:rFonts w:asciiTheme="minorHAnsi" w:hAnsiTheme="minorHAnsi" w:cs="Arial"/>
                <w:color w:val="000000"/>
                <w:sz w:val="22"/>
                <w:szCs w:val="22"/>
              </w:rPr>
              <w:t>Year 3</w:t>
            </w:r>
          </w:p>
        </w:tc>
        <w:tc>
          <w:tcPr>
            <w:tcW w:w="1030" w:type="dxa"/>
            <w:tcBorders>
              <w:top w:val="threeDEmboss" w:sz="6" w:space="0" w:color="000000"/>
              <w:left w:val="threeDEmboss" w:sz="1" w:space="0" w:color="000000"/>
              <w:bottom w:val="threeDEmboss" w:sz="6" w:space="0" w:color="000000"/>
              <w:right w:val="threeDEmboss" w:sz="6" w:space="0" w:color="000000"/>
            </w:tcBorders>
            <w:shd w:val="clear" w:color="auto" w:fill="auto"/>
          </w:tcPr>
          <w:p w14:paraId="6503768A" w14:textId="77777777" w:rsidR="00C76DA3" w:rsidRPr="00A67C22" w:rsidRDefault="00C76DA3" w:rsidP="00397411">
            <w:pPr>
              <w:tabs>
                <w:tab w:val="left" w:pos="0"/>
                <w:tab w:val="left" w:pos="0"/>
                <w:tab w:val="left" w:pos="436"/>
                <w:tab w:val="left" w:pos="1156"/>
                <w:tab w:val="left" w:pos="1876"/>
                <w:tab w:val="left" w:pos="2596"/>
                <w:tab w:val="left" w:pos="3316"/>
                <w:tab w:val="left" w:pos="4036"/>
                <w:tab w:val="left" w:pos="4756"/>
                <w:tab w:val="left" w:pos="5476"/>
                <w:tab w:val="left" w:pos="6196"/>
                <w:tab w:val="left" w:pos="6916"/>
                <w:tab w:val="left" w:pos="7636"/>
                <w:tab w:val="left" w:pos="8356"/>
                <w:tab w:val="left" w:pos="9076"/>
                <w:tab w:val="left" w:pos="9796"/>
              </w:tabs>
              <w:jc w:val="both"/>
              <w:rPr>
                <w:rFonts w:asciiTheme="minorHAnsi" w:hAnsiTheme="minorHAnsi" w:cs="Arial"/>
                <w:color w:val="000000"/>
                <w:sz w:val="22"/>
                <w:szCs w:val="22"/>
              </w:rPr>
            </w:pPr>
            <w:r w:rsidRPr="00A67C22">
              <w:rPr>
                <w:rFonts w:asciiTheme="minorHAnsi" w:hAnsiTheme="minorHAnsi" w:cs="Arial"/>
                <w:color w:val="000000"/>
                <w:sz w:val="22"/>
                <w:szCs w:val="22"/>
              </w:rPr>
              <w:t>Year 4</w:t>
            </w:r>
          </w:p>
        </w:tc>
        <w:tc>
          <w:tcPr>
            <w:tcW w:w="1090" w:type="dxa"/>
            <w:tcBorders>
              <w:top w:val="threeDEmboss" w:sz="6" w:space="0" w:color="000000"/>
              <w:left w:val="threeDEmboss" w:sz="1" w:space="0" w:color="000000"/>
              <w:bottom w:val="threeDEmboss" w:sz="6" w:space="0" w:color="000000"/>
              <w:right w:val="threeDEmboss" w:sz="6" w:space="0" w:color="000000"/>
            </w:tcBorders>
            <w:shd w:val="clear" w:color="auto" w:fill="auto"/>
          </w:tcPr>
          <w:p w14:paraId="50E789C9" w14:textId="77777777" w:rsidR="00C76DA3" w:rsidRPr="00A67C22" w:rsidRDefault="00C76DA3" w:rsidP="00397411">
            <w:pPr>
              <w:tabs>
                <w:tab w:val="left" w:pos="0"/>
                <w:tab w:val="left" w:pos="0"/>
                <w:tab w:val="left" w:pos="436"/>
                <w:tab w:val="left" w:pos="1156"/>
                <w:tab w:val="left" w:pos="1876"/>
                <w:tab w:val="left" w:pos="2596"/>
                <w:tab w:val="left" w:pos="3316"/>
                <w:tab w:val="left" w:pos="4036"/>
                <w:tab w:val="left" w:pos="4756"/>
                <w:tab w:val="left" w:pos="5476"/>
                <w:tab w:val="left" w:pos="6196"/>
                <w:tab w:val="left" w:pos="6916"/>
                <w:tab w:val="left" w:pos="7636"/>
                <w:tab w:val="left" w:pos="8356"/>
                <w:tab w:val="left" w:pos="9076"/>
                <w:tab w:val="left" w:pos="9796"/>
              </w:tabs>
              <w:jc w:val="both"/>
              <w:rPr>
                <w:rFonts w:asciiTheme="minorHAnsi" w:hAnsiTheme="minorHAnsi" w:cs="Arial"/>
                <w:color w:val="000000"/>
                <w:sz w:val="22"/>
                <w:szCs w:val="22"/>
              </w:rPr>
            </w:pPr>
            <w:r w:rsidRPr="00A67C22">
              <w:rPr>
                <w:rFonts w:asciiTheme="minorHAnsi" w:hAnsiTheme="minorHAnsi" w:cs="Arial"/>
                <w:color w:val="000000"/>
                <w:sz w:val="22"/>
                <w:szCs w:val="22"/>
              </w:rPr>
              <w:t>Year 5</w:t>
            </w:r>
          </w:p>
        </w:tc>
      </w:tr>
      <w:tr w:rsidR="00C76DA3" w:rsidRPr="00A67C22" w14:paraId="25A21163" w14:textId="77777777" w:rsidTr="001319FB">
        <w:trPr>
          <w:trHeight w:val="345"/>
        </w:trPr>
        <w:tc>
          <w:tcPr>
            <w:tcW w:w="5147" w:type="dxa"/>
            <w:vMerge/>
            <w:tcBorders>
              <w:left w:val="threeDEmboss" w:sz="6" w:space="0" w:color="000000"/>
              <w:bottom w:val="threeDEmboss" w:sz="6" w:space="0" w:color="000000"/>
              <w:right w:val="threeDEmboss" w:sz="6" w:space="0" w:color="000000"/>
            </w:tcBorders>
            <w:shd w:val="clear" w:color="auto" w:fill="auto"/>
            <w:tcMar>
              <w:left w:w="108" w:type="dxa"/>
              <w:right w:w="108" w:type="dxa"/>
            </w:tcMar>
          </w:tcPr>
          <w:p w14:paraId="0B0D2A1E" w14:textId="77777777" w:rsidR="00C76DA3" w:rsidRPr="00A67C22" w:rsidRDefault="00C76DA3" w:rsidP="00397411">
            <w:pPr>
              <w:tabs>
                <w:tab w:val="left" w:pos="0"/>
                <w:tab w:val="left" w:pos="0"/>
                <w:tab w:val="left" w:pos="436"/>
                <w:tab w:val="left" w:pos="1156"/>
                <w:tab w:val="left" w:pos="1876"/>
                <w:tab w:val="left" w:pos="2596"/>
                <w:tab w:val="left" w:pos="3316"/>
                <w:tab w:val="left" w:pos="4036"/>
                <w:tab w:val="left" w:pos="4756"/>
                <w:tab w:val="left" w:pos="5476"/>
                <w:tab w:val="left" w:pos="6196"/>
                <w:tab w:val="left" w:pos="6916"/>
                <w:tab w:val="left" w:pos="7636"/>
                <w:tab w:val="left" w:pos="8356"/>
                <w:tab w:val="left" w:pos="9076"/>
                <w:tab w:val="left" w:pos="9796"/>
              </w:tabs>
              <w:jc w:val="both"/>
              <w:rPr>
                <w:rFonts w:asciiTheme="minorHAnsi" w:hAnsiTheme="minorHAnsi" w:cs="Arial"/>
                <w:color w:val="000000"/>
                <w:sz w:val="22"/>
                <w:szCs w:val="22"/>
              </w:rPr>
            </w:pPr>
          </w:p>
        </w:tc>
        <w:tc>
          <w:tcPr>
            <w:tcW w:w="1029" w:type="dxa"/>
            <w:tcBorders>
              <w:top w:val="threeDEmboss" w:sz="6" w:space="0" w:color="000000"/>
              <w:left w:val="threeDEmboss" w:sz="1" w:space="0" w:color="000000"/>
              <w:bottom w:val="threeDEmboss" w:sz="6" w:space="0" w:color="000000"/>
              <w:right w:val="threeDEmboss" w:sz="6" w:space="0" w:color="000000"/>
            </w:tcBorders>
            <w:shd w:val="clear" w:color="auto" w:fill="auto"/>
          </w:tcPr>
          <w:p w14:paraId="13158264" w14:textId="72CF8226" w:rsidR="00C76DA3" w:rsidRPr="00A67C22" w:rsidRDefault="005F6CEB" w:rsidP="00397411">
            <w:pPr>
              <w:tabs>
                <w:tab w:val="left" w:pos="0"/>
                <w:tab w:val="left" w:pos="0"/>
                <w:tab w:val="left" w:pos="436"/>
                <w:tab w:val="left" w:pos="1156"/>
                <w:tab w:val="left" w:pos="1876"/>
                <w:tab w:val="left" w:pos="2596"/>
                <w:tab w:val="left" w:pos="3316"/>
                <w:tab w:val="left" w:pos="4036"/>
                <w:tab w:val="left" w:pos="4756"/>
                <w:tab w:val="left" w:pos="5476"/>
                <w:tab w:val="left" w:pos="6196"/>
                <w:tab w:val="left" w:pos="6916"/>
                <w:tab w:val="left" w:pos="7636"/>
                <w:tab w:val="left" w:pos="8356"/>
                <w:tab w:val="left" w:pos="9076"/>
                <w:tab w:val="left" w:pos="9796"/>
              </w:tabs>
              <w:jc w:val="both"/>
              <w:rPr>
                <w:rFonts w:asciiTheme="minorHAnsi" w:hAnsiTheme="minorHAnsi" w:cs="Arial"/>
                <w:color w:val="000000"/>
                <w:sz w:val="22"/>
                <w:szCs w:val="22"/>
              </w:rPr>
            </w:pPr>
            <w:r>
              <w:rPr>
                <w:rFonts w:asciiTheme="minorHAnsi" w:hAnsiTheme="minorHAnsi" w:cs="Arial"/>
                <w:color w:val="000000"/>
                <w:sz w:val="22"/>
                <w:szCs w:val="22"/>
              </w:rPr>
              <w:t>2.5</w:t>
            </w:r>
          </w:p>
        </w:tc>
        <w:tc>
          <w:tcPr>
            <w:tcW w:w="1030" w:type="dxa"/>
            <w:tcBorders>
              <w:top w:val="threeDEmboss" w:sz="6" w:space="0" w:color="000000"/>
              <w:left w:val="threeDEmboss" w:sz="1" w:space="0" w:color="000000"/>
              <w:bottom w:val="threeDEmboss" w:sz="6" w:space="0" w:color="000000"/>
              <w:right w:val="threeDEmboss" w:sz="6" w:space="0" w:color="000000"/>
            </w:tcBorders>
            <w:shd w:val="clear" w:color="auto" w:fill="auto"/>
          </w:tcPr>
          <w:p w14:paraId="3B37E05D" w14:textId="1AF05E40" w:rsidR="00C76DA3" w:rsidRPr="00A67C22" w:rsidRDefault="005F6CEB" w:rsidP="00397411">
            <w:pPr>
              <w:tabs>
                <w:tab w:val="left" w:pos="0"/>
                <w:tab w:val="left" w:pos="0"/>
                <w:tab w:val="left" w:pos="436"/>
                <w:tab w:val="left" w:pos="1156"/>
                <w:tab w:val="left" w:pos="1876"/>
                <w:tab w:val="left" w:pos="2596"/>
                <w:tab w:val="left" w:pos="3316"/>
                <w:tab w:val="left" w:pos="4036"/>
                <w:tab w:val="left" w:pos="4756"/>
                <w:tab w:val="left" w:pos="5476"/>
                <w:tab w:val="left" w:pos="6196"/>
                <w:tab w:val="left" w:pos="6916"/>
                <w:tab w:val="left" w:pos="7636"/>
                <w:tab w:val="left" w:pos="8356"/>
                <w:tab w:val="left" w:pos="9076"/>
                <w:tab w:val="left" w:pos="9796"/>
              </w:tabs>
              <w:jc w:val="both"/>
              <w:rPr>
                <w:rFonts w:asciiTheme="minorHAnsi" w:hAnsiTheme="minorHAnsi" w:cs="Arial"/>
                <w:color w:val="000000"/>
                <w:sz w:val="22"/>
                <w:szCs w:val="22"/>
              </w:rPr>
            </w:pPr>
            <w:r>
              <w:rPr>
                <w:rFonts w:asciiTheme="minorHAnsi" w:hAnsiTheme="minorHAnsi" w:cs="Arial"/>
                <w:color w:val="000000"/>
                <w:sz w:val="22"/>
                <w:szCs w:val="22"/>
              </w:rPr>
              <w:t>3.5</w:t>
            </w:r>
          </w:p>
        </w:tc>
        <w:tc>
          <w:tcPr>
            <w:tcW w:w="1029" w:type="dxa"/>
            <w:tcBorders>
              <w:top w:val="threeDEmboss" w:sz="6" w:space="0" w:color="000000"/>
              <w:left w:val="threeDEmboss" w:sz="1" w:space="0" w:color="000000"/>
              <w:bottom w:val="threeDEmboss" w:sz="6" w:space="0" w:color="000000"/>
              <w:right w:val="threeDEmboss" w:sz="6" w:space="0" w:color="000000"/>
            </w:tcBorders>
            <w:shd w:val="clear" w:color="auto" w:fill="auto"/>
          </w:tcPr>
          <w:p w14:paraId="69A725CD" w14:textId="26C1E592" w:rsidR="00C76DA3" w:rsidRPr="00A67C22" w:rsidRDefault="005F6CEB" w:rsidP="00397411">
            <w:pPr>
              <w:tabs>
                <w:tab w:val="left" w:pos="0"/>
                <w:tab w:val="left" w:pos="0"/>
                <w:tab w:val="left" w:pos="436"/>
                <w:tab w:val="left" w:pos="1156"/>
                <w:tab w:val="left" w:pos="1876"/>
                <w:tab w:val="left" w:pos="2596"/>
                <w:tab w:val="left" w:pos="3316"/>
                <w:tab w:val="left" w:pos="4036"/>
                <w:tab w:val="left" w:pos="4756"/>
                <w:tab w:val="left" w:pos="5476"/>
                <w:tab w:val="left" w:pos="6196"/>
                <w:tab w:val="left" w:pos="6916"/>
                <w:tab w:val="left" w:pos="7636"/>
                <w:tab w:val="left" w:pos="8356"/>
                <w:tab w:val="left" w:pos="9076"/>
                <w:tab w:val="left" w:pos="9796"/>
              </w:tabs>
              <w:jc w:val="both"/>
              <w:rPr>
                <w:rFonts w:asciiTheme="minorHAnsi" w:hAnsiTheme="minorHAnsi" w:cs="Arial"/>
                <w:color w:val="000000"/>
                <w:sz w:val="22"/>
                <w:szCs w:val="22"/>
              </w:rPr>
            </w:pPr>
            <w:r>
              <w:rPr>
                <w:rFonts w:asciiTheme="minorHAnsi" w:hAnsiTheme="minorHAnsi" w:cs="Arial"/>
                <w:color w:val="000000"/>
                <w:sz w:val="22"/>
                <w:szCs w:val="22"/>
              </w:rPr>
              <w:t>4.5</w:t>
            </w:r>
          </w:p>
        </w:tc>
        <w:tc>
          <w:tcPr>
            <w:tcW w:w="1030" w:type="dxa"/>
            <w:tcBorders>
              <w:top w:val="threeDEmboss" w:sz="6" w:space="0" w:color="000000"/>
              <w:left w:val="threeDEmboss" w:sz="1" w:space="0" w:color="000000"/>
              <w:bottom w:val="threeDEmboss" w:sz="6" w:space="0" w:color="000000"/>
              <w:right w:val="threeDEmboss" w:sz="6" w:space="0" w:color="000000"/>
            </w:tcBorders>
            <w:shd w:val="clear" w:color="auto" w:fill="auto"/>
          </w:tcPr>
          <w:p w14:paraId="4C621764" w14:textId="5405C1CD" w:rsidR="00C76DA3" w:rsidRPr="00A67C22" w:rsidRDefault="005F6CEB" w:rsidP="00397411">
            <w:pPr>
              <w:tabs>
                <w:tab w:val="left" w:pos="0"/>
                <w:tab w:val="left" w:pos="0"/>
                <w:tab w:val="left" w:pos="436"/>
                <w:tab w:val="left" w:pos="1156"/>
                <w:tab w:val="left" w:pos="1876"/>
                <w:tab w:val="left" w:pos="2596"/>
                <w:tab w:val="left" w:pos="3316"/>
                <w:tab w:val="left" w:pos="4036"/>
                <w:tab w:val="left" w:pos="4756"/>
                <w:tab w:val="left" w:pos="5476"/>
                <w:tab w:val="left" w:pos="6196"/>
                <w:tab w:val="left" w:pos="6916"/>
                <w:tab w:val="left" w:pos="7636"/>
                <w:tab w:val="left" w:pos="8356"/>
                <w:tab w:val="left" w:pos="9076"/>
                <w:tab w:val="left" w:pos="9796"/>
              </w:tabs>
              <w:jc w:val="both"/>
              <w:rPr>
                <w:rFonts w:asciiTheme="minorHAnsi" w:hAnsiTheme="minorHAnsi" w:cs="Arial"/>
                <w:color w:val="000000"/>
                <w:sz w:val="22"/>
                <w:szCs w:val="22"/>
              </w:rPr>
            </w:pPr>
            <w:r>
              <w:rPr>
                <w:rFonts w:asciiTheme="minorHAnsi" w:hAnsiTheme="minorHAnsi" w:cs="Arial"/>
                <w:color w:val="000000"/>
                <w:sz w:val="22"/>
                <w:szCs w:val="22"/>
              </w:rPr>
              <w:t>5.5</w:t>
            </w:r>
          </w:p>
        </w:tc>
        <w:tc>
          <w:tcPr>
            <w:tcW w:w="1090" w:type="dxa"/>
            <w:tcBorders>
              <w:top w:val="threeDEmboss" w:sz="6" w:space="0" w:color="000000"/>
              <w:left w:val="threeDEmboss" w:sz="1" w:space="0" w:color="000000"/>
              <w:bottom w:val="threeDEmboss" w:sz="6" w:space="0" w:color="000000"/>
              <w:right w:val="threeDEmboss" w:sz="6" w:space="0" w:color="000000"/>
            </w:tcBorders>
            <w:shd w:val="clear" w:color="auto" w:fill="auto"/>
          </w:tcPr>
          <w:p w14:paraId="6A284313" w14:textId="6CC61A00" w:rsidR="00C76DA3" w:rsidRPr="00A67C22" w:rsidRDefault="005F6CEB" w:rsidP="00397411">
            <w:pPr>
              <w:tabs>
                <w:tab w:val="left" w:pos="0"/>
                <w:tab w:val="left" w:pos="0"/>
                <w:tab w:val="left" w:pos="436"/>
                <w:tab w:val="left" w:pos="1156"/>
                <w:tab w:val="left" w:pos="1876"/>
                <w:tab w:val="left" w:pos="2596"/>
                <w:tab w:val="left" w:pos="3316"/>
                <w:tab w:val="left" w:pos="4036"/>
                <w:tab w:val="left" w:pos="4756"/>
                <w:tab w:val="left" w:pos="5476"/>
                <w:tab w:val="left" w:pos="6196"/>
                <w:tab w:val="left" w:pos="6916"/>
                <w:tab w:val="left" w:pos="7636"/>
                <w:tab w:val="left" w:pos="8356"/>
                <w:tab w:val="left" w:pos="9076"/>
                <w:tab w:val="left" w:pos="9796"/>
              </w:tabs>
              <w:jc w:val="both"/>
              <w:rPr>
                <w:rFonts w:asciiTheme="minorHAnsi" w:hAnsiTheme="minorHAnsi" w:cs="Arial"/>
                <w:color w:val="000000"/>
                <w:sz w:val="22"/>
                <w:szCs w:val="22"/>
              </w:rPr>
            </w:pPr>
            <w:r>
              <w:rPr>
                <w:rFonts w:asciiTheme="minorHAnsi" w:hAnsiTheme="minorHAnsi" w:cs="Arial"/>
                <w:color w:val="000000"/>
                <w:sz w:val="22"/>
                <w:szCs w:val="22"/>
              </w:rPr>
              <w:t>6.5</w:t>
            </w:r>
          </w:p>
        </w:tc>
      </w:tr>
    </w:tbl>
    <w:p w14:paraId="5581C281" w14:textId="77777777" w:rsidR="00C76DA3" w:rsidRPr="00A67C22" w:rsidRDefault="00C76DA3" w:rsidP="008857BA">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color w:val="000000"/>
          <w:sz w:val="22"/>
          <w:szCs w:val="22"/>
          <w:lang w:val="en-US"/>
        </w:rPr>
      </w:pPr>
    </w:p>
    <w:p w14:paraId="6E0FA9E6" w14:textId="7D18847A" w:rsidR="00C76DA3" w:rsidRPr="000D54C6" w:rsidRDefault="00B079B6" w:rsidP="00C76DA3">
      <w:pPr>
        <w:numPr>
          <w:ilvl w:val="12"/>
          <w:numId w:val="0"/>
        </w:numPr>
        <w:tabs>
          <w:tab w:val="left" w:pos="-660"/>
          <w:tab w:val="left" w:pos="0"/>
          <w:tab w:val="left" w:pos="284"/>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sz w:val="22"/>
          <w:szCs w:val="22"/>
          <w:lang w:val="en-US"/>
        </w:rPr>
      </w:pPr>
      <w:r>
        <w:rPr>
          <w:rFonts w:asciiTheme="minorHAnsi" w:hAnsiTheme="minorHAnsi" w:cs="Arial"/>
          <w:b/>
          <w:sz w:val="22"/>
          <w:szCs w:val="22"/>
          <w:lang w:val="en-US"/>
        </w:rPr>
        <w:t>B.4</w:t>
      </w:r>
      <w:r w:rsidR="000D54C6" w:rsidRPr="000D54C6">
        <w:rPr>
          <w:rFonts w:asciiTheme="minorHAnsi" w:hAnsiTheme="minorHAnsi" w:cs="Arial"/>
          <w:b/>
          <w:sz w:val="22"/>
          <w:szCs w:val="22"/>
          <w:lang w:val="en-US"/>
        </w:rPr>
        <w:t>.1</w:t>
      </w:r>
      <w:r w:rsidR="000D54C6">
        <w:rPr>
          <w:rFonts w:asciiTheme="minorHAnsi" w:hAnsiTheme="minorHAnsi" w:cs="Arial"/>
          <w:b/>
          <w:sz w:val="22"/>
          <w:szCs w:val="22"/>
          <w:lang w:val="en-US"/>
        </w:rPr>
        <w:t xml:space="preserve">  Impact of New Course on Enrolment in Existing Courses</w:t>
      </w:r>
    </w:p>
    <w:tbl>
      <w:tblPr>
        <w:tblW w:w="0" w:type="auto"/>
        <w:tblInd w:w="108" w:type="dxa"/>
        <w:tblBorders>
          <w:top w:val="threeDEmboss" w:sz="1" w:space="0" w:color="000000"/>
          <w:left w:val="threeDEmboss" w:sz="1" w:space="0" w:color="000000"/>
          <w:bottom w:val="threeDEmboss" w:sz="1" w:space="0" w:color="000000"/>
          <w:right w:val="threeDEmboss" w:sz="1" w:space="0" w:color="000000"/>
          <w:insideH w:val="threeDEmboss" w:sz="1" w:space="0" w:color="000000"/>
          <w:insideV w:val="threeDEmboss" w:sz="1" w:space="0" w:color="000000"/>
        </w:tblBorders>
        <w:tblCellMar>
          <w:left w:w="98" w:type="dxa"/>
          <w:right w:w="98" w:type="dxa"/>
        </w:tblCellMar>
        <w:tblLook w:val="0000" w:firstRow="0" w:lastRow="0" w:firstColumn="0" w:lastColumn="0" w:noHBand="0" w:noVBand="0"/>
      </w:tblPr>
      <w:tblGrid>
        <w:gridCol w:w="10279"/>
      </w:tblGrid>
      <w:tr w:rsidR="00C76DA3" w:rsidRPr="00A67C22" w14:paraId="165F849B" w14:textId="77777777" w:rsidTr="001319FB">
        <w:tc>
          <w:tcPr>
            <w:tcW w:w="10355" w:type="dxa"/>
            <w:tcBorders>
              <w:top w:val="threeDEmboss" w:sz="6" w:space="0" w:color="000000"/>
              <w:left w:val="threeDEmboss" w:sz="1" w:space="0" w:color="000000"/>
              <w:bottom w:val="threeDEmboss" w:sz="1" w:space="0" w:color="000000"/>
              <w:right w:val="threeDEmboss" w:sz="6" w:space="0" w:color="000000"/>
            </w:tcBorders>
            <w:shd w:val="clear" w:color="auto" w:fill="E6E6E6"/>
            <w:tcMar>
              <w:left w:w="108" w:type="dxa"/>
              <w:right w:w="108" w:type="dxa"/>
            </w:tcMar>
          </w:tcPr>
          <w:p w14:paraId="69F5D0FE" w14:textId="77777777" w:rsidR="00C76DA3" w:rsidRPr="00A67C22" w:rsidRDefault="00C76DA3" w:rsidP="00465A93">
            <w:pPr>
              <w:numPr>
                <w:ilvl w:val="12"/>
                <w:numId w:val="0"/>
              </w:numPr>
              <w:tabs>
                <w:tab w:val="left" w:pos="-660"/>
                <w:tab w:val="left" w:pos="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i/>
                <w:iCs/>
                <w:color w:val="000000"/>
                <w:sz w:val="22"/>
                <w:szCs w:val="22"/>
                <w:lang w:val="en-US"/>
              </w:rPr>
            </w:pPr>
            <w:r w:rsidRPr="00A67C22">
              <w:rPr>
                <w:rFonts w:asciiTheme="minorHAnsi" w:hAnsiTheme="minorHAnsi" w:cs="Arial"/>
                <w:i/>
                <w:iCs/>
                <w:color w:val="000000"/>
                <w:sz w:val="22"/>
                <w:szCs w:val="22"/>
                <w:lang w:val="en-US"/>
              </w:rPr>
              <w:t xml:space="preserve">What will be the impact of offering the new course on enrolments in existing courses in the program or </w:t>
            </w:r>
            <w:r w:rsidR="00465A93" w:rsidRPr="00A67C22">
              <w:rPr>
                <w:rFonts w:asciiTheme="minorHAnsi" w:hAnsiTheme="minorHAnsi" w:cs="Arial"/>
                <w:i/>
                <w:iCs/>
                <w:color w:val="000000"/>
                <w:sz w:val="22"/>
                <w:szCs w:val="22"/>
                <w:lang w:val="en-US"/>
              </w:rPr>
              <w:t>D</w:t>
            </w:r>
            <w:r w:rsidRPr="00A67C22">
              <w:rPr>
                <w:rFonts w:asciiTheme="minorHAnsi" w:hAnsiTheme="minorHAnsi" w:cs="Arial"/>
                <w:i/>
                <w:iCs/>
                <w:color w:val="000000"/>
                <w:sz w:val="22"/>
                <w:szCs w:val="22"/>
                <w:lang w:val="en-US"/>
              </w:rPr>
              <w:t>epartment?</w:t>
            </w:r>
          </w:p>
        </w:tc>
      </w:tr>
    </w:tbl>
    <w:p w14:paraId="696EEA19" w14:textId="2BE388FC" w:rsidR="00C76DA3" w:rsidRPr="00A67C22" w:rsidRDefault="00FF543D" w:rsidP="00C76DA3">
      <w:pPr>
        <w:tabs>
          <w:tab w:val="left" w:pos="0"/>
          <w:tab w:val="left" w:pos="0"/>
          <w:tab w:val="left" w:pos="436"/>
          <w:tab w:val="left" w:pos="1156"/>
          <w:tab w:val="left" w:pos="1876"/>
          <w:tab w:val="left" w:pos="2596"/>
          <w:tab w:val="left" w:pos="3316"/>
          <w:tab w:val="left" w:pos="4036"/>
          <w:tab w:val="left" w:pos="4756"/>
          <w:tab w:val="left" w:pos="5476"/>
          <w:tab w:val="left" w:pos="6196"/>
          <w:tab w:val="left" w:pos="6916"/>
          <w:tab w:val="left" w:pos="7636"/>
          <w:tab w:val="left" w:pos="8356"/>
          <w:tab w:val="left" w:pos="9076"/>
          <w:tab w:val="left" w:pos="9796"/>
        </w:tabs>
        <w:rPr>
          <w:rFonts w:asciiTheme="minorHAnsi" w:hAnsiTheme="minorHAnsi" w:cs="Arial"/>
          <w:color w:val="000000"/>
          <w:sz w:val="22"/>
          <w:szCs w:val="22"/>
        </w:rPr>
      </w:pPr>
      <w:r>
        <w:rPr>
          <w:rFonts w:asciiTheme="minorHAnsi" w:hAnsiTheme="minorHAnsi" w:cs="Arial"/>
          <w:color w:val="000000"/>
          <w:sz w:val="22"/>
          <w:szCs w:val="22"/>
        </w:rPr>
        <w:t>Sample impact</w:t>
      </w:r>
    </w:p>
    <w:p w14:paraId="5F17BF56" w14:textId="77777777" w:rsidR="00E446C0" w:rsidRPr="00A67C22" w:rsidRDefault="00E446C0" w:rsidP="00C76DA3">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sz w:val="22"/>
          <w:szCs w:val="22"/>
          <w:lang w:val="en-US"/>
        </w:rPr>
      </w:pPr>
    </w:p>
    <w:p w14:paraId="787E7308" w14:textId="77777777" w:rsidR="001F7224" w:rsidRPr="00A67C22" w:rsidRDefault="001F7224" w:rsidP="00C76DA3">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sz w:val="22"/>
          <w:szCs w:val="22"/>
          <w:lang w:val="en-US"/>
        </w:rPr>
      </w:pPr>
    </w:p>
    <w:p w14:paraId="260FE4C2" w14:textId="77777777" w:rsidR="001F7224" w:rsidRPr="00A67C22" w:rsidRDefault="001F7224" w:rsidP="00C76DA3">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sz w:val="22"/>
          <w:szCs w:val="22"/>
          <w:lang w:val="en-US"/>
        </w:rPr>
      </w:pPr>
    </w:p>
    <w:p w14:paraId="4AC79ADA" w14:textId="77777777" w:rsidR="00B779C5" w:rsidRPr="00A67C22" w:rsidRDefault="00B779C5" w:rsidP="00C76DA3">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sz w:val="22"/>
          <w:szCs w:val="22"/>
          <w:lang w:val="en-US"/>
        </w:rPr>
      </w:pPr>
    </w:p>
    <w:p w14:paraId="668C75C2" w14:textId="46CA69FA" w:rsidR="00D9765E" w:rsidRPr="00A67C22" w:rsidRDefault="00B079B6" w:rsidP="00465A93">
      <w:pPr>
        <w:numPr>
          <w:ilvl w:val="12"/>
          <w:numId w:val="0"/>
        </w:numPr>
        <w:tabs>
          <w:tab w:val="left" w:pos="-660"/>
          <w:tab w:val="left" w:pos="0"/>
          <w:tab w:val="left" w:pos="426"/>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sz w:val="22"/>
          <w:szCs w:val="22"/>
          <w:lang w:val="en-US"/>
        </w:rPr>
      </w:pPr>
      <w:r>
        <w:rPr>
          <w:rFonts w:asciiTheme="minorHAnsi" w:hAnsiTheme="minorHAnsi" w:cs="Arial"/>
          <w:b/>
          <w:sz w:val="22"/>
          <w:szCs w:val="22"/>
          <w:lang w:val="en-US"/>
        </w:rPr>
        <w:t>B.5</w:t>
      </w:r>
      <w:r w:rsidR="00465A93" w:rsidRPr="00A67C22">
        <w:rPr>
          <w:rFonts w:asciiTheme="minorHAnsi" w:hAnsiTheme="minorHAnsi" w:cs="Arial"/>
          <w:b/>
          <w:sz w:val="22"/>
          <w:szCs w:val="22"/>
          <w:lang w:val="en-US"/>
        </w:rPr>
        <w:tab/>
      </w:r>
      <w:r w:rsidR="00D9765E" w:rsidRPr="00A67C22">
        <w:rPr>
          <w:rFonts w:asciiTheme="minorHAnsi" w:hAnsiTheme="minorHAnsi" w:cs="Arial"/>
          <w:b/>
          <w:sz w:val="22"/>
          <w:szCs w:val="22"/>
          <w:lang w:val="en-US"/>
        </w:rPr>
        <w:t>Student Workload</w:t>
      </w:r>
      <w:r w:rsidR="00D9765E" w:rsidRPr="00A67C22">
        <w:rPr>
          <w:rFonts w:asciiTheme="minorHAnsi" w:hAnsiTheme="minorHAnsi" w:cs="Arial"/>
          <w:sz w:val="22"/>
          <w:szCs w:val="22"/>
          <w:lang w:val="en-US"/>
        </w:rPr>
        <w:t xml:space="preserve"> </w:t>
      </w:r>
    </w:p>
    <w:tbl>
      <w:tblPr>
        <w:tblW w:w="0" w:type="auto"/>
        <w:tblInd w:w="108" w:type="dxa"/>
        <w:tblBorders>
          <w:top w:val="threeDEmboss" w:sz="1" w:space="0" w:color="000000"/>
          <w:left w:val="threeDEmboss" w:sz="1" w:space="0" w:color="000000"/>
          <w:bottom w:val="threeDEmboss" w:sz="1" w:space="0" w:color="000000"/>
          <w:right w:val="threeDEmboss" w:sz="1" w:space="0" w:color="000000"/>
          <w:insideH w:val="threeDEmboss" w:sz="1" w:space="0" w:color="000000"/>
          <w:insideV w:val="threeDEmboss" w:sz="1" w:space="0" w:color="000000"/>
        </w:tblBorders>
        <w:tblCellMar>
          <w:left w:w="98" w:type="dxa"/>
          <w:right w:w="98" w:type="dxa"/>
        </w:tblCellMar>
        <w:tblLook w:val="0000" w:firstRow="0" w:lastRow="0" w:firstColumn="0" w:lastColumn="0" w:noHBand="0" w:noVBand="0"/>
      </w:tblPr>
      <w:tblGrid>
        <w:gridCol w:w="10279"/>
      </w:tblGrid>
      <w:tr w:rsidR="00D9765E" w:rsidRPr="00A67C22" w14:paraId="64444354" w14:textId="77777777" w:rsidTr="001319FB">
        <w:tc>
          <w:tcPr>
            <w:tcW w:w="10497" w:type="dxa"/>
            <w:tcBorders>
              <w:top w:val="threeDEmboss" w:sz="6" w:space="0" w:color="000000"/>
              <w:left w:val="threeDEmboss" w:sz="1" w:space="0" w:color="000000"/>
              <w:bottom w:val="threeDEmboss" w:sz="1" w:space="0" w:color="000000"/>
              <w:right w:val="threeDEmboss" w:sz="6" w:space="0" w:color="000000"/>
            </w:tcBorders>
            <w:shd w:val="clear" w:color="auto" w:fill="E6E6E6"/>
            <w:tcMar>
              <w:left w:w="108" w:type="dxa"/>
              <w:right w:w="108" w:type="dxa"/>
            </w:tcMar>
          </w:tcPr>
          <w:p w14:paraId="358E8824" w14:textId="77777777" w:rsidR="00D9765E" w:rsidRPr="00A67C22" w:rsidRDefault="00D9765E" w:rsidP="00397411">
            <w:pPr>
              <w:numPr>
                <w:ilvl w:val="12"/>
                <w:numId w:val="0"/>
              </w:numPr>
              <w:tabs>
                <w:tab w:val="left" w:pos="-660"/>
                <w:tab w:val="left" w:pos="0"/>
                <w:tab w:val="left" w:pos="284"/>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i/>
                <w:sz w:val="22"/>
                <w:szCs w:val="22"/>
                <w:lang w:val="en-US"/>
              </w:rPr>
            </w:pPr>
            <w:r w:rsidRPr="00A67C22">
              <w:rPr>
                <w:rFonts w:asciiTheme="minorHAnsi" w:hAnsiTheme="minorHAnsi" w:cs="Arial"/>
                <w:i/>
                <w:sz w:val="22"/>
                <w:szCs w:val="22"/>
                <w:lang w:val="en-US"/>
              </w:rPr>
              <w:t xml:space="preserve">Provide information on the expected workload per week of a student enrolled in this </w:t>
            </w:r>
            <w:r w:rsidR="00DD0F06" w:rsidRPr="00A67C22">
              <w:rPr>
                <w:rFonts w:asciiTheme="minorHAnsi" w:hAnsiTheme="minorHAnsi" w:cs="Arial"/>
                <w:i/>
                <w:sz w:val="22"/>
                <w:szCs w:val="22"/>
                <w:lang w:val="en-US"/>
              </w:rPr>
              <w:t>course.</w:t>
            </w:r>
          </w:p>
          <w:p w14:paraId="38099FCD" w14:textId="77777777" w:rsidR="00D9765E" w:rsidRPr="00A67C22" w:rsidRDefault="00D9765E" w:rsidP="00397411">
            <w:pPr>
              <w:numPr>
                <w:ilvl w:val="12"/>
                <w:numId w:val="0"/>
              </w:numPr>
              <w:tabs>
                <w:tab w:val="left" w:pos="-660"/>
                <w:tab w:val="left" w:pos="0"/>
                <w:tab w:val="left" w:pos="284"/>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i/>
                <w:sz w:val="22"/>
                <w:szCs w:val="22"/>
                <w:lang w:val="en-US"/>
              </w:rPr>
            </w:pPr>
            <w:r w:rsidRPr="00A67C22">
              <w:rPr>
                <w:rFonts w:asciiTheme="minorHAnsi" w:hAnsiTheme="minorHAnsi" w:cs="Arial"/>
                <w:i/>
                <w:sz w:val="22"/>
                <w:szCs w:val="22"/>
                <w:lang w:val="en-US"/>
              </w:rPr>
              <w:t>NOTE: Student workload should be consistent with the credit weight assigned to the course.</w:t>
            </w:r>
          </w:p>
        </w:tc>
      </w:tr>
    </w:tbl>
    <w:p w14:paraId="29D7CEC6" w14:textId="77777777" w:rsidR="00D9765E" w:rsidRPr="00A67C22" w:rsidRDefault="00D9765E" w:rsidP="00D9765E">
      <w:pPr>
        <w:tabs>
          <w:tab w:val="left" w:pos="0"/>
          <w:tab w:val="left" w:pos="0"/>
          <w:tab w:val="left" w:pos="436"/>
          <w:tab w:val="left" w:pos="1156"/>
          <w:tab w:val="left" w:pos="1876"/>
          <w:tab w:val="left" w:pos="2596"/>
          <w:tab w:val="left" w:pos="3316"/>
          <w:tab w:val="left" w:pos="4036"/>
          <w:tab w:val="left" w:pos="4756"/>
          <w:tab w:val="left" w:pos="5476"/>
          <w:tab w:val="left" w:pos="6196"/>
          <w:tab w:val="left" w:pos="6916"/>
          <w:tab w:val="left" w:pos="7636"/>
          <w:tab w:val="left" w:pos="8356"/>
          <w:tab w:val="left" w:pos="9076"/>
          <w:tab w:val="left" w:pos="9796"/>
        </w:tabs>
        <w:rPr>
          <w:rFonts w:asciiTheme="minorHAnsi" w:hAnsiTheme="minorHAnsi" w:cs="Arial"/>
          <w:color w:val="000000"/>
          <w:sz w:val="22"/>
          <w:szCs w:val="22"/>
        </w:rPr>
      </w:pPr>
    </w:p>
    <w:tbl>
      <w:tblPr>
        <w:tblW w:w="0" w:type="auto"/>
        <w:tblInd w:w="108" w:type="dxa"/>
        <w:tblBorders>
          <w:top w:val="threeDEmboss" w:sz="6" w:space="0" w:color="000000"/>
          <w:left w:val="threeDEmboss" w:sz="6" w:space="0" w:color="000000"/>
          <w:bottom w:val="threeDEmboss" w:sz="6" w:space="0" w:color="000000"/>
          <w:right w:val="threeDEmboss" w:sz="6" w:space="0" w:color="000000"/>
          <w:insideH w:val="single" w:sz="6" w:space="0" w:color="000000"/>
          <w:insideV w:val="single" w:sz="6" w:space="0" w:color="000000"/>
        </w:tblBorders>
        <w:tblLook w:val="01E0" w:firstRow="1" w:lastRow="1" w:firstColumn="1" w:lastColumn="1" w:noHBand="0" w:noVBand="0"/>
      </w:tblPr>
      <w:tblGrid>
        <w:gridCol w:w="538"/>
        <w:gridCol w:w="1637"/>
        <w:gridCol w:w="3533"/>
        <w:gridCol w:w="4564"/>
      </w:tblGrid>
      <w:tr w:rsidR="000D54C6" w:rsidRPr="00A67C22" w14:paraId="278E3580" w14:textId="34090C6A" w:rsidTr="001319FB">
        <w:trPr>
          <w:trHeight w:val="322"/>
        </w:trPr>
        <w:tc>
          <w:tcPr>
            <w:tcW w:w="10497" w:type="dxa"/>
            <w:gridSpan w:val="4"/>
            <w:tcBorders>
              <w:top w:val="threeDEmboss" w:sz="6" w:space="0" w:color="000000"/>
              <w:bottom w:val="threeDEmboss" w:sz="6" w:space="0" w:color="000000"/>
            </w:tcBorders>
            <w:shd w:val="clear" w:color="auto" w:fill="F2F2F2" w:themeFill="background1" w:themeFillShade="F2"/>
          </w:tcPr>
          <w:p w14:paraId="5A2E1965" w14:textId="096C378D" w:rsidR="000D54C6" w:rsidRPr="00A67C22" w:rsidRDefault="000D54C6" w:rsidP="00BA4F09">
            <w:pPr>
              <w:numPr>
                <w:ilvl w:val="12"/>
                <w:numId w:val="0"/>
              </w:numPr>
              <w:tabs>
                <w:tab w:val="left" w:pos="-660"/>
                <w:tab w:val="left" w:pos="0"/>
                <w:tab w:val="left" w:pos="284"/>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sz w:val="22"/>
                <w:szCs w:val="22"/>
                <w:lang w:val="en-US"/>
              </w:rPr>
            </w:pPr>
            <w:r w:rsidRPr="00A67C22">
              <w:rPr>
                <w:rFonts w:asciiTheme="minorHAnsi" w:hAnsiTheme="minorHAnsi" w:cs="Arial"/>
                <w:b/>
                <w:sz w:val="22"/>
                <w:szCs w:val="22"/>
                <w:lang w:val="en-US"/>
              </w:rPr>
              <w:t>Average number of hours per week that the student will be expected to devote to:</w:t>
            </w:r>
          </w:p>
        </w:tc>
      </w:tr>
      <w:tr w:rsidR="000D54C6" w:rsidRPr="00A67C22" w14:paraId="2AEC37FD" w14:textId="35911E32" w:rsidTr="001319FB">
        <w:trPr>
          <w:trHeight w:val="294"/>
        </w:trPr>
        <w:tc>
          <w:tcPr>
            <w:tcW w:w="538" w:type="dxa"/>
            <w:tcBorders>
              <w:top w:val="threeDEmboss" w:sz="6" w:space="0" w:color="000000"/>
            </w:tcBorders>
          </w:tcPr>
          <w:p w14:paraId="15A73C74" w14:textId="11BA1C43" w:rsidR="000D54C6" w:rsidRPr="00A67C22" w:rsidRDefault="00E65591" w:rsidP="00BA4F09">
            <w:pPr>
              <w:numPr>
                <w:ilvl w:val="12"/>
                <w:numId w:val="0"/>
              </w:numPr>
              <w:tabs>
                <w:tab w:val="left" w:pos="-660"/>
                <w:tab w:val="left" w:pos="0"/>
                <w:tab w:val="left" w:pos="284"/>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heme="minorHAnsi" w:hAnsiTheme="minorHAnsi" w:cs="Arial"/>
                <w:sz w:val="22"/>
                <w:szCs w:val="22"/>
                <w:lang w:val="en-US"/>
              </w:rPr>
            </w:pPr>
            <w:r>
              <w:rPr>
                <w:rFonts w:asciiTheme="minorHAnsi" w:hAnsiTheme="minorHAnsi" w:cs="Arial"/>
                <w:sz w:val="22"/>
                <w:szCs w:val="22"/>
                <w:lang w:val="en-US"/>
              </w:rPr>
              <w:t>69</w:t>
            </w:r>
          </w:p>
        </w:tc>
        <w:tc>
          <w:tcPr>
            <w:tcW w:w="9959" w:type="dxa"/>
            <w:gridSpan w:val="3"/>
            <w:tcBorders>
              <w:top w:val="threeDEmboss" w:sz="6" w:space="0" w:color="000000"/>
              <w:bottom w:val="single" w:sz="6" w:space="0" w:color="000000"/>
            </w:tcBorders>
            <w:shd w:val="clear" w:color="auto" w:fill="F2F2F2" w:themeFill="background1" w:themeFillShade="F2"/>
          </w:tcPr>
          <w:p w14:paraId="1B402A39" w14:textId="5F6FCC68" w:rsidR="000D54C6" w:rsidRPr="00A67C22" w:rsidRDefault="000D54C6" w:rsidP="00BA4F09">
            <w:pPr>
              <w:numPr>
                <w:ilvl w:val="12"/>
                <w:numId w:val="0"/>
              </w:numPr>
              <w:tabs>
                <w:tab w:val="left" w:pos="-660"/>
                <w:tab w:val="left" w:pos="0"/>
                <w:tab w:val="left" w:pos="284"/>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sz w:val="22"/>
                <w:szCs w:val="22"/>
                <w:lang w:val="en-US"/>
              </w:rPr>
            </w:pPr>
            <w:r w:rsidRPr="00A67C22">
              <w:rPr>
                <w:rFonts w:asciiTheme="minorHAnsi" w:hAnsiTheme="minorHAnsi" w:cs="Arial"/>
                <w:sz w:val="22"/>
                <w:szCs w:val="22"/>
                <w:lang w:val="en-US"/>
              </w:rPr>
              <w:t>Lectures</w:t>
            </w:r>
          </w:p>
        </w:tc>
      </w:tr>
      <w:tr w:rsidR="000D54C6" w:rsidRPr="00A67C22" w14:paraId="0E83CAA5" w14:textId="07A0A02E" w:rsidTr="001319FB">
        <w:tc>
          <w:tcPr>
            <w:tcW w:w="538" w:type="dxa"/>
          </w:tcPr>
          <w:p w14:paraId="432CBF6C" w14:textId="14251850" w:rsidR="000D54C6" w:rsidRPr="00A67C22" w:rsidRDefault="00F047FD" w:rsidP="00BA4F09">
            <w:pPr>
              <w:numPr>
                <w:ilvl w:val="12"/>
                <w:numId w:val="0"/>
              </w:numPr>
              <w:tabs>
                <w:tab w:val="left" w:pos="-660"/>
                <w:tab w:val="left" w:pos="0"/>
                <w:tab w:val="left" w:pos="284"/>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heme="minorHAnsi" w:hAnsiTheme="minorHAnsi" w:cs="Arial"/>
                <w:sz w:val="22"/>
                <w:szCs w:val="22"/>
                <w:lang w:val="en-US"/>
              </w:rPr>
            </w:pPr>
            <w:r>
              <w:rPr>
                <w:rFonts w:asciiTheme="minorHAnsi" w:hAnsiTheme="minorHAnsi" w:cs="Arial"/>
                <w:sz w:val="22"/>
                <w:szCs w:val="22"/>
                <w:lang w:val="en-US"/>
              </w:rPr>
              <w:t>70</w:t>
            </w:r>
          </w:p>
        </w:tc>
        <w:tc>
          <w:tcPr>
            <w:tcW w:w="9959" w:type="dxa"/>
            <w:gridSpan w:val="3"/>
            <w:tcBorders>
              <w:top w:val="single" w:sz="6" w:space="0" w:color="000000"/>
              <w:bottom w:val="single" w:sz="6" w:space="0" w:color="000000"/>
            </w:tcBorders>
            <w:shd w:val="clear" w:color="auto" w:fill="F2F2F2" w:themeFill="background1" w:themeFillShade="F2"/>
          </w:tcPr>
          <w:p w14:paraId="382DC586" w14:textId="1EC948BF" w:rsidR="000D54C6" w:rsidRPr="00A67C22" w:rsidRDefault="000D54C6" w:rsidP="00BA4F09">
            <w:pPr>
              <w:numPr>
                <w:ilvl w:val="12"/>
                <w:numId w:val="0"/>
              </w:numPr>
              <w:tabs>
                <w:tab w:val="left" w:pos="-660"/>
                <w:tab w:val="left" w:pos="0"/>
                <w:tab w:val="left" w:pos="284"/>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sz w:val="22"/>
                <w:szCs w:val="22"/>
                <w:lang w:val="en-US"/>
              </w:rPr>
            </w:pPr>
            <w:r w:rsidRPr="00A67C22">
              <w:rPr>
                <w:rFonts w:asciiTheme="minorHAnsi" w:hAnsiTheme="minorHAnsi" w:cs="Arial"/>
                <w:sz w:val="22"/>
                <w:szCs w:val="22"/>
                <w:lang w:val="en-US"/>
              </w:rPr>
              <w:t>Tutorials</w:t>
            </w:r>
          </w:p>
        </w:tc>
      </w:tr>
      <w:tr w:rsidR="000D54C6" w:rsidRPr="00A67C22" w14:paraId="5BF5E6E9" w14:textId="4EFF8417" w:rsidTr="001319FB">
        <w:tc>
          <w:tcPr>
            <w:tcW w:w="538" w:type="dxa"/>
          </w:tcPr>
          <w:p w14:paraId="7101C72C" w14:textId="3B0E10EA" w:rsidR="000D54C6" w:rsidRPr="00A67C22" w:rsidRDefault="00F047FD" w:rsidP="00BA4F09">
            <w:pPr>
              <w:numPr>
                <w:ilvl w:val="12"/>
                <w:numId w:val="0"/>
              </w:numPr>
              <w:tabs>
                <w:tab w:val="left" w:pos="-660"/>
                <w:tab w:val="left" w:pos="0"/>
                <w:tab w:val="left" w:pos="284"/>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heme="minorHAnsi" w:hAnsiTheme="minorHAnsi" w:cs="Arial"/>
                <w:sz w:val="22"/>
                <w:szCs w:val="22"/>
                <w:lang w:val="en-US"/>
              </w:rPr>
            </w:pPr>
            <w:r>
              <w:rPr>
                <w:rFonts w:asciiTheme="minorHAnsi" w:hAnsiTheme="minorHAnsi" w:cs="Arial"/>
                <w:sz w:val="22"/>
                <w:szCs w:val="22"/>
                <w:lang w:val="en-US"/>
              </w:rPr>
              <w:t>71</w:t>
            </w:r>
          </w:p>
        </w:tc>
        <w:tc>
          <w:tcPr>
            <w:tcW w:w="9959" w:type="dxa"/>
            <w:gridSpan w:val="3"/>
            <w:tcBorders>
              <w:top w:val="single" w:sz="6" w:space="0" w:color="000000"/>
              <w:bottom w:val="single" w:sz="6" w:space="0" w:color="000000"/>
            </w:tcBorders>
            <w:shd w:val="clear" w:color="auto" w:fill="F2F2F2" w:themeFill="background1" w:themeFillShade="F2"/>
          </w:tcPr>
          <w:p w14:paraId="3B7B3B1A" w14:textId="4B42E599" w:rsidR="000D54C6" w:rsidRPr="00A67C22" w:rsidRDefault="000D54C6" w:rsidP="00BA4F09">
            <w:pPr>
              <w:numPr>
                <w:ilvl w:val="12"/>
                <w:numId w:val="0"/>
              </w:numPr>
              <w:tabs>
                <w:tab w:val="left" w:pos="-660"/>
                <w:tab w:val="left" w:pos="0"/>
                <w:tab w:val="left" w:pos="284"/>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sz w:val="22"/>
                <w:szCs w:val="22"/>
                <w:lang w:val="en-US"/>
              </w:rPr>
            </w:pPr>
            <w:r w:rsidRPr="00A67C22">
              <w:rPr>
                <w:rFonts w:asciiTheme="minorHAnsi" w:hAnsiTheme="minorHAnsi" w:cs="Arial"/>
                <w:sz w:val="22"/>
                <w:szCs w:val="22"/>
                <w:lang w:val="en-US"/>
              </w:rPr>
              <w:t>Labs</w:t>
            </w:r>
          </w:p>
        </w:tc>
      </w:tr>
      <w:tr w:rsidR="000D54C6" w:rsidRPr="00A67C22" w14:paraId="486B393F" w14:textId="019718A2" w:rsidTr="001319FB">
        <w:tc>
          <w:tcPr>
            <w:tcW w:w="538" w:type="dxa"/>
          </w:tcPr>
          <w:p w14:paraId="03A86A77" w14:textId="48096A0E" w:rsidR="000D54C6" w:rsidRPr="00A67C22" w:rsidRDefault="00F047FD" w:rsidP="00BA4F09">
            <w:pPr>
              <w:numPr>
                <w:ilvl w:val="12"/>
                <w:numId w:val="0"/>
              </w:numPr>
              <w:tabs>
                <w:tab w:val="left" w:pos="-660"/>
                <w:tab w:val="left" w:pos="0"/>
                <w:tab w:val="left" w:pos="284"/>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heme="minorHAnsi" w:hAnsiTheme="minorHAnsi" w:cs="Arial"/>
                <w:sz w:val="22"/>
                <w:szCs w:val="22"/>
                <w:lang w:val="en-US"/>
              </w:rPr>
            </w:pPr>
            <w:r>
              <w:rPr>
                <w:rFonts w:asciiTheme="minorHAnsi" w:hAnsiTheme="minorHAnsi" w:cs="Arial"/>
                <w:sz w:val="22"/>
                <w:szCs w:val="22"/>
                <w:lang w:val="en-US"/>
              </w:rPr>
              <w:t>72</w:t>
            </w:r>
          </w:p>
        </w:tc>
        <w:tc>
          <w:tcPr>
            <w:tcW w:w="9959" w:type="dxa"/>
            <w:gridSpan w:val="3"/>
            <w:tcBorders>
              <w:top w:val="single" w:sz="6" w:space="0" w:color="000000"/>
              <w:bottom w:val="single" w:sz="6" w:space="0" w:color="000000"/>
            </w:tcBorders>
            <w:shd w:val="clear" w:color="auto" w:fill="F2F2F2" w:themeFill="background1" w:themeFillShade="F2"/>
          </w:tcPr>
          <w:p w14:paraId="1C98BD92" w14:textId="37D302BB" w:rsidR="000D54C6" w:rsidRPr="00A67C22" w:rsidRDefault="000D54C6" w:rsidP="00BA4F09">
            <w:pPr>
              <w:numPr>
                <w:ilvl w:val="12"/>
                <w:numId w:val="0"/>
              </w:numPr>
              <w:tabs>
                <w:tab w:val="left" w:pos="-660"/>
                <w:tab w:val="left" w:pos="0"/>
                <w:tab w:val="left" w:pos="284"/>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sz w:val="22"/>
                <w:szCs w:val="22"/>
                <w:lang w:val="en-US"/>
              </w:rPr>
            </w:pPr>
            <w:r w:rsidRPr="00A67C22">
              <w:rPr>
                <w:rFonts w:asciiTheme="minorHAnsi" w:hAnsiTheme="minorHAnsi" w:cs="Arial"/>
                <w:sz w:val="22"/>
                <w:szCs w:val="22"/>
                <w:lang w:val="en-US"/>
              </w:rPr>
              <w:t>Practical experience</w:t>
            </w:r>
          </w:p>
        </w:tc>
      </w:tr>
      <w:tr w:rsidR="000D54C6" w:rsidRPr="00A67C22" w14:paraId="57256DC1" w14:textId="2AAD3ECB" w:rsidTr="001319FB">
        <w:tc>
          <w:tcPr>
            <w:tcW w:w="538" w:type="dxa"/>
          </w:tcPr>
          <w:p w14:paraId="547FF8FB" w14:textId="41C8A768" w:rsidR="000D54C6" w:rsidRPr="00A67C22" w:rsidRDefault="00F047FD" w:rsidP="00BA4F09">
            <w:pPr>
              <w:numPr>
                <w:ilvl w:val="12"/>
                <w:numId w:val="0"/>
              </w:numPr>
              <w:tabs>
                <w:tab w:val="left" w:pos="-660"/>
                <w:tab w:val="left" w:pos="0"/>
                <w:tab w:val="left" w:pos="284"/>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heme="minorHAnsi" w:hAnsiTheme="minorHAnsi" w:cs="Arial"/>
                <w:sz w:val="22"/>
                <w:szCs w:val="22"/>
                <w:lang w:val="en-US"/>
              </w:rPr>
            </w:pPr>
            <w:r>
              <w:rPr>
                <w:rFonts w:asciiTheme="minorHAnsi" w:hAnsiTheme="minorHAnsi" w:cs="Arial"/>
                <w:sz w:val="22"/>
                <w:szCs w:val="22"/>
                <w:lang w:val="en-US"/>
              </w:rPr>
              <w:t>73</w:t>
            </w:r>
          </w:p>
        </w:tc>
        <w:tc>
          <w:tcPr>
            <w:tcW w:w="9959" w:type="dxa"/>
            <w:gridSpan w:val="3"/>
            <w:tcBorders>
              <w:top w:val="single" w:sz="6" w:space="0" w:color="000000"/>
              <w:bottom w:val="single" w:sz="6" w:space="0" w:color="000000"/>
            </w:tcBorders>
            <w:shd w:val="clear" w:color="auto" w:fill="F2F2F2" w:themeFill="background1" w:themeFillShade="F2"/>
          </w:tcPr>
          <w:p w14:paraId="534EABED" w14:textId="27265387" w:rsidR="000D54C6" w:rsidRPr="00A67C22" w:rsidRDefault="000D54C6" w:rsidP="00BA4F09">
            <w:pPr>
              <w:numPr>
                <w:ilvl w:val="12"/>
                <w:numId w:val="0"/>
              </w:numPr>
              <w:tabs>
                <w:tab w:val="left" w:pos="-660"/>
                <w:tab w:val="left" w:pos="0"/>
                <w:tab w:val="left" w:pos="284"/>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sz w:val="22"/>
                <w:szCs w:val="22"/>
                <w:lang w:val="en-US"/>
              </w:rPr>
            </w:pPr>
            <w:r w:rsidRPr="00A67C22">
              <w:rPr>
                <w:rFonts w:asciiTheme="minorHAnsi" w:hAnsiTheme="minorHAnsi" w:cs="Arial"/>
                <w:sz w:val="22"/>
                <w:szCs w:val="22"/>
                <w:lang w:val="en-US"/>
              </w:rPr>
              <w:t>Independent Study</w:t>
            </w:r>
          </w:p>
        </w:tc>
      </w:tr>
      <w:tr w:rsidR="000D54C6" w:rsidRPr="00A67C22" w14:paraId="2E20C69F" w14:textId="0C2691CF" w:rsidTr="001319FB">
        <w:tc>
          <w:tcPr>
            <w:tcW w:w="538" w:type="dxa"/>
          </w:tcPr>
          <w:p w14:paraId="51F057FC" w14:textId="0E422906" w:rsidR="000D54C6" w:rsidRPr="00A67C22" w:rsidRDefault="00F047FD" w:rsidP="00BA4F09">
            <w:pPr>
              <w:numPr>
                <w:ilvl w:val="12"/>
                <w:numId w:val="0"/>
              </w:numPr>
              <w:tabs>
                <w:tab w:val="left" w:pos="-660"/>
                <w:tab w:val="left" w:pos="0"/>
                <w:tab w:val="left" w:pos="284"/>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heme="minorHAnsi" w:hAnsiTheme="minorHAnsi" w:cs="Arial"/>
                <w:sz w:val="22"/>
                <w:szCs w:val="22"/>
                <w:lang w:val="en-US"/>
              </w:rPr>
            </w:pPr>
            <w:r>
              <w:rPr>
                <w:rFonts w:asciiTheme="minorHAnsi" w:hAnsiTheme="minorHAnsi" w:cs="Arial"/>
                <w:sz w:val="22"/>
                <w:szCs w:val="22"/>
                <w:lang w:val="en-US"/>
              </w:rPr>
              <w:t>74</w:t>
            </w:r>
          </w:p>
        </w:tc>
        <w:tc>
          <w:tcPr>
            <w:tcW w:w="9959" w:type="dxa"/>
            <w:gridSpan w:val="3"/>
            <w:tcBorders>
              <w:top w:val="single" w:sz="6" w:space="0" w:color="000000"/>
              <w:bottom w:val="single" w:sz="6" w:space="0" w:color="000000"/>
            </w:tcBorders>
            <w:shd w:val="clear" w:color="auto" w:fill="F2F2F2" w:themeFill="background1" w:themeFillShade="F2"/>
          </w:tcPr>
          <w:p w14:paraId="3EB460CE" w14:textId="2549C9F8" w:rsidR="000D54C6" w:rsidRPr="00A67C22" w:rsidRDefault="000D54C6" w:rsidP="00BA4F09">
            <w:pPr>
              <w:numPr>
                <w:ilvl w:val="12"/>
                <w:numId w:val="0"/>
              </w:numPr>
              <w:tabs>
                <w:tab w:val="left" w:pos="-660"/>
                <w:tab w:val="left" w:pos="0"/>
                <w:tab w:val="left" w:pos="284"/>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sz w:val="22"/>
                <w:szCs w:val="22"/>
                <w:lang w:val="en-US"/>
              </w:rPr>
            </w:pPr>
            <w:r w:rsidRPr="00A67C22">
              <w:rPr>
                <w:rFonts w:asciiTheme="minorHAnsi" w:hAnsiTheme="minorHAnsi" w:cs="Arial"/>
                <w:sz w:val="22"/>
                <w:szCs w:val="22"/>
                <w:lang w:val="en-US"/>
              </w:rPr>
              <w:t>Reading for the course</w:t>
            </w:r>
          </w:p>
        </w:tc>
      </w:tr>
      <w:tr w:rsidR="000D54C6" w:rsidRPr="00A67C22" w14:paraId="6F50BE98" w14:textId="28F297ED" w:rsidTr="001319FB">
        <w:tc>
          <w:tcPr>
            <w:tcW w:w="538" w:type="dxa"/>
          </w:tcPr>
          <w:p w14:paraId="3A709382" w14:textId="18735D22" w:rsidR="000D54C6" w:rsidRPr="00A67C22" w:rsidRDefault="00F047FD" w:rsidP="00BA4F09">
            <w:pPr>
              <w:numPr>
                <w:ilvl w:val="12"/>
                <w:numId w:val="0"/>
              </w:numPr>
              <w:tabs>
                <w:tab w:val="left" w:pos="-660"/>
                <w:tab w:val="left" w:pos="0"/>
                <w:tab w:val="left" w:pos="284"/>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heme="minorHAnsi" w:hAnsiTheme="minorHAnsi" w:cs="Arial"/>
                <w:sz w:val="22"/>
                <w:szCs w:val="22"/>
                <w:lang w:val="en-US"/>
              </w:rPr>
            </w:pPr>
            <w:r>
              <w:rPr>
                <w:rFonts w:asciiTheme="minorHAnsi" w:hAnsiTheme="minorHAnsi" w:cs="Arial"/>
                <w:sz w:val="22"/>
                <w:szCs w:val="22"/>
                <w:lang w:val="en-US"/>
              </w:rPr>
              <w:t>75</w:t>
            </w:r>
          </w:p>
        </w:tc>
        <w:tc>
          <w:tcPr>
            <w:tcW w:w="9959" w:type="dxa"/>
            <w:gridSpan w:val="3"/>
            <w:tcBorders>
              <w:top w:val="single" w:sz="6" w:space="0" w:color="000000"/>
              <w:bottom w:val="single" w:sz="6" w:space="0" w:color="000000"/>
            </w:tcBorders>
            <w:shd w:val="clear" w:color="auto" w:fill="F2F2F2" w:themeFill="background1" w:themeFillShade="F2"/>
          </w:tcPr>
          <w:p w14:paraId="7DBB37CF" w14:textId="4F0D4035" w:rsidR="000D54C6" w:rsidRPr="00A67C22" w:rsidRDefault="000D54C6" w:rsidP="00BA4F09">
            <w:pPr>
              <w:numPr>
                <w:ilvl w:val="12"/>
                <w:numId w:val="0"/>
              </w:numPr>
              <w:tabs>
                <w:tab w:val="left" w:pos="-660"/>
                <w:tab w:val="left" w:pos="0"/>
                <w:tab w:val="left" w:pos="284"/>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sz w:val="22"/>
                <w:szCs w:val="22"/>
                <w:lang w:val="en-US"/>
              </w:rPr>
            </w:pPr>
            <w:r w:rsidRPr="00A67C22">
              <w:rPr>
                <w:rFonts w:asciiTheme="minorHAnsi" w:hAnsiTheme="minorHAnsi" w:cs="Arial"/>
                <w:sz w:val="22"/>
                <w:szCs w:val="22"/>
                <w:lang w:val="en-US"/>
              </w:rPr>
              <w:t xml:space="preserve">Work for assessment (essays, papers, projects, laboratory work) </w:t>
            </w:r>
          </w:p>
        </w:tc>
      </w:tr>
      <w:tr w:rsidR="000D54C6" w:rsidRPr="00A67C22" w14:paraId="7B68E0AD" w14:textId="125902CD" w:rsidTr="001319FB">
        <w:tc>
          <w:tcPr>
            <w:tcW w:w="538" w:type="dxa"/>
          </w:tcPr>
          <w:p w14:paraId="07ACBFB7" w14:textId="56AED2ED" w:rsidR="000D54C6" w:rsidRPr="00A67C22" w:rsidRDefault="00F047FD" w:rsidP="00BA4F09">
            <w:pPr>
              <w:numPr>
                <w:ilvl w:val="12"/>
                <w:numId w:val="0"/>
              </w:numPr>
              <w:tabs>
                <w:tab w:val="left" w:pos="-660"/>
                <w:tab w:val="left" w:pos="0"/>
                <w:tab w:val="left" w:pos="284"/>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heme="minorHAnsi" w:hAnsiTheme="minorHAnsi" w:cs="Arial"/>
                <w:sz w:val="22"/>
                <w:szCs w:val="22"/>
                <w:lang w:val="en-US"/>
              </w:rPr>
            </w:pPr>
            <w:r>
              <w:rPr>
                <w:rFonts w:asciiTheme="minorHAnsi" w:hAnsiTheme="minorHAnsi" w:cs="Arial"/>
                <w:sz w:val="22"/>
                <w:szCs w:val="22"/>
                <w:lang w:val="en-US"/>
              </w:rPr>
              <w:t>76</w:t>
            </w:r>
          </w:p>
        </w:tc>
        <w:tc>
          <w:tcPr>
            <w:tcW w:w="9959" w:type="dxa"/>
            <w:gridSpan w:val="3"/>
            <w:tcBorders>
              <w:top w:val="single" w:sz="6" w:space="0" w:color="000000"/>
              <w:bottom w:val="single" w:sz="6" w:space="0" w:color="000000"/>
            </w:tcBorders>
            <w:shd w:val="clear" w:color="auto" w:fill="F2F2F2" w:themeFill="background1" w:themeFillShade="F2"/>
          </w:tcPr>
          <w:p w14:paraId="7BCD3D06" w14:textId="65821A78" w:rsidR="000D54C6" w:rsidRPr="00A67C22" w:rsidRDefault="000D54C6" w:rsidP="00BA4F09">
            <w:pPr>
              <w:numPr>
                <w:ilvl w:val="12"/>
                <w:numId w:val="0"/>
              </w:numPr>
              <w:tabs>
                <w:tab w:val="left" w:pos="-660"/>
                <w:tab w:val="left" w:pos="0"/>
                <w:tab w:val="left" w:pos="284"/>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sz w:val="22"/>
                <w:szCs w:val="22"/>
                <w:lang w:val="en-US"/>
              </w:rPr>
            </w:pPr>
            <w:r w:rsidRPr="00A67C22">
              <w:rPr>
                <w:rFonts w:asciiTheme="minorHAnsi" w:hAnsiTheme="minorHAnsi" w:cs="Arial"/>
                <w:sz w:val="22"/>
                <w:szCs w:val="22"/>
                <w:lang w:val="en-US"/>
              </w:rPr>
              <w:t>Meeting with others for group work/project assignments</w:t>
            </w:r>
          </w:p>
        </w:tc>
      </w:tr>
      <w:tr w:rsidR="000D54C6" w:rsidRPr="00A67C22" w14:paraId="29827DFC" w14:textId="0BAB051F" w:rsidTr="001319FB">
        <w:tc>
          <w:tcPr>
            <w:tcW w:w="538" w:type="dxa"/>
          </w:tcPr>
          <w:p w14:paraId="0180499B" w14:textId="7AFC8FE7" w:rsidR="000D54C6" w:rsidRPr="00A67C22" w:rsidRDefault="00F047FD" w:rsidP="00BA4F09">
            <w:pPr>
              <w:numPr>
                <w:ilvl w:val="12"/>
                <w:numId w:val="0"/>
              </w:numPr>
              <w:tabs>
                <w:tab w:val="left" w:pos="-660"/>
                <w:tab w:val="left" w:pos="0"/>
                <w:tab w:val="left" w:pos="284"/>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heme="minorHAnsi" w:hAnsiTheme="minorHAnsi" w:cs="Arial"/>
                <w:sz w:val="22"/>
                <w:szCs w:val="22"/>
                <w:lang w:val="en-US"/>
              </w:rPr>
            </w:pPr>
            <w:r>
              <w:rPr>
                <w:rFonts w:asciiTheme="minorHAnsi" w:hAnsiTheme="minorHAnsi" w:cs="Arial"/>
                <w:sz w:val="22"/>
                <w:szCs w:val="22"/>
                <w:lang w:val="en-US"/>
              </w:rPr>
              <w:t>77</w:t>
            </w:r>
          </w:p>
        </w:tc>
        <w:tc>
          <w:tcPr>
            <w:tcW w:w="9959" w:type="dxa"/>
            <w:gridSpan w:val="3"/>
            <w:tcBorders>
              <w:top w:val="single" w:sz="6" w:space="0" w:color="000000"/>
              <w:bottom w:val="single" w:sz="6" w:space="0" w:color="000000"/>
            </w:tcBorders>
            <w:shd w:val="clear" w:color="auto" w:fill="F2F2F2" w:themeFill="background1" w:themeFillShade="F2"/>
          </w:tcPr>
          <w:p w14:paraId="3AF02624" w14:textId="74F6B7FB" w:rsidR="000D54C6" w:rsidRPr="00A67C22" w:rsidRDefault="000D54C6" w:rsidP="00BA4F09">
            <w:pPr>
              <w:numPr>
                <w:ilvl w:val="12"/>
                <w:numId w:val="0"/>
              </w:numPr>
              <w:tabs>
                <w:tab w:val="left" w:pos="-660"/>
                <w:tab w:val="left" w:pos="0"/>
                <w:tab w:val="left" w:pos="284"/>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sz w:val="22"/>
                <w:szCs w:val="22"/>
                <w:lang w:val="en-US"/>
              </w:rPr>
            </w:pPr>
            <w:r w:rsidRPr="00A67C22">
              <w:rPr>
                <w:rFonts w:asciiTheme="minorHAnsi" w:hAnsiTheme="minorHAnsi" w:cs="Arial"/>
                <w:sz w:val="22"/>
                <w:szCs w:val="22"/>
                <w:lang w:val="en-US"/>
              </w:rPr>
              <w:t>Studying for tests/examinations</w:t>
            </w:r>
          </w:p>
        </w:tc>
      </w:tr>
      <w:tr w:rsidR="000D54C6" w:rsidRPr="00A67C22" w14:paraId="490825EE" w14:textId="29F40F8B" w:rsidTr="001319FB">
        <w:tc>
          <w:tcPr>
            <w:tcW w:w="538" w:type="dxa"/>
          </w:tcPr>
          <w:p w14:paraId="0E27F0EC" w14:textId="44691BBB" w:rsidR="000D54C6" w:rsidRPr="00A67C22" w:rsidRDefault="00F047FD" w:rsidP="00BA4F09">
            <w:pPr>
              <w:numPr>
                <w:ilvl w:val="12"/>
                <w:numId w:val="0"/>
              </w:numPr>
              <w:tabs>
                <w:tab w:val="left" w:pos="-660"/>
                <w:tab w:val="left" w:pos="0"/>
                <w:tab w:val="left" w:pos="284"/>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heme="minorHAnsi" w:hAnsiTheme="minorHAnsi" w:cs="Arial"/>
                <w:sz w:val="22"/>
                <w:szCs w:val="22"/>
                <w:lang w:val="en-US"/>
              </w:rPr>
            </w:pPr>
            <w:r>
              <w:rPr>
                <w:rFonts w:asciiTheme="minorHAnsi" w:hAnsiTheme="minorHAnsi" w:cs="Arial"/>
                <w:sz w:val="22"/>
                <w:szCs w:val="22"/>
                <w:lang w:val="en-US"/>
              </w:rPr>
              <w:t>78</w:t>
            </w:r>
          </w:p>
        </w:tc>
        <w:tc>
          <w:tcPr>
            <w:tcW w:w="1647" w:type="dxa"/>
            <w:tcBorders>
              <w:top w:val="single" w:sz="6" w:space="0" w:color="000000"/>
            </w:tcBorders>
            <w:shd w:val="clear" w:color="auto" w:fill="F2F2F2" w:themeFill="background1" w:themeFillShade="F2"/>
          </w:tcPr>
          <w:p w14:paraId="2D524AB1" w14:textId="77777777" w:rsidR="000D54C6" w:rsidRPr="00A67C22" w:rsidRDefault="000D54C6" w:rsidP="00BA4F09">
            <w:pPr>
              <w:numPr>
                <w:ilvl w:val="12"/>
                <w:numId w:val="0"/>
              </w:numPr>
              <w:tabs>
                <w:tab w:val="left" w:pos="-660"/>
                <w:tab w:val="left" w:pos="0"/>
                <w:tab w:val="left" w:pos="284"/>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sz w:val="22"/>
                <w:szCs w:val="22"/>
                <w:lang w:val="en-US"/>
              </w:rPr>
            </w:pPr>
            <w:r w:rsidRPr="00A67C22">
              <w:rPr>
                <w:rFonts w:asciiTheme="minorHAnsi" w:hAnsiTheme="minorHAnsi" w:cs="Arial"/>
                <w:sz w:val="22"/>
                <w:szCs w:val="22"/>
                <w:lang w:val="en-US"/>
              </w:rPr>
              <w:t>Other:</w:t>
            </w:r>
            <w:r w:rsidRPr="00A67C22">
              <w:rPr>
                <w:rFonts w:asciiTheme="minorHAnsi" w:hAnsiTheme="minorHAnsi" w:cs="Arial"/>
                <w:i/>
                <w:sz w:val="22"/>
                <w:szCs w:val="22"/>
                <w:lang w:val="en-US"/>
              </w:rPr>
              <w:t xml:space="preserve"> </w:t>
            </w:r>
            <w:r w:rsidRPr="00A67C22">
              <w:rPr>
                <w:rFonts w:asciiTheme="minorHAnsi" w:hAnsiTheme="minorHAnsi" w:cs="Arial"/>
                <w:i/>
                <w:sz w:val="22"/>
                <w:szCs w:val="22"/>
                <w:u w:val="single"/>
                <w:lang w:val="en-US"/>
              </w:rPr>
              <w:t xml:space="preserve">[specify] </w:t>
            </w:r>
          </w:p>
        </w:tc>
        <w:tc>
          <w:tcPr>
            <w:tcW w:w="8312" w:type="dxa"/>
            <w:gridSpan w:val="2"/>
            <w:tcBorders>
              <w:top w:val="single" w:sz="6" w:space="0" w:color="000000"/>
            </w:tcBorders>
          </w:tcPr>
          <w:p w14:paraId="13050085" w14:textId="77777777" w:rsidR="000D54C6" w:rsidRPr="00A67C22" w:rsidRDefault="000D54C6" w:rsidP="00BA4F09">
            <w:pPr>
              <w:numPr>
                <w:ilvl w:val="12"/>
                <w:numId w:val="0"/>
              </w:numPr>
              <w:tabs>
                <w:tab w:val="left" w:pos="-660"/>
                <w:tab w:val="left" w:pos="0"/>
                <w:tab w:val="left" w:pos="284"/>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sz w:val="22"/>
                <w:szCs w:val="22"/>
                <w:lang w:val="en-US"/>
              </w:rPr>
            </w:pPr>
          </w:p>
        </w:tc>
      </w:tr>
      <w:tr w:rsidR="000D54C6" w:rsidRPr="00A67C22" w14:paraId="670011F4" w14:textId="41F1AA8F" w:rsidTr="001319FB">
        <w:tc>
          <w:tcPr>
            <w:tcW w:w="5819" w:type="dxa"/>
            <w:gridSpan w:val="3"/>
            <w:shd w:val="clear" w:color="auto" w:fill="F2F2F2" w:themeFill="background1" w:themeFillShade="F2"/>
          </w:tcPr>
          <w:p w14:paraId="527ED6B7" w14:textId="7C7B4EB1" w:rsidR="000D54C6" w:rsidRPr="000D54C6" w:rsidRDefault="000D54C6" w:rsidP="00BA4F09">
            <w:pPr>
              <w:numPr>
                <w:ilvl w:val="12"/>
                <w:numId w:val="0"/>
              </w:numPr>
              <w:tabs>
                <w:tab w:val="left" w:pos="-660"/>
                <w:tab w:val="left" w:pos="0"/>
                <w:tab w:val="left" w:pos="284"/>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sz w:val="22"/>
                <w:szCs w:val="22"/>
                <w:lang w:val="en-US"/>
              </w:rPr>
            </w:pPr>
            <w:r w:rsidRPr="00A67C22">
              <w:rPr>
                <w:rFonts w:asciiTheme="minorHAnsi" w:hAnsiTheme="minorHAnsi" w:cs="Arial"/>
                <w:b/>
                <w:sz w:val="22"/>
                <w:szCs w:val="22"/>
                <w:lang w:val="en-US"/>
              </w:rPr>
              <w:t>How does the student workload for this course compare with other similar courses in the department/program area?</w:t>
            </w:r>
          </w:p>
        </w:tc>
        <w:tc>
          <w:tcPr>
            <w:tcW w:w="4678" w:type="dxa"/>
          </w:tcPr>
          <w:p w14:paraId="6F290B49" w14:textId="2EEA262D" w:rsidR="000D54C6" w:rsidRPr="00A67C22" w:rsidRDefault="00F047FD" w:rsidP="00BA4F09">
            <w:pPr>
              <w:numPr>
                <w:ilvl w:val="12"/>
                <w:numId w:val="0"/>
              </w:numPr>
              <w:tabs>
                <w:tab w:val="left" w:pos="-660"/>
                <w:tab w:val="left" w:pos="0"/>
                <w:tab w:val="left" w:pos="284"/>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sz w:val="22"/>
                <w:szCs w:val="22"/>
                <w:lang w:val="en-US"/>
              </w:rPr>
            </w:pPr>
            <w:r>
              <w:rPr>
                <w:rFonts w:asciiTheme="minorHAnsi" w:hAnsiTheme="minorHAnsi" w:cs="Arial"/>
                <w:b/>
                <w:sz w:val="22"/>
                <w:szCs w:val="22"/>
                <w:lang w:val="en-US"/>
              </w:rPr>
              <w:t>It doesn’t</w:t>
            </w:r>
          </w:p>
        </w:tc>
      </w:tr>
    </w:tbl>
    <w:p w14:paraId="08BDB7ED" w14:textId="77777777" w:rsidR="002231DD" w:rsidRPr="00A67C22" w:rsidRDefault="002231DD" w:rsidP="00D9765E">
      <w:pPr>
        <w:numPr>
          <w:ilvl w:val="12"/>
          <w:numId w:val="0"/>
        </w:numPr>
        <w:tabs>
          <w:tab w:val="left" w:pos="-660"/>
          <w:tab w:val="left" w:pos="0"/>
          <w:tab w:val="left" w:pos="284"/>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sz w:val="22"/>
          <w:szCs w:val="22"/>
          <w:lang w:val="en-US"/>
        </w:rPr>
      </w:pPr>
    </w:p>
    <w:p w14:paraId="7145C35B" w14:textId="77777777" w:rsidR="00465A93" w:rsidRDefault="00465A93" w:rsidP="00D9765E">
      <w:pPr>
        <w:numPr>
          <w:ilvl w:val="12"/>
          <w:numId w:val="0"/>
        </w:numPr>
        <w:tabs>
          <w:tab w:val="left" w:pos="-660"/>
          <w:tab w:val="left" w:pos="0"/>
          <w:tab w:val="left" w:pos="284"/>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sz w:val="22"/>
          <w:szCs w:val="22"/>
          <w:lang w:val="en-US"/>
        </w:rPr>
      </w:pPr>
    </w:p>
    <w:p w14:paraId="562E0A23" w14:textId="77777777" w:rsidR="005370F3" w:rsidRPr="00A67C22" w:rsidRDefault="005370F3" w:rsidP="00D9765E">
      <w:pPr>
        <w:numPr>
          <w:ilvl w:val="12"/>
          <w:numId w:val="0"/>
        </w:numPr>
        <w:tabs>
          <w:tab w:val="left" w:pos="-660"/>
          <w:tab w:val="left" w:pos="0"/>
          <w:tab w:val="left" w:pos="284"/>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sz w:val="22"/>
          <w:szCs w:val="22"/>
          <w:lang w:val="en-US"/>
        </w:rPr>
      </w:pPr>
    </w:p>
    <w:p w14:paraId="0CA5D8A7" w14:textId="77777777" w:rsidR="000D54C6" w:rsidRPr="00EF6A10" w:rsidRDefault="000D54C6" w:rsidP="000D54C6">
      <w:pPr>
        <w:numPr>
          <w:ilvl w:val="12"/>
          <w:numId w:val="0"/>
        </w:numPr>
        <w:tabs>
          <w:tab w:val="left" w:pos="-660"/>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bCs/>
          <w:sz w:val="22"/>
          <w:szCs w:val="22"/>
          <w:lang w:val="en-US"/>
        </w:rPr>
      </w:pPr>
      <w:r w:rsidRPr="00EF6A10">
        <w:rPr>
          <w:rFonts w:asciiTheme="minorHAnsi" w:hAnsiTheme="minorHAnsi" w:cs="Arial"/>
          <w:b/>
          <w:bCs/>
          <w:sz w:val="22"/>
          <w:szCs w:val="22"/>
          <w:lang w:val="en-US"/>
        </w:rPr>
        <w:t>C.</w:t>
      </w:r>
      <w:r w:rsidRPr="00EF6A10">
        <w:rPr>
          <w:rFonts w:asciiTheme="minorHAnsi" w:hAnsiTheme="minorHAnsi" w:cs="Arial"/>
          <w:b/>
          <w:bCs/>
          <w:sz w:val="22"/>
          <w:szCs w:val="22"/>
          <w:lang w:val="en-US"/>
        </w:rPr>
        <w:tab/>
        <w:t xml:space="preserve">RESOURCES  </w:t>
      </w:r>
    </w:p>
    <w:p w14:paraId="168A98B4" w14:textId="37E8BBFB" w:rsidR="000D54C6" w:rsidRPr="0022127C" w:rsidRDefault="000D54C6" w:rsidP="000D54C6">
      <w:pPr>
        <w:numPr>
          <w:ilvl w:val="12"/>
          <w:numId w:val="0"/>
        </w:numPr>
        <w:tabs>
          <w:tab w:val="left" w:pos="-660"/>
          <w:tab w:val="left" w:pos="0"/>
          <w:tab w:val="left" w:pos="283"/>
          <w:tab w:val="left" w:pos="426"/>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bCs/>
          <w:sz w:val="22"/>
          <w:szCs w:val="22"/>
          <w:u w:val="single"/>
          <w:lang w:val="en-US"/>
        </w:rPr>
      </w:pPr>
      <w:r w:rsidRPr="00EF6A10">
        <w:rPr>
          <w:rFonts w:asciiTheme="minorHAnsi" w:hAnsiTheme="minorHAnsi" w:cs="Arial"/>
          <w:b/>
          <w:bCs/>
          <w:sz w:val="22"/>
          <w:szCs w:val="22"/>
          <w:lang w:val="en-US"/>
        </w:rPr>
        <w:t>C.1</w:t>
      </w:r>
      <w:r w:rsidRPr="00EF6A10">
        <w:rPr>
          <w:rFonts w:asciiTheme="minorHAnsi" w:hAnsiTheme="minorHAnsi" w:cs="Arial"/>
          <w:b/>
          <w:bCs/>
          <w:sz w:val="22"/>
          <w:szCs w:val="22"/>
          <w:lang w:val="en-US"/>
        </w:rPr>
        <w:tab/>
        <w:t xml:space="preserve">Available Faculty </w:t>
      </w:r>
      <w:r w:rsidR="00953166" w:rsidRPr="0022127C">
        <w:rPr>
          <w:rFonts w:asciiTheme="minorHAnsi" w:hAnsiTheme="minorHAnsi" w:cs="Arial"/>
          <w:b/>
          <w:bCs/>
          <w:sz w:val="22"/>
          <w:szCs w:val="22"/>
          <w:lang w:val="en-US"/>
        </w:rPr>
        <w:t xml:space="preserve">Expertise </w:t>
      </w:r>
      <w:r w:rsidRPr="0022127C">
        <w:rPr>
          <w:rFonts w:asciiTheme="minorHAnsi" w:hAnsiTheme="minorHAnsi" w:cs="Arial"/>
          <w:b/>
          <w:bCs/>
          <w:sz w:val="22"/>
          <w:szCs w:val="22"/>
          <w:lang w:val="en-US"/>
        </w:rPr>
        <w:t>and Staff Resources (QAF sections 2.1.7, 2.1.8, 2.1.9 and 2.1.10)</w:t>
      </w:r>
    </w:p>
    <w:tbl>
      <w:tblPr>
        <w:tblW w:w="0" w:type="auto"/>
        <w:tblInd w:w="108" w:type="dxa"/>
        <w:tblBorders>
          <w:top w:val="threeDEmboss" w:sz="1" w:space="0" w:color="000000"/>
          <w:left w:val="threeDEmboss" w:sz="1" w:space="0" w:color="000000"/>
          <w:bottom w:val="threeDEmboss" w:sz="1" w:space="0" w:color="000000"/>
          <w:right w:val="threeDEmboss" w:sz="1" w:space="0" w:color="000000"/>
          <w:insideH w:val="threeDEmboss" w:sz="1" w:space="0" w:color="000000"/>
          <w:insideV w:val="threeDEmboss" w:sz="1" w:space="0" w:color="000000"/>
        </w:tblBorders>
        <w:tblCellMar>
          <w:left w:w="98" w:type="dxa"/>
          <w:right w:w="98" w:type="dxa"/>
        </w:tblCellMar>
        <w:tblLook w:val="0000" w:firstRow="0" w:lastRow="0" w:firstColumn="0" w:lastColumn="0" w:noHBand="0" w:noVBand="0"/>
      </w:tblPr>
      <w:tblGrid>
        <w:gridCol w:w="10279"/>
      </w:tblGrid>
      <w:tr w:rsidR="000D54C6" w:rsidRPr="00EF6A10" w14:paraId="4C9882BF" w14:textId="77777777" w:rsidTr="000F4F54">
        <w:tc>
          <w:tcPr>
            <w:tcW w:w="10440" w:type="dxa"/>
            <w:tcBorders>
              <w:top w:val="threeDEmboss" w:sz="6" w:space="0" w:color="000000"/>
              <w:left w:val="threeDEmboss" w:sz="1" w:space="0" w:color="000000"/>
              <w:bottom w:val="threeDEmboss" w:sz="1" w:space="0" w:color="000000"/>
              <w:right w:val="threeDEmboss" w:sz="6" w:space="0" w:color="000000"/>
            </w:tcBorders>
            <w:shd w:val="clear" w:color="auto" w:fill="E6E6E6"/>
            <w:tcMar>
              <w:left w:w="108" w:type="dxa"/>
              <w:right w:w="108" w:type="dxa"/>
            </w:tcMar>
          </w:tcPr>
          <w:p w14:paraId="5E10FBCB" w14:textId="33C45BB2" w:rsidR="000D54C6" w:rsidRPr="00EF6A10" w:rsidRDefault="000D54C6" w:rsidP="00BD6479">
            <w:pPr>
              <w:tabs>
                <w:tab w:val="left" w:pos="0"/>
                <w:tab w:val="left" w:pos="0"/>
                <w:tab w:val="left" w:pos="436"/>
                <w:tab w:val="left" w:pos="1156"/>
                <w:tab w:val="left" w:pos="1876"/>
                <w:tab w:val="left" w:pos="2596"/>
                <w:tab w:val="left" w:pos="3316"/>
                <w:tab w:val="left" w:pos="4036"/>
                <w:tab w:val="left" w:pos="4756"/>
                <w:tab w:val="left" w:pos="5476"/>
                <w:tab w:val="left" w:pos="6196"/>
                <w:tab w:val="left" w:pos="6916"/>
                <w:tab w:val="left" w:pos="7636"/>
                <w:tab w:val="left" w:pos="8356"/>
                <w:tab w:val="left" w:pos="9076"/>
                <w:tab w:val="left" w:pos="9796"/>
              </w:tabs>
              <w:jc w:val="both"/>
              <w:rPr>
                <w:rFonts w:asciiTheme="minorHAnsi" w:hAnsiTheme="minorHAnsi" w:cs="Arial"/>
                <w:color w:val="000000"/>
                <w:sz w:val="22"/>
                <w:szCs w:val="22"/>
              </w:rPr>
            </w:pPr>
            <w:r w:rsidRPr="0022127C">
              <w:rPr>
                <w:rFonts w:asciiTheme="minorHAnsi" w:hAnsiTheme="minorHAnsi" w:cs="Arial"/>
                <w:i/>
                <w:color w:val="000000"/>
                <w:sz w:val="22"/>
                <w:szCs w:val="22"/>
              </w:rPr>
              <w:lastRenderedPageBreak/>
              <w:t>Describ</w:t>
            </w:r>
            <w:r w:rsidR="0022127C" w:rsidRPr="0022127C">
              <w:rPr>
                <w:rFonts w:asciiTheme="minorHAnsi" w:hAnsiTheme="minorHAnsi" w:cs="Arial"/>
                <w:i/>
                <w:color w:val="000000"/>
                <w:sz w:val="22"/>
                <w:szCs w:val="22"/>
              </w:rPr>
              <w:t xml:space="preserve">e </w:t>
            </w:r>
            <w:r w:rsidRPr="0022127C">
              <w:rPr>
                <w:rFonts w:asciiTheme="minorHAnsi" w:hAnsiTheme="minorHAnsi" w:cs="Arial"/>
                <w:i/>
                <w:color w:val="000000"/>
                <w:sz w:val="22"/>
                <w:szCs w:val="22"/>
              </w:rPr>
              <w:t xml:space="preserve">all faculty </w:t>
            </w:r>
            <w:r w:rsidR="00953166" w:rsidRPr="0022127C">
              <w:rPr>
                <w:rFonts w:asciiTheme="minorHAnsi" w:hAnsiTheme="minorHAnsi" w:cs="Arial"/>
                <w:i/>
                <w:color w:val="000000"/>
                <w:sz w:val="22"/>
                <w:szCs w:val="22"/>
              </w:rPr>
              <w:t xml:space="preserve">expertise </w:t>
            </w:r>
            <w:r w:rsidRPr="0022127C">
              <w:rPr>
                <w:rFonts w:asciiTheme="minorHAnsi" w:hAnsiTheme="minorHAnsi" w:cs="Arial"/>
                <w:i/>
                <w:color w:val="000000"/>
                <w:sz w:val="22"/>
                <w:szCs w:val="22"/>
              </w:rPr>
              <w:t>and staff resources (e.g., administrative, teaching, supervision)</w:t>
            </w:r>
            <w:r w:rsidRPr="0022127C" w:rsidDel="00202778">
              <w:rPr>
                <w:rFonts w:asciiTheme="minorHAnsi" w:hAnsiTheme="minorHAnsi" w:cs="Arial"/>
                <w:i/>
                <w:color w:val="000000"/>
                <w:sz w:val="22"/>
                <w:szCs w:val="22"/>
              </w:rPr>
              <w:t xml:space="preserve"> </w:t>
            </w:r>
            <w:r w:rsidRPr="0022127C">
              <w:rPr>
                <w:rFonts w:asciiTheme="minorHAnsi" w:hAnsiTheme="minorHAnsi" w:cs="Arial"/>
                <w:i/>
                <w:iCs/>
                <w:sz w:val="22"/>
                <w:szCs w:val="22"/>
                <w:lang w:val="en-US"/>
              </w:rPr>
              <w:t>from all affected areas/departments</w:t>
            </w:r>
            <w:r w:rsidRPr="0022127C">
              <w:rPr>
                <w:rFonts w:asciiTheme="minorHAnsi" w:hAnsiTheme="minorHAnsi" w:cs="Arial"/>
                <w:i/>
                <w:color w:val="000000"/>
                <w:sz w:val="22"/>
                <w:szCs w:val="22"/>
              </w:rPr>
              <w:t xml:space="preserve"> currently available and actively committed to support the </w:t>
            </w:r>
            <w:r w:rsidR="00BD6479" w:rsidRPr="0022127C">
              <w:rPr>
                <w:rFonts w:asciiTheme="minorHAnsi" w:hAnsiTheme="minorHAnsi" w:cs="Arial"/>
                <w:i/>
                <w:color w:val="000000"/>
                <w:sz w:val="22"/>
                <w:szCs w:val="22"/>
              </w:rPr>
              <w:t>new course</w:t>
            </w:r>
            <w:r w:rsidRPr="0022127C">
              <w:rPr>
                <w:rFonts w:asciiTheme="minorHAnsi" w:hAnsiTheme="minorHAnsi" w:cs="Arial"/>
                <w:i/>
                <w:color w:val="000000"/>
                <w:sz w:val="22"/>
                <w:szCs w:val="22"/>
              </w:rPr>
              <w:t xml:space="preserve">. Please </w:t>
            </w:r>
            <w:r w:rsidRPr="0022127C">
              <w:rPr>
                <w:rFonts w:asciiTheme="minorHAnsi" w:hAnsiTheme="minorHAnsi" w:cs="Arial"/>
                <w:i/>
                <w:color w:val="000000"/>
                <w:sz w:val="22"/>
                <w:szCs w:val="22"/>
                <w:u w:val="single"/>
              </w:rPr>
              <w:t>do not</w:t>
            </w:r>
            <w:r w:rsidRPr="0022127C">
              <w:rPr>
                <w:rFonts w:asciiTheme="minorHAnsi" w:hAnsiTheme="minorHAnsi" w:cs="Arial"/>
                <w:i/>
                <w:color w:val="000000"/>
                <w:sz w:val="22"/>
                <w:szCs w:val="22"/>
              </w:rPr>
              <w:t xml:space="preserve"> name specific individuals.</w:t>
            </w:r>
          </w:p>
        </w:tc>
      </w:tr>
    </w:tbl>
    <w:p w14:paraId="11DCB7B9" w14:textId="10D37B14" w:rsidR="000D54C6" w:rsidRPr="00EF6A10" w:rsidRDefault="00A944EE" w:rsidP="000D54C6">
      <w:pPr>
        <w:tabs>
          <w:tab w:val="left" w:pos="0"/>
          <w:tab w:val="left" w:pos="0"/>
          <w:tab w:val="left" w:pos="436"/>
          <w:tab w:val="left" w:pos="1156"/>
          <w:tab w:val="left" w:pos="1876"/>
          <w:tab w:val="left" w:pos="2596"/>
          <w:tab w:val="left" w:pos="3316"/>
          <w:tab w:val="left" w:pos="4036"/>
          <w:tab w:val="left" w:pos="4756"/>
          <w:tab w:val="left" w:pos="5476"/>
          <w:tab w:val="left" w:pos="6196"/>
          <w:tab w:val="left" w:pos="6916"/>
          <w:tab w:val="left" w:pos="7636"/>
          <w:tab w:val="left" w:pos="8356"/>
          <w:tab w:val="left" w:pos="9076"/>
          <w:tab w:val="left" w:pos="9796"/>
        </w:tabs>
        <w:rPr>
          <w:rFonts w:asciiTheme="minorHAnsi" w:hAnsiTheme="minorHAnsi" w:cs="Arial"/>
          <w:color w:val="000000"/>
          <w:sz w:val="22"/>
          <w:szCs w:val="22"/>
        </w:rPr>
      </w:pPr>
      <w:r>
        <w:rPr>
          <w:rFonts w:asciiTheme="minorHAnsi" w:hAnsiTheme="minorHAnsi" w:cs="Arial"/>
          <w:color w:val="000000"/>
          <w:sz w:val="22"/>
          <w:szCs w:val="22"/>
        </w:rPr>
        <w:t>Faculty and staff resources sample</w:t>
      </w:r>
    </w:p>
    <w:p w14:paraId="5B8101FB" w14:textId="77777777" w:rsidR="000D54C6" w:rsidRPr="00EF6A10" w:rsidRDefault="000D54C6" w:rsidP="000D54C6">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sz w:val="22"/>
          <w:szCs w:val="22"/>
          <w:lang w:val="en-US"/>
        </w:rPr>
      </w:pPr>
    </w:p>
    <w:p w14:paraId="6C0327A4" w14:textId="77777777" w:rsidR="000D54C6" w:rsidRPr="00953166" w:rsidRDefault="000D54C6" w:rsidP="0022127C">
      <w:pPr>
        <w:tabs>
          <w:tab w:val="left" w:pos="284"/>
        </w:tabs>
        <w:rPr>
          <w:rFonts w:asciiTheme="minorHAnsi" w:hAnsiTheme="minorHAnsi" w:cs="Arial"/>
          <w:b/>
          <w:strike/>
          <w:sz w:val="22"/>
          <w:szCs w:val="22"/>
          <w:lang w:val="en-US"/>
        </w:rPr>
      </w:pPr>
    </w:p>
    <w:p w14:paraId="50149E69" w14:textId="77777777" w:rsidR="000D54C6" w:rsidRPr="00953166" w:rsidRDefault="000D54C6" w:rsidP="000D54C6">
      <w:pPr>
        <w:tabs>
          <w:tab w:val="left" w:pos="284"/>
        </w:tabs>
        <w:ind w:left="284" w:hanging="284"/>
        <w:rPr>
          <w:rFonts w:asciiTheme="minorHAnsi" w:hAnsiTheme="minorHAnsi" w:cs="Arial"/>
          <w:b/>
          <w:strike/>
          <w:sz w:val="22"/>
          <w:szCs w:val="22"/>
          <w:lang w:val="en-US"/>
        </w:rPr>
      </w:pPr>
    </w:p>
    <w:p w14:paraId="420E0846" w14:textId="77777777" w:rsidR="000D54C6" w:rsidRPr="00EF6A10" w:rsidRDefault="000D54C6" w:rsidP="000D54C6">
      <w:pPr>
        <w:tabs>
          <w:tab w:val="left" w:pos="284"/>
        </w:tabs>
        <w:ind w:left="284" w:hanging="284"/>
        <w:rPr>
          <w:rFonts w:asciiTheme="minorHAnsi" w:hAnsiTheme="minorHAnsi" w:cs="Arial"/>
          <w:b/>
          <w:sz w:val="22"/>
          <w:szCs w:val="22"/>
          <w:lang w:val="en-US"/>
        </w:rPr>
      </w:pPr>
    </w:p>
    <w:p w14:paraId="2F602F03" w14:textId="77C3B75E" w:rsidR="00D43B80" w:rsidRDefault="00D43B80">
      <w:pPr>
        <w:autoSpaceDE/>
        <w:autoSpaceDN/>
        <w:adjustRightInd/>
        <w:rPr>
          <w:rFonts w:asciiTheme="minorHAnsi" w:hAnsiTheme="minorHAnsi" w:cs="Arial"/>
          <w:b/>
          <w:sz w:val="22"/>
          <w:szCs w:val="22"/>
          <w:lang w:val="en-US"/>
        </w:rPr>
      </w:pPr>
      <w:r>
        <w:rPr>
          <w:rFonts w:asciiTheme="minorHAnsi" w:hAnsiTheme="minorHAnsi" w:cs="Arial"/>
          <w:b/>
          <w:sz w:val="22"/>
          <w:szCs w:val="22"/>
          <w:lang w:val="en-US"/>
        </w:rPr>
        <w:br w:type="page"/>
      </w:r>
    </w:p>
    <w:p w14:paraId="2A5E95FF" w14:textId="77777777" w:rsidR="000F36DF" w:rsidRDefault="000F36DF">
      <w:pPr>
        <w:autoSpaceDE/>
        <w:autoSpaceDN/>
        <w:adjustRightInd/>
        <w:rPr>
          <w:rFonts w:asciiTheme="minorHAnsi" w:hAnsiTheme="minorHAnsi" w:cs="Arial"/>
          <w:b/>
          <w:sz w:val="22"/>
          <w:szCs w:val="22"/>
          <w:lang w:val="en-US"/>
        </w:rPr>
      </w:pPr>
    </w:p>
    <w:p w14:paraId="17F847CE" w14:textId="28339D60" w:rsidR="000D54C6" w:rsidRPr="00EF6A10" w:rsidRDefault="000D54C6" w:rsidP="000D54C6">
      <w:pPr>
        <w:tabs>
          <w:tab w:val="left" w:pos="284"/>
        </w:tabs>
        <w:ind w:left="284" w:hanging="284"/>
        <w:rPr>
          <w:rFonts w:asciiTheme="minorHAnsi" w:hAnsiTheme="minorHAnsi" w:cs="Arial"/>
          <w:b/>
          <w:sz w:val="22"/>
          <w:szCs w:val="22"/>
          <w:lang w:val="en-US"/>
        </w:rPr>
      </w:pPr>
      <w:r w:rsidRPr="00EF6A10">
        <w:rPr>
          <w:rFonts w:asciiTheme="minorHAnsi" w:hAnsiTheme="minorHAnsi" w:cs="Arial"/>
          <w:b/>
          <w:sz w:val="22"/>
          <w:szCs w:val="22"/>
          <w:lang w:val="en-US"/>
        </w:rPr>
        <w:t>C.1.</w:t>
      </w:r>
      <w:r w:rsidR="0022127C">
        <w:rPr>
          <w:rFonts w:asciiTheme="minorHAnsi" w:hAnsiTheme="minorHAnsi" w:cs="Arial"/>
          <w:b/>
          <w:sz w:val="22"/>
          <w:szCs w:val="22"/>
          <w:lang w:val="en-US"/>
        </w:rPr>
        <w:t>1</w:t>
      </w:r>
      <w:r>
        <w:rPr>
          <w:rFonts w:asciiTheme="minorHAnsi" w:hAnsiTheme="minorHAnsi" w:cs="Arial"/>
          <w:b/>
          <w:sz w:val="22"/>
          <w:szCs w:val="22"/>
          <w:lang w:val="en-US"/>
        </w:rPr>
        <w:t xml:space="preserve"> Extent of Reliance on Adjunct, Limited-term, and Sessional Faculty in Delivering the Revised Program</w:t>
      </w:r>
    </w:p>
    <w:tbl>
      <w:tblPr>
        <w:tblW w:w="0" w:type="auto"/>
        <w:tblInd w:w="108" w:type="dxa"/>
        <w:tblBorders>
          <w:top w:val="threeDEmboss" w:sz="1" w:space="0" w:color="000000"/>
          <w:left w:val="threeDEmboss" w:sz="1" w:space="0" w:color="000000"/>
          <w:bottom w:val="threeDEmboss" w:sz="1" w:space="0" w:color="000000"/>
          <w:right w:val="threeDEmboss" w:sz="1" w:space="0" w:color="000000"/>
          <w:insideH w:val="threeDEmboss" w:sz="1" w:space="0" w:color="000000"/>
          <w:insideV w:val="threeDEmboss" w:sz="1" w:space="0" w:color="000000"/>
        </w:tblBorders>
        <w:tblCellMar>
          <w:left w:w="98" w:type="dxa"/>
          <w:right w:w="98" w:type="dxa"/>
        </w:tblCellMar>
        <w:tblLook w:val="0000" w:firstRow="0" w:lastRow="0" w:firstColumn="0" w:lastColumn="0" w:noHBand="0" w:noVBand="0"/>
      </w:tblPr>
      <w:tblGrid>
        <w:gridCol w:w="10279"/>
      </w:tblGrid>
      <w:tr w:rsidR="000D54C6" w:rsidRPr="00EF6A10" w14:paraId="0AAB63F3" w14:textId="77777777" w:rsidTr="000F4F54">
        <w:trPr>
          <w:trHeight w:val="66"/>
        </w:trPr>
        <w:tc>
          <w:tcPr>
            <w:tcW w:w="10440" w:type="dxa"/>
            <w:tcBorders>
              <w:top w:val="threeDEmboss" w:sz="6" w:space="0" w:color="000000"/>
              <w:left w:val="threeDEmboss" w:sz="1" w:space="0" w:color="000000"/>
              <w:bottom w:val="threeDEmboss" w:sz="1" w:space="0" w:color="000000"/>
              <w:right w:val="threeDEmboss" w:sz="6" w:space="0" w:color="000000"/>
            </w:tcBorders>
            <w:shd w:val="clear" w:color="auto" w:fill="E6E6E6"/>
            <w:tcMar>
              <w:left w:w="108" w:type="dxa"/>
              <w:right w:w="108" w:type="dxa"/>
            </w:tcMar>
          </w:tcPr>
          <w:p w14:paraId="2AE768C7" w14:textId="0D4BACFB" w:rsidR="000D54C6" w:rsidRPr="00EF6A10" w:rsidRDefault="000D54C6" w:rsidP="00BD6479">
            <w:pPr>
              <w:numPr>
                <w:ilvl w:val="12"/>
                <w:numId w:val="0"/>
              </w:numPr>
              <w:tabs>
                <w:tab w:val="left" w:pos="-660"/>
                <w:tab w:val="left" w:pos="0"/>
                <w:tab w:val="left" w:pos="284"/>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i/>
                <w:sz w:val="22"/>
                <w:szCs w:val="22"/>
                <w:lang w:val="en-US"/>
              </w:rPr>
            </w:pPr>
            <w:r w:rsidRPr="00EF6A10">
              <w:rPr>
                <w:rFonts w:asciiTheme="minorHAnsi" w:hAnsiTheme="minorHAnsi" w:cs="Arial"/>
                <w:i/>
                <w:sz w:val="22"/>
                <w:szCs w:val="22"/>
                <w:lang w:val="en-US"/>
              </w:rPr>
              <w:t xml:space="preserve">Describe the area’s expected reliance on, and the role of adjunct, limited-term, and sessional faculty in delivering the </w:t>
            </w:r>
            <w:r w:rsidR="00BD6479">
              <w:rPr>
                <w:rFonts w:asciiTheme="minorHAnsi" w:hAnsiTheme="minorHAnsi" w:cs="Arial"/>
                <w:i/>
                <w:sz w:val="22"/>
                <w:szCs w:val="22"/>
                <w:lang w:val="en-US"/>
              </w:rPr>
              <w:t>new course</w:t>
            </w:r>
            <w:r w:rsidRPr="00EF6A10">
              <w:rPr>
                <w:rFonts w:asciiTheme="minorHAnsi" w:hAnsiTheme="minorHAnsi" w:cs="Arial"/>
                <w:i/>
                <w:sz w:val="22"/>
                <w:szCs w:val="22"/>
                <w:lang w:val="en-US"/>
              </w:rPr>
              <w:t xml:space="preserve">. </w:t>
            </w:r>
          </w:p>
        </w:tc>
      </w:tr>
    </w:tbl>
    <w:p w14:paraId="1CE4FDA6" w14:textId="0DC51892" w:rsidR="00AC35EE" w:rsidRPr="00AC35EE" w:rsidRDefault="00AC35EE" w:rsidP="00AC35EE">
      <w:pPr>
        <w:tabs>
          <w:tab w:val="left" w:pos="284"/>
        </w:tabs>
        <w:rPr>
          <w:rFonts w:asciiTheme="minorHAnsi" w:hAnsiTheme="minorHAnsi" w:cs="Arial"/>
          <w:sz w:val="22"/>
          <w:szCs w:val="22"/>
          <w:lang w:val="en-GB"/>
        </w:rPr>
      </w:pPr>
      <w:r w:rsidRPr="00AC35EE">
        <w:rPr>
          <w:rFonts w:asciiTheme="minorHAnsi" w:hAnsiTheme="minorHAnsi" w:cs="Arial"/>
          <w:sz w:val="22"/>
          <w:szCs w:val="22"/>
          <w:lang w:val="en-GB"/>
        </w:rPr>
        <w:t>Sample  reliance on adjunct</w:t>
      </w:r>
    </w:p>
    <w:p w14:paraId="3EDE5CF0" w14:textId="77777777" w:rsidR="000D54C6" w:rsidRPr="00EF6A10" w:rsidRDefault="000D54C6" w:rsidP="000D54C6">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bCs/>
          <w:sz w:val="22"/>
          <w:szCs w:val="22"/>
          <w:lang w:val="en-US"/>
        </w:rPr>
      </w:pPr>
    </w:p>
    <w:p w14:paraId="73A045CA" w14:textId="77777777" w:rsidR="000D54C6" w:rsidRPr="00EF6A10" w:rsidRDefault="000D54C6" w:rsidP="000D54C6">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sz w:val="22"/>
          <w:szCs w:val="22"/>
          <w:lang w:val="en-US"/>
        </w:rPr>
      </w:pPr>
    </w:p>
    <w:p w14:paraId="7B557AB6" w14:textId="15856EA6" w:rsidR="000D54C6" w:rsidRPr="00EF6A10" w:rsidRDefault="000D54C6" w:rsidP="00BD6479">
      <w:pPr>
        <w:numPr>
          <w:ilvl w:val="12"/>
          <w:numId w:val="0"/>
        </w:numPr>
        <w:tabs>
          <w:tab w:val="left" w:pos="-660"/>
          <w:tab w:val="left" w:pos="0"/>
          <w:tab w:val="left" w:pos="283"/>
          <w:tab w:val="left" w:pos="426"/>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bCs/>
          <w:sz w:val="22"/>
          <w:szCs w:val="22"/>
          <w:lang w:val="en-US"/>
        </w:rPr>
      </w:pPr>
    </w:p>
    <w:p w14:paraId="19517FBF" w14:textId="77777777" w:rsidR="000D54C6" w:rsidRPr="00EF6A10" w:rsidRDefault="000D54C6" w:rsidP="000D54C6">
      <w:pPr>
        <w:numPr>
          <w:ilvl w:val="12"/>
          <w:numId w:val="0"/>
        </w:numPr>
        <w:tabs>
          <w:tab w:val="left" w:pos="-660"/>
          <w:tab w:val="left" w:pos="0"/>
          <w:tab w:val="left" w:pos="339"/>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bCs/>
          <w:sz w:val="22"/>
          <w:szCs w:val="22"/>
          <w:lang w:val="en-US"/>
        </w:rPr>
      </w:pPr>
    </w:p>
    <w:p w14:paraId="669E7DF4" w14:textId="77777777" w:rsidR="000D54C6" w:rsidRPr="00EF6A10" w:rsidRDefault="000D54C6" w:rsidP="000D54C6">
      <w:pPr>
        <w:numPr>
          <w:ilvl w:val="12"/>
          <w:numId w:val="0"/>
        </w:numPr>
        <w:tabs>
          <w:tab w:val="left" w:pos="-660"/>
          <w:tab w:val="left" w:pos="0"/>
          <w:tab w:val="left" w:pos="339"/>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bCs/>
          <w:sz w:val="22"/>
          <w:szCs w:val="22"/>
          <w:lang w:val="en-US"/>
        </w:rPr>
      </w:pPr>
    </w:p>
    <w:p w14:paraId="08B306D2" w14:textId="453E61CD" w:rsidR="000D54C6" w:rsidRPr="00EF6A10" w:rsidRDefault="00BD6479" w:rsidP="000D54C6">
      <w:pPr>
        <w:tabs>
          <w:tab w:val="left" w:pos="0"/>
          <w:tab w:val="left" w:pos="0"/>
          <w:tab w:val="left" w:pos="436"/>
          <w:tab w:val="left" w:pos="851"/>
          <w:tab w:val="left" w:pos="1876"/>
          <w:tab w:val="left" w:pos="2596"/>
          <w:tab w:val="left" w:pos="3316"/>
          <w:tab w:val="left" w:pos="4036"/>
          <w:tab w:val="left" w:pos="4756"/>
          <w:tab w:val="left" w:pos="5476"/>
          <w:tab w:val="left" w:pos="6196"/>
          <w:tab w:val="left" w:pos="6916"/>
          <w:tab w:val="left" w:pos="7636"/>
          <w:tab w:val="left" w:pos="8356"/>
          <w:tab w:val="left" w:pos="9076"/>
          <w:tab w:val="left" w:pos="9796"/>
        </w:tabs>
        <w:rPr>
          <w:rFonts w:asciiTheme="minorHAnsi" w:hAnsiTheme="minorHAnsi" w:cs="Arial"/>
          <w:b/>
          <w:color w:val="000000"/>
          <w:sz w:val="22"/>
          <w:szCs w:val="22"/>
        </w:rPr>
      </w:pPr>
      <w:r>
        <w:rPr>
          <w:rFonts w:asciiTheme="minorHAnsi" w:hAnsiTheme="minorHAnsi" w:cs="Arial"/>
          <w:b/>
          <w:color w:val="000000"/>
          <w:sz w:val="22"/>
          <w:szCs w:val="22"/>
        </w:rPr>
        <w:t>C.2</w:t>
      </w:r>
      <w:r w:rsidR="000D54C6" w:rsidRPr="00EF6A10">
        <w:rPr>
          <w:rFonts w:asciiTheme="minorHAnsi" w:hAnsiTheme="minorHAnsi" w:cs="Arial"/>
          <w:b/>
          <w:color w:val="000000"/>
          <w:sz w:val="22"/>
          <w:szCs w:val="22"/>
        </w:rPr>
        <w:tab/>
        <w:t xml:space="preserve">Resource Implications for Other Campus Units </w:t>
      </w:r>
      <w:r w:rsidR="000D54C6" w:rsidRPr="00EF6A10">
        <w:rPr>
          <w:rFonts w:asciiTheme="minorHAnsi" w:hAnsiTheme="minorHAnsi" w:cs="Arial"/>
          <w:b/>
          <w:sz w:val="22"/>
          <w:szCs w:val="22"/>
        </w:rPr>
        <w:t>(</w:t>
      </w:r>
      <w:r w:rsidR="00722F96">
        <w:rPr>
          <w:rFonts w:asciiTheme="minorHAnsi" w:hAnsiTheme="minorHAnsi" w:cs="Arial"/>
          <w:b/>
          <w:sz w:val="22"/>
          <w:szCs w:val="22"/>
        </w:rPr>
        <w:t>Ministry</w:t>
      </w:r>
      <w:r w:rsidR="000D54C6" w:rsidRPr="00EF6A10">
        <w:rPr>
          <w:rFonts w:asciiTheme="minorHAnsi" w:hAnsiTheme="minorHAnsi" w:cs="Arial"/>
          <w:b/>
          <w:sz w:val="22"/>
          <w:szCs w:val="22"/>
        </w:rPr>
        <w:t xml:space="preserve"> sections 3 and 4)</w:t>
      </w:r>
    </w:p>
    <w:tbl>
      <w:tblPr>
        <w:tblpPr w:leftFromText="180" w:rightFromText="180" w:vertAnchor="text" w:tblpX="108" w:tblpY="43"/>
        <w:tblW w:w="0" w:type="auto"/>
        <w:tblBorders>
          <w:top w:val="threeDEmboss" w:sz="1" w:space="0" w:color="000000"/>
          <w:left w:val="threeDEmboss" w:sz="1" w:space="0" w:color="000000"/>
          <w:bottom w:val="threeDEmboss" w:sz="1" w:space="0" w:color="000000"/>
          <w:right w:val="threeDEmboss" w:sz="1" w:space="0" w:color="000000"/>
          <w:insideH w:val="threeDEmboss" w:sz="1" w:space="0" w:color="000000"/>
          <w:insideV w:val="threeDEmboss" w:sz="1" w:space="0" w:color="000000"/>
        </w:tblBorders>
        <w:tblCellMar>
          <w:left w:w="98" w:type="dxa"/>
          <w:right w:w="98" w:type="dxa"/>
        </w:tblCellMar>
        <w:tblLook w:val="0000" w:firstRow="0" w:lastRow="0" w:firstColumn="0" w:lastColumn="0" w:noHBand="0" w:noVBand="0"/>
      </w:tblPr>
      <w:tblGrid>
        <w:gridCol w:w="10387"/>
      </w:tblGrid>
      <w:tr w:rsidR="000D54C6" w:rsidRPr="00EF6A10" w14:paraId="2D2A2925" w14:textId="77777777" w:rsidTr="001319FB">
        <w:tc>
          <w:tcPr>
            <w:tcW w:w="10450" w:type="dxa"/>
            <w:tcBorders>
              <w:top w:val="threeDEmboss" w:sz="6" w:space="0" w:color="000000"/>
              <w:left w:val="threeDEmboss" w:sz="1" w:space="0" w:color="000000"/>
              <w:bottom w:val="threeDEmboss" w:sz="1" w:space="0" w:color="000000"/>
              <w:right w:val="threeDEmboss" w:sz="6" w:space="0" w:color="000000"/>
            </w:tcBorders>
            <w:shd w:val="clear" w:color="auto" w:fill="E6E6E6"/>
            <w:tcMar>
              <w:left w:w="108" w:type="dxa"/>
              <w:right w:w="108" w:type="dxa"/>
            </w:tcMar>
          </w:tcPr>
          <w:p w14:paraId="57194EF9" w14:textId="07265D9D" w:rsidR="000D54C6" w:rsidRPr="00EF6A10" w:rsidRDefault="000D54C6" w:rsidP="000F4F54">
            <w:pPr>
              <w:tabs>
                <w:tab w:val="left" w:pos="436"/>
                <w:tab w:val="left" w:pos="1156"/>
                <w:tab w:val="left" w:pos="1876"/>
                <w:tab w:val="left" w:pos="2596"/>
                <w:tab w:val="left" w:pos="3316"/>
                <w:tab w:val="left" w:pos="4036"/>
                <w:tab w:val="left" w:pos="4756"/>
                <w:tab w:val="left" w:pos="5476"/>
                <w:tab w:val="left" w:pos="6196"/>
                <w:tab w:val="left" w:pos="6916"/>
                <w:tab w:val="left" w:pos="7636"/>
                <w:tab w:val="left" w:pos="8356"/>
                <w:tab w:val="left" w:pos="9076"/>
                <w:tab w:val="left" w:pos="9796"/>
              </w:tabs>
              <w:jc w:val="both"/>
              <w:rPr>
                <w:rFonts w:asciiTheme="minorHAnsi" w:hAnsiTheme="minorHAnsi" w:cs="Arial"/>
                <w:i/>
                <w:iCs/>
                <w:sz w:val="22"/>
                <w:szCs w:val="22"/>
                <w:lang w:val="en-US"/>
              </w:rPr>
            </w:pPr>
            <w:r w:rsidRPr="00EF6A10">
              <w:rPr>
                <w:rFonts w:asciiTheme="minorHAnsi" w:hAnsiTheme="minorHAnsi" w:cs="Arial"/>
                <w:i/>
                <w:iCs/>
                <w:sz w:val="22"/>
                <w:szCs w:val="22"/>
                <w:lang w:val="en-US"/>
              </w:rPr>
              <w:t xml:space="preserve">Describe the reliance of the proposed </w:t>
            </w:r>
            <w:r w:rsidR="00BD6479">
              <w:rPr>
                <w:rFonts w:asciiTheme="minorHAnsi" w:hAnsiTheme="minorHAnsi" w:cs="Arial"/>
                <w:i/>
                <w:iCs/>
                <w:sz w:val="22"/>
                <w:szCs w:val="22"/>
                <w:lang w:val="en-US"/>
              </w:rPr>
              <w:t>new cxourse</w:t>
            </w:r>
            <w:r w:rsidRPr="00EF6A10">
              <w:rPr>
                <w:rFonts w:asciiTheme="minorHAnsi" w:hAnsiTheme="minorHAnsi" w:cs="Arial"/>
                <w:i/>
                <w:iCs/>
                <w:sz w:val="22"/>
                <w:szCs w:val="22"/>
                <w:lang w:val="en-US"/>
              </w:rPr>
              <w:t xml:space="preserve"> on existing resources from </w:t>
            </w:r>
            <w:r w:rsidRPr="00EF6A10">
              <w:rPr>
                <w:rFonts w:asciiTheme="minorHAnsi" w:hAnsiTheme="minorHAnsi" w:cs="Arial"/>
                <w:i/>
                <w:iCs/>
                <w:sz w:val="22"/>
                <w:szCs w:val="22"/>
                <w:u w:val="single"/>
                <w:lang w:val="en-US"/>
              </w:rPr>
              <w:t>other</w:t>
            </w:r>
            <w:r w:rsidRPr="00EF6A10">
              <w:rPr>
                <w:rFonts w:asciiTheme="minorHAnsi" w:hAnsiTheme="minorHAnsi" w:cs="Arial"/>
                <w:i/>
                <w:iCs/>
                <w:sz w:val="22"/>
                <w:szCs w:val="22"/>
                <w:lang w:val="en-US"/>
              </w:rPr>
              <w:t xml:space="preserve"> campus units, including for example: </w:t>
            </w:r>
          </w:p>
          <w:p w14:paraId="00F79881" w14:textId="2C3D1849" w:rsidR="000D54C6" w:rsidRPr="00EF6A10" w:rsidRDefault="00BD6479" w:rsidP="000D54C6">
            <w:pPr>
              <w:numPr>
                <w:ilvl w:val="0"/>
                <w:numId w:val="12"/>
              </w:numPr>
              <w:tabs>
                <w:tab w:val="left" w:pos="284"/>
                <w:tab w:val="left" w:pos="1156"/>
                <w:tab w:val="left" w:pos="1876"/>
                <w:tab w:val="left" w:pos="2596"/>
                <w:tab w:val="left" w:pos="3316"/>
                <w:tab w:val="left" w:pos="4036"/>
                <w:tab w:val="left" w:pos="4756"/>
                <w:tab w:val="left" w:pos="5476"/>
                <w:tab w:val="left" w:pos="6196"/>
                <w:tab w:val="left" w:pos="6916"/>
                <w:tab w:val="left" w:pos="7636"/>
                <w:tab w:val="left" w:pos="8356"/>
                <w:tab w:val="left" w:pos="9076"/>
                <w:tab w:val="left" w:pos="9796"/>
              </w:tabs>
              <w:ind w:left="284" w:hanging="284"/>
              <w:jc w:val="both"/>
              <w:rPr>
                <w:rFonts w:asciiTheme="minorHAnsi" w:hAnsiTheme="minorHAnsi" w:cs="Arial"/>
                <w:i/>
                <w:iCs/>
                <w:sz w:val="22"/>
                <w:szCs w:val="22"/>
                <w:lang w:val="en-US"/>
              </w:rPr>
            </w:pPr>
            <w:r>
              <w:rPr>
                <w:rFonts w:asciiTheme="minorHAnsi" w:hAnsiTheme="minorHAnsi" w:cs="Arial"/>
                <w:i/>
                <w:iCs/>
                <w:sz w:val="22"/>
                <w:szCs w:val="22"/>
                <w:lang w:val="en-US"/>
              </w:rPr>
              <w:t>faculty teaching,</w:t>
            </w:r>
          </w:p>
          <w:p w14:paraId="35A22B83" w14:textId="77777777" w:rsidR="000D54C6" w:rsidRPr="00EF6A10" w:rsidRDefault="000D54C6" w:rsidP="000D54C6">
            <w:pPr>
              <w:numPr>
                <w:ilvl w:val="0"/>
                <w:numId w:val="12"/>
              </w:numPr>
              <w:tabs>
                <w:tab w:val="left" w:pos="284"/>
                <w:tab w:val="left" w:pos="1156"/>
                <w:tab w:val="left" w:pos="1876"/>
                <w:tab w:val="left" w:pos="2596"/>
                <w:tab w:val="left" w:pos="3316"/>
                <w:tab w:val="left" w:pos="4036"/>
                <w:tab w:val="left" w:pos="4756"/>
                <w:tab w:val="left" w:pos="5476"/>
                <w:tab w:val="left" w:pos="6196"/>
                <w:tab w:val="left" w:pos="6916"/>
                <w:tab w:val="left" w:pos="7636"/>
                <w:tab w:val="left" w:pos="8356"/>
                <w:tab w:val="left" w:pos="9076"/>
                <w:tab w:val="left" w:pos="9796"/>
              </w:tabs>
              <w:ind w:left="284" w:hanging="284"/>
              <w:jc w:val="both"/>
              <w:rPr>
                <w:rFonts w:asciiTheme="minorHAnsi" w:hAnsiTheme="minorHAnsi" w:cs="Arial"/>
                <w:i/>
                <w:iCs/>
                <w:sz w:val="22"/>
                <w:szCs w:val="22"/>
                <w:lang w:val="en-US"/>
              </w:rPr>
            </w:pPr>
            <w:r w:rsidRPr="00EF6A10">
              <w:rPr>
                <w:rFonts w:asciiTheme="minorHAnsi" w:hAnsiTheme="minorHAnsi" w:cs="Arial"/>
                <w:i/>
                <w:iCs/>
                <w:sz w:val="22"/>
                <w:szCs w:val="22"/>
                <w:lang w:val="en-US"/>
              </w:rPr>
              <w:t>equipment or facilities outside the proposer’s control,</w:t>
            </w:r>
          </w:p>
          <w:p w14:paraId="296BFF3C" w14:textId="77777777" w:rsidR="000D54C6" w:rsidRPr="00EF6A10" w:rsidRDefault="000D54C6" w:rsidP="000D54C6">
            <w:pPr>
              <w:numPr>
                <w:ilvl w:val="0"/>
                <w:numId w:val="12"/>
              </w:numPr>
              <w:tabs>
                <w:tab w:val="left" w:pos="284"/>
                <w:tab w:val="left" w:pos="1156"/>
                <w:tab w:val="left" w:pos="1876"/>
                <w:tab w:val="left" w:pos="2596"/>
                <w:tab w:val="left" w:pos="3316"/>
                <w:tab w:val="left" w:pos="4036"/>
                <w:tab w:val="left" w:pos="4756"/>
                <w:tab w:val="left" w:pos="5476"/>
                <w:tab w:val="left" w:pos="6196"/>
                <w:tab w:val="left" w:pos="6916"/>
                <w:tab w:val="left" w:pos="7636"/>
                <w:tab w:val="left" w:pos="8356"/>
                <w:tab w:val="left" w:pos="9076"/>
                <w:tab w:val="left" w:pos="9796"/>
              </w:tabs>
              <w:ind w:left="284" w:hanging="284"/>
              <w:jc w:val="both"/>
              <w:rPr>
                <w:rFonts w:asciiTheme="minorHAnsi" w:hAnsiTheme="minorHAnsi" w:cs="Arial"/>
                <w:i/>
                <w:iCs/>
                <w:sz w:val="22"/>
                <w:szCs w:val="22"/>
                <w:lang w:val="en-US"/>
              </w:rPr>
            </w:pPr>
            <w:r w:rsidRPr="00EF6A10">
              <w:rPr>
                <w:rFonts w:asciiTheme="minorHAnsi" w:hAnsiTheme="minorHAnsi" w:cs="Arial"/>
                <w:i/>
                <w:iCs/>
                <w:sz w:val="22"/>
                <w:szCs w:val="22"/>
                <w:lang w:val="en-US"/>
              </w:rPr>
              <w:t>external resources requiring maintenance or upgrading using external resources</w:t>
            </w:r>
          </w:p>
          <w:p w14:paraId="2F2B5A0B" w14:textId="77777777" w:rsidR="000D54C6" w:rsidRPr="00EF6A10" w:rsidRDefault="000D54C6" w:rsidP="000F4F54">
            <w:pPr>
              <w:tabs>
                <w:tab w:val="left" w:pos="436"/>
                <w:tab w:val="left" w:pos="1156"/>
                <w:tab w:val="left" w:pos="1876"/>
                <w:tab w:val="left" w:pos="2596"/>
                <w:tab w:val="left" w:pos="3316"/>
                <w:tab w:val="left" w:pos="4036"/>
                <w:tab w:val="left" w:pos="4756"/>
                <w:tab w:val="left" w:pos="5476"/>
                <w:tab w:val="left" w:pos="6196"/>
                <w:tab w:val="left" w:pos="6916"/>
                <w:tab w:val="left" w:pos="7636"/>
                <w:tab w:val="left" w:pos="8356"/>
                <w:tab w:val="left" w:pos="9076"/>
                <w:tab w:val="left" w:pos="9796"/>
              </w:tabs>
              <w:ind w:left="284" w:hanging="284"/>
              <w:jc w:val="both"/>
              <w:rPr>
                <w:rFonts w:asciiTheme="minorHAnsi" w:hAnsiTheme="minorHAnsi" w:cs="Arial"/>
                <w:i/>
                <w:iCs/>
                <w:sz w:val="22"/>
                <w:szCs w:val="22"/>
                <w:lang w:val="en-US"/>
              </w:rPr>
            </w:pPr>
            <w:r w:rsidRPr="00EF6A10">
              <w:rPr>
                <w:rFonts w:asciiTheme="minorHAnsi" w:hAnsiTheme="minorHAnsi" w:cs="Arial"/>
                <w:i/>
                <w:iCs/>
                <w:sz w:val="22"/>
                <w:szCs w:val="22"/>
                <w:lang w:val="en-US"/>
              </w:rPr>
              <w:t xml:space="preserve"> Provide relevant details.</w:t>
            </w:r>
          </w:p>
        </w:tc>
      </w:tr>
    </w:tbl>
    <w:p w14:paraId="45793F6A" w14:textId="64A87573" w:rsidR="000D54C6" w:rsidRPr="00424375" w:rsidRDefault="00424375" w:rsidP="000D54C6">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sz w:val="22"/>
          <w:szCs w:val="22"/>
          <w:lang w:val="en-US"/>
        </w:rPr>
      </w:pPr>
      <w:r w:rsidRPr="00424375">
        <w:rPr>
          <w:rFonts w:asciiTheme="minorHAnsi" w:hAnsiTheme="minorHAnsi" w:cs="Arial"/>
          <w:sz w:val="22"/>
          <w:szCs w:val="22"/>
          <w:lang w:val="en-US"/>
        </w:rPr>
        <w:t>Resource Implications</w:t>
      </w:r>
    </w:p>
    <w:p w14:paraId="5782B094" w14:textId="77777777" w:rsidR="000D54C6" w:rsidRPr="00EF6A10" w:rsidRDefault="000D54C6" w:rsidP="000D54C6">
      <w:pPr>
        <w:numPr>
          <w:ilvl w:val="12"/>
          <w:numId w:val="0"/>
        </w:numPr>
        <w:tabs>
          <w:tab w:val="left" w:pos="-660"/>
          <w:tab w:val="left" w:pos="0"/>
          <w:tab w:val="left" w:pos="339"/>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bCs/>
          <w:sz w:val="22"/>
          <w:szCs w:val="22"/>
          <w:lang w:val="en-US"/>
        </w:rPr>
      </w:pPr>
    </w:p>
    <w:p w14:paraId="4BBD0D42" w14:textId="77777777" w:rsidR="000D54C6" w:rsidRPr="00EF6A10" w:rsidRDefault="000D54C6" w:rsidP="000D54C6">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sz w:val="22"/>
          <w:szCs w:val="22"/>
          <w:lang w:val="en-US"/>
        </w:rPr>
      </w:pPr>
    </w:p>
    <w:p w14:paraId="2EB2819B" w14:textId="77777777" w:rsidR="000D54C6" w:rsidRPr="00EF6A10" w:rsidRDefault="000D54C6" w:rsidP="000D54C6">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sz w:val="22"/>
          <w:szCs w:val="22"/>
          <w:lang w:val="en-US"/>
        </w:rPr>
      </w:pPr>
    </w:p>
    <w:p w14:paraId="22EE8B77" w14:textId="4E365837" w:rsidR="000D54C6" w:rsidRPr="00EF6A10" w:rsidRDefault="00BD6479" w:rsidP="000D54C6">
      <w:pPr>
        <w:numPr>
          <w:ilvl w:val="12"/>
          <w:numId w:val="0"/>
        </w:numPr>
        <w:tabs>
          <w:tab w:val="left" w:pos="-660"/>
          <w:tab w:val="left" w:pos="0"/>
          <w:tab w:val="left" w:pos="283"/>
          <w:tab w:val="left" w:pos="42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bCs/>
          <w:sz w:val="22"/>
          <w:szCs w:val="22"/>
          <w:u w:val="single"/>
          <w:lang w:val="en-US"/>
        </w:rPr>
      </w:pPr>
      <w:r>
        <w:rPr>
          <w:rFonts w:asciiTheme="minorHAnsi" w:hAnsiTheme="minorHAnsi" w:cs="Arial"/>
          <w:b/>
          <w:sz w:val="22"/>
          <w:szCs w:val="22"/>
          <w:lang w:val="en-US"/>
        </w:rPr>
        <w:t>C.3</w:t>
      </w:r>
      <w:r w:rsidR="000D54C6" w:rsidRPr="009439A5">
        <w:rPr>
          <w:rFonts w:asciiTheme="minorHAnsi" w:hAnsiTheme="minorHAnsi" w:cs="Arial"/>
          <w:b/>
          <w:sz w:val="22"/>
          <w:szCs w:val="22"/>
          <w:lang w:val="en-US"/>
        </w:rPr>
        <w:tab/>
        <w:t xml:space="preserve">Anticipated New Resources </w:t>
      </w:r>
      <w:r w:rsidR="000D54C6" w:rsidRPr="00EF6A10">
        <w:rPr>
          <w:rFonts w:asciiTheme="minorHAnsi" w:hAnsiTheme="minorHAnsi" w:cs="Arial"/>
          <w:b/>
          <w:sz w:val="22"/>
          <w:szCs w:val="22"/>
          <w:lang w:val="en-US"/>
        </w:rPr>
        <w:t>(</w:t>
      </w:r>
      <w:r w:rsidR="000D54C6" w:rsidRPr="00EF6A10">
        <w:rPr>
          <w:rFonts w:asciiTheme="minorHAnsi" w:hAnsiTheme="minorHAnsi" w:cs="Arial"/>
          <w:b/>
          <w:bCs/>
          <w:sz w:val="22"/>
          <w:szCs w:val="22"/>
          <w:lang w:val="en-US"/>
        </w:rPr>
        <w:t xml:space="preserve">QAF sections 2.1.7, 2.1.8 and 2.1.9; </w:t>
      </w:r>
      <w:r w:rsidR="00722F96">
        <w:rPr>
          <w:rFonts w:asciiTheme="minorHAnsi" w:hAnsiTheme="minorHAnsi" w:cs="Arial"/>
          <w:b/>
          <w:bCs/>
          <w:sz w:val="22"/>
          <w:szCs w:val="22"/>
          <w:lang w:val="en-US"/>
        </w:rPr>
        <w:t>Ministry</w:t>
      </w:r>
      <w:r w:rsidR="000D54C6" w:rsidRPr="00EF6A10">
        <w:rPr>
          <w:rFonts w:asciiTheme="minorHAnsi" w:hAnsiTheme="minorHAnsi" w:cs="Arial"/>
          <w:b/>
          <w:bCs/>
          <w:sz w:val="22"/>
          <w:szCs w:val="22"/>
          <w:lang w:val="en-US"/>
        </w:rPr>
        <w:t xml:space="preserve"> section 4)</w:t>
      </w:r>
    </w:p>
    <w:tbl>
      <w:tblPr>
        <w:tblW w:w="10505" w:type="dxa"/>
        <w:tblInd w:w="108" w:type="dxa"/>
        <w:tblBorders>
          <w:top w:val="threeDEmboss" w:sz="1" w:space="0" w:color="000000"/>
          <w:left w:val="threeDEmboss" w:sz="1" w:space="0" w:color="000000"/>
          <w:bottom w:val="threeDEmboss" w:sz="1" w:space="0" w:color="000000"/>
          <w:right w:val="threeDEmboss" w:sz="1" w:space="0" w:color="000000"/>
          <w:insideH w:val="threeDEmboss" w:sz="1" w:space="0" w:color="000000"/>
          <w:insideV w:val="threeDEmboss" w:sz="1" w:space="0" w:color="000000"/>
        </w:tblBorders>
        <w:tblCellMar>
          <w:left w:w="98" w:type="dxa"/>
          <w:right w:w="98" w:type="dxa"/>
        </w:tblCellMar>
        <w:tblLook w:val="0000" w:firstRow="0" w:lastRow="0" w:firstColumn="0" w:lastColumn="0" w:noHBand="0" w:noVBand="0"/>
      </w:tblPr>
      <w:tblGrid>
        <w:gridCol w:w="10505"/>
      </w:tblGrid>
      <w:tr w:rsidR="000D54C6" w:rsidRPr="00EF6A10" w14:paraId="3E0B88E6" w14:textId="77777777" w:rsidTr="001319FB">
        <w:tc>
          <w:tcPr>
            <w:tcW w:w="10505" w:type="dxa"/>
            <w:tcBorders>
              <w:top w:val="threeDEmboss" w:sz="6" w:space="0" w:color="000000"/>
              <w:left w:val="threeDEmboss" w:sz="1" w:space="0" w:color="000000"/>
              <w:bottom w:val="threeDEmboss" w:sz="1" w:space="0" w:color="000000"/>
              <w:right w:val="threeDEmboss" w:sz="6" w:space="0" w:color="000000"/>
            </w:tcBorders>
            <w:shd w:val="clear" w:color="auto" w:fill="E6E6E6"/>
            <w:tcMar>
              <w:left w:w="108" w:type="dxa"/>
              <w:right w:w="108" w:type="dxa"/>
            </w:tcMar>
          </w:tcPr>
          <w:p w14:paraId="34691305" w14:textId="39BE3158" w:rsidR="000D54C6" w:rsidRPr="00EF6A10" w:rsidRDefault="000D54C6" w:rsidP="00BD6479">
            <w:pPr>
              <w:numPr>
                <w:ilvl w:val="12"/>
                <w:numId w:val="0"/>
              </w:numPr>
              <w:tabs>
                <w:tab w:val="left" w:pos="-66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i/>
                <w:sz w:val="22"/>
                <w:szCs w:val="22"/>
                <w:lang w:val="en-US"/>
              </w:rPr>
            </w:pPr>
            <w:r w:rsidRPr="00EF6A10">
              <w:rPr>
                <w:rFonts w:asciiTheme="minorHAnsi" w:hAnsiTheme="minorHAnsi" w:cs="Arial"/>
                <w:i/>
                <w:sz w:val="22"/>
                <w:szCs w:val="22"/>
                <w:lang w:val="en-US"/>
              </w:rPr>
              <w:t xml:space="preserve">List all </w:t>
            </w:r>
            <w:r w:rsidRPr="00EF6A10">
              <w:rPr>
                <w:rFonts w:asciiTheme="minorHAnsi" w:hAnsiTheme="minorHAnsi" w:cs="Arial"/>
                <w:b/>
                <w:i/>
                <w:sz w:val="22"/>
                <w:szCs w:val="22"/>
                <w:lang w:val="en-US"/>
              </w:rPr>
              <w:t>anticipated new resources</w:t>
            </w:r>
            <w:r w:rsidRPr="00EF6A10">
              <w:rPr>
                <w:rFonts w:asciiTheme="minorHAnsi" w:hAnsiTheme="minorHAnsi" w:cs="Arial"/>
                <w:i/>
                <w:sz w:val="22"/>
                <w:szCs w:val="22"/>
                <w:lang w:val="en-US"/>
              </w:rPr>
              <w:t xml:space="preserve"> originating from within the area, department or faculty (external grants, donations, government grants, etc.) and committed to supporting the </w:t>
            </w:r>
            <w:r w:rsidR="00BD6479">
              <w:rPr>
                <w:rFonts w:asciiTheme="minorHAnsi" w:hAnsiTheme="minorHAnsi" w:cs="Arial"/>
                <w:i/>
                <w:sz w:val="22"/>
                <w:szCs w:val="22"/>
                <w:lang w:val="en-US"/>
              </w:rPr>
              <w:t>new course</w:t>
            </w:r>
            <w:r w:rsidRPr="00EF6A10">
              <w:rPr>
                <w:rFonts w:asciiTheme="minorHAnsi" w:hAnsiTheme="minorHAnsi" w:cs="Arial"/>
                <w:i/>
                <w:sz w:val="22"/>
                <w:szCs w:val="22"/>
                <w:lang w:val="en-US"/>
              </w:rPr>
              <w:t xml:space="preserve">. </w:t>
            </w:r>
          </w:p>
        </w:tc>
      </w:tr>
    </w:tbl>
    <w:p w14:paraId="5B8FB07A" w14:textId="1785B798" w:rsidR="000D54C6" w:rsidRPr="00EF6A10" w:rsidRDefault="00600C06" w:rsidP="000D54C6">
      <w:pPr>
        <w:tabs>
          <w:tab w:val="left" w:pos="0"/>
          <w:tab w:val="left" w:pos="0"/>
          <w:tab w:val="left" w:pos="436"/>
          <w:tab w:val="left" w:pos="1156"/>
          <w:tab w:val="left" w:pos="1876"/>
          <w:tab w:val="left" w:pos="2596"/>
          <w:tab w:val="left" w:pos="3316"/>
          <w:tab w:val="left" w:pos="4036"/>
          <w:tab w:val="left" w:pos="4756"/>
          <w:tab w:val="left" w:pos="5476"/>
          <w:tab w:val="left" w:pos="6196"/>
          <w:tab w:val="left" w:pos="6916"/>
          <w:tab w:val="left" w:pos="7636"/>
          <w:tab w:val="left" w:pos="8356"/>
          <w:tab w:val="left" w:pos="9076"/>
          <w:tab w:val="left" w:pos="9796"/>
        </w:tabs>
        <w:rPr>
          <w:rFonts w:asciiTheme="minorHAnsi" w:hAnsiTheme="minorHAnsi" w:cs="Arial"/>
          <w:color w:val="000000"/>
          <w:sz w:val="22"/>
          <w:szCs w:val="22"/>
        </w:rPr>
      </w:pPr>
      <w:r>
        <w:rPr>
          <w:rFonts w:asciiTheme="minorHAnsi" w:hAnsiTheme="minorHAnsi" w:cs="Arial"/>
          <w:color w:val="000000"/>
          <w:sz w:val="22"/>
          <w:szCs w:val="22"/>
        </w:rPr>
        <w:t>Anticipated new resources</w:t>
      </w:r>
    </w:p>
    <w:p w14:paraId="327218C1" w14:textId="77777777" w:rsidR="000D54C6" w:rsidRPr="00EF6A10" w:rsidRDefault="000D54C6" w:rsidP="000D54C6">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sz w:val="22"/>
          <w:szCs w:val="22"/>
          <w:lang w:val="en-US"/>
        </w:rPr>
      </w:pPr>
    </w:p>
    <w:p w14:paraId="5E2C752F" w14:textId="77777777" w:rsidR="000D54C6" w:rsidRPr="00EF6A10" w:rsidRDefault="000D54C6" w:rsidP="000D54C6">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sz w:val="22"/>
          <w:szCs w:val="22"/>
          <w:u w:val="single"/>
          <w:lang w:val="en-US"/>
        </w:rPr>
      </w:pPr>
    </w:p>
    <w:p w14:paraId="6A987A71" w14:textId="77777777" w:rsidR="000D54C6" w:rsidRPr="00EF6A10" w:rsidRDefault="000D54C6" w:rsidP="000D54C6">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sz w:val="22"/>
          <w:szCs w:val="22"/>
          <w:u w:val="single"/>
          <w:lang w:val="en-US"/>
        </w:rPr>
      </w:pPr>
    </w:p>
    <w:p w14:paraId="322A0BB7" w14:textId="3EA86548" w:rsidR="000D54C6" w:rsidRPr="00EF6A10" w:rsidRDefault="00BD6479" w:rsidP="000D54C6">
      <w:pPr>
        <w:numPr>
          <w:ilvl w:val="12"/>
          <w:numId w:val="0"/>
        </w:numPr>
        <w:tabs>
          <w:tab w:val="left" w:pos="-660"/>
          <w:tab w:val="left" w:pos="0"/>
          <w:tab w:val="left" w:pos="283"/>
          <w:tab w:val="left" w:pos="426"/>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426" w:hanging="426"/>
        <w:jc w:val="both"/>
        <w:rPr>
          <w:rFonts w:asciiTheme="minorHAnsi" w:hAnsiTheme="minorHAnsi" w:cs="Arial"/>
          <w:b/>
          <w:sz w:val="22"/>
          <w:szCs w:val="22"/>
          <w:u w:val="single"/>
          <w:lang w:val="en-US"/>
        </w:rPr>
      </w:pPr>
      <w:r>
        <w:rPr>
          <w:rFonts w:asciiTheme="minorHAnsi" w:hAnsiTheme="minorHAnsi" w:cs="Arial"/>
          <w:b/>
          <w:sz w:val="22"/>
          <w:szCs w:val="22"/>
          <w:lang w:val="en-US"/>
        </w:rPr>
        <w:t>C.4</w:t>
      </w:r>
      <w:r w:rsidR="000D54C6" w:rsidRPr="009439A5">
        <w:rPr>
          <w:rFonts w:asciiTheme="minorHAnsi" w:hAnsiTheme="minorHAnsi" w:cs="Arial"/>
          <w:b/>
          <w:sz w:val="22"/>
          <w:szCs w:val="22"/>
          <w:lang w:val="en-US"/>
        </w:rPr>
        <w:tab/>
        <w:t>Planned Reallocation of Resources and Cost-Savings (</w:t>
      </w:r>
      <w:r w:rsidR="000D54C6" w:rsidRPr="00EF6A10">
        <w:rPr>
          <w:rFonts w:asciiTheme="minorHAnsi" w:hAnsiTheme="minorHAnsi" w:cs="Arial"/>
          <w:b/>
          <w:sz w:val="22"/>
          <w:szCs w:val="22"/>
          <w:lang w:val="en-US"/>
        </w:rPr>
        <w:t xml:space="preserve">QAF section 2.1.7 and 2.1.9; </w:t>
      </w:r>
      <w:r w:rsidR="00722F96">
        <w:rPr>
          <w:rFonts w:asciiTheme="minorHAnsi" w:hAnsiTheme="minorHAnsi" w:cs="Arial"/>
          <w:b/>
          <w:sz w:val="22"/>
          <w:szCs w:val="22"/>
          <w:lang w:val="en-US"/>
        </w:rPr>
        <w:t>Ministry</w:t>
      </w:r>
      <w:r w:rsidR="000D54C6" w:rsidRPr="00EF6A10">
        <w:rPr>
          <w:rFonts w:asciiTheme="minorHAnsi" w:hAnsiTheme="minorHAnsi" w:cs="Arial"/>
          <w:b/>
          <w:sz w:val="22"/>
          <w:szCs w:val="22"/>
          <w:lang w:val="en-US"/>
        </w:rPr>
        <w:t xml:space="preserve"> section 4)</w:t>
      </w:r>
    </w:p>
    <w:tbl>
      <w:tblPr>
        <w:tblW w:w="0" w:type="auto"/>
        <w:tblInd w:w="108" w:type="dxa"/>
        <w:tblBorders>
          <w:top w:val="threeDEmboss" w:sz="1" w:space="0" w:color="000000"/>
          <w:left w:val="threeDEmboss" w:sz="1" w:space="0" w:color="000000"/>
          <w:bottom w:val="threeDEmboss" w:sz="1" w:space="0" w:color="000000"/>
          <w:right w:val="threeDEmboss" w:sz="1" w:space="0" w:color="000000"/>
          <w:insideH w:val="threeDEmboss" w:sz="1" w:space="0" w:color="000000"/>
          <w:insideV w:val="threeDEmboss" w:sz="1" w:space="0" w:color="000000"/>
        </w:tblBorders>
        <w:tblCellMar>
          <w:left w:w="98" w:type="dxa"/>
          <w:right w:w="98" w:type="dxa"/>
        </w:tblCellMar>
        <w:tblLook w:val="0000" w:firstRow="0" w:lastRow="0" w:firstColumn="0" w:lastColumn="0" w:noHBand="0" w:noVBand="0"/>
      </w:tblPr>
      <w:tblGrid>
        <w:gridCol w:w="10279"/>
      </w:tblGrid>
      <w:tr w:rsidR="000D54C6" w:rsidRPr="00EF6A10" w14:paraId="119CD65E" w14:textId="77777777" w:rsidTr="000F4F54">
        <w:tc>
          <w:tcPr>
            <w:tcW w:w="10440" w:type="dxa"/>
            <w:tcBorders>
              <w:top w:val="threeDEmboss" w:sz="6" w:space="0" w:color="000000"/>
              <w:left w:val="threeDEmboss" w:sz="1" w:space="0" w:color="000000"/>
              <w:bottom w:val="threeDEmboss" w:sz="1" w:space="0" w:color="000000"/>
              <w:right w:val="threeDEmboss" w:sz="6" w:space="0" w:color="000000"/>
            </w:tcBorders>
            <w:shd w:val="clear" w:color="auto" w:fill="E6E6E6"/>
            <w:tcMar>
              <w:left w:w="108" w:type="dxa"/>
              <w:right w:w="108" w:type="dxa"/>
            </w:tcMar>
          </w:tcPr>
          <w:p w14:paraId="12102D0C" w14:textId="70162FE9" w:rsidR="000D54C6" w:rsidRPr="00EF6A10" w:rsidRDefault="000D54C6" w:rsidP="00BD6479">
            <w:pPr>
              <w:numPr>
                <w:ilvl w:val="12"/>
                <w:numId w:val="0"/>
              </w:numPr>
              <w:tabs>
                <w:tab w:val="left" w:pos="-66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i/>
                <w:sz w:val="22"/>
                <w:szCs w:val="22"/>
                <w:lang w:val="en-US"/>
              </w:rPr>
            </w:pPr>
            <w:r>
              <w:rPr>
                <w:rFonts w:asciiTheme="minorHAnsi" w:hAnsiTheme="minorHAnsi" w:cs="Arial"/>
                <w:i/>
                <w:sz w:val="22"/>
                <w:szCs w:val="22"/>
                <w:lang w:val="en-US"/>
              </w:rPr>
              <w:t>Describe</w:t>
            </w:r>
            <w:r w:rsidRPr="00EF6A10">
              <w:rPr>
                <w:rFonts w:asciiTheme="minorHAnsi" w:hAnsiTheme="minorHAnsi" w:cs="Arial"/>
                <w:i/>
                <w:sz w:val="22"/>
                <w:szCs w:val="22"/>
                <w:lang w:val="en-US"/>
              </w:rPr>
              <w:t xml:space="preserve"> all opportunities for</w:t>
            </w:r>
            <w:r>
              <w:rPr>
                <w:rFonts w:asciiTheme="minorHAnsi" w:hAnsiTheme="minorHAnsi" w:cs="Arial"/>
                <w:i/>
                <w:sz w:val="22"/>
                <w:szCs w:val="22"/>
                <w:lang w:val="en-US"/>
              </w:rPr>
              <w:t xml:space="preserve"> </w:t>
            </w:r>
            <w:r w:rsidRPr="009439A5">
              <w:rPr>
                <w:rFonts w:asciiTheme="minorHAnsi" w:hAnsiTheme="minorHAnsi" w:cs="Arial"/>
                <w:i/>
                <w:sz w:val="22"/>
                <w:szCs w:val="22"/>
                <w:u w:val="single"/>
                <w:lang w:val="en-US"/>
              </w:rPr>
              <w:t>internal reallocation of resources and cost savings</w:t>
            </w:r>
            <w:r w:rsidRPr="00EF6A10">
              <w:rPr>
                <w:rFonts w:asciiTheme="minorHAnsi" w:hAnsiTheme="minorHAnsi" w:cs="Arial"/>
                <w:i/>
                <w:sz w:val="22"/>
                <w:szCs w:val="22"/>
                <w:lang w:val="en-US"/>
              </w:rPr>
              <w:t xml:space="preserve"> identified and pursued by the area/department in support of the </w:t>
            </w:r>
            <w:r w:rsidR="00BD6479">
              <w:rPr>
                <w:rFonts w:asciiTheme="minorHAnsi" w:hAnsiTheme="minorHAnsi" w:cs="Arial"/>
                <w:i/>
                <w:sz w:val="22"/>
                <w:szCs w:val="22"/>
                <w:lang w:val="en-US"/>
              </w:rPr>
              <w:t>new course</w:t>
            </w:r>
            <w:r w:rsidRPr="00EF6A10">
              <w:rPr>
                <w:rFonts w:asciiTheme="minorHAnsi" w:hAnsiTheme="minorHAnsi" w:cs="Arial"/>
                <w:i/>
                <w:sz w:val="22"/>
                <w:szCs w:val="22"/>
                <w:lang w:val="en-US"/>
              </w:rPr>
              <w:t>. (e.g., streamlining existing programs and courses, deleting courses, etc.)</w:t>
            </w:r>
            <w:r w:rsidR="00A92342">
              <w:rPr>
                <w:rFonts w:asciiTheme="minorHAnsi" w:hAnsiTheme="minorHAnsi" w:cs="Arial"/>
                <w:i/>
                <w:sz w:val="22"/>
                <w:szCs w:val="22"/>
                <w:lang w:val="en-US"/>
              </w:rPr>
              <w:t>.</w:t>
            </w:r>
          </w:p>
        </w:tc>
      </w:tr>
    </w:tbl>
    <w:p w14:paraId="48D87FAE" w14:textId="39EC9DA6" w:rsidR="000D54C6" w:rsidRPr="00EF6A10" w:rsidRDefault="00EA174B" w:rsidP="000D54C6">
      <w:pPr>
        <w:tabs>
          <w:tab w:val="left" w:pos="0"/>
          <w:tab w:val="left" w:pos="0"/>
          <w:tab w:val="left" w:pos="436"/>
          <w:tab w:val="left" w:pos="1156"/>
          <w:tab w:val="left" w:pos="1876"/>
          <w:tab w:val="left" w:pos="2596"/>
          <w:tab w:val="left" w:pos="3316"/>
          <w:tab w:val="left" w:pos="4036"/>
          <w:tab w:val="left" w:pos="4756"/>
          <w:tab w:val="left" w:pos="5476"/>
          <w:tab w:val="left" w:pos="6196"/>
          <w:tab w:val="left" w:pos="6916"/>
          <w:tab w:val="left" w:pos="7636"/>
          <w:tab w:val="left" w:pos="8356"/>
          <w:tab w:val="left" w:pos="9076"/>
          <w:tab w:val="left" w:pos="9796"/>
        </w:tabs>
        <w:rPr>
          <w:rFonts w:asciiTheme="minorHAnsi" w:hAnsiTheme="minorHAnsi" w:cs="Arial"/>
          <w:color w:val="000000"/>
          <w:sz w:val="22"/>
          <w:szCs w:val="22"/>
        </w:rPr>
      </w:pPr>
      <w:r>
        <w:rPr>
          <w:rFonts w:asciiTheme="minorHAnsi" w:hAnsiTheme="minorHAnsi" w:cs="Arial"/>
          <w:color w:val="000000"/>
          <w:sz w:val="22"/>
          <w:szCs w:val="22"/>
        </w:rPr>
        <w:t>Planned relocation</w:t>
      </w:r>
    </w:p>
    <w:p w14:paraId="34A72482" w14:textId="77777777" w:rsidR="000D54C6" w:rsidRPr="00EF6A10" w:rsidRDefault="000D54C6" w:rsidP="000D54C6">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sz w:val="22"/>
          <w:szCs w:val="22"/>
          <w:lang w:val="en-US"/>
        </w:rPr>
      </w:pPr>
    </w:p>
    <w:p w14:paraId="0B305118" w14:textId="77777777" w:rsidR="000D54C6" w:rsidRPr="00EF6A10" w:rsidRDefault="000D54C6" w:rsidP="000D54C6">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sz w:val="22"/>
          <w:szCs w:val="22"/>
          <w:lang w:val="en-US"/>
        </w:rPr>
      </w:pPr>
    </w:p>
    <w:p w14:paraId="57A3AC3B" w14:textId="77777777" w:rsidR="000D54C6" w:rsidRPr="00EF6A10" w:rsidRDefault="000D54C6" w:rsidP="000D54C6">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sz w:val="22"/>
          <w:szCs w:val="22"/>
          <w:lang w:val="en-US"/>
        </w:rPr>
      </w:pPr>
    </w:p>
    <w:p w14:paraId="3D133B36" w14:textId="77777777" w:rsidR="000D54C6" w:rsidRPr="00EF6A10" w:rsidRDefault="000D54C6" w:rsidP="000D54C6">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sz w:val="22"/>
          <w:szCs w:val="22"/>
          <w:lang w:val="en-US"/>
        </w:rPr>
      </w:pPr>
    </w:p>
    <w:p w14:paraId="011013B0" w14:textId="7FC4E395" w:rsidR="000D54C6" w:rsidRPr="00EF6A10" w:rsidRDefault="00BD6479" w:rsidP="000D54C6">
      <w:pPr>
        <w:numPr>
          <w:ilvl w:val="12"/>
          <w:numId w:val="0"/>
        </w:numPr>
        <w:tabs>
          <w:tab w:val="left" w:pos="-660"/>
          <w:tab w:val="left" w:pos="0"/>
          <w:tab w:val="left" w:pos="283"/>
          <w:tab w:val="left" w:pos="42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bCs/>
          <w:sz w:val="22"/>
          <w:szCs w:val="22"/>
          <w:u w:val="single"/>
          <w:lang w:val="en-US"/>
        </w:rPr>
      </w:pPr>
      <w:r>
        <w:rPr>
          <w:rFonts w:asciiTheme="minorHAnsi" w:hAnsiTheme="minorHAnsi" w:cs="Arial"/>
          <w:b/>
          <w:bCs/>
          <w:sz w:val="22"/>
          <w:szCs w:val="22"/>
          <w:lang w:val="en-US"/>
        </w:rPr>
        <w:t>C.5</w:t>
      </w:r>
      <w:r w:rsidR="000D54C6" w:rsidRPr="009439A5">
        <w:rPr>
          <w:rFonts w:asciiTheme="minorHAnsi" w:hAnsiTheme="minorHAnsi" w:cs="Arial"/>
          <w:b/>
          <w:bCs/>
          <w:sz w:val="22"/>
          <w:szCs w:val="22"/>
          <w:lang w:val="en-US"/>
        </w:rPr>
        <w:tab/>
        <w:t xml:space="preserve">Additional Resources Required – Resources Requested </w:t>
      </w:r>
      <w:r w:rsidR="000D54C6" w:rsidRPr="00EF6A10">
        <w:rPr>
          <w:rFonts w:asciiTheme="minorHAnsi" w:hAnsiTheme="minorHAnsi" w:cs="Arial"/>
          <w:b/>
          <w:bCs/>
          <w:sz w:val="22"/>
          <w:szCs w:val="22"/>
          <w:lang w:val="en-US"/>
        </w:rPr>
        <w:t>(QAF section 2.1.7 and 2.1.9)</w:t>
      </w:r>
    </w:p>
    <w:tbl>
      <w:tblPr>
        <w:tblW w:w="0" w:type="auto"/>
        <w:tblInd w:w="108" w:type="dxa"/>
        <w:tblBorders>
          <w:top w:val="threeDEmboss" w:sz="1" w:space="0" w:color="000000"/>
          <w:left w:val="threeDEmboss" w:sz="1" w:space="0" w:color="000000"/>
          <w:bottom w:val="threeDEmboss" w:sz="1" w:space="0" w:color="000000"/>
          <w:right w:val="threeDEmboss" w:sz="1" w:space="0" w:color="000000"/>
          <w:insideH w:val="threeDEmboss" w:sz="1" w:space="0" w:color="000000"/>
          <w:insideV w:val="threeDEmboss" w:sz="1" w:space="0" w:color="000000"/>
        </w:tblBorders>
        <w:tblCellMar>
          <w:left w:w="98" w:type="dxa"/>
          <w:right w:w="98" w:type="dxa"/>
        </w:tblCellMar>
        <w:tblLook w:val="0000" w:firstRow="0" w:lastRow="0" w:firstColumn="0" w:lastColumn="0" w:noHBand="0" w:noVBand="0"/>
      </w:tblPr>
      <w:tblGrid>
        <w:gridCol w:w="10279"/>
      </w:tblGrid>
      <w:tr w:rsidR="000D54C6" w:rsidRPr="00EF6A10" w14:paraId="233CE369" w14:textId="77777777" w:rsidTr="000F4F54">
        <w:tc>
          <w:tcPr>
            <w:tcW w:w="10440" w:type="dxa"/>
            <w:tcBorders>
              <w:top w:val="threeDEmboss" w:sz="6" w:space="0" w:color="000000"/>
              <w:left w:val="threeDEmboss" w:sz="1" w:space="0" w:color="000000"/>
              <w:bottom w:val="threeDEmboss" w:sz="1" w:space="0" w:color="000000"/>
              <w:right w:val="threeDEmboss" w:sz="6" w:space="0" w:color="000000"/>
            </w:tcBorders>
            <w:shd w:val="clear" w:color="auto" w:fill="E6E6E6"/>
            <w:tcMar>
              <w:left w:w="108" w:type="dxa"/>
              <w:right w:w="108" w:type="dxa"/>
            </w:tcMar>
          </w:tcPr>
          <w:p w14:paraId="71A43509" w14:textId="77777777" w:rsidR="000D54C6" w:rsidRDefault="000D54C6" w:rsidP="00BD6479">
            <w:pPr>
              <w:tabs>
                <w:tab w:val="left" w:pos="0"/>
                <w:tab w:val="left" w:pos="0"/>
                <w:tab w:val="left" w:pos="436"/>
                <w:tab w:val="left" w:pos="1156"/>
                <w:tab w:val="left" w:pos="1876"/>
                <w:tab w:val="left" w:pos="2596"/>
                <w:tab w:val="left" w:pos="3316"/>
                <w:tab w:val="left" w:pos="4036"/>
                <w:tab w:val="left" w:pos="4756"/>
                <w:tab w:val="left" w:pos="5476"/>
                <w:tab w:val="left" w:pos="6196"/>
                <w:tab w:val="left" w:pos="6916"/>
                <w:tab w:val="left" w:pos="7636"/>
                <w:tab w:val="left" w:pos="8356"/>
                <w:tab w:val="left" w:pos="9076"/>
                <w:tab w:val="left" w:pos="9796"/>
              </w:tabs>
              <w:jc w:val="both"/>
              <w:rPr>
                <w:rFonts w:asciiTheme="minorHAnsi" w:hAnsiTheme="minorHAnsi" w:cs="Arial"/>
                <w:i/>
                <w:color w:val="000000"/>
                <w:sz w:val="22"/>
                <w:szCs w:val="22"/>
              </w:rPr>
            </w:pPr>
            <w:r w:rsidRPr="00EF6A10">
              <w:rPr>
                <w:rFonts w:asciiTheme="minorHAnsi" w:hAnsiTheme="minorHAnsi" w:cs="Arial"/>
                <w:i/>
                <w:color w:val="000000"/>
                <w:sz w:val="22"/>
                <w:szCs w:val="22"/>
              </w:rPr>
              <w:t xml:space="preserve">Describe all </w:t>
            </w:r>
            <w:r w:rsidRPr="00EF6A10">
              <w:rPr>
                <w:rFonts w:asciiTheme="minorHAnsi" w:hAnsiTheme="minorHAnsi" w:cs="Arial"/>
                <w:b/>
                <w:i/>
                <w:color w:val="000000"/>
                <w:sz w:val="22"/>
                <w:szCs w:val="22"/>
              </w:rPr>
              <w:t>additional faculty, staff and GA/TA resources</w:t>
            </w:r>
            <w:r w:rsidRPr="00EF6A10">
              <w:rPr>
                <w:rFonts w:asciiTheme="minorHAnsi" w:hAnsiTheme="minorHAnsi" w:cs="Arial"/>
                <w:i/>
                <w:color w:val="000000"/>
                <w:sz w:val="22"/>
                <w:szCs w:val="22"/>
              </w:rPr>
              <w:t xml:space="preserve"> (in all affected areas and departments) required to </w:t>
            </w:r>
            <w:r w:rsidR="00BD6479">
              <w:rPr>
                <w:rFonts w:asciiTheme="minorHAnsi" w:hAnsiTheme="minorHAnsi" w:cs="Arial"/>
                <w:i/>
                <w:color w:val="000000"/>
                <w:sz w:val="22"/>
                <w:szCs w:val="22"/>
              </w:rPr>
              <w:t>offer the new course</w:t>
            </w:r>
            <w:r w:rsidRPr="00EF6A10">
              <w:rPr>
                <w:rFonts w:asciiTheme="minorHAnsi" w:hAnsiTheme="minorHAnsi" w:cs="Arial"/>
                <w:i/>
                <w:color w:val="000000"/>
                <w:sz w:val="22"/>
                <w:szCs w:val="22"/>
              </w:rPr>
              <w:t>.</w:t>
            </w:r>
          </w:p>
          <w:p w14:paraId="0DAE8755" w14:textId="77777777" w:rsidR="0022127C" w:rsidRDefault="0022127C" w:rsidP="00BD6479">
            <w:pPr>
              <w:tabs>
                <w:tab w:val="left" w:pos="0"/>
                <w:tab w:val="left" w:pos="0"/>
                <w:tab w:val="left" w:pos="436"/>
                <w:tab w:val="left" w:pos="1156"/>
                <w:tab w:val="left" w:pos="1876"/>
                <w:tab w:val="left" w:pos="2596"/>
                <w:tab w:val="left" w:pos="3316"/>
                <w:tab w:val="left" w:pos="4036"/>
                <w:tab w:val="left" w:pos="4756"/>
                <w:tab w:val="left" w:pos="5476"/>
                <w:tab w:val="left" w:pos="6196"/>
                <w:tab w:val="left" w:pos="6916"/>
                <w:tab w:val="left" w:pos="7636"/>
                <w:tab w:val="left" w:pos="8356"/>
                <w:tab w:val="left" w:pos="9076"/>
                <w:tab w:val="left" w:pos="9796"/>
              </w:tabs>
              <w:jc w:val="both"/>
              <w:rPr>
                <w:rFonts w:asciiTheme="minorHAnsi" w:hAnsiTheme="minorHAnsi" w:cs="Arial"/>
                <w:i/>
                <w:color w:val="000000"/>
                <w:sz w:val="22"/>
                <w:szCs w:val="22"/>
              </w:rPr>
            </w:pPr>
          </w:p>
          <w:p w14:paraId="60CFE97A" w14:textId="7B8A7F2C" w:rsidR="0022127C" w:rsidRPr="00EF6A10" w:rsidRDefault="0022127C" w:rsidP="00BD6479">
            <w:pPr>
              <w:tabs>
                <w:tab w:val="left" w:pos="0"/>
                <w:tab w:val="left" w:pos="0"/>
                <w:tab w:val="left" w:pos="436"/>
                <w:tab w:val="left" w:pos="1156"/>
                <w:tab w:val="left" w:pos="1876"/>
                <w:tab w:val="left" w:pos="2596"/>
                <w:tab w:val="left" w:pos="3316"/>
                <w:tab w:val="left" w:pos="4036"/>
                <w:tab w:val="left" w:pos="4756"/>
                <w:tab w:val="left" w:pos="5476"/>
                <w:tab w:val="left" w:pos="6196"/>
                <w:tab w:val="left" w:pos="6916"/>
                <w:tab w:val="left" w:pos="7636"/>
                <w:tab w:val="left" w:pos="8356"/>
                <w:tab w:val="left" w:pos="9076"/>
                <w:tab w:val="left" w:pos="9796"/>
              </w:tabs>
              <w:jc w:val="both"/>
              <w:rPr>
                <w:rFonts w:asciiTheme="minorHAnsi" w:hAnsiTheme="minorHAnsi" w:cs="Arial"/>
                <w:i/>
                <w:color w:val="000000"/>
                <w:sz w:val="22"/>
                <w:szCs w:val="22"/>
              </w:rPr>
            </w:pPr>
            <w:r>
              <w:rPr>
                <w:rFonts w:asciiTheme="minorHAnsi" w:hAnsiTheme="minorHAnsi" w:cs="Arial"/>
                <w:i/>
                <w:iCs/>
                <w:sz w:val="22"/>
                <w:szCs w:val="22"/>
                <w:lang w:val="en-US"/>
              </w:rPr>
              <w:t>If not applicable, write n/a.</w:t>
            </w:r>
          </w:p>
        </w:tc>
      </w:tr>
    </w:tbl>
    <w:p w14:paraId="71ECFC46" w14:textId="77777777" w:rsidR="000D54C6" w:rsidRPr="00EF6A10" w:rsidRDefault="000D54C6" w:rsidP="000D54C6">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bCs/>
          <w:sz w:val="22"/>
          <w:szCs w:val="22"/>
          <w:lang w:val="en-US"/>
        </w:rPr>
      </w:pPr>
    </w:p>
    <w:tbl>
      <w:tblPr>
        <w:tblStyle w:val="TableGrid"/>
        <w:tblW w:w="0" w:type="auto"/>
        <w:tblInd w:w="110" w:type="dxa"/>
        <w:tblBorders>
          <w:top w:val="threeDEngrave" w:sz="6" w:space="0" w:color="auto"/>
          <w:left w:val="threeDEngrave" w:sz="6" w:space="0" w:color="auto"/>
          <w:bottom w:val="threeDEngrave" w:sz="6" w:space="0" w:color="auto"/>
          <w:right w:val="threeDEngrave" w:sz="6" w:space="0" w:color="auto"/>
          <w:insideH w:val="threeDEngrave" w:sz="6" w:space="0" w:color="auto"/>
          <w:insideV w:val="threeDEngrave" w:sz="6" w:space="0" w:color="auto"/>
        </w:tblBorders>
        <w:tblLook w:val="04A0" w:firstRow="1" w:lastRow="0" w:firstColumn="1" w:lastColumn="0" w:noHBand="0" w:noVBand="1"/>
      </w:tblPr>
      <w:tblGrid>
        <w:gridCol w:w="975"/>
        <w:gridCol w:w="9295"/>
      </w:tblGrid>
      <w:tr w:rsidR="000D54C6" w14:paraId="66305F2C" w14:textId="77777777" w:rsidTr="001319FB">
        <w:tc>
          <w:tcPr>
            <w:tcW w:w="975" w:type="dxa"/>
            <w:shd w:val="clear" w:color="auto" w:fill="F2F2F2" w:themeFill="background1" w:themeFillShade="F2"/>
          </w:tcPr>
          <w:p w14:paraId="2B96EE0F" w14:textId="77777777" w:rsidR="000D54C6" w:rsidRDefault="000D54C6" w:rsidP="000F4F54">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bCs/>
                <w:sz w:val="22"/>
                <w:szCs w:val="22"/>
                <w:lang w:val="en-US"/>
              </w:rPr>
            </w:pPr>
            <w:r w:rsidRPr="00EF6A10">
              <w:rPr>
                <w:rFonts w:asciiTheme="minorHAnsi" w:hAnsiTheme="minorHAnsi" w:cs="Arial"/>
                <w:b/>
                <w:bCs/>
                <w:sz w:val="22"/>
                <w:szCs w:val="22"/>
                <w:lang w:val="en-US"/>
              </w:rPr>
              <w:t>Faculty:</w:t>
            </w:r>
          </w:p>
        </w:tc>
        <w:tc>
          <w:tcPr>
            <w:tcW w:w="9520" w:type="dxa"/>
          </w:tcPr>
          <w:p w14:paraId="58378D30" w14:textId="42549059" w:rsidR="000D54C6" w:rsidRPr="00BD6479" w:rsidRDefault="00CD61BC" w:rsidP="000F4F54">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Cs/>
                <w:sz w:val="22"/>
                <w:szCs w:val="22"/>
                <w:lang w:val="en-US"/>
              </w:rPr>
            </w:pPr>
            <w:r>
              <w:rPr>
                <w:rFonts w:asciiTheme="minorHAnsi" w:hAnsiTheme="minorHAnsi" w:cs="Arial"/>
                <w:bCs/>
                <w:sz w:val="22"/>
                <w:szCs w:val="22"/>
                <w:lang w:val="en-US"/>
              </w:rPr>
              <w:t>2</w:t>
            </w:r>
          </w:p>
        </w:tc>
      </w:tr>
      <w:tr w:rsidR="000D54C6" w14:paraId="44FF81C8" w14:textId="77777777" w:rsidTr="001319FB">
        <w:tc>
          <w:tcPr>
            <w:tcW w:w="975" w:type="dxa"/>
            <w:shd w:val="clear" w:color="auto" w:fill="F2F2F2" w:themeFill="background1" w:themeFillShade="F2"/>
          </w:tcPr>
          <w:p w14:paraId="68C01B09" w14:textId="77777777" w:rsidR="000D54C6" w:rsidRDefault="000D54C6" w:rsidP="000F4F54">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bCs/>
                <w:sz w:val="22"/>
                <w:szCs w:val="22"/>
                <w:lang w:val="en-US"/>
              </w:rPr>
            </w:pPr>
            <w:r w:rsidRPr="00EF6A10">
              <w:rPr>
                <w:rFonts w:asciiTheme="minorHAnsi" w:hAnsiTheme="minorHAnsi" w:cs="Arial"/>
                <w:b/>
                <w:bCs/>
                <w:sz w:val="22"/>
                <w:szCs w:val="22"/>
                <w:lang w:val="en-US"/>
              </w:rPr>
              <w:t>Staff:</w:t>
            </w:r>
          </w:p>
        </w:tc>
        <w:tc>
          <w:tcPr>
            <w:tcW w:w="9520" w:type="dxa"/>
          </w:tcPr>
          <w:p w14:paraId="2CDA125F" w14:textId="5B45E90A" w:rsidR="000D54C6" w:rsidRPr="00BD6479" w:rsidRDefault="00CD61BC" w:rsidP="000F4F54">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Cs/>
                <w:sz w:val="22"/>
                <w:szCs w:val="22"/>
                <w:lang w:val="en-US"/>
              </w:rPr>
            </w:pPr>
            <w:r>
              <w:rPr>
                <w:rFonts w:asciiTheme="minorHAnsi" w:hAnsiTheme="minorHAnsi" w:cs="Arial"/>
                <w:bCs/>
                <w:sz w:val="22"/>
                <w:szCs w:val="22"/>
                <w:lang w:val="en-US"/>
              </w:rPr>
              <w:t>n/a</w:t>
            </w:r>
          </w:p>
        </w:tc>
      </w:tr>
      <w:tr w:rsidR="000D54C6" w14:paraId="04FFDAA2" w14:textId="77777777" w:rsidTr="001319FB">
        <w:trPr>
          <w:trHeight w:val="215"/>
        </w:trPr>
        <w:tc>
          <w:tcPr>
            <w:tcW w:w="975" w:type="dxa"/>
            <w:shd w:val="clear" w:color="auto" w:fill="F2F2F2" w:themeFill="background1" w:themeFillShade="F2"/>
          </w:tcPr>
          <w:p w14:paraId="1922A323" w14:textId="77777777" w:rsidR="000D54C6" w:rsidRDefault="000D54C6" w:rsidP="000F4F54">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bCs/>
                <w:sz w:val="22"/>
                <w:szCs w:val="22"/>
                <w:lang w:val="en-US"/>
              </w:rPr>
            </w:pPr>
            <w:r w:rsidRPr="00EF6A10">
              <w:rPr>
                <w:rFonts w:asciiTheme="minorHAnsi" w:hAnsiTheme="minorHAnsi" w:cs="Arial"/>
                <w:b/>
                <w:bCs/>
                <w:sz w:val="22"/>
                <w:szCs w:val="22"/>
                <w:lang w:val="en-US"/>
              </w:rPr>
              <w:t>GA/TAs:</w:t>
            </w:r>
          </w:p>
        </w:tc>
        <w:tc>
          <w:tcPr>
            <w:tcW w:w="9520" w:type="dxa"/>
          </w:tcPr>
          <w:p w14:paraId="60D92225" w14:textId="2A3935E0" w:rsidR="000D54C6" w:rsidRPr="00BD6479" w:rsidRDefault="00CD61BC" w:rsidP="000F4F54">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Cs/>
                <w:sz w:val="22"/>
                <w:szCs w:val="22"/>
                <w:lang w:val="en-US"/>
              </w:rPr>
            </w:pPr>
            <w:r>
              <w:rPr>
                <w:rFonts w:asciiTheme="minorHAnsi" w:hAnsiTheme="minorHAnsi" w:cs="Arial"/>
                <w:bCs/>
                <w:sz w:val="22"/>
                <w:szCs w:val="22"/>
                <w:lang w:val="en-US"/>
              </w:rPr>
              <w:t>n/a</w:t>
            </w:r>
          </w:p>
        </w:tc>
      </w:tr>
    </w:tbl>
    <w:p w14:paraId="66732F9F" w14:textId="5E96FB46" w:rsidR="000F36DF" w:rsidRDefault="000F36DF" w:rsidP="000D54C6">
      <w:pPr>
        <w:tabs>
          <w:tab w:val="left" w:pos="0"/>
          <w:tab w:val="left" w:pos="0"/>
          <w:tab w:val="left" w:pos="436"/>
          <w:tab w:val="left" w:pos="1156"/>
          <w:tab w:val="left" w:pos="1876"/>
          <w:tab w:val="left" w:pos="2596"/>
          <w:tab w:val="left" w:pos="3316"/>
          <w:tab w:val="left" w:pos="4036"/>
          <w:tab w:val="left" w:pos="4756"/>
          <w:tab w:val="left" w:pos="5476"/>
          <w:tab w:val="left" w:pos="6196"/>
          <w:tab w:val="left" w:pos="6916"/>
          <w:tab w:val="left" w:pos="7636"/>
          <w:tab w:val="left" w:pos="8356"/>
          <w:tab w:val="left" w:pos="9076"/>
          <w:tab w:val="left" w:pos="9796"/>
        </w:tabs>
        <w:rPr>
          <w:rFonts w:asciiTheme="minorHAnsi" w:hAnsiTheme="minorHAnsi" w:cs="Arial"/>
          <w:color w:val="000000"/>
          <w:sz w:val="22"/>
          <w:szCs w:val="22"/>
        </w:rPr>
      </w:pPr>
    </w:p>
    <w:p w14:paraId="61328D89" w14:textId="77777777" w:rsidR="000F36DF" w:rsidRDefault="000F36DF">
      <w:pPr>
        <w:autoSpaceDE/>
        <w:autoSpaceDN/>
        <w:adjustRightInd/>
        <w:rPr>
          <w:rFonts w:asciiTheme="minorHAnsi" w:hAnsiTheme="minorHAnsi" w:cs="Arial"/>
          <w:color w:val="000000"/>
          <w:sz w:val="22"/>
          <w:szCs w:val="22"/>
        </w:rPr>
      </w:pPr>
      <w:r>
        <w:rPr>
          <w:rFonts w:asciiTheme="minorHAnsi" w:hAnsiTheme="minorHAnsi" w:cs="Arial"/>
          <w:color w:val="000000"/>
          <w:sz w:val="22"/>
          <w:szCs w:val="22"/>
        </w:rPr>
        <w:br w:type="page"/>
      </w:r>
    </w:p>
    <w:p w14:paraId="0D5DB289" w14:textId="77777777" w:rsidR="000D54C6" w:rsidRPr="00EF6A10" w:rsidRDefault="000D54C6" w:rsidP="000D54C6">
      <w:pPr>
        <w:tabs>
          <w:tab w:val="left" w:pos="0"/>
          <w:tab w:val="left" w:pos="0"/>
          <w:tab w:val="left" w:pos="436"/>
          <w:tab w:val="left" w:pos="1156"/>
          <w:tab w:val="left" w:pos="1876"/>
          <w:tab w:val="left" w:pos="2596"/>
          <w:tab w:val="left" w:pos="3316"/>
          <w:tab w:val="left" w:pos="4036"/>
          <w:tab w:val="left" w:pos="4756"/>
          <w:tab w:val="left" w:pos="5476"/>
          <w:tab w:val="left" w:pos="6196"/>
          <w:tab w:val="left" w:pos="6916"/>
          <w:tab w:val="left" w:pos="7636"/>
          <w:tab w:val="left" w:pos="8356"/>
          <w:tab w:val="left" w:pos="9076"/>
          <w:tab w:val="left" w:pos="9796"/>
        </w:tabs>
        <w:rPr>
          <w:rFonts w:asciiTheme="minorHAnsi" w:hAnsiTheme="minorHAnsi" w:cs="Arial"/>
          <w:color w:val="000000"/>
          <w:sz w:val="22"/>
          <w:szCs w:val="22"/>
        </w:rPr>
      </w:pPr>
    </w:p>
    <w:p w14:paraId="78C29203" w14:textId="77777777" w:rsidR="000D54C6" w:rsidRPr="00EF6A10" w:rsidRDefault="000D54C6" w:rsidP="000D54C6">
      <w:pPr>
        <w:tabs>
          <w:tab w:val="left" w:pos="0"/>
          <w:tab w:val="left" w:pos="0"/>
          <w:tab w:val="left" w:pos="436"/>
          <w:tab w:val="left" w:pos="1156"/>
          <w:tab w:val="left" w:pos="1876"/>
          <w:tab w:val="left" w:pos="2596"/>
          <w:tab w:val="left" w:pos="3316"/>
          <w:tab w:val="left" w:pos="4036"/>
          <w:tab w:val="left" w:pos="4756"/>
          <w:tab w:val="left" w:pos="5476"/>
          <w:tab w:val="left" w:pos="6196"/>
          <w:tab w:val="left" w:pos="6916"/>
          <w:tab w:val="left" w:pos="7636"/>
          <w:tab w:val="left" w:pos="8356"/>
          <w:tab w:val="left" w:pos="9076"/>
          <w:tab w:val="left" w:pos="9796"/>
        </w:tabs>
        <w:rPr>
          <w:rFonts w:asciiTheme="minorHAnsi" w:hAnsiTheme="minorHAnsi" w:cs="Arial"/>
          <w:b/>
          <w:color w:val="000000"/>
          <w:sz w:val="22"/>
          <w:szCs w:val="22"/>
        </w:rPr>
      </w:pPr>
      <w:r w:rsidRPr="00EF6A10">
        <w:rPr>
          <w:rFonts w:asciiTheme="minorHAnsi" w:hAnsiTheme="minorHAnsi" w:cs="Arial"/>
          <w:b/>
          <w:color w:val="000000"/>
          <w:sz w:val="22"/>
          <w:szCs w:val="22"/>
        </w:rPr>
        <w:t>C.6.1</w:t>
      </w:r>
      <w:r>
        <w:rPr>
          <w:rFonts w:asciiTheme="minorHAnsi" w:hAnsiTheme="minorHAnsi" w:cs="Arial"/>
          <w:b/>
          <w:color w:val="000000"/>
          <w:sz w:val="22"/>
          <w:szCs w:val="22"/>
        </w:rPr>
        <w:t xml:space="preserve">  Additional Institutional Resources and Services Required by all Affected Areas or Departments</w:t>
      </w:r>
    </w:p>
    <w:tbl>
      <w:tblPr>
        <w:tblW w:w="0" w:type="auto"/>
        <w:tblInd w:w="108" w:type="dxa"/>
        <w:tblBorders>
          <w:top w:val="threeDEmboss" w:sz="1" w:space="0" w:color="000000"/>
          <w:left w:val="threeDEmboss" w:sz="1" w:space="0" w:color="000000"/>
          <w:bottom w:val="threeDEmboss" w:sz="1" w:space="0" w:color="000000"/>
          <w:right w:val="threeDEmboss" w:sz="1" w:space="0" w:color="000000"/>
          <w:insideH w:val="threeDEmboss" w:sz="1" w:space="0" w:color="000000"/>
          <w:insideV w:val="threeDEmboss" w:sz="1" w:space="0" w:color="000000"/>
        </w:tblBorders>
        <w:tblCellMar>
          <w:left w:w="98" w:type="dxa"/>
          <w:right w:w="98" w:type="dxa"/>
        </w:tblCellMar>
        <w:tblLook w:val="0000" w:firstRow="0" w:lastRow="0" w:firstColumn="0" w:lastColumn="0" w:noHBand="0" w:noVBand="0"/>
      </w:tblPr>
      <w:tblGrid>
        <w:gridCol w:w="10279"/>
      </w:tblGrid>
      <w:tr w:rsidR="000D54C6" w:rsidRPr="00EF6A10" w14:paraId="53592F75" w14:textId="77777777" w:rsidTr="000F4F54">
        <w:tc>
          <w:tcPr>
            <w:tcW w:w="10440" w:type="dxa"/>
            <w:tcBorders>
              <w:top w:val="threeDEmboss" w:sz="6" w:space="0" w:color="000000"/>
              <w:left w:val="threeDEmboss" w:sz="1" w:space="0" w:color="000000"/>
              <w:bottom w:val="threeDEmboss" w:sz="1" w:space="0" w:color="000000"/>
              <w:right w:val="threeDEmboss" w:sz="6" w:space="0" w:color="000000"/>
            </w:tcBorders>
            <w:shd w:val="clear" w:color="auto" w:fill="E6E6E6"/>
            <w:tcMar>
              <w:left w:w="108" w:type="dxa"/>
              <w:right w:w="108" w:type="dxa"/>
            </w:tcMar>
          </w:tcPr>
          <w:p w14:paraId="1535F2B4" w14:textId="77777777" w:rsidR="000D54C6" w:rsidRDefault="000D54C6" w:rsidP="00BD6479">
            <w:pPr>
              <w:numPr>
                <w:ilvl w:val="12"/>
                <w:numId w:val="0"/>
              </w:numPr>
              <w:tabs>
                <w:tab w:val="left" w:pos="-66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Cs/>
                <w:i/>
                <w:sz w:val="22"/>
                <w:szCs w:val="22"/>
                <w:lang w:val="en-US"/>
              </w:rPr>
            </w:pPr>
            <w:r w:rsidRPr="00EF6A10">
              <w:rPr>
                <w:rFonts w:asciiTheme="minorHAnsi" w:hAnsiTheme="minorHAnsi" w:cs="Arial"/>
                <w:bCs/>
                <w:i/>
                <w:sz w:val="22"/>
                <w:szCs w:val="22"/>
                <w:lang w:val="en-US"/>
              </w:rPr>
              <w:t xml:space="preserve">Describe all </w:t>
            </w:r>
            <w:r w:rsidRPr="00EF6A10">
              <w:rPr>
                <w:rFonts w:asciiTheme="minorHAnsi" w:hAnsiTheme="minorHAnsi" w:cs="Arial"/>
                <w:b/>
                <w:bCs/>
                <w:i/>
                <w:sz w:val="22"/>
                <w:szCs w:val="22"/>
                <w:lang w:val="en-US"/>
              </w:rPr>
              <w:t>additional institutional resources and services</w:t>
            </w:r>
            <w:r w:rsidRPr="00EF6A10">
              <w:rPr>
                <w:rFonts w:asciiTheme="minorHAnsi" w:hAnsiTheme="minorHAnsi" w:cs="Arial"/>
                <w:bCs/>
                <w:i/>
                <w:sz w:val="22"/>
                <w:szCs w:val="22"/>
                <w:lang w:val="en-US"/>
              </w:rPr>
              <w:t xml:space="preserve"> required by </w:t>
            </w:r>
            <w:r w:rsidRPr="00EF6A10">
              <w:rPr>
                <w:rFonts w:asciiTheme="minorHAnsi" w:hAnsiTheme="minorHAnsi" w:cs="Arial"/>
                <w:bCs/>
                <w:i/>
                <w:sz w:val="22"/>
                <w:szCs w:val="22"/>
                <w:u w:val="single"/>
                <w:lang w:val="en-US"/>
              </w:rPr>
              <w:t>all affected</w:t>
            </w:r>
            <w:r w:rsidRPr="00EF6A10">
              <w:rPr>
                <w:rFonts w:asciiTheme="minorHAnsi" w:hAnsiTheme="minorHAnsi" w:cs="Arial"/>
                <w:bCs/>
                <w:i/>
                <w:sz w:val="22"/>
                <w:szCs w:val="22"/>
                <w:lang w:val="en-US"/>
              </w:rPr>
              <w:t xml:space="preserve"> areas or departments to </w:t>
            </w:r>
            <w:r w:rsidR="00BD6479">
              <w:rPr>
                <w:rFonts w:asciiTheme="minorHAnsi" w:hAnsiTheme="minorHAnsi" w:cs="Arial"/>
                <w:bCs/>
                <w:i/>
                <w:sz w:val="22"/>
                <w:szCs w:val="22"/>
                <w:lang w:val="en-US"/>
              </w:rPr>
              <w:t>offer the new course</w:t>
            </w:r>
            <w:r w:rsidRPr="00EF6A10">
              <w:rPr>
                <w:rFonts w:asciiTheme="minorHAnsi" w:hAnsiTheme="minorHAnsi" w:cs="Arial"/>
                <w:bCs/>
                <w:i/>
                <w:sz w:val="22"/>
                <w:szCs w:val="22"/>
                <w:lang w:val="en-US"/>
              </w:rPr>
              <w:t xml:space="preserve">, including library, teaching and learning support services, student support services, space and facilities, and equipment and its maintenance.  </w:t>
            </w:r>
          </w:p>
          <w:p w14:paraId="669D2360" w14:textId="77777777" w:rsidR="0022127C" w:rsidRDefault="0022127C" w:rsidP="00BD6479">
            <w:pPr>
              <w:numPr>
                <w:ilvl w:val="12"/>
                <w:numId w:val="0"/>
              </w:numPr>
              <w:tabs>
                <w:tab w:val="left" w:pos="-66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Cs/>
                <w:i/>
                <w:sz w:val="22"/>
                <w:szCs w:val="22"/>
                <w:lang w:val="en-US"/>
              </w:rPr>
            </w:pPr>
          </w:p>
          <w:p w14:paraId="5B68823C" w14:textId="356316DB" w:rsidR="0022127C" w:rsidRPr="00EF6A10" w:rsidRDefault="0022127C" w:rsidP="00BD6479">
            <w:pPr>
              <w:numPr>
                <w:ilvl w:val="12"/>
                <w:numId w:val="0"/>
              </w:numPr>
              <w:tabs>
                <w:tab w:val="left" w:pos="-66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Cs/>
                <w:i/>
                <w:sz w:val="22"/>
                <w:szCs w:val="22"/>
                <w:lang w:val="en-US"/>
              </w:rPr>
            </w:pPr>
            <w:r>
              <w:rPr>
                <w:rFonts w:asciiTheme="minorHAnsi" w:hAnsiTheme="minorHAnsi" w:cs="Arial"/>
                <w:i/>
                <w:iCs/>
                <w:sz w:val="22"/>
                <w:szCs w:val="22"/>
                <w:lang w:val="en-US"/>
              </w:rPr>
              <w:t>If not applicable, write n/a.</w:t>
            </w:r>
          </w:p>
        </w:tc>
      </w:tr>
    </w:tbl>
    <w:p w14:paraId="51DE5D56" w14:textId="77777777" w:rsidR="000D54C6" w:rsidRPr="00EF6A10" w:rsidRDefault="000D54C6" w:rsidP="000D54C6">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bCs/>
          <w:sz w:val="22"/>
          <w:szCs w:val="22"/>
          <w:lang w:val="en-US"/>
        </w:rPr>
      </w:pPr>
    </w:p>
    <w:tbl>
      <w:tblPr>
        <w:tblStyle w:val="TableGrid"/>
        <w:tblW w:w="0" w:type="auto"/>
        <w:tblInd w:w="110" w:type="dxa"/>
        <w:tblBorders>
          <w:top w:val="threeDEngrave" w:sz="6" w:space="0" w:color="auto"/>
          <w:left w:val="threeDEngrave" w:sz="6" w:space="0" w:color="auto"/>
          <w:bottom w:val="threeDEngrave" w:sz="6" w:space="0" w:color="auto"/>
          <w:right w:val="threeDEngrave" w:sz="6" w:space="0" w:color="auto"/>
          <w:insideH w:val="threeDEngrave" w:sz="6" w:space="0" w:color="auto"/>
          <w:insideV w:val="threeDEngrave" w:sz="6" w:space="0" w:color="auto"/>
        </w:tblBorders>
        <w:tblLook w:val="04A0" w:firstRow="1" w:lastRow="0" w:firstColumn="1" w:lastColumn="0" w:noHBand="0" w:noVBand="1"/>
      </w:tblPr>
      <w:tblGrid>
        <w:gridCol w:w="3079"/>
        <w:gridCol w:w="7191"/>
      </w:tblGrid>
      <w:tr w:rsidR="000D54C6" w14:paraId="5E8B01AB" w14:textId="77777777" w:rsidTr="001319FB">
        <w:tc>
          <w:tcPr>
            <w:tcW w:w="3124" w:type="dxa"/>
            <w:shd w:val="clear" w:color="auto" w:fill="F2F2F2" w:themeFill="background1" w:themeFillShade="F2"/>
          </w:tcPr>
          <w:p w14:paraId="5AAF9C7C" w14:textId="77777777" w:rsidR="000D54C6" w:rsidRDefault="000D54C6" w:rsidP="000F4F54">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bCs/>
                <w:sz w:val="22"/>
                <w:szCs w:val="22"/>
                <w:lang w:val="en-US"/>
              </w:rPr>
            </w:pPr>
            <w:r>
              <w:rPr>
                <w:rFonts w:asciiTheme="minorHAnsi" w:hAnsiTheme="minorHAnsi" w:cs="Arial"/>
                <w:b/>
                <w:bCs/>
                <w:sz w:val="22"/>
                <w:szCs w:val="22"/>
                <w:lang w:val="en-US"/>
              </w:rPr>
              <w:t>Library Resources and Services</w:t>
            </w:r>
            <w:r w:rsidRPr="00EF6A10">
              <w:rPr>
                <w:rFonts w:asciiTheme="minorHAnsi" w:hAnsiTheme="minorHAnsi" w:cs="Arial"/>
                <w:b/>
                <w:bCs/>
                <w:sz w:val="22"/>
                <w:szCs w:val="22"/>
                <w:lang w:val="en-US"/>
              </w:rPr>
              <w:t>:</w:t>
            </w:r>
          </w:p>
        </w:tc>
        <w:tc>
          <w:tcPr>
            <w:tcW w:w="7371" w:type="dxa"/>
          </w:tcPr>
          <w:p w14:paraId="1E131EA2" w14:textId="5E5C0444" w:rsidR="000D54C6" w:rsidRPr="00BD6479" w:rsidRDefault="00436495" w:rsidP="000F4F54">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Cs/>
                <w:sz w:val="22"/>
                <w:szCs w:val="22"/>
                <w:lang w:val="en-US"/>
              </w:rPr>
            </w:pPr>
            <w:r>
              <w:rPr>
                <w:rFonts w:asciiTheme="minorHAnsi" w:hAnsiTheme="minorHAnsi" w:cs="Arial"/>
                <w:bCs/>
                <w:sz w:val="22"/>
                <w:szCs w:val="22"/>
                <w:lang w:val="en-US"/>
              </w:rPr>
              <w:t>A book on computer</w:t>
            </w:r>
          </w:p>
        </w:tc>
      </w:tr>
      <w:tr w:rsidR="000D54C6" w14:paraId="3F08A779" w14:textId="77777777" w:rsidTr="001319FB">
        <w:tc>
          <w:tcPr>
            <w:tcW w:w="3124" w:type="dxa"/>
            <w:shd w:val="clear" w:color="auto" w:fill="F2F2F2" w:themeFill="background1" w:themeFillShade="F2"/>
          </w:tcPr>
          <w:p w14:paraId="15CBEEA4" w14:textId="77777777" w:rsidR="000D54C6" w:rsidRDefault="000D54C6" w:rsidP="000F4F54">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bCs/>
                <w:sz w:val="22"/>
                <w:szCs w:val="22"/>
                <w:lang w:val="en-US"/>
              </w:rPr>
            </w:pPr>
            <w:r w:rsidRPr="00EF6A10">
              <w:rPr>
                <w:rFonts w:asciiTheme="minorHAnsi" w:hAnsiTheme="minorHAnsi" w:cs="Arial"/>
                <w:b/>
                <w:bCs/>
                <w:sz w:val="22"/>
                <w:szCs w:val="22"/>
                <w:lang w:val="en-US"/>
              </w:rPr>
              <w:t>Teaching and Learning Support:</w:t>
            </w:r>
          </w:p>
        </w:tc>
        <w:tc>
          <w:tcPr>
            <w:tcW w:w="7371" w:type="dxa"/>
          </w:tcPr>
          <w:p w14:paraId="4B8EC42C" w14:textId="5EB99178" w:rsidR="000D54C6" w:rsidRPr="00BD6479" w:rsidRDefault="00436495" w:rsidP="000F4F54">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Cs/>
                <w:sz w:val="22"/>
                <w:szCs w:val="22"/>
                <w:lang w:val="en-US"/>
              </w:rPr>
            </w:pPr>
            <w:r>
              <w:rPr>
                <w:rFonts w:asciiTheme="minorHAnsi" w:hAnsiTheme="minorHAnsi" w:cs="Arial"/>
                <w:bCs/>
                <w:sz w:val="22"/>
                <w:szCs w:val="22"/>
                <w:lang w:val="en-US"/>
              </w:rPr>
              <w:t>VR</w:t>
            </w:r>
          </w:p>
        </w:tc>
      </w:tr>
      <w:tr w:rsidR="000D54C6" w14:paraId="2C5D352F" w14:textId="77777777" w:rsidTr="001319FB">
        <w:trPr>
          <w:trHeight w:val="215"/>
        </w:trPr>
        <w:tc>
          <w:tcPr>
            <w:tcW w:w="3124" w:type="dxa"/>
            <w:shd w:val="clear" w:color="auto" w:fill="F2F2F2" w:themeFill="background1" w:themeFillShade="F2"/>
          </w:tcPr>
          <w:p w14:paraId="4A0D9E7B" w14:textId="77777777" w:rsidR="000D54C6" w:rsidRDefault="000D54C6" w:rsidP="000F4F54">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bCs/>
                <w:sz w:val="22"/>
                <w:szCs w:val="22"/>
                <w:lang w:val="en-US"/>
              </w:rPr>
            </w:pPr>
            <w:r w:rsidRPr="00EF6A10">
              <w:rPr>
                <w:rFonts w:asciiTheme="minorHAnsi" w:hAnsiTheme="minorHAnsi" w:cs="Arial"/>
                <w:b/>
                <w:bCs/>
                <w:sz w:val="22"/>
                <w:szCs w:val="22"/>
                <w:lang w:val="en-US"/>
              </w:rPr>
              <w:t>Student Support Services:</w:t>
            </w:r>
          </w:p>
        </w:tc>
        <w:tc>
          <w:tcPr>
            <w:tcW w:w="7371" w:type="dxa"/>
          </w:tcPr>
          <w:p w14:paraId="0785A024" w14:textId="389F0D0D" w:rsidR="000D54C6" w:rsidRPr="00BD6479" w:rsidRDefault="00436495" w:rsidP="000F4F54">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Cs/>
                <w:sz w:val="22"/>
                <w:szCs w:val="22"/>
                <w:lang w:val="en-US"/>
              </w:rPr>
            </w:pPr>
            <w:r>
              <w:rPr>
                <w:rFonts w:asciiTheme="minorHAnsi" w:hAnsiTheme="minorHAnsi" w:cs="Arial"/>
                <w:bCs/>
                <w:sz w:val="22"/>
                <w:szCs w:val="22"/>
                <w:lang w:val="en-US"/>
              </w:rPr>
              <w:t>SSS</w:t>
            </w:r>
          </w:p>
        </w:tc>
      </w:tr>
      <w:tr w:rsidR="000D54C6" w14:paraId="38CE2D40" w14:textId="77777777" w:rsidTr="001319FB">
        <w:trPr>
          <w:trHeight w:val="215"/>
        </w:trPr>
        <w:tc>
          <w:tcPr>
            <w:tcW w:w="3124" w:type="dxa"/>
            <w:shd w:val="clear" w:color="auto" w:fill="F2F2F2" w:themeFill="background1" w:themeFillShade="F2"/>
          </w:tcPr>
          <w:p w14:paraId="0ECE1715" w14:textId="77777777" w:rsidR="000D54C6" w:rsidRPr="00EF6A10" w:rsidRDefault="000D54C6" w:rsidP="000F4F54">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bCs/>
                <w:sz w:val="22"/>
                <w:szCs w:val="22"/>
                <w:lang w:val="en-US"/>
              </w:rPr>
            </w:pPr>
            <w:r w:rsidRPr="00EF6A10">
              <w:rPr>
                <w:rFonts w:asciiTheme="minorHAnsi" w:hAnsiTheme="minorHAnsi" w:cs="Arial"/>
                <w:b/>
                <w:bCs/>
                <w:sz w:val="22"/>
                <w:szCs w:val="22"/>
                <w:lang w:val="en-US"/>
              </w:rPr>
              <w:t>Space and Facilities:</w:t>
            </w:r>
          </w:p>
        </w:tc>
        <w:tc>
          <w:tcPr>
            <w:tcW w:w="7371" w:type="dxa"/>
          </w:tcPr>
          <w:p w14:paraId="13582D4A" w14:textId="4DC1DF48" w:rsidR="000D54C6" w:rsidRPr="00BD6479" w:rsidRDefault="00436495" w:rsidP="000F4F54">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Cs/>
                <w:sz w:val="22"/>
                <w:szCs w:val="22"/>
                <w:lang w:val="en-US"/>
              </w:rPr>
            </w:pPr>
            <w:r>
              <w:rPr>
                <w:rFonts w:asciiTheme="minorHAnsi" w:hAnsiTheme="minorHAnsi" w:cs="Arial"/>
                <w:bCs/>
                <w:sz w:val="22"/>
                <w:szCs w:val="22"/>
                <w:lang w:val="en-US"/>
              </w:rPr>
              <w:t>Large classroom with projector</w:t>
            </w:r>
          </w:p>
        </w:tc>
      </w:tr>
      <w:tr w:rsidR="000D54C6" w14:paraId="2601272A" w14:textId="77777777" w:rsidTr="001319FB">
        <w:trPr>
          <w:trHeight w:val="215"/>
        </w:trPr>
        <w:tc>
          <w:tcPr>
            <w:tcW w:w="3124" w:type="dxa"/>
            <w:shd w:val="clear" w:color="auto" w:fill="F2F2F2" w:themeFill="background1" w:themeFillShade="F2"/>
          </w:tcPr>
          <w:p w14:paraId="58AAC106" w14:textId="77777777" w:rsidR="000D54C6" w:rsidRPr="00EF6A10" w:rsidRDefault="000D54C6" w:rsidP="000F4F54">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bCs/>
                <w:sz w:val="22"/>
                <w:szCs w:val="22"/>
                <w:lang w:val="en-US"/>
              </w:rPr>
            </w:pPr>
            <w:r w:rsidRPr="00EF6A10">
              <w:rPr>
                <w:rFonts w:asciiTheme="minorHAnsi" w:hAnsiTheme="minorHAnsi" w:cs="Arial"/>
                <w:b/>
                <w:bCs/>
                <w:sz w:val="22"/>
                <w:szCs w:val="22"/>
                <w:lang w:val="en-US"/>
              </w:rPr>
              <w:t>Equipment (and Maintenance):</w:t>
            </w:r>
          </w:p>
        </w:tc>
        <w:tc>
          <w:tcPr>
            <w:tcW w:w="7371" w:type="dxa"/>
          </w:tcPr>
          <w:p w14:paraId="29BBD5AD" w14:textId="7EAB1DED" w:rsidR="000D54C6" w:rsidRPr="00BD6479" w:rsidRDefault="00436495" w:rsidP="000F4F54">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Cs/>
                <w:sz w:val="22"/>
                <w:szCs w:val="22"/>
                <w:lang w:val="en-US"/>
              </w:rPr>
            </w:pPr>
            <w:r>
              <w:rPr>
                <w:rFonts w:asciiTheme="minorHAnsi" w:hAnsiTheme="minorHAnsi" w:cs="Arial"/>
                <w:bCs/>
                <w:sz w:val="22"/>
                <w:szCs w:val="22"/>
                <w:lang w:val="en-US"/>
              </w:rPr>
              <w:t>projector</w:t>
            </w:r>
          </w:p>
        </w:tc>
      </w:tr>
    </w:tbl>
    <w:p w14:paraId="15483D84" w14:textId="77777777" w:rsidR="000D54C6" w:rsidRPr="00EF6A10" w:rsidRDefault="000D54C6" w:rsidP="000D54C6">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bCs/>
          <w:sz w:val="22"/>
          <w:szCs w:val="22"/>
          <w:lang w:val="en-US"/>
        </w:rPr>
      </w:pPr>
    </w:p>
    <w:p w14:paraId="390EB827" w14:textId="70FF905F" w:rsidR="00B84C58" w:rsidRPr="00B4652E" w:rsidRDefault="00B84C58" w:rsidP="00B84C58">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64"/>
        <w:jc w:val="both"/>
        <w:rPr>
          <w:rFonts w:asciiTheme="minorHAnsi" w:hAnsiTheme="minorHAnsi" w:cs="Arial"/>
          <w:i/>
          <w:color w:val="000000"/>
          <w:sz w:val="22"/>
          <w:szCs w:val="22"/>
        </w:rPr>
      </w:pPr>
      <w:r>
        <w:rPr>
          <w:rFonts w:asciiTheme="minorHAnsi" w:hAnsiTheme="minorHAnsi" w:cs="Arial"/>
          <w:b/>
          <w:color w:val="000000"/>
          <w:sz w:val="22"/>
          <w:szCs w:val="22"/>
        </w:rPr>
        <w:t xml:space="preserve">D.1 Form History </w:t>
      </w:r>
      <w:r w:rsidRPr="00B4652E">
        <w:rPr>
          <w:rFonts w:asciiTheme="minorHAnsi" w:hAnsiTheme="minorHAnsi" w:cs="Arial"/>
          <w:i/>
          <w:color w:val="000000"/>
          <w:sz w:val="22"/>
          <w:szCs w:val="22"/>
        </w:rPr>
        <w:t>(Leave blank if there have been no changes. Changes can also be noted directly in the Workflow)</w:t>
      </w:r>
    </w:p>
    <w:tbl>
      <w:tblPr>
        <w:tblStyle w:val="TableGrid"/>
        <w:tblW w:w="0" w:type="auto"/>
        <w:tblInd w:w="110" w:type="dxa"/>
        <w:tblBorders>
          <w:top w:val="threeDEngrave" w:sz="6" w:space="0" w:color="auto"/>
          <w:left w:val="threeDEngrave" w:sz="6" w:space="0" w:color="auto"/>
          <w:bottom w:val="threeDEngrave" w:sz="6" w:space="0" w:color="auto"/>
          <w:right w:val="threeDEngrave" w:sz="6" w:space="0" w:color="auto"/>
          <w:insideH w:val="threeDEngrave" w:sz="6" w:space="0" w:color="auto"/>
          <w:insideV w:val="threeDEngrave" w:sz="6" w:space="0" w:color="auto"/>
        </w:tblBorders>
        <w:tblLook w:val="04A0" w:firstRow="1" w:lastRow="0" w:firstColumn="1" w:lastColumn="0" w:noHBand="0" w:noVBand="1"/>
      </w:tblPr>
      <w:tblGrid>
        <w:gridCol w:w="2110"/>
        <w:gridCol w:w="2632"/>
        <w:gridCol w:w="5528"/>
      </w:tblGrid>
      <w:tr w:rsidR="00B84C58" w14:paraId="76DAA891" w14:textId="77777777" w:rsidTr="00A44B0E">
        <w:trPr>
          <w:trHeight w:val="294"/>
        </w:trPr>
        <w:tc>
          <w:tcPr>
            <w:tcW w:w="2135" w:type="dxa"/>
            <w:shd w:val="clear" w:color="auto" w:fill="BFBFBF" w:themeFill="background1" w:themeFillShade="BF"/>
          </w:tcPr>
          <w:p w14:paraId="04BB8823" w14:textId="77777777" w:rsidR="00B84C58" w:rsidRPr="00E90A84" w:rsidRDefault="00B84C58" w:rsidP="00A44B0E">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bCs/>
                <w:sz w:val="22"/>
                <w:szCs w:val="22"/>
                <w:lang w:val="en-US"/>
              </w:rPr>
            </w:pPr>
            <w:r w:rsidRPr="00E90A84">
              <w:rPr>
                <w:rFonts w:asciiTheme="minorHAnsi" w:hAnsiTheme="minorHAnsi" w:cs="Arial"/>
                <w:b/>
                <w:bCs/>
                <w:sz w:val="22"/>
                <w:szCs w:val="22"/>
                <w:lang w:val="en-US"/>
              </w:rPr>
              <w:t>Date of Modification</w:t>
            </w:r>
          </w:p>
        </w:tc>
        <w:tc>
          <w:tcPr>
            <w:tcW w:w="2683" w:type="dxa"/>
            <w:shd w:val="clear" w:color="auto" w:fill="BFBFBF" w:themeFill="background1" w:themeFillShade="BF"/>
          </w:tcPr>
          <w:p w14:paraId="296263A2" w14:textId="77777777" w:rsidR="00B84C58" w:rsidRPr="00E90A84" w:rsidRDefault="00B84C58" w:rsidP="00A44B0E">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bCs/>
                <w:sz w:val="22"/>
                <w:szCs w:val="22"/>
                <w:lang w:val="en-US"/>
              </w:rPr>
            </w:pPr>
            <w:r>
              <w:rPr>
                <w:rFonts w:asciiTheme="minorHAnsi" w:hAnsiTheme="minorHAnsi" w:cs="Arial"/>
                <w:b/>
                <w:bCs/>
                <w:sz w:val="22"/>
                <w:szCs w:val="22"/>
                <w:lang w:val="en-US"/>
              </w:rPr>
              <w:t>Approval Body Modifying</w:t>
            </w:r>
          </w:p>
        </w:tc>
        <w:tc>
          <w:tcPr>
            <w:tcW w:w="5670" w:type="dxa"/>
            <w:shd w:val="clear" w:color="auto" w:fill="BFBFBF" w:themeFill="background1" w:themeFillShade="BF"/>
          </w:tcPr>
          <w:p w14:paraId="3E950B2E" w14:textId="77777777" w:rsidR="00B84C58" w:rsidRDefault="00B84C58" w:rsidP="00A44B0E">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
                <w:bCs/>
                <w:sz w:val="22"/>
                <w:szCs w:val="22"/>
                <w:lang w:val="en-US"/>
              </w:rPr>
            </w:pPr>
            <w:r>
              <w:rPr>
                <w:rFonts w:asciiTheme="minorHAnsi" w:hAnsiTheme="minorHAnsi" w:cs="Arial"/>
                <w:b/>
                <w:bCs/>
                <w:sz w:val="22"/>
                <w:szCs w:val="22"/>
                <w:lang w:val="en-US"/>
              </w:rPr>
              <w:t>Reason for Modification</w:t>
            </w:r>
          </w:p>
        </w:tc>
      </w:tr>
      <w:tr w:rsidR="00B84C58" w:rsidRPr="00E90A84" w14:paraId="77EE0E45" w14:textId="77777777" w:rsidTr="00A44B0E">
        <w:tc>
          <w:tcPr>
            <w:tcW w:w="2135" w:type="dxa"/>
            <w:shd w:val="clear" w:color="auto" w:fill="auto"/>
          </w:tcPr>
          <w:p w14:paraId="3D81C01B" w14:textId="6D9729AF" w:rsidR="00B84C58" w:rsidRPr="00E90A84" w:rsidRDefault="00823B7D" w:rsidP="00A44B0E">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Cs/>
                <w:sz w:val="22"/>
                <w:szCs w:val="22"/>
                <w:lang w:val="en-US"/>
              </w:rPr>
            </w:pPr>
            <w:r>
              <w:rPr>
                <w:rFonts w:asciiTheme="minorHAnsi" w:hAnsiTheme="minorHAnsi" w:cs="Arial"/>
                <w:bCs/>
                <w:sz w:val="22"/>
                <w:szCs w:val="22"/>
                <w:lang w:val="en-US"/>
              </w:rPr>
              <w:t>5/11/1999</w:t>
            </w:r>
          </w:p>
        </w:tc>
        <w:tc>
          <w:tcPr>
            <w:tcW w:w="2683" w:type="dxa"/>
          </w:tcPr>
          <w:p w14:paraId="35B3A859" w14:textId="74106E9A" w:rsidR="00B84C58" w:rsidRPr="00E90A84" w:rsidRDefault="00823B7D" w:rsidP="00A44B0E">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Cs/>
                <w:sz w:val="22"/>
                <w:szCs w:val="22"/>
                <w:lang w:val="en-US"/>
              </w:rPr>
            </w:pPr>
            <w:r>
              <w:rPr>
                <w:rFonts w:asciiTheme="minorHAnsi" w:hAnsiTheme="minorHAnsi" w:cs="Arial"/>
                <w:bCs/>
                <w:sz w:val="22"/>
                <w:szCs w:val="22"/>
                <w:lang w:val="en-US"/>
              </w:rPr>
              <w:t>Ummm</w:t>
            </w:r>
          </w:p>
        </w:tc>
        <w:tc>
          <w:tcPr>
            <w:tcW w:w="5670" w:type="dxa"/>
          </w:tcPr>
          <w:p w14:paraId="484E1E52" w14:textId="62333143" w:rsidR="00B84C58" w:rsidRPr="00E90A84" w:rsidRDefault="00823B7D" w:rsidP="00A44B0E">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Cs/>
                <w:sz w:val="22"/>
                <w:szCs w:val="22"/>
                <w:lang w:val="en-US"/>
              </w:rPr>
            </w:pPr>
            <w:r>
              <w:rPr>
                <w:rFonts w:asciiTheme="minorHAnsi" w:hAnsiTheme="minorHAnsi" w:cs="Arial"/>
                <w:bCs/>
                <w:sz w:val="22"/>
                <w:szCs w:val="22"/>
                <w:lang w:val="en-US"/>
              </w:rPr>
              <w:t>No reason</w:t>
            </w:r>
          </w:p>
        </w:tc>
      </w:tr>
      <w:tr w:rsidR="00B84C58" w:rsidRPr="00E90A84" w14:paraId="071E3206" w14:textId="77777777" w:rsidTr="00A44B0E">
        <w:trPr>
          <w:trHeight w:val="215"/>
        </w:trPr>
        <w:tc>
          <w:tcPr>
            <w:tcW w:w="2135" w:type="dxa"/>
            <w:shd w:val="clear" w:color="auto" w:fill="auto"/>
          </w:tcPr>
          <w:p w14:paraId="02A66F25" w14:textId="1464487E" w:rsidR="00B84C58" w:rsidRPr="00E90A84" w:rsidRDefault="00F10336" w:rsidP="00A44B0E">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Cs/>
                <w:sz w:val="22"/>
                <w:szCs w:val="22"/>
                <w:lang w:val="en-US"/>
              </w:rPr>
            </w:pPr>
            <w:r>
              <w:rPr>
                <w:rFonts w:asciiTheme="minorHAnsi" w:hAnsiTheme="minorHAnsi" w:cs="Arial"/>
                <w:bCs/>
                <w:sz w:val="22"/>
                <w:szCs w:val="22"/>
                <w:lang w:val="en-US"/>
              </w:rPr>
              <w:t>6/11/1999</w:t>
            </w:r>
          </w:p>
        </w:tc>
        <w:tc>
          <w:tcPr>
            <w:tcW w:w="2683" w:type="dxa"/>
          </w:tcPr>
          <w:p w14:paraId="46029E81" w14:textId="62DC168A" w:rsidR="00B84C58" w:rsidRPr="00E90A84" w:rsidRDefault="00F10336" w:rsidP="00A44B0E">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Cs/>
                <w:sz w:val="22"/>
                <w:szCs w:val="22"/>
                <w:lang w:val="en-US"/>
              </w:rPr>
            </w:pPr>
            <w:r>
              <w:rPr>
                <w:rFonts w:asciiTheme="minorHAnsi" w:hAnsiTheme="minorHAnsi" w:cs="Arial"/>
                <w:bCs/>
                <w:sz w:val="22"/>
                <w:szCs w:val="22"/>
                <w:lang w:val="en-US"/>
              </w:rPr>
              <w:t>Kjjfn</w:t>
            </w:r>
          </w:p>
        </w:tc>
        <w:tc>
          <w:tcPr>
            <w:tcW w:w="5670" w:type="dxa"/>
          </w:tcPr>
          <w:p w14:paraId="6D87A051" w14:textId="385BD1A9" w:rsidR="00B84C58" w:rsidRPr="00E90A84" w:rsidRDefault="00F10336" w:rsidP="00A44B0E">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Cs/>
                <w:sz w:val="22"/>
                <w:szCs w:val="22"/>
                <w:lang w:val="en-US"/>
              </w:rPr>
            </w:pPr>
            <w:r>
              <w:rPr>
                <w:rFonts w:asciiTheme="minorHAnsi" w:hAnsiTheme="minorHAnsi" w:cs="Arial"/>
                <w:bCs/>
                <w:sz w:val="22"/>
                <w:szCs w:val="22"/>
                <w:lang w:val="en-US"/>
              </w:rPr>
              <w:t>Idk</w:t>
            </w:r>
          </w:p>
        </w:tc>
      </w:tr>
      <w:tr w:rsidR="00B84C58" w:rsidRPr="00E90A84" w14:paraId="6439986C" w14:textId="77777777" w:rsidTr="00A44B0E">
        <w:trPr>
          <w:trHeight w:val="215"/>
        </w:trPr>
        <w:tc>
          <w:tcPr>
            <w:tcW w:w="2135" w:type="dxa"/>
            <w:shd w:val="clear" w:color="auto" w:fill="auto"/>
          </w:tcPr>
          <w:p w14:paraId="2C71C78E" w14:textId="034B01FD" w:rsidR="00B84C58" w:rsidRPr="00E90A84" w:rsidRDefault="00F10336" w:rsidP="00A44B0E">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Cs/>
                <w:sz w:val="22"/>
                <w:szCs w:val="22"/>
                <w:lang w:val="en-US"/>
              </w:rPr>
            </w:pPr>
            <w:r>
              <w:rPr>
                <w:rFonts w:asciiTheme="minorHAnsi" w:hAnsiTheme="minorHAnsi" w:cs="Arial"/>
                <w:bCs/>
                <w:sz w:val="22"/>
                <w:szCs w:val="22"/>
                <w:lang w:val="en-US"/>
              </w:rPr>
              <w:t>7/11/1999</w:t>
            </w:r>
          </w:p>
        </w:tc>
        <w:tc>
          <w:tcPr>
            <w:tcW w:w="2683" w:type="dxa"/>
          </w:tcPr>
          <w:p w14:paraId="24014EFB" w14:textId="3437CE7B" w:rsidR="00B84C58" w:rsidRPr="00E90A84" w:rsidRDefault="00F10336" w:rsidP="00A44B0E">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Cs/>
                <w:sz w:val="22"/>
                <w:szCs w:val="22"/>
                <w:lang w:val="en-US"/>
              </w:rPr>
            </w:pPr>
            <w:r>
              <w:rPr>
                <w:rFonts w:asciiTheme="minorHAnsi" w:hAnsiTheme="minorHAnsi" w:cs="Arial"/>
                <w:bCs/>
                <w:sz w:val="22"/>
                <w:szCs w:val="22"/>
                <w:lang w:val="en-US"/>
              </w:rPr>
              <w:t>Sjnsjk</w:t>
            </w:r>
          </w:p>
        </w:tc>
        <w:tc>
          <w:tcPr>
            <w:tcW w:w="5670" w:type="dxa"/>
          </w:tcPr>
          <w:p w14:paraId="613FB618" w14:textId="267CDB5A" w:rsidR="00B84C58" w:rsidRPr="00E90A84" w:rsidRDefault="00F10336" w:rsidP="00A44B0E">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cs="Arial"/>
                <w:bCs/>
                <w:sz w:val="22"/>
                <w:szCs w:val="22"/>
                <w:lang w:val="en-US"/>
              </w:rPr>
            </w:pPr>
            <w:r>
              <w:rPr>
                <w:rFonts w:asciiTheme="minorHAnsi" w:hAnsiTheme="minorHAnsi" w:cs="Arial"/>
                <w:bCs/>
                <w:sz w:val="22"/>
                <w:szCs w:val="22"/>
                <w:lang w:val="en-US"/>
              </w:rPr>
              <w:t>That’s what they said</w:t>
            </w:r>
          </w:p>
        </w:tc>
      </w:tr>
    </w:tbl>
    <w:p w14:paraId="0A485A19" w14:textId="77777777" w:rsidR="009B7C0E" w:rsidRPr="00A67C22" w:rsidRDefault="009B7C0E" w:rsidP="000D54C6">
      <w:pPr>
        <w:numPr>
          <w:ilvl w:val="12"/>
          <w:numId w:val="0"/>
        </w:numPr>
        <w:tabs>
          <w:tab w:val="left" w:pos="-660"/>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lang w:val="en-US"/>
        </w:rPr>
      </w:pPr>
    </w:p>
    <w:sectPr w:rsidR="009B7C0E" w:rsidRPr="00A67C22" w:rsidSect="000D54C6">
      <w:headerReference w:type="default" r:id="rId19"/>
      <w:footerReference w:type="default" r:id="rId20"/>
      <w:headerReference w:type="first" r:id="rId21"/>
      <w:footerReference w:type="first" r:id="rId22"/>
      <w:type w:val="continuous"/>
      <w:pgSz w:w="12240" w:h="15840" w:code="1"/>
      <w:pgMar w:top="737" w:right="907" w:bottom="340" w:left="907" w:header="284"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3B1F0" w14:textId="77777777" w:rsidR="004102AA" w:rsidRDefault="004102AA">
      <w:r>
        <w:separator/>
      </w:r>
    </w:p>
  </w:endnote>
  <w:endnote w:type="continuationSeparator" w:id="0">
    <w:p w14:paraId="23CD65E6" w14:textId="77777777" w:rsidR="004102AA" w:rsidRDefault="004102AA">
      <w:r>
        <w:continuationSeparator/>
      </w:r>
    </w:p>
  </w:endnote>
  <w:endnote w:type="continuationNotice" w:id="1">
    <w:p w14:paraId="189E371B" w14:textId="77777777" w:rsidR="004102AA" w:rsidRDefault="004102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sz w:val="22"/>
        <w:szCs w:val="22"/>
      </w:rPr>
      <w:id w:val="2012994"/>
      <w:docPartObj>
        <w:docPartGallery w:val="Page Numbers (Bottom of Page)"/>
        <w:docPartUnique/>
      </w:docPartObj>
    </w:sdtPr>
    <w:sdtContent>
      <w:sdt>
        <w:sdtPr>
          <w:rPr>
            <w:rFonts w:asciiTheme="minorHAnsi" w:hAnsiTheme="minorHAnsi"/>
            <w:sz w:val="22"/>
            <w:szCs w:val="22"/>
          </w:rPr>
          <w:id w:val="565050477"/>
          <w:docPartObj>
            <w:docPartGallery w:val="Page Numbers (Top of Page)"/>
            <w:docPartUnique/>
          </w:docPartObj>
        </w:sdtPr>
        <w:sdtContent>
          <w:p w14:paraId="029396FE" w14:textId="77777777" w:rsidR="001F7224" w:rsidRPr="00A67C22" w:rsidRDefault="001F7224" w:rsidP="006868A0">
            <w:pPr>
              <w:pStyle w:val="Footer"/>
              <w:jc w:val="center"/>
              <w:rPr>
                <w:rFonts w:asciiTheme="minorHAnsi" w:hAnsiTheme="minorHAnsi"/>
                <w:sz w:val="22"/>
                <w:szCs w:val="22"/>
              </w:rPr>
            </w:pPr>
            <w:r w:rsidRPr="00A67C22">
              <w:rPr>
                <w:rFonts w:asciiTheme="minorHAnsi" w:hAnsiTheme="minorHAnsi" w:cs="Arial"/>
                <w:sz w:val="22"/>
                <w:szCs w:val="22"/>
              </w:rPr>
              <w:t xml:space="preserve">Page </w:t>
            </w:r>
            <w:r w:rsidRPr="00A67C22">
              <w:rPr>
                <w:rFonts w:asciiTheme="minorHAnsi" w:hAnsiTheme="minorHAnsi" w:cs="Arial"/>
                <w:sz w:val="22"/>
                <w:szCs w:val="22"/>
              </w:rPr>
              <w:fldChar w:fldCharType="begin"/>
            </w:r>
            <w:r w:rsidRPr="00A67C22">
              <w:rPr>
                <w:rFonts w:asciiTheme="minorHAnsi" w:hAnsiTheme="minorHAnsi" w:cs="Arial"/>
                <w:sz w:val="22"/>
                <w:szCs w:val="22"/>
              </w:rPr>
              <w:instrText xml:space="preserve"> PAGE </w:instrText>
            </w:r>
            <w:r w:rsidRPr="00A67C22">
              <w:rPr>
                <w:rFonts w:asciiTheme="minorHAnsi" w:hAnsiTheme="minorHAnsi" w:cs="Arial"/>
                <w:sz w:val="22"/>
                <w:szCs w:val="22"/>
              </w:rPr>
              <w:fldChar w:fldCharType="separate"/>
            </w:r>
            <w:r w:rsidR="001319FB">
              <w:rPr>
                <w:rFonts w:asciiTheme="minorHAnsi" w:hAnsiTheme="minorHAnsi" w:cs="Arial"/>
                <w:noProof/>
                <w:sz w:val="22"/>
                <w:szCs w:val="22"/>
              </w:rPr>
              <w:t>5</w:t>
            </w:r>
            <w:r w:rsidRPr="00A67C22">
              <w:rPr>
                <w:rFonts w:asciiTheme="minorHAnsi" w:hAnsiTheme="minorHAnsi" w:cs="Arial"/>
                <w:sz w:val="22"/>
                <w:szCs w:val="22"/>
              </w:rPr>
              <w:fldChar w:fldCharType="end"/>
            </w:r>
            <w:r w:rsidRPr="00A67C22">
              <w:rPr>
                <w:rFonts w:asciiTheme="minorHAnsi" w:hAnsiTheme="minorHAnsi" w:cs="Arial"/>
                <w:sz w:val="22"/>
                <w:szCs w:val="22"/>
              </w:rPr>
              <w:t xml:space="preserve"> of </w:t>
            </w:r>
            <w:r w:rsidRPr="00A67C22">
              <w:rPr>
                <w:rFonts w:asciiTheme="minorHAnsi" w:hAnsiTheme="minorHAnsi" w:cs="Arial"/>
                <w:sz w:val="22"/>
                <w:szCs w:val="22"/>
              </w:rPr>
              <w:fldChar w:fldCharType="begin"/>
            </w:r>
            <w:r w:rsidRPr="00A67C22">
              <w:rPr>
                <w:rFonts w:asciiTheme="minorHAnsi" w:hAnsiTheme="minorHAnsi" w:cs="Arial"/>
                <w:sz w:val="22"/>
                <w:szCs w:val="22"/>
              </w:rPr>
              <w:instrText xml:space="preserve"> NUMPAGES  </w:instrText>
            </w:r>
            <w:r w:rsidRPr="00A67C22">
              <w:rPr>
                <w:rFonts w:asciiTheme="minorHAnsi" w:hAnsiTheme="minorHAnsi" w:cs="Arial"/>
                <w:sz w:val="22"/>
                <w:szCs w:val="22"/>
              </w:rPr>
              <w:fldChar w:fldCharType="separate"/>
            </w:r>
            <w:r w:rsidR="001319FB">
              <w:rPr>
                <w:rFonts w:asciiTheme="minorHAnsi" w:hAnsiTheme="minorHAnsi" w:cs="Arial"/>
                <w:noProof/>
                <w:sz w:val="22"/>
                <w:szCs w:val="22"/>
              </w:rPr>
              <w:t>5</w:t>
            </w:r>
            <w:r w:rsidRPr="00A67C22">
              <w:rPr>
                <w:rFonts w:asciiTheme="minorHAnsi" w:hAnsiTheme="minorHAnsi" w:cs="Arial"/>
                <w:sz w:val="22"/>
                <w:szCs w:val="22"/>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sz w:val="22"/>
        <w:szCs w:val="22"/>
      </w:rPr>
      <w:id w:val="-209734096"/>
      <w:docPartObj>
        <w:docPartGallery w:val="Page Numbers (Bottom of Page)"/>
        <w:docPartUnique/>
      </w:docPartObj>
    </w:sdtPr>
    <w:sdtContent>
      <w:sdt>
        <w:sdtPr>
          <w:rPr>
            <w:rFonts w:asciiTheme="minorHAnsi" w:hAnsiTheme="minorHAnsi"/>
            <w:sz w:val="22"/>
            <w:szCs w:val="22"/>
          </w:rPr>
          <w:id w:val="-1372220174"/>
          <w:docPartObj>
            <w:docPartGallery w:val="Page Numbers (Top of Page)"/>
            <w:docPartUnique/>
          </w:docPartObj>
        </w:sdtPr>
        <w:sdtContent>
          <w:p w14:paraId="6DA7144A" w14:textId="270841B9" w:rsidR="008A65FF" w:rsidRPr="008A65FF" w:rsidRDefault="008A65FF" w:rsidP="008A65FF">
            <w:pPr>
              <w:pStyle w:val="Footer"/>
              <w:jc w:val="center"/>
              <w:rPr>
                <w:rFonts w:asciiTheme="minorHAnsi" w:hAnsiTheme="minorHAnsi"/>
                <w:sz w:val="22"/>
                <w:szCs w:val="22"/>
              </w:rPr>
            </w:pPr>
            <w:r w:rsidRPr="00A67C22">
              <w:rPr>
                <w:rFonts w:asciiTheme="minorHAnsi" w:hAnsiTheme="minorHAnsi" w:cs="Arial"/>
                <w:sz w:val="22"/>
                <w:szCs w:val="22"/>
              </w:rPr>
              <w:t xml:space="preserve">Page </w:t>
            </w:r>
            <w:r w:rsidRPr="00A67C22">
              <w:rPr>
                <w:rFonts w:asciiTheme="minorHAnsi" w:hAnsiTheme="minorHAnsi" w:cs="Arial"/>
                <w:sz w:val="22"/>
                <w:szCs w:val="22"/>
              </w:rPr>
              <w:fldChar w:fldCharType="begin"/>
            </w:r>
            <w:r w:rsidRPr="00A67C22">
              <w:rPr>
                <w:rFonts w:asciiTheme="minorHAnsi" w:hAnsiTheme="minorHAnsi" w:cs="Arial"/>
                <w:sz w:val="22"/>
                <w:szCs w:val="22"/>
              </w:rPr>
              <w:instrText xml:space="preserve"> PAGE </w:instrText>
            </w:r>
            <w:r w:rsidRPr="00A67C22">
              <w:rPr>
                <w:rFonts w:asciiTheme="minorHAnsi" w:hAnsiTheme="minorHAnsi" w:cs="Arial"/>
                <w:sz w:val="22"/>
                <w:szCs w:val="22"/>
              </w:rPr>
              <w:fldChar w:fldCharType="separate"/>
            </w:r>
            <w:r w:rsidR="001319FB">
              <w:rPr>
                <w:rFonts w:asciiTheme="minorHAnsi" w:hAnsiTheme="minorHAnsi" w:cs="Arial"/>
                <w:noProof/>
                <w:sz w:val="22"/>
                <w:szCs w:val="22"/>
              </w:rPr>
              <w:t>1</w:t>
            </w:r>
            <w:r w:rsidRPr="00A67C22">
              <w:rPr>
                <w:rFonts w:asciiTheme="minorHAnsi" w:hAnsiTheme="minorHAnsi" w:cs="Arial"/>
                <w:sz w:val="22"/>
                <w:szCs w:val="22"/>
              </w:rPr>
              <w:fldChar w:fldCharType="end"/>
            </w:r>
            <w:r w:rsidRPr="00A67C22">
              <w:rPr>
                <w:rFonts w:asciiTheme="minorHAnsi" w:hAnsiTheme="minorHAnsi" w:cs="Arial"/>
                <w:sz w:val="22"/>
                <w:szCs w:val="22"/>
              </w:rPr>
              <w:t xml:space="preserve"> of </w:t>
            </w:r>
            <w:r w:rsidRPr="00A67C22">
              <w:rPr>
                <w:rFonts w:asciiTheme="minorHAnsi" w:hAnsiTheme="minorHAnsi" w:cs="Arial"/>
                <w:sz w:val="22"/>
                <w:szCs w:val="22"/>
              </w:rPr>
              <w:fldChar w:fldCharType="begin"/>
            </w:r>
            <w:r w:rsidRPr="00A67C22">
              <w:rPr>
                <w:rFonts w:asciiTheme="minorHAnsi" w:hAnsiTheme="minorHAnsi" w:cs="Arial"/>
                <w:sz w:val="22"/>
                <w:szCs w:val="22"/>
              </w:rPr>
              <w:instrText xml:space="preserve"> NUMPAGES  </w:instrText>
            </w:r>
            <w:r w:rsidRPr="00A67C22">
              <w:rPr>
                <w:rFonts w:asciiTheme="minorHAnsi" w:hAnsiTheme="minorHAnsi" w:cs="Arial"/>
                <w:sz w:val="22"/>
                <w:szCs w:val="22"/>
              </w:rPr>
              <w:fldChar w:fldCharType="separate"/>
            </w:r>
            <w:r w:rsidR="001319FB">
              <w:rPr>
                <w:rFonts w:asciiTheme="minorHAnsi" w:hAnsiTheme="minorHAnsi" w:cs="Arial"/>
                <w:noProof/>
                <w:sz w:val="22"/>
                <w:szCs w:val="22"/>
              </w:rPr>
              <w:t>5</w:t>
            </w:r>
            <w:r w:rsidRPr="00A67C22">
              <w:rPr>
                <w:rFonts w:asciiTheme="minorHAnsi" w:hAnsiTheme="minorHAnsi" w:cs="Arial"/>
                <w:sz w:val="22"/>
                <w:szCs w:val="22"/>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E6EA3" w14:textId="77777777" w:rsidR="004102AA" w:rsidRDefault="004102AA">
      <w:r>
        <w:separator/>
      </w:r>
    </w:p>
  </w:footnote>
  <w:footnote w:type="continuationSeparator" w:id="0">
    <w:p w14:paraId="181668F4" w14:textId="77777777" w:rsidR="004102AA" w:rsidRDefault="004102AA">
      <w:r>
        <w:continuationSeparator/>
      </w:r>
    </w:p>
  </w:footnote>
  <w:footnote w:type="continuationNotice" w:id="1">
    <w:p w14:paraId="59DBBC25" w14:textId="77777777" w:rsidR="004102AA" w:rsidRDefault="004102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70731" w14:textId="77777777" w:rsidR="001F7224" w:rsidRPr="00A67C22" w:rsidRDefault="001F7224" w:rsidP="009F3382">
    <w:pPr>
      <w:jc w:val="center"/>
      <w:rPr>
        <w:rFonts w:asciiTheme="minorHAnsi" w:hAnsiTheme="minorHAnsi" w:cs="Arial"/>
        <w:b/>
        <w:bCs/>
        <w:color w:val="000000"/>
        <w:sz w:val="32"/>
        <w:szCs w:val="32"/>
        <w:lang w:val="en-US"/>
      </w:rPr>
    </w:pPr>
    <w:r w:rsidRPr="00A67C22">
      <w:rPr>
        <w:rFonts w:asciiTheme="minorHAnsi" w:hAnsiTheme="minorHAnsi" w:cs="Arial"/>
        <w:b/>
        <w:bCs/>
        <w:color w:val="000000"/>
        <w:sz w:val="32"/>
        <w:szCs w:val="32"/>
        <w:lang w:val="en-US"/>
      </w:rPr>
      <w:t>PROGRAM DEVELOPMENT COMMITTEE</w:t>
    </w:r>
  </w:p>
  <w:p w14:paraId="357BC70E" w14:textId="77777777" w:rsidR="001F7224" w:rsidRPr="00A67C22" w:rsidRDefault="001F7224" w:rsidP="009F3382">
    <w:pPr>
      <w:jc w:val="center"/>
      <w:rPr>
        <w:rFonts w:asciiTheme="minorHAnsi" w:hAnsiTheme="minorHAnsi" w:cs="Arial"/>
        <w:b/>
        <w:bCs/>
        <w:color w:val="000000"/>
        <w:sz w:val="32"/>
        <w:szCs w:val="32"/>
        <w:lang w:val="en-US"/>
      </w:rPr>
    </w:pPr>
    <w:r w:rsidRPr="00A67C22">
      <w:rPr>
        <w:rFonts w:asciiTheme="minorHAnsi" w:hAnsiTheme="minorHAnsi" w:cs="Arial"/>
        <w:b/>
        <w:bCs/>
        <w:color w:val="000000"/>
        <w:sz w:val="32"/>
        <w:szCs w:val="32"/>
        <w:lang w:val="en-US"/>
      </w:rPr>
      <w:t>NEW COURSE PROPOSALS</w:t>
    </w:r>
  </w:p>
  <w:p w14:paraId="68903F46" w14:textId="6626B75F" w:rsidR="001F7224" w:rsidRPr="00A67C22" w:rsidRDefault="008A65FF" w:rsidP="009F3382">
    <w:pPr>
      <w:jc w:val="center"/>
      <w:rPr>
        <w:rFonts w:asciiTheme="minorHAnsi" w:hAnsiTheme="minorHAnsi" w:cs="Arial"/>
        <w:b/>
        <w:bCs/>
        <w:color w:val="000000"/>
        <w:sz w:val="32"/>
        <w:szCs w:val="32"/>
        <w:lang w:val="en-US"/>
      </w:rPr>
    </w:pPr>
    <w:r>
      <w:rPr>
        <w:rFonts w:asciiTheme="minorHAnsi" w:hAnsiTheme="minorHAnsi" w:cs="Arial"/>
        <w:b/>
        <w:bCs/>
        <w:color w:val="000000"/>
        <w:sz w:val="32"/>
        <w:szCs w:val="32"/>
        <w:lang w:val="en-US"/>
      </w:rPr>
      <w:t>FORM 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25655" w14:textId="77777777" w:rsidR="008A65FF" w:rsidRPr="00A67C22" w:rsidRDefault="008A65FF" w:rsidP="008A65FF">
    <w:pPr>
      <w:jc w:val="center"/>
      <w:rPr>
        <w:rFonts w:asciiTheme="minorHAnsi" w:hAnsiTheme="minorHAnsi" w:cs="Arial"/>
        <w:b/>
        <w:bCs/>
        <w:color w:val="000000"/>
        <w:sz w:val="32"/>
        <w:szCs w:val="32"/>
        <w:lang w:val="en-US"/>
      </w:rPr>
    </w:pPr>
    <w:r w:rsidRPr="00A67C22">
      <w:rPr>
        <w:rFonts w:asciiTheme="minorHAnsi" w:hAnsiTheme="minorHAnsi" w:cs="Arial"/>
        <w:b/>
        <w:bCs/>
        <w:color w:val="000000"/>
        <w:sz w:val="32"/>
        <w:szCs w:val="32"/>
        <w:lang w:val="en-US"/>
      </w:rPr>
      <w:t>PROGRAM DEVELOPMENT COMMITTEE</w:t>
    </w:r>
  </w:p>
  <w:p w14:paraId="5136AB95" w14:textId="77777777" w:rsidR="008A65FF" w:rsidRPr="00A67C22" w:rsidRDefault="008A65FF" w:rsidP="008A65FF">
    <w:pPr>
      <w:jc w:val="center"/>
      <w:rPr>
        <w:rFonts w:asciiTheme="minorHAnsi" w:hAnsiTheme="minorHAnsi" w:cs="Arial"/>
        <w:b/>
        <w:bCs/>
        <w:color w:val="000000"/>
        <w:sz w:val="32"/>
        <w:szCs w:val="32"/>
        <w:lang w:val="en-US"/>
      </w:rPr>
    </w:pPr>
    <w:r w:rsidRPr="00A67C22">
      <w:rPr>
        <w:rFonts w:asciiTheme="minorHAnsi" w:hAnsiTheme="minorHAnsi" w:cs="Arial"/>
        <w:b/>
        <w:bCs/>
        <w:color w:val="000000"/>
        <w:sz w:val="32"/>
        <w:szCs w:val="32"/>
        <w:lang w:val="en-US"/>
      </w:rPr>
      <w:t>NEW COURSE PROPOSALS</w:t>
    </w:r>
  </w:p>
  <w:p w14:paraId="1F8C63D7" w14:textId="76831D4B" w:rsidR="008A65FF" w:rsidRPr="008A65FF" w:rsidRDefault="008A65FF" w:rsidP="008A65FF">
    <w:pPr>
      <w:jc w:val="center"/>
      <w:rPr>
        <w:rFonts w:asciiTheme="minorHAnsi" w:hAnsiTheme="minorHAnsi" w:cs="Arial"/>
        <w:b/>
        <w:bCs/>
        <w:color w:val="000000"/>
        <w:sz w:val="32"/>
        <w:szCs w:val="32"/>
        <w:lang w:val="en-US"/>
      </w:rPr>
    </w:pPr>
    <w:r>
      <w:rPr>
        <w:rFonts w:asciiTheme="minorHAnsi" w:hAnsiTheme="minorHAnsi" w:cs="Arial"/>
        <w:b/>
        <w:bCs/>
        <w:color w:val="000000"/>
        <w:sz w:val="32"/>
        <w:szCs w:val="32"/>
        <w:lang w:val="en-US"/>
      </w:rPr>
      <w:t>FORM 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97D8B67C"/>
    <w:lvl w:ilvl="0">
      <w:numFmt w:val="bullet"/>
      <w:lvlText w:val="*"/>
      <w:lvlJc w:val="left"/>
    </w:lvl>
  </w:abstractNum>
  <w:abstractNum w:abstractNumId="1" w15:restartNumberingAfterBreak="0">
    <w:nsid w:val="04A848CD"/>
    <w:multiLevelType w:val="hybridMultilevel"/>
    <w:tmpl w:val="32AC7E72"/>
    <w:lvl w:ilvl="0" w:tplc="CB5C2B80">
      <w:start w:val="1"/>
      <w:numFmt w:val="decimal"/>
      <w:lvlText w:val="%1."/>
      <w:lvlJc w:val="left"/>
      <w:pPr>
        <w:tabs>
          <w:tab w:val="num" w:pos="720"/>
        </w:tabs>
        <w:ind w:left="720" w:hanging="360"/>
      </w:pPr>
      <w:rPr>
        <w:rFonts w:hint="default"/>
        <w:b/>
        <w:u w:val="single"/>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 w15:restartNumberingAfterBreak="0">
    <w:nsid w:val="06576041"/>
    <w:multiLevelType w:val="hybridMultilevel"/>
    <w:tmpl w:val="A72E0B74"/>
    <w:lvl w:ilvl="0" w:tplc="479CB01C">
      <w:start w:val="1"/>
      <w:numFmt w:val="decimal"/>
      <w:lvlText w:val="%1."/>
      <w:lvlJc w:val="left"/>
      <w:pPr>
        <w:tabs>
          <w:tab w:val="num" w:pos="540"/>
        </w:tabs>
        <w:ind w:left="540" w:hanging="360"/>
      </w:pPr>
      <w:rPr>
        <w:rFonts w:hint="default"/>
        <w:b/>
      </w:rPr>
    </w:lvl>
    <w:lvl w:ilvl="1" w:tplc="10090019" w:tentative="1">
      <w:start w:val="1"/>
      <w:numFmt w:val="lowerLetter"/>
      <w:lvlText w:val="%2."/>
      <w:lvlJc w:val="left"/>
      <w:pPr>
        <w:tabs>
          <w:tab w:val="num" w:pos="1620"/>
        </w:tabs>
        <w:ind w:left="1620" w:hanging="360"/>
      </w:pPr>
    </w:lvl>
    <w:lvl w:ilvl="2" w:tplc="1009001B" w:tentative="1">
      <w:start w:val="1"/>
      <w:numFmt w:val="lowerRoman"/>
      <w:lvlText w:val="%3."/>
      <w:lvlJc w:val="right"/>
      <w:pPr>
        <w:tabs>
          <w:tab w:val="num" w:pos="2340"/>
        </w:tabs>
        <w:ind w:left="2340" w:hanging="180"/>
      </w:pPr>
    </w:lvl>
    <w:lvl w:ilvl="3" w:tplc="1009000F" w:tentative="1">
      <w:start w:val="1"/>
      <w:numFmt w:val="decimal"/>
      <w:lvlText w:val="%4."/>
      <w:lvlJc w:val="left"/>
      <w:pPr>
        <w:tabs>
          <w:tab w:val="num" w:pos="3060"/>
        </w:tabs>
        <w:ind w:left="3060" w:hanging="360"/>
      </w:pPr>
    </w:lvl>
    <w:lvl w:ilvl="4" w:tplc="10090019" w:tentative="1">
      <w:start w:val="1"/>
      <w:numFmt w:val="lowerLetter"/>
      <w:lvlText w:val="%5."/>
      <w:lvlJc w:val="left"/>
      <w:pPr>
        <w:tabs>
          <w:tab w:val="num" w:pos="3780"/>
        </w:tabs>
        <w:ind w:left="3780" w:hanging="360"/>
      </w:pPr>
    </w:lvl>
    <w:lvl w:ilvl="5" w:tplc="1009001B" w:tentative="1">
      <w:start w:val="1"/>
      <w:numFmt w:val="lowerRoman"/>
      <w:lvlText w:val="%6."/>
      <w:lvlJc w:val="right"/>
      <w:pPr>
        <w:tabs>
          <w:tab w:val="num" w:pos="4500"/>
        </w:tabs>
        <w:ind w:left="4500" w:hanging="180"/>
      </w:pPr>
    </w:lvl>
    <w:lvl w:ilvl="6" w:tplc="1009000F" w:tentative="1">
      <w:start w:val="1"/>
      <w:numFmt w:val="decimal"/>
      <w:lvlText w:val="%7."/>
      <w:lvlJc w:val="left"/>
      <w:pPr>
        <w:tabs>
          <w:tab w:val="num" w:pos="5220"/>
        </w:tabs>
        <w:ind w:left="5220" w:hanging="360"/>
      </w:pPr>
    </w:lvl>
    <w:lvl w:ilvl="7" w:tplc="10090019" w:tentative="1">
      <w:start w:val="1"/>
      <w:numFmt w:val="lowerLetter"/>
      <w:lvlText w:val="%8."/>
      <w:lvlJc w:val="left"/>
      <w:pPr>
        <w:tabs>
          <w:tab w:val="num" w:pos="5940"/>
        </w:tabs>
        <w:ind w:left="5940" w:hanging="360"/>
      </w:pPr>
    </w:lvl>
    <w:lvl w:ilvl="8" w:tplc="1009001B" w:tentative="1">
      <w:start w:val="1"/>
      <w:numFmt w:val="lowerRoman"/>
      <w:lvlText w:val="%9."/>
      <w:lvlJc w:val="right"/>
      <w:pPr>
        <w:tabs>
          <w:tab w:val="num" w:pos="6660"/>
        </w:tabs>
        <w:ind w:left="6660" w:hanging="180"/>
      </w:pPr>
    </w:lvl>
  </w:abstractNum>
  <w:abstractNum w:abstractNumId="3" w15:restartNumberingAfterBreak="0">
    <w:nsid w:val="07736CAC"/>
    <w:multiLevelType w:val="hybridMultilevel"/>
    <w:tmpl w:val="947C0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FA42E8"/>
    <w:multiLevelType w:val="hybridMultilevel"/>
    <w:tmpl w:val="E8A4854C"/>
    <w:lvl w:ilvl="0" w:tplc="10090005">
      <w:start w:val="1"/>
      <w:numFmt w:val="bullet"/>
      <w:lvlText w:val=""/>
      <w:lvlJc w:val="left"/>
      <w:pPr>
        <w:tabs>
          <w:tab w:val="num" w:pos="720"/>
        </w:tabs>
        <w:ind w:left="720" w:hanging="360"/>
      </w:pPr>
      <w:rPr>
        <w:rFonts w:ascii="Wingdings" w:hAnsi="Wingdings" w:hint="default"/>
        <w:b/>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5" w15:restartNumberingAfterBreak="0">
    <w:nsid w:val="0CA13113"/>
    <w:multiLevelType w:val="hybridMultilevel"/>
    <w:tmpl w:val="65AC06B0"/>
    <w:lvl w:ilvl="0" w:tplc="D9FC397A">
      <w:start w:val="1"/>
      <w:numFmt w:val="bullet"/>
      <w:lvlText w:val=""/>
      <w:lvlJc w:val="left"/>
      <w:pPr>
        <w:ind w:left="720" w:hanging="360"/>
      </w:pPr>
      <w:rPr>
        <w:rFonts w:ascii="Symbol" w:hAnsi="Symbol" w:hint="default"/>
        <w:strike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2A90A3F"/>
    <w:multiLevelType w:val="hybridMultilevel"/>
    <w:tmpl w:val="A48E50D0"/>
    <w:lvl w:ilvl="0" w:tplc="57F25FF4">
      <w:start w:val="1"/>
      <w:numFmt w:val="decimal"/>
      <w:lvlText w:val="%1."/>
      <w:lvlJc w:val="left"/>
      <w:pPr>
        <w:tabs>
          <w:tab w:val="num" w:pos="720"/>
        </w:tabs>
        <w:ind w:left="720" w:hanging="360"/>
      </w:pPr>
      <w:rPr>
        <w:rFonts w:hint="default"/>
        <w:b/>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7" w15:restartNumberingAfterBreak="0">
    <w:nsid w:val="151E48BA"/>
    <w:multiLevelType w:val="hybridMultilevel"/>
    <w:tmpl w:val="A3F0CF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52C7768"/>
    <w:multiLevelType w:val="hybridMultilevel"/>
    <w:tmpl w:val="BE6EFE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4A5D91"/>
    <w:multiLevelType w:val="hybridMultilevel"/>
    <w:tmpl w:val="733E9F46"/>
    <w:lvl w:ilvl="0" w:tplc="0D2E1448">
      <w:start w:val="1"/>
      <w:numFmt w:val="decimal"/>
      <w:lvlText w:val="%1."/>
      <w:lvlJc w:val="left"/>
      <w:pPr>
        <w:tabs>
          <w:tab w:val="num" w:pos="720"/>
        </w:tabs>
        <w:ind w:left="720" w:hanging="360"/>
      </w:pPr>
      <w:rPr>
        <w:rFonts w:hint="default"/>
        <w:b/>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0" w15:restartNumberingAfterBreak="0">
    <w:nsid w:val="2B242F46"/>
    <w:multiLevelType w:val="hybridMultilevel"/>
    <w:tmpl w:val="F4F4EA26"/>
    <w:lvl w:ilvl="0" w:tplc="060C33BA">
      <w:start w:val="3"/>
      <w:numFmt w:val="decimal"/>
      <w:lvlText w:val="%1."/>
      <w:lvlJc w:val="left"/>
      <w:pPr>
        <w:tabs>
          <w:tab w:val="num" w:pos="720"/>
        </w:tabs>
        <w:ind w:left="720" w:hanging="360"/>
      </w:pPr>
      <w:rPr>
        <w:rFonts w:hint="default"/>
        <w:b/>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1" w15:restartNumberingAfterBreak="0">
    <w:nsid w:val="353C08FB"/>
    <w:multiLevelType w:val="hybridMultilevel"/>
    <w:tmpl w:val="6F7C5D1C"/>
    <w:lvl w:ilvl="0" w:tplc="10090005">
      <w:start w:val="1"/>
      <w:numFmt w:val="bullet"/>
      <w:lvlText w:val=""/>
      <w:lvlJc w:val="left"/>
      <w:pPr>
        <w:tabs>
          <w:tab w:val="num" w:pos="720"/>
        </w:tabs>
        <w:ind w:left="720" w:hanging="360"/>
      </w:pPr>
      <w:rPr>
        <w:rFonts w:ascii="Wingdings" w:hAnsi="Wingdings" w:hint="default"/>
        <w:b/>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2" w15:restartNumberingAfterBreak="0">
    <w:nsid w:val="37711D63"/>
    <w:multiLevelType w:val="hybridMultilevel"/>
    <w:tmpl w:val="1824A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F468B5"/>
    <w:multiLevelType w:val="hybridMultilevel"/>
    <w:tmpl w:val="7C18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4008B6"/>
    <w:multiLevelType w:val="hybridMultilevel"/>
    <w:tmpl w:val="2CECE5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CE4165"/>
    <w:multiLevelType w:val="hybridMultilevel"/>
    <w:tmpl w:val="FCF042A0"/>
    <w:lvl w:ilvl="0" w:tplc="10090005">
      <w:start w:val="1"/>
      <w:numFmt w:val="bullet"/>
      <w:lvlText w:val=""/>
      <w:lvlJc w:val="left"/>
      <w:pPr>
        <w:tabs>
          <w:tab w:val="num" w:pos="1005"/>
        </w:tabs>
        <w:ind w:left="1005" w:hanging="360"/>
      </w:pPr>
      <w:rPr>
        <w:rFonts w:ascii="Wingdings" w:hAnsi="Wingdings" w:hint="default"/>
      </w:rPr>
    </w:lvl>
    <w:lvl w:ilvl="1" w:tplc="10090003" w:tentative="1">
      <w:start w:val="1"/>
      <w:numFmt w:val="bullet"/>
      <w:lvlText w:val="o"/>
      <w:lvlJc w:val="left"/>
      <w:pPr>
        <w:tabs>
          <w:tab w:val="num" w:pos="1725"/>
        </w:tabs>
        <w:ind w:left="1725" w:hanging="360"/>
      </w:pPr>
      <w:rPr>
        <w:rFonts w:ascii="Courier New" w:hAnsi="Courier New" w:cs="Courier New" w:hint="default"/>
      </w:rPr>
    </w:lvl>
    <w:lvl w:ilvl="2" w:tplc="10090005" w:tentative="1">
      <w:start w:val="1"/>
      <w:numFmt w:val="bullet"/>
      <w:lvlText w:val=""/>
      <w:lvlJc w:val="left"/>
      <w:pPr>
        <w:tabs>
          <w:tab w:val="num" w:pos="2445"/>
        </w:tabs>
        <w:ind w:left="2445" w:hanging="360"/>
      </w:pPr>
      <w:rPr>
        <w:rFonts w:ascii="Wingdings" w:hAnsi="Wingdings" w:hint="default"/>
      </w:rPr>
    </w:lvl>
    <w:lvl w:ilvl="3" w:tplc="10090001" w:tentative="1">
      <w:start w:val="1"/>
      <w:numFmt w:val="bullet"/>
      <w:lvlText w:val=""/>
      <w:lvlJc w:val="left"/>
      <w:pPr>
        <w:tabs>
          <w:tab w:val="num" w:pos="3165"/>
        </w:tabs>
        <w:ind w:left="3165" w:hanging="360"/>
      </w:pPr>
      <w:rPr>
        <w:rFonts w:ascii="Symbol" w:hAnsi="Symbol" w:hint="default"/>
      </w:rPr>
    </w:lvl>
    <w:lvl w:ilvl="4" w:tplc="10090003" w:tentative="1">
      <w:start w:val="1"/>
      <w:numFmt w:val="bullet"/>
      <w:lvlText w:val="o"/>
      <w:lvlJc w:val="left"/>
      <w:pPr>
        <w:tabs>
          <w:tab w:val="num" w:pos="3885"/>
        </w:tabs>
        <w:ind w:left="3885" w:hanging="360"/>
      </w:pPr>
      <w:rPr>
        <w:rFonts w:ascii="Courier New" w:hAnsi="Courier New" w:cs="Courier New" w:hint="default"/>
      </w:rPr>
    </w:lvl>
    <w:lvl w:ilvl="5" w:tplc="10090005" w:tentative="1">
      <w:start w:val="1"/>
      <w:numFmt w:val="bullet"/>
      <w:lvlText w:val=""/>
      <w:lvlJc w:val="left"/>
      <w:pPr>
        <w:tabs>
          <w:tab w:val="num" w:pos="4605"/>
        </w:tabs>
        <w:ind w:left="4605" w:hanging="360"/>
      </w:pPr>
      <w:rPr>
        <w:rFonts w:ascii="Wingdings" w:hAnsi="Wingdings" w:hint="default"/>
      </w:rPr>
    </w:lvl>
    <w:lvl w:ilvl="6" w:tplc="10090001" w:tentative="1">
      <w:start w:val="1"/>
      <w:numFmt w:val="bullet"/>
      <w:lvlText w:val=""/>
      <w:lvlJc w:val="left"/>
      <w:pPr>
        <w:tabs>
          <w:tab w:val="num" w:pos="5325"/>
        </w:tabs>
        <w:ind w:left="5325" w:hanging="360"/>
      </w:pPr>
      <w:rPr>
        <w:rFonts w:ascii="Symbol" w:hAnsi="Symbol" w:hint="default"/>
      </w:rPr>
    </w:lvl>
    <w:lvl w:ilvl="7" w:tplc="10090003" w:tentative="1">
      <w:start w:val="1"/>
      <w:numFmt w:val="bullet"/>
      <w:lvlText w:val="o"/>
      <w:lvlJc w:val="left"/>
      <w:pPr>
        <w:tabs>
          <w:tab w:val="num" w:pos="6045"/>
        </w:tabs>
        <w:ind w:left="6045" w:hanging="360"/>
      </w:pPr>
      <w:rPr>
        <w:rFonts w:ascii="Courier New" w:hAnsi="Courier New" w:cs="Courier New" w:hint="default"/>
      </w:rPr>
    </w:lvl>
    <w:lvl w:ilvl="8" w:tplc="10090005" w:tentative="1">
      <w:start w:val="1"/>
      <w:numFmt w:val="bullet"/>
      <w:lvlText w:val=""/>
      <w:lvlJc w:val="left"/>
      <w:pPr>
        <w:tabs>
          <w:tab w:val="num" w:pos="6765"/>
        </w:tabs>
        <w:ind w:left="6765" w:hanging="360"/>
      </w:pPr>
      <w:rPr>
        <w:rFonts w:ascii="Wingdings" w:hAnsi="Wingdings" w:hint="default"/>
      </w:rPr>
    </w:lvl>
  </w:abstractNum>
  <w:num w:numId="1" w16cid:durableId="1960523951">
    <w:abstractNumId w:val="0"/>
    <w:lvlOverride w:ilvl="0">
      <w:lvl w:ilvl="0">
        <w:start w:val="1"/>
        <w:numFmt w:val="bullet"/>
        <w:lvlText w:val="•"/>
        <w:legacy w:legacy="1" w:legacySpace="0" w:legacyIndent="1"/>
        <w:lvlJc w:val="left"/>
        <w:pPr>
          <w:ind w:left="1" w:hanging="1"/>
        </w:pPr>
        <w:rPr>
          <w:rFonts w:ascii="Times New Roman" w:hAnsi="Times New Roman" w:cs="Times New Roman" w:hint="default"/>
        </w:rPr>
      </w:lvl>
    </w:lvlOverride>
  </w:num>
  <w:num w:numId="2" w16cid:durableId="1296445394">
    <w:abstractNumId w:val="6"/>
  </w:num>
  <w:num w:numId="3" w16cid:durableId="1801917409">
    <w:abstractNumId w:val="10"/>
  </w:num>
  <w:num w:numId="4" w16cid:durableId="2011062406">
    <w:abstractNumId w:val="1"/>
  </w:num>
  <w:num w:numId="5" w16cid:durableId="1622687064">
    <w:abstractNumId w:val="9"/>
  </w:num>
  <w:num w:numId="6" w16cid:durableId="44524143">
    <w:abstractNumId w:val="15"/>
  </w:num>
  <w:num w:numId="7" w16cid:durableId="1311716446">
    <w:abstractNumId w:val="11"/>
  </w:num>
  <w:num w:numId="8" w16cid:durableId="811023000">
    <w:abstractNumId w:val="4"/>
  </w:num>
  <w:num w:numId="9" w16cid:durableId="1210915908">
    <w:abstractNumId w:val="2"/>
  </w:num>
  <w:num w:numId="10" w16cid:durableId="681980381">
    <w:abstractNumId w:val="14"/>
  </w:num>
  <w:num w:numId="11" w16cid:durableId="1033116373">
    <w:abstractNumId w:val="12"/>
  </w:num>
  <w:num w:numId="12" w16cid:durableId="931549512">
    <w:abstractNumId w:val="3"/>
  </w:num>
  <w:num w:numId="13" w16cid:durableId="934480075">
    <w:abstractNumId w:val="13"/>
  </w:num>
  <w:num w:numId="14" w16cid:durableId="875969034">
    <w:abstractNumId w:val="8"/>
  </w:num>
  <w:num w:numId="15" w16cid:durableId="1412775828">
    <w:abstractNumId w:val="5"/>
  </w:num>
  <w:num w:numId="16" w16cid:durableId="1589322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7BA"/>
    <w:rsid w:val="00007332"/>
    <w:rsid w:val="00017780"/>
    <w:rsid w:val="000327B6"/>
    <w:rsid w:val="00034972"/>
    <w:rsid w:val="00044E2D"/>
    <w:rsid w:val="00061970"/>
    <w:rsid w:val="00092CD3"/>
    <w:rsid w:val="000A2C48"/>
    <w:rsid w:val="000B5927"/>
    <w:rsid w:val="000D54C6"/>
    <w:rsid w:val="000E1FFF"/>
    <w:rsid w:val="000F36DF"/>
    <w:rsid w:val="000F551D"/>
    <w:rsid w:val="000F7C8E"/>
    <w:rsid w:val="00105FB7"/>
    <w:rsid w:val="001174AD"/>
    <w:rsid w:val="001319FB"/>
    <w:rsid w:val="001329A4"/>
    <w:rsid w:val="00137AA2"/>
    <w:rsid w:val="001505D4"/>
    <w:rsid w:val="001C0A7F"/>
    <w:rsid w:val="001C49F2"/>
    <w:rsid w:val="001C5B54"/>
    <w:rsid w:val="001D56BB"/>
    <w:rsid w:val="001E293B"/>
    <w:rsid w:val="001E383A"/>
    <w:rsid w:val="001E3873"/>
    <w:rsid w:val="001F7224"/>
    <w:rsid w:val="00207665"/>
    <w:rsid w:val="00220C15"/>
    <w:rsid w:val="0022127C"/>
    <w:rsid w:val="002231DD"/>
    <w:rsid w:val="002239D4"/>
    <w:rsid w:val="00262442"/>
    <w:rsid w:val="00294407"/>
    <w:rsid w:val="00296B52"/>
    <w:rsid w:val="00297D7B"/>
    <w:rsid w:val="002C36B2"/>
    <w:rsid w:val="002E268B"/>
    <w:rsid w:val="002F03A5"/>
    <w:rsid w:val="00313098"/>
    <w:rsid w:val="0035423B"/>
    <w:rsid w:val="003953EE"/>
    <w:rsid w:val="00397411"/>
    <w:rsid w:val="003B51E4"/>
    <w:rsid w:val="004025C2"/>
    <w:rsid w:val="004071D8"/>
    <w:rsid w:val="004102AA"/>
    <w:rsid w:val="00424375"/>
    <w:rsid w:val="00426891"/>
    <w:rsid w:val="00436495"/>
    <w:rsid w:val="00452CE4"/>
    <w:rsid w:val="00465A93"/>
    <w:rsid w:val="004774AE"/>
    <w:rsid w:val="004D3683"/>
    <w:rsid w:val="004D7B18"/>
    <w:rsid w:val="00517DBA"/>
    <w:rsid w:val="00526456"/>
    <w:rsid w:val="005369A7"/>
    <w:rsid w:val="005370F3"/>
    <w:rsid w:val="005404C0"/>
    <w:rsid w:val="005606BB"/>
    <w:rsid w:val="00561218"/>
    <w:rsid w:val="005870E0"/>
    <w:rsid w:val="005946B2"/>
    <w:rsid w:val="005957FF"/>
    <w:rsid w:val="005A2C99"/>
    <w:rsid w:val="005E5B19"/>
    <w:rsid w:val="005E6E40"/>
    <w:rsid w:val="005F6CEB"/>
    <w:rsid w:val="00600C06"/>
    <w:rsid w:val="00606F78"/>
    <w:rsid w:val="0061126D"/>
    <w:rsid w:val="00660438"/>
    <w:rsid w:val="00676734"/>
    <w:rsid w:val="00677F37"/>
    <w:rsid w:val="00683344"/>
    <w:rsid w:val="00683D89"/>
    <w:rsid w:val="006868A0"/>
    <w:rsid w:val="006A42C6"/>
    <w:rsid w:val="006B46BB"/>
    <w:rsid w:val="006C79E4"/>
    <w:rsid w:val="006D7538"/>
    <w:rsid w:val="006E48CA"/>
    <w:rsid w:val="006E733B"/>
    <w:rsid w:val="00712143"/>
    <w:rsid w:val="00722F96"/>
    <w:rsid w:val="00734BEB"/>
    <w:rsid w:val="00735CFE"/>
    <w:rsid w:val="0075677F"/>
    <w:rsid w:val="00765D52"/>
    <w:rsid w:val="00766FA1"/>
    <w:rsid w:val="00782234"/>
    <w:rsid w:val="00786088"/>
    <w:rsid w:val="0079183B"/>
    <w:rsid w:val="007D3415"/>
    <w:rsid w:val="007E6B2F"/>
    <w:rsid w:val="007F030B"/>
    <w:rsid w:val="007F3927"/>
    <w:rsid w:val="008116F6"/>
    <w:rsid w:val="00823B7D"/>
    <w:rsid w:val="00833025"/>
    <w:rsid w:val="00845ED0"/>
    <w:rsid w:val="0085649D"/>
    <w:rsid w:val="00860701"/>
    <w:rsid w:val="008743B1"/>
    <w:rsid w:val="008837B0"/>
    <w:rsid w:val="008841CB"/>
    <w:rsid w:val="008857BA"/>
    <w:rsid w:val="008875DA"/>
    <w:rsid w:val="00891C65"/>
    <w:rsid w:val="008920C7"/>
    <w:rsid w:val="008A65FF"/>
    <w:rsid w:val="008B1EC3"/>
    <w:rsid w:val="008D6475"/>
    <w:rsid w:val="009006C0"/>
    <w:rsid w:val="00902B6D"/>
    <w:rsid w:val="0090463F"/>
    <w:rsid w:val="009143D4"/>
    <w:rsid w:val="00914F76"/>
    <w:rsid w:val="00917B5F"/>
    <w:rsid w:val="00926A47"/>
    <w:rsid w:val="0092761B"/>
    <w:rsid w:val="00953166"/>
    <w:rsid w:val="0096199E"/>
    <w:rsid w:val="00964BDB"/>
    <w:rsid w:val="00965F0D"/>
    <w:rsid w:val="00976692"/>
    <w:rsid w:val="00976F26"/>
    <w:rsid w:val="009B7C0E"/>
    <w:rsid w:val="009D7F21"/>
    <w:rsid w:val="009E3093"/>
    <w:rsid w:val="009E4844"/>
    <w:rsid w:val="009E724F"/>
    <w:rsid w:val="009F3382"/>
    <w:rsid w:val="00A05320"/>
    <w:rsid w:val="00A27585"/>
    <w:rsid w:val="00A3485E"/>
    <w:rsid w:val="00A40BDE"/>
    <w:rsid w:val="00A5145B"/>
    <w:rsid w:val="00A517EF"/>
    <w:rsid w:val="00A67C22"/>
    <w:rsid w:val="00A92342"/>
    <w:rsid w:val="00A944EE"/>
    <w:rsid w:val="00AC35EE"/>
    <w:rsid w:val="00AD234F"/>
    <w:rsid w:val="00AF16F7"/>
    <w:rsid w:val="00AF4FFC"/>
    <w:rsid w:val="00B027B5"/>
    <w:rsid w:val="00B079B6"/>
    <w:rsid w:val="00B1250E"/>
    <w:rsid w:val="00B24B44"/>
    <w:rsid w:val="00B548C5"/>
    <w:rsid w:val="00B64307"/>
    <w:rsid w:val="00B779C5"/>
    <w:rsid w:val="00B811AA"/>
    <w:rsid w:val="00B84C58"/>
    <w:rsid w:val="00BA2674"/>
    <w:rsid w:val="00BA4F09"/>
    <w:rsid w:val="00BB1A66"/>
    <w:rsid w:val="00BC3208"/>
    <w:rsid w:val="00BC5F0F"/>
    <w:rsid w:val="00BC6679"/>
    <w:rsid w:val="00BD5A0D"/>
    <w:rsid w:val="00BD6479"/>
    <w:rsid w:val="00BF1345"/>
    <w:rsid w:val="00C07F34"/>
    <w:rsid w:val="00C1549D"/>
    <w:rsid w:val="00C30FDC"/>
    <w:rsid w:val="00C41FD9"/>
    <w:rsid w:val="00C44687"/>
    <w:rsid w:val="00C56A8E"/>
    <w:rsid w:val="00C76DA3"/>
    <w:rsid w:val="00CA4F78"/>
    <w:rsid w:val="00CA7407"/>
    <w:rsid w:val="00CA7CEA"/>
    <w:rsid w:val="00CD61BC"/>
    <w:rsid w:val="00CE641E"/>
    <w:rsid w:val="00D04675"/>
    <w:rsid w:val="00D32C77"/>
    <w:rsid w:val="00D35771"/>
    <w:rsid w:val="00D43B80"/>
    <w:rsid w:val="00D57EF6"/>
    <w:rsid w:val="00D66D80"/>
    <w:rsid w:val="00D72702"/>
    <w:rsid w:val="00D80D3D"/>
    <w:rsid w:val="00D96B9A"/>
    <w:rsid w:val="00D96FFB"/>
    <w:rsid w:val="00D9765E"/>
    <w:rsid w:val="00DD0F06"/>
    <w:rsid w:val="00DD19B0"/>
    <w:rsid w:val="00DD711D"/>
    <w:rsid w:val="00DE4153"/>
    <w:rsid w:val="00DF5B7B"/>
    <w:rsid w:val="00DF7AC7"/>
    <w:rsid w:val="00E229D3"/>
    <w:rsid w:val="00E30479"/>
    <w:rsid w:val="00E31F07"/>
    <w:rsid w:val="00E42A02"/>
    <w:rsid w:val="00E42AEB"/>
    <w:rsid w:val="00E446C0"/>
    <w:rsid w:val="00E65591"/>
    <w:rsid w:val="00E708FC"/>
    <w:rsid w:val="00E80028"/>
    <w:rsid w:val="00EA174B"/>
    <w:rsid w:val="00EB38BC"/>
    <w:rsid w:val="00F01A6D"/>
    <w:rsid w:val="00F047FD"/>
    <w:rsid w:val="00F10336"/>
    <w:rsid w:val="00F15AAF"/>
    <w:rsid w:val="00F417D2"/>
    <w:rsid w:val="00F47E84"/>
    <w:rsid w:val="00F60D05"/>
    <w:rsid w:val="00F800BE"/>
    <w:rsid w:val="00F9752E"/>
    <w:rsid w:val="00FA5F08"/>
    <w:rsid w:val="00FC0F13"/>
    <w:rsid w:val="00FC19DA"/>
    <w:rsid w:val="00FC77B0"/>
    <w:rsid w:val="00FF543D"/>
    <w:rsid w:val="00FF6B7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979D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857BA"/>
    <w:pPr>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rsid w:val="008857BA"/>
    <w:pPr>
      <w:autoSpaceDE w:val="0"/>
      <w:autoSpaceDN w:val="0"/>
      <w:adjustRightInd w:val="0"/>
      <w:ind w:left="720"/>
    </w:pPr>
    <w:rPr>
      <w:sz w:val="24"/>
      <w:szCs w:val="24"/>
    </w:rPr>
  </w:style>
  <w:style w:type="character" w:customStyle="1" w:styleId="SYSHYPERTEXT">
    <w:name w:val="SYS_HYPERTEXT"/>
    <w:rsid w:val="008857BA"/>
    <w:rPr>
      <w:color w:val="0000FF"/>
      <w:u w:val="single"/>
      <w:lang w:val="en-US"/>
    </w:rPr>
  </w:style>
  <w:style w:type="paragraph" w:styleId="Header">
    <w:name w:val="header"/>
    <w:basedOn w:val="Normal"/>
    <w:rsid w:val="009F3382"/>
    <w:pPr>
      <w:tabs>
        <w:tab w:val="center" w:pos="4320"/>
        <w:tab w:val="right" w:pos="8640"/>
      </w:tabs>
    </w:pPr>
  </w:style>
  <w:style w:type="paragraph" w:styleId="Footer">
    <w:name w:val="footer"/>
    <w:basedOn w:val="Normal"/>
    <w:link w:val="FooterChar"/>
    <w:uiPriority w:val="99"/>
    <w:rsid w:val="009F3382"/>
    <w:pPr>
      <w:tabs>
        <w:tab w:val="center" w:pos="4320"/>
        <w:tab w:val="right" w:pos="8640"/>
      </w:tabs>
    </w:pPr>
  </w:style>
  <w:style w:type="paragraph" w:styleId="BalloonText">
    <w:name w:val="Balloon Text"/>
    <w:basedOn w:val="Normal"/>
    <w:semiHidden/>
    <w:rsid w:val="00765D52"/>
    <w:rPr>
      <w:rFonts w:ascii="Tahoma" w:hAnsi="Tahoma" w:cs="Tahoma"/>
      <w:sz w:val="16"/>
      <w:szCs w:val="16"/>
    </w:rPr>
  </w:style>
  <w:style w:type="paragraph" w:customStyle="1" w:styleId="WPHeader">
    <w:name w:val="WP_Header"/>
    <w:basedOn w:val="Normal"/>
    <w:rsid w:val="00526456"/>
    <w:pPr>
      <w:widowControl w:val="0"/>
      <w:tabs>
        <w:tab w:val="left" w:pos="0"/>
        <w:tab w:val="center" w:pos="4320"/>
        <w:tab w:val="right" w:pos="8640"/>
        <w:tab w:val="left" w:pos="9360"/>
        <w:tab w:val="left" w:pos="10080"/>
      </w:tabs>
      <w:autoSpaceDE/>
      <w:autoSpaceDN/>
      <w:adjustRightInd/>
    </w:pPr>
    <w:rPr>
      <w:sz w:val="24"/>
      <w:lang w:val="en-US"/>
    </w:rPr>
  </w:style>
  <w:style w:type="table" w:styleId="TableGrid">
    <w:name w:val="Table Grid"/>
    <w:basedOn w:val="TableNormal"/>
    <w:uiPriority w:val="59"/>
    <w:rsid w:val="00D9765E"/>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E229D3"/>
    <w:rPr>
      <w:color w:val="0000FF"/>
      <w:u w:val="single"/>
    </w:rPr>
  </w:style>
  <w:style w:type="character" w:styleId="FollowedHyperlink">
    <w:name w:val="FollowedHyperlink"/>
    <w:basedOn w:val="DefaultParagraphFont"/>
    <w:rsid w:val="00E229D3"/>
    <w:rPr>
      <w:color w:val="800080"/>
      <w:u w:val="single"/>
    </w:rPr>
  </w:style>
  <w:style w:type="character" w:customStyle="1" w:styleId="FooterChar">
    <w:name w:val="Footer Char"/>
    <w:basedOn w:val="DefaultParagraphFont"/>
    <w:link w:val="Footer"/>
    <w:uiPriority w:val="99"/>
    <w:rsid w:val="006868A0"/>
  </w:style>
  <w:style w:type="paragraph" w:styleId="ListParagraph">
    <w:name w:val="List Paragraph"/>
    <w:basedOn w:val="Normal"/>
    <w:uiPriority w:val="34"/>
    <w:qFormat/>
    <w:rsid w:val="000D54C6"/>
    <w:pPr>
      <w:ind w:left="720"/>
      <w:contextualSpacing/>
    </w:pPr>
  </w:style>
  <w:style w:type="paragraph" w:styleId="NormalWeb">
    <w:name w:val="Normal (Web)"/>
    <w:basedOn w:val="Normal"/>
    <w:uiPriority w:val="99"/>
    <w:unhideWhenUsed/>
    <w:rsid w:val="005870E0"/>
    <w:pPr>
      <w:autoSpaceDE/>
      <w:autoSpaceDN/>
      <w:adjustRightInd/>
      <w:spacing w:before="100" w:beforeAutospacing="1" w:after="100" w:afterAutospacing="1"/>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ontario.ca/laws/statute/90h19committed" TargetMode="External"/><Relationship Id="rId18" Type="http://schemas.openxmlformats.org/officeDocument/2006/relationships/hyperlink" Target="https://leddy.uwindsor.ca/resources-related-first-peoples-faculty-and-administration"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s://www.canlii.org/en/ca/laws/stat/schedule-b-to-the-canada-act-1982-uk-1982-c-11/latest/schedule-b-to-the-canada-act-1982-uk-1982-c-11.html" TargetMode="External"/><Relationship Id="rId17" Type="http://schemas.openxmlformats.org/officeDocument/2006/relationships/hyperlink" Target="https://www.univcan.ca/media-room/media-releases/universities-canada-principles-on-indigenous-education/" TargetMode="External"/><Relationship Id="rId2" Type="http://schemas.openxmlformats.org/officeDocument/2006/relationships/customXml" Target="../customXml/item2.xml"/><Relationship Id="rId16" Type="http://schemas.openxmlformats.org/officeDocument/2006/relationships/hyperlink" Target="http://trc.ca/assets/pdf/Calls_to_Action_English2.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rc.ca/assets/pdf/Calls_to_Action_English2.pdf"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uwindsor.ca/ctl/513/indigenous-resources" TargetMode="External"/><Relationship Id="rId23" Type="http://schemas.openxmlformats.org/officeDocument/2006/relationships/fontTable" Target="fontTable.xml"/><Relationship Id="rId10" Type="http://schemas.openxmlformats.org/officeDocument/2006/relationships/hyperlink" Target="https://www.uwindsor.ca/cces/1423/experiential-learning-definitions"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uwindsor.ca/sites/uwindsor.ca.secretariat/files/University%20of%20Windsor%20Act%201962-63%20(Bill%20Pr36).pdf"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C5CD1FF6F9D14F953064A142D6A7B7" ma:contentTypeVersion="7" ma:contentTypeDescription="Create a new document." ma:contentTypeScope="" ma:versionID="b3911359d18a52ba96b3f3f05b9c5bd9">
  <xsd:schema xmlns:xsd="http://www.w3.org/2001/XMLSchema" xmlns:xs="http://www.w3.org/2001/XMLSchema" xmlns:p="http://schemas.microsoft.com/office/2006/metadata/properties" xmlns:ns2="3a0a2b09-03e3-4a35-a3ba-be7cccbffa12" xmlns:ns3="8529b212-7ed8-48e7-bbd7-265419df2745" targetNamespace="http://schemas.microsoft.com/office/2006/metadata/properties" ma:root="true" ma:fieldsID="cdc42be711e69f1341626f4d2af7d6e7" ns2:_="" ns3:_="">
    <xsd:import namespace="3a0a2b09-03e3-4a35-a3ba-be7cccbffa12"/>
    <xsd:import namespace="8529b212-7ed8-48e7-bbd7-265419df274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a2b09-03e3-4a35-a3ba-be7cccbffa1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29b212-7ed8-48e7-bbd7-265419df274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FCCAD9-F73A-43C6-B0CA-D3127FBCB83D}">
  <ds:schemaRefs>
    <ds:schemaRef ds:uri="http://schemas.microsoft.com/sharepoint/v3/contenttype/forms"/>
  </ds:schemaRefs>
</ds:datastoreItem>
</file>

<file path=customXml/itemProps2.xml><?xml version="1.0" encoding="utf-8"?>
<ds:datastoreItem xmlns:ds="http://schemas.openxmlformats.org/officeDocument/2006/customXml" ds:itemID="{12A1E74C-EB8B-4E62-A3EF-E4A5A639EE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0a2b09-03e3-4a35-a3ba-be7cccbffa12"/>
    <ds:schemaRef ds:uri="8529b212-7ed8-48e7-bbd7-265419df27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0A675E-DCDF-48F8-BF7F-35C976C528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10081</TotalTime>
  <Pages>7</Pages>
  <Words>1737</Words>
  <Characters>9904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Please complete this page in its entirety, marking “n/a” in those sections which are not applicable</vt:lpstr>
    </vt:vector>
  </TitlesOfParts>
  <Company>University of Windsor</Company>
  <LinksUpToDate>false</LinksUpToDate>
  <CharactersWithSpaces>11618</CharactersWithSpaces>
  <SharedDoc>false</SharedDoc>
  <HLinks>
    <vt:vector size="6" baseType="variant">
      <vt:variant>
        <vt:i4>458766</vt:i4>
      </vt:variant>
      <vt:variant>
        <vt:i4>2</vt:i4>
      </vt:variant>
      <vt:variant>
        <vt:i4>0</vt:i4>
      </vt:variant>
      <vt:variant>
        <vt:i4>5</vt:i4>
      </vt:variant>
      <vt:variant>
        <vt:lpwstr>http://cronus.uwindsor.ca/units/vpacademic/5yearplan/pdc-main.nsf/831fc2c71873e46285256d6e006c367a/19675240b519b389852569ad005c3538/$FILE/Form 2 - Appendix on LOs and UDLEs.pdf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Please complete this page in its entirety, marking “n/a” in those sections which are not applicable</dc:title>
  <dc:subject/>
  <dc:creator>Renee Wintermute</dc:creator>
  <cp:keywords/>
  <dc:description/>
  <cp:lastModifiedBy>Preetkumar Sandipkumar Patel</cp:lastModifiedBy>
  <cp:revision>34</cp:revision>
  <cp:lastPrinted>2007-10-09T19:31:00Z</cp:lastPrinted>
  <dcterms:created xsi:type="dcterms:W3CDTF">2022-02-08T14:07:00Z</dcterms:created>
  <dcterms:modified xsi:type="dcterms:W3CDTF">2023-03-21T16:15:00Z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0x010100D6C5CD1FF6F9D14F953064A142D6A7B7</vt:lpwstr>
  </property>
</Properties>
</file>