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5F" w:rsidRDefault="00A1735F">
      <w:pPr>
        <w:rPr>
          <w:rFonts w:ascii="Arial" w:hAnsi="Arial"/>
          <w:b/>
          <w:bCs/>
          <w:color w:val="212529"/>
          <w:sz w:val="32"/>
          <w:szCs w:val="32"/>
        </w:rPr>
      </w:pPr>
      <w:r w:rsidRPr="00A1735F">
        <w:rPr>
          <w:rFonts w:ascii="Arial" w:hAnsi="Arial"/>
          <w:b/>
          <w:bCs/>
          <w:color w:val="212529"/>
          <w:sz w:val="40"/>
          <w:szCs w:val="40"/>
        </w:rPr>
        <w:t>AIM</w:t>
      </w:r>
      <w:r w:rsidRPr="00A1735F">
        <w:rPr>
          <w:rFonts w:ascii="Arial" w:hAnsi="Arial"/>
          <w:b/>
          <w:bCs/>
          <w:color w:val="212529"/>
          <w:sz w:val="32"/>
          <w:szCs w:val="32"/>
        </w:rPr>
        <w:t xml:space="preserve">- </w:t>
      </w:r>
      <w:r w:rsidRPr="00A1735F">
        <w:rPr>
          <w:rFonts w:ascii="Arial" w:hAnsi="Arial"/>
          <w:b/>
          <w:bCs/>
          <w:color w:val="212529"/>
          <w:sz w:val="32"/>
          <w:szCs w:val="32"/>
        </w:rPr>
        <w:t>Design a system for doors at home, such that whenever a door is opened, a light turns on for 1000 ms if it is day &amp; 2000 ms if it is night.</w:t>
      </w:r>
    </w:p>
    <w:p w:rsidR="00A1735F" w:rsidRDefault="00A1735F">
      <w:pPr>
        <w:rPr>
          <w:rFonts w:ascii="Arial" w:hAnsi="Arial"/>
          <w:b/>
          <w:bCs/>
          <w:color w:val="212529"/>
          <w:sz w:val="32"/>
          <w:szCs w:val="32"/>
        </w:rPr>
      </w:pPr>
    </w:p>
    <w:p w:rsidR="00A1735F" w:rsidRDefault="00A1735F">
      <w:pPr>
        <w:rPr>
          <w:rFonts w:ascii="Arial" w:hAnsi="Arial"/>
          <w:b/>
          <w:bCs/>
          <w:color w:val="212529"/>
          <w:sz w:val="40"/>
          <w:szCs w:val="40"/>
        </w:rPr>
      </w:pPr>
      <w:r>
        <w:rPr>
          <w:rFonts w:ascii="Arial" w:hAnsi="Arial"/>
          <w:b/>
          <w:bCs/>
          <w:color w:val="212529"/>
          <w:sz w:val="40"/>
          <w:szCs w:val="40"/>
        </w:rPr>
        <w:t>Circuit Diagram-</w:t>
      </w:r>
    </w:p>
    <w:p w:rsidR="00A1735F" w:rsidRDefault="00A1735F">
      <w:pPr>
        <w:rPr>
          <w:rFonts w:ascii="Arial" w:hAnsi="Arial"/>
          <w:b/>
          <w:bCs/>
          <w:color w:val="212529"/>
          <w:sz w:val="40"/>
          <w:szCs w:val="40"/>
        </w:rPr>
      </w:pPr>
      <w:r>
        <w:rPr>
          <w:rFonts w:ascii="Arial" w:hAnsi="Arial"/>
          <w:b/>
          <w:bCs/>
          <w:color w:val="212529"/>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54.75pt">
            <v:imagedata r:id="rId5" o:title="Capture"/>
          </v:shape>
        </w:pict>
      </w:r>
    </w:p>
    <w:p w:rsidR="00A1735F" w:rsidRDefault="00A1735F">
      <w:pPr>
        <w:rPr>
          <w:rFonts w:ascii="Arial" w:hAnsi="Arial"/>
          <w:b/>
          <w:bCs/>
          <w:color w:val="212529"/>
          <w:sz w:val="40"/>
          <w:szCs w:val="40"/>
        </w:rPr>
      </w:pPr>
      <w:r>
        <w:rPr>
          <w:rFonts w:ascii="Arial" w:hAnsi="Arial"/>
          <w:b/>
          <w:bCs/>
          <w:color w:val="212529"/>
          <w:sz w:val="40"/>
          <w:szCs w:val="40"/>
        </w:rPr>
        <w:t>Theory-</w:t>
      </w:r>
    </w:p>
    <w:p w:rsidR="009A38E0" w:rsidRPr="009A38E0" w:rsidRDefault="009A38E0">
      <w:pPr>
        <w:rPr>
          <w:rFonts w:ascii="Arial" w:hAnsi="Arial"/>
          <w:b/>
          <w:bCs/>
          <w:color w:val="212529"/>
          <w:sz w:val="28"/>
          <w:szCs w:val="28"/>
        </w:rPr>
      </w:pPr>
      <w:r w:rsidRPr="009A38E0">
        <w:rPr>
          <w:rFonts w:ascii="Lato" w:hAnsi="Lato"/>
          <w:color w:val="333333"/>
          <w:sz w:val="28"/>
          <w:szCs w:val="28"/>
          <w:shd w:val="clear" w:color="auto" w:fill="FFFFFF"/>
        </w:rPr>
        <w:t xml:space="preserve">A Light Dependent Resistor (LDR) is also called a </w:t>
      </w:r>
      <w:proofErr w:type="spellStart"/>
      <w:r w:rsidRPr="009A38E0">
        <w:rPr>
          <w:rFonts w:ascii="Lato" w:hAnsi="Lato"/>
          <w:color w:val="333333"/>
          <w:sz w:val="28"/>
          <w:szCs w:val="28"/>
          <w:shd w:val="clear" w:color="auto" w:fill="FFFFFF"/>
        </w:rPr>
        <w:t>photoresistor</w:t>
      </w:r>
      <w:proofErr w:type="spellEnd"/>
      <w:r w:rsidRPr="009A38E0">
        <w:rPr>
          <w:rFonts w:ascii="Lato" w:hAnsi="Lato"/>
          <w:color w:val="333333"/>
          <w:sz w:val="28"/>
          <w:szCs w:val="28"/>
          <w:shd w:val="clear" w:color="auto" w:fill="FFFFFF"/>
        </w:rPr>
        <w:t xml:space="preserve"> or a cadmium </w:t>
      </w:r>
      <w:proofErr w:type="spellStart"/>
      <w:r w:rsidRPr="009A38E0">
        <w:rPr>
          <w:rFonts w:ascii="Lato" w:hAnsi="Lato"/>
          <w:color w:val="333333"/>
          <w:sz w:val="28"/>
          <w:szCs w:val="28"/>
          <w:shd w:val="clear" w:color="auto" w:fill="FFFFFF"/>
        </w:rPr>
        <w:t>sulfide</w:t>
      </w:r>
      <w:proofErr w:type="spellEnd"/>
      <w:r w:rsidRPr="009A38E0">
        <w:rPr>
          <w:rFonts w:ascii="Lato" w:hAnsi="Lato"/>
          <w:color w:val="333333"/>
          <w:sz w:val="28"/>
          <w:szCs w:val="28"/>
          <w:shd w:val="clear" w:color="auto" w:fill="FFFFFF"/>
        </w:rPr>
        <w:t xml:space="preserve"> (</w:t>
      </w:r>
      <w:proofErr w:type="spellStart"/>
      <w:r w:rsidRPr="009A38E0">
        <w:rPr>
          <w:rFonts w:ascii="Lato" w:hAnsi="Lato"/>
          <w:color w:val="333333"/>
          <w:sz w:val="28"/>
          <w:szCs w:val="28"/>
          <w:shd w:val="clear" w:color="auto" w:fill="FFFFFF"/>
        </w:rPr>
        <w:t>CdS</w:t>
      </w:r>
      <w:proofErr w:type="spellEnd"/>
      <w:r w:rsidRPr="009A38E0">
        <w:rPr>
          <w:rFonts w:ascii="Lato" w:hAnsi="Lato"/>
          <w:color w:val="333333"/>
          <w:sz w:val="28"/>
          <w:szCs w:val="28"/>
          <w:shd w:val="clear" w:color="auto" w:fill="FFFFFF"/>
        </w:rPr>
        <w:t>) cell. It is also called a photoconductor. It is basically a photocell that works on the principle of photoconductivity. The passive component is basically a resistor whose resistance value decreases when the intensity of light decreases. This </w:t>
      </w:r>
      <w:hyperlink r:id="rId6" w:tgtFrame="_blank" w:tooltip="Optoelectronic Device" w:history="1">
        <w:r w:rsidRPr="009A38E0">
          <w:rPr>
            <w:rStyle w:val="Hyperlink"/>
            <w:rFonts w:ascii="Lato" w:hAnsi="Lato"/>
            <w:b/>
            <w:bCs/>
            <w:color w:val="364099"/>
            <w:sz w:val="28"/>
            <w:szCs w:val="28"/>
            <w:shd w:val="clear" w:color="auto" w:fill="FFFFFF"/>
          </w:rPr>
          <w:t>optoelectronic device</w:t>
        </w:r>
      </w:hyperlink>
      <w:r w:rsidRPr="009A38E0">
        <w:rPr>
          <w:rFonts w:ascii="Lato" w:hAnsi="Lato"/>
          <w:color w:val="333333"/>
          <w:sz w:val="28"/>
          <w:szCs w:val="28"/>
          <w:shd w:val="clear" w:color="auto" w:fill="FFFFFF"/>
        </w:rPr>
        <w:t> is mostly used in light varying sensor circuit, and light and dark activated switching circuits. Some of its applications include camera light meters, street lights, clock radios, light beam alarms, reflective smoke alarms, and outdoor clocks.</w:t>
      </w:r>
    </w:p>
    <w:p w:rsidR="009A38E0" w:rsidRDefault="009A38E0">
      <w:pPr>
        <w:rPr>
          <w:rFonts w:ascii="Arial" w:hAnsi="Arial"/>
          <w:b/>
          <w:bCs/>
          <w:color w:val="212529"/>
          <w:sz w:val="40"/>
          <w:szCs w:val="40"/>
        </w:rPr>
      </w:pPr>
    </w:p>
    <w:p w:rsidR="00A1735F" w:rsidRDefault="00A1735F">
      <w:pPr>
        <w:rPr>
          <w:rFonts w:ascii="Arial" w:hAnsi="Arial"/>
          <w:b/>
          <w:bCs/>
          <w:color w:val="212529"/>
          <w:sz w:val="40"/>
          <w:szCs w:val="40"/>
        </w:rPr>
      </w:pPr>
      <w:r>
        <w:rPr>
          <w:rFonts w:ascii="Arial" w:hAnsi="Arial"/>
          <w:b/>
          <w:bCs/>
          <w:color w:val="212529"/>
          <w:sz w:val="40"/>
          <w:szCs w:val="40"/>
        </w:rPr>
        <w:t>Learning Outcomes-</w:t>
      </w:r>
    </w:p>
    <w:p w:rsidR="00A1735F" w:rsidRDefault="00A1735F">
      <w:pPr>
        <w:rPr>
          <w:rFonts w:ascii="Arial" w:hAnsi="Arial"/>
          <w:bCs/>
          <w:color w:val="212529"/>
          <w:sz w:val="28"/>
          <w:szCs w:val="28"/>
        </w:rPr>
      </w:pPr>
      <w:r>
        <w:rPr>
          <w:rFonts w:ascii="Arial" w:hAnsi="Arial"/>
          <w:bCs/>
          <w:color w:val="212529"/>
          <w:sz w:val="28"/>
          <w:szCs w:val="28"/>
        </w:rPr>
        <w:t>After completing the experiment h</w:t>
      </w:r>
      <w:r w:rsidRPr="00A1735F">
        <w:rPr>
          <w:rFonts w:ascii="Arial" w:hAnsi="Arial"/>
          <w:bCs/>
          <w:color w:val="212529"/>
          <w:sz w:val="28"/>
          <w:szCs w:val="28"/>
        </w:rPr>
        <w:t>ere we are able to learn how the light detector works by detecting the light and acts as instructed by the user and makes the LED to light up.</w:t>
      </w:r>
    </w:p>
    <w:p w:rsidR="009A38E0" w:rsidRDefault="009A38E0">
      <w:pPr>
        <w:rPr>
          <w:rFonts w:ascii="Arial" w:hAnsi="Arial"/>
          <w:bCs/>
          <w:color w:val="212529"/>
          <w:sz w:val="28"/>
          <w:szCs w:val="28"/>
        </w:rPr>
      </w:pPr>
    </w:p>
    <w:p w:rsidR="00A1735F" w:rsidRDefault="009A38E0">
      <w:pPr>
        <w:rPr>
          <w:b/>
          <w:sz w:val="40"/>
          <w:szCs w:val="40"/>
        </w:rPr>
      </w:pPr>
      <w:r>
        <w:rPr>
          <w:b/>
          <w:sz w:val="40"/>
          <w:szCs w:val="40"/>
        </w:rPr>
        <w:t>Problems and Troubleshooting-</w:t>
      </w:r>
    </w:p>
    <w:p w:rsidR="009A38E0" w:rsidRDefault="009A38E0">
      <w:pPr>
        <w:rPr>
          <w:sz w:val="28"/>
          <w:szCs w:val="28"/>
        </w:rPr>
      </w:pPr>
      <w:r>
        <w:rPr>
          <w:sz w:val="28"/>
          <w:szCs w:val="28"/>
        </w:rPr>
        <w:t>Improper wiring and correct terminal connection can cause problem, which can be solved, by properly watching and reviewing the connection made.</w:t>
      </w:r>
    </w:p>
    <w:p w:rsidR="009A38E0" w:rsidRDefault="009A38E0">
      <w:pPr>
        <w:rPr>
          <w:sz w:val="28"/>
          <w:szCs w:val="28"/>
        </w:rPr>
      </w:pPr>
    </w:p>
    <w:p w:rsidR="009A38E0" w:rsidRPr="009A38E0" w:rsidRDefault="009A38E0">
      <w:pPr>
        <w:rPr>
          <w:sz w:val="28"/>
          <w:szCs w:val="28"/>
        </w:rPr>
      </w:pPr>
    </w:p>
    <w:p w:rsidR="009A38E0" w:rsidRDefault="009A38E0">
      <w:pPr>
        <w:rPr>
          <w:b/>
          <w:sz w:val="40"/>
          <w:szCs w:val="40"/>
        </w:rPr>
      </w:pPr>
      <w:r>
        <w:rPr>
          <w:b/>
          <w:sz w:val="40"/>
          <w:szCs w:val="40"/>
        </w:rPr>
        <w:t>Precautions-</w:t>
      </w:r>
    </w:p>
    <w:p w:rsidR="009A38E0" w:rsidRDefault="009A38E0" w:rsidP="009A38E0">
      <w:pPr>
        <w:pStyle w:val="ListParagraph"/>
        <w:numPr>
          <w:ilvl w:val="0"/>
          <w:numId w:val="1"/>
        </w:numPr>
        <w:rPr>
          <w:sz w:val="28"/>
          <w:szCs w:val="28"/>
        </w:rPr>
      </w:pPr>
      <w:r>
        <w:rPr>
          <w:sz w:val="28"/>
          <w:szCs w:val="28"/>
        </w:rPr>
        <w:t>Connections should be made properly in the arduino.</w:t>
      </w:r>
    </w:p>
    <w:p w:rsidR="009A38E0" w:rsidRDefault="009A38E0" w:rsidP="009A38E0">
      <w:pPr>
        <w:pStyle w:val="ListParagraph"/>
        <w:numPr>
          <w:ilvl w:val="0"/>
          <w:numId w:val="1"/>
        </w:numPr>
        <w:rPr>
          <w:sz w:val="28"/>
          <w:szCs w:val="28"/>
        </w:rPr>
      </w:pPr>
      <w:r>
        <w:rPr>
          <w:sz w:val="28"/>
          <w:szCs w:val="28"/>
        </w:rPr>
        <w:t>Basic Syntax mistakes should be avoided while writing the code.</w:t>
      </w:r>
    </w:p>
    <w:p w:rsidR="009A38E0" w:rsidRPr="009A38E0" w:rsidRDefault="009A38E0" w:rsidP="009A38E0">
      <w:pPr>
        <w:pStyle w:val="ListParagraph"/>
        <w:numPr>
          <w:ilvl w:val="0"/>
          <w:numId w:val="1"/>
        </w:numPr>
        <w:rPr>
          <w:sz w:val="28"/>
          <w:szCs w:val="28"/>
        </w:rPr>
      </w:pPr>
      <w:r>
        <w:rPr>
          <w:sz w:val="28"/>
          <w:szCs w:val="28"/>
        </w:rPr>
        <w:t>The analog and digital pins should not</w:t>
      </w:r>
      <w:bookmarkStart w:id="0" w:name="_GoBack"/>
      <w:bookmarkEnd w:id="0"/>
      <w:r>
        <w:rPr>
          <w:sz w:val="28"/>
          <w:szCs w:val="28"/>
        </w:rPr>
        <w:t xml:space="preserve"> be confused.</w:t>
      </w:r>
    </w:p>
    <w:sectPr w:rsidR="009A38E0" w:rsidRPr="009A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F564F"/>
    <w:multiLevelType w:val="hybridMultilevel"/>
    <w:tmpl w:val="3552D192"/>
    <w:lvl w:ilvl="0" w:tplc="6CCA1A8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5F"/>
    <w:rsid w:val="009A38E0"/>
    <w:rsid w:val="00A17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2E75-8710-4F43-B804-F08A5C9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E0"/>
    <w:pPr>
      <w:ind w:left="720"/>
      <w:contextualSpacing/>
    </w:pPr>
  </w:style>
  <w:style w:type="character" w:styleId="Strong">
    <w:name w:val="Strong"/>
    <w:basedOn w:val="DefaultParagraphFont"/>
    <w:uiPriority w:val="22"/>
    <w:qFormat/>
    <w:rsid w:val="009A38E0"/>
    <w:rPr>
      <w:b/>
      <w:bCs/>
    </w:rPr>
  </w:style>
  <w:style w:type="character" w:styleId="Hyperlink">
    <w:name w:val="Hyperlink"/>
    <w:basedOn w:val="DefaultParagraphFont"/>
    <w:uiPriority w:val="99"/>
    <w:semiHidden/>
    <w:unhideWhenUsed/>
    <w:rsid w:val="009A3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stoday.com/optoelectronic-dev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1</cp:revision>
  <dcterms:created xsi:type="dcterms:W3CDTF">2019-10-21T17:33:00Z</dcterms:created>
  <dcterms:modified xsi:type="dcterms:W3CDTF">2019-10-21T17:50:00Z</dcterms:modified>
</cp:coreProperties>
</file>