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B682" w14:textId="0B2FA1AD" w:rsidR="00BA7D55" w:rsidRDefault="00A014FF">
      <w:r w:rsidRPr="00A014FF">
        <w:rPr>
          <w:b/>
          <w:bCs/>
        </w:rPr>
        <w:t>RAID Logs</w:t>
      </w:r>
      <w:r w:rsidRPr="00A014FF">
        <w:t xml:space="preserve"> (Risks, Assumptions, Issues, Dependencies)</w:t>
      </w:r>
    </w:p>
    <w:p w14:paraId="71327C0C" w14:textId="77777777" w:rsidR="00A014FF" w:rsidRDefault="00A014F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7501"/>
      </w:tblGrid>
      <w:tr w:rsidR="00A014FF" w:rsidRPr="00A014FF" w14:paraId="504CBC10" w14:textId="77777777" w:rsidTr="00A01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541F6" w14:textId="77777777" w:rsidR="00A014FF" w:rsidRPr="00A014FF" w:rsidRDefault="00A014FF" w:rsidP="00A014FF">
            <w:pPr>
              <w:rPr>
                <w:b/>
                <w:bCs/>
              </w:rPr>
            </w:pPr>
            <w:r w:rsidRPr="00A014F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705A7F" w14:textId="77777777" w:rsidR="00A014FF" w:rsidRPr="00A014FF" w:rsidRDefault="00A014FF" w:rsidP="00A014FF">
            <w:pPr>
              <w:rPr>
                <w:b/>
                <w:bCs/>
              </w:rPr>
            </w:pPr>
            <w:r w:rsidRPr="00A014FF">
              <w:rPr>
                <w:b/>
                <w:bCs/>
              </w:rPr>
              <w:t>Description</w:t>
            </w:r>
          </w:p>
        </w:tc>
      </w:tr>
      <w:tr w:rsidR="00A014FF" w:rsidRPr="00A014FF" w14:paraId="2B5DDFBF" w14:textId="77777777" w:rsidTr="00A01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78A74" w14:textId="77777777" w:rsidR="00A014FF" w:rsidRPr="00A014FF" w:rsidRDefault="00A014FF" w:rsidP="00A014FF">
            <w:r w:rsidRPr="00A014FF">
              <w:rPr>
                <w:b/>
                <w:bCs/>
              </w:rPr>
              <w:t>Risks</w:t>
            </w:r>
          </w:p>
        </w:tc>
        <w:tc>
          <w:tcPr>
            <w:tcW w:w="0" w:type="auto"/>
            <w:vAlign w:val="center"/>
            <w:hideMark/>
          </w:tcPr>
          <w:p w14:paraId="29E75969" w14:textId="77777777" w:rsidR="00A014FF" w:rsidRPr="00A014FF" w:rsidRDefault="00A014FF" w:rsidP="00A014FF">
            <w:r w:rsidRPr="00A014FF">
              <w:t>Incomplete data, misinterpretation of data, tool failures (Tableau, Colab), tight deadlines.</w:t>
            </w:r>
          </w:p>
        </w:tc>
      </w:tr>
      <w:tr w:rsidR="00A014FF" w:rsidRPr="00A014FF" w14:paraId="1D94B41C" w14:textId="77777777" w:rsidTr="00A01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D6A9E" w14:textId="77777777" w:rsidR="00A014FF" w:rsidRPr="00A014FF" w:rsidRDefault="00A014FF" w:rsidP="00A014FF">
            <w:r w:rsidRPr="00A014FF">
              <w:rPr>
                <w:b/>
                <w:bCs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59D00D22" w14:textId="77777777" w:rsidR="00A014FF" w:rsidRPr="00A014FF" w:rsidRDefault="00A014FF" w:rsidP="00A014FF">
            <w:r w:rsidRPr="00A014FF">
              <w:t>Dataset provided is accurate, resources (tools, internet) will remain available, team has required skillset.</w:t>
            </w:r>
          </w:p>
        </w:tc>
      </w:tr>
      <w:tr w:rsidR="00A014FF" w:rsidRPr="00A014FF" w14:paraId="7DAF23AF" w14:textId="77777777" w:rsidTr="00A01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E5915" w14:textId="77777777" w:rsidR="00A014FF" w:rsidRPr="00A014FF" w:rsidRDefault="00A014FF" w:rsidP="00A014FF">
            <w:r w:rsidRPr="00A014FF">
              <w:rPr>
                <w:b/>
                <w:bCs/>
              </w:rPr>
              <w:t>Issues</w:t>
            </w:r>
          </w:p>
        </w:tc>
        <w:tc>
          <w:tcPr>
            <w:tcW w:w="0" w:type="auto"/>
            <w:vAlign w:val="center"/>
            <w:hideMark/>
          </w:tcPr>
          <w:p w14:paraId="433C5C56" w14:textId="77777777" w:rsidR="00A014FF" w:rsidRPr="00A014FF" w:rsidRDefault="00A014FF" w:rsidP="00A014FF">
            <w:r w:rsidRPr="00A014FF">
              <w:t>No major issues occurred. Minor learning curve with Tableau at start.</w:t>
            </w:r>
          </w:p>
        </w:tc>
      </w:tr>
      <w:tr w:rsidR="00A014FF" w:rsidRPr="00A014FF" w14:paraId="0D8FA228" w14:textId="77777777" w:rsidTr="00A01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8E59D" w14:textId="77777777" w:rsidR="00A014FF" w:rsidRPr="00A014FF" w:rsidRDefault="00A014FF" w:rsidP="00A014FF">
            <w:r w:rsidRPr="00A014FF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618D8762" w14:textId="77777777" w:rsidR="00A014FF" w:rsidRPr="00A014FF" w:rsidRDefault="00A014FF" w:rsidP="00A014FF">
            <w:r w:rsidRPr="00A014FF">
              <w:t>Dataset availability, mentor guidance, internet access for cloud-based tools.</w:t>
            </w:r>
          </w:p>
        </w:tc>
      </w:tr>
    </w:tbl>
    <w:p w14:paraId="4B9262B7" w14:textId="77777777" w:rsidR="00A014FF" w:rsidRPr="00A014FF" w:rsidRDefault="00A014FF"/>
    <w:sectPr w:rsidR="00A014FF" w:rsidRPr="00A0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FF"/>
    <w:rsid w:val="009C66E7"/>
    <w:rsid w:val="00A014FF"/>
    <w:rsid w:val="00BA7D55"/>
    <w:rsid w:val="00C022E4"/>
    <w:rsid w:val="00C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6C2B"/>
  <w15:chartTrackingRefBased/>
  <w15:docId w15:val="{596CA97A-BE54-4CC1-9D33-A3770AB7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GAMRE</dc:creator>
  <cp:keywords/>
  <dc:description/>
  <cp:lastModifiedBy>MRUDULA GAMRE</cp:lastModifiedBy>
  <cp:revision>1</cp:revision>
  <dcterms:created xsi:type="dcterms:W3CDTF">2025-06-15T13:54:00Z</dcterms:created>
  <dcterms:modified xsi:type="dcterms:W3CDTF">2025-06-15T13:55:00Z</dcterms:modified>
</cp:coreProperties>
</file>