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3966" w:rsidRDefault="00AE39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AE3966" w:rsidRDefault="00DF3A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6181725</wp:posOffset>
            </wp:positionH>
            <wp:positionV relativeFrom="paragraph">
              <wp:posOffset>114300</wp:posOffset>
            </wp:positionV>
            <wp:extent cx="956163" cy="11049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6163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AE3966">
        <w:trPr>
          <w:trHeight w:val="705"/>
        </w:trPr>
        <w:tc>
          <w:tcPr>
            <w:tcW w:w="9570" w:type="dxa"/>
            <w:tcBorders>
              <w:bottom w:val="single" w:sz="4" w:space="0" w:color="000000"/>
            </w:tcBorders>
          </w:tcPr>
          <w:p w:rsidR="00AE3966" w:rsidRDefault="00DF3A3A">
            <w:pPr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bookmarkStart w:id="0" w:name="_heading=h.gjdgxs" w:colFirst="0" w:colLast="0"/>
            <w:bookmarkEnd w:id="0"/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SURAJ KUMAR</w:t>
            </w:r>
          </w:p>
        </w:tc>
      </w:tr>
      <w:tr w:rsidR="00AE3966">
        <w:trPr>
          <w:trHeight w:val="359"/>
        </w:trPr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E3966" w:rsidRDefault="00DF3A3A">
            <w:pPr>
              <w:rPr>
                <w:rFonts w:ascii="STIX Two Text" w:eastAsia="STIX Two Text" w:hAnsi="STIX Two Text" w:cs="STIX Two Text"/>
                <w:color w:val="000000"/>
                <w:sz w:val="18"/>
                <w:szCs w:val="18"/>
              </w:rPr>
            </w:pPr>
            <w:r>
              <w:rPr>
                <w:rFonts w:ascii="STIX Two Text" w:eastAsia="STIX Two Text" w:hAnsi="STIX Two Text" w:cs="STIX Two Text"/>
                <w:sz w:val="18"/>
                <w:szCs w:val="18"/>
              </w:rPr>
              <w:t xml:space="preserve"> </w:t>
            </w:r>
            <w:r>
              <w:rPr>
                <w:rFonts w:ascii="STIX Two Text" w:eastAsia="STIX Two Text" w:hAnsi="STIX Two Text" w:cs="STIX Two Text"/>
                <w:color w:val="000000"/>
                <w:sz w:val="18"/>
                <w:szCs w:val="18"/>
              </w:rPr>
              <w:t xml:space="preserve">Bihar, India | </w:t>
            </w:r>
            <w:hyperlink r:id="rId9">
              <w:r>
                <w:rPr>
                  <w:rFonts w:ascii="STIX Two Text" w:eastAsia="STIX Two Text" w:hAnsi="STIX Two Text" w:cs="STIX Two Text"/>
                  <w:color w:val="0563C1"/>
                  <w:sz w:val="18"/>
                  <w:szCs w:val="18"/>
                  <w:u w:val="single"/>
                </w:rPr>
                <w:t>surajkumarsharma62@gmail.com</w:t>
              </w:r>
            </w:hyperlink>
            <w:r>
              <w:rPr>
                <w:rFonts w:ascii="STIX Two Text" w:eastAsia="STIX Two Text" w:hAnsi="STIX Two Text" w:cs="STIX Two Text"/>
                <w:color w:val="000000"/>
                <w:sz w:val="18"/>
                <w:szCs w:val="18"/>
              </w:rPr>
              <w:t xml:space="preserve"> | +91-8210767986 | </w:t>
            </w:r>
            <w:hyperlink r:id="rId10">
              <w:r>
                <w:rPr>
                  <w:rFonts w:ascii="STIX Two Text" w:eastAsia="STIX Two Text" w:hAnsi="STIX Two Text" w:cs="STIX Two Text"/>
                  <w:color w:val="0563C1"/>
                  <w:sz w:val="18"/>
                  <w:szCs w:val="18"/>
                  <w:u w:val="single"/>
                </w:rPr>
                <w:t>Portfolio</w:t>
              </w:r>
            </w:hyperlink>
            <w:r>
              <w:rPr>
                <w:rFonts w:ascii="STIX Two Text" w:eastAsia="STIX Two Text" w:hAnsi="STIX Two Text" w:cs="STIX Two Text"/>
                <w:color w:val="000000"/>
                <w:sz w:val="18"/>
                <w:szCs w:val="18"/>
              </w:rPr>
              <w:t xml:space="preserve">  | </w:t>
            </w:r>
            <w:hyperlink r:id="rId11">
              <w:r>
                <w:rPr>
                  <w:rFonts w:ascii="STIX Two Text" w:eastAsia="STIX Two Text" w:hAnsi="STIX Two Text" w:cs="STIX Two Text"/>
                  <w:color w:val="0563C1"/>
                  <w:sz w:val="18"/>
                  <w:szCs w:val="18"/>
                  <w:u w:val="single"/>
                </w:rPr>
                <w:t>GitHub</w:t>
              </w:r>
            </w:hyperlink>
            <w:r>
              <w:rPr>
                <w:rFonts w:ascii="STIX Two Text" w:eastAsia="STIX Two Text" w:hAnsi="STIX Two Text" w:cs="STIX Two Text"/>
                <w:color w:val="000000"/>
                <w:sz w:val="18"/>
                <w:szCs w:val="18"/>
              </w:rPr>
              <w:t xml:space="preserve"> | </w:t>
            </w:r>
            <w:hyperlink r:id="rId12">
              <w:r>
                <w:rPr>
                  <w:rFonts w:ascii="STIX Two Text" w:eastAsia="STIX Two Text" w:hAnsi="STIX Two Text" w:cs="STIX Two Text"/>
                  <w:color w:val="0563C1"/>
                  <w:sz w:val="18"/>
                  <w:szCs w:val="18"/>
                  <w:u w:val="single"/>
                </w:rPr>
                <w:t>LinkedIn</w:t>
              </w:r>
            </w:hyperlink>
          </w:p>
          <w:p w:rsidR="00AE3966" w:rsidRDefault="00DF3A3A">
            <w:pPr>
              <w:rPr>
                <w:rFonts w:ascii="STIX Two Text" w:eastAsia="STIX Two Text" w:hAnsi="STIX Two Text" w:cs="STIX Two Text"/>
                <w:color w:val="000000"/>
                <w:sz w:val="18"/>
                <w:szCs w:val="18"/>
              </w:rPr>
            </w:pPr>
            <w:r>
              <w:rPr>
                <w:rFonts w:ascii="STIX Two Text" w:eastAsia="STIX Two Text" w:hAnsi="STIX Two Text" w:cs="STIX Two Text"/>
                <w:color w:val="000000"/>
                <w:sz w:val="18"/>
                <w:szCs w:val="18"/>
              </w:rPr>
              <w:t xml:space="preserve"> Education: RGPV Bhopal MP | TIT-E Campus | MCA (Computer Application, Software Engineering) 2022-24 | CGPA: 7.25</w:t>
            </w:r>
          </w:p>
        </w:tc>
      </w:tr>
      <w:tr w:rsidR="00AE3966">
        <w:trPr>
          <w:trHeight w:val="50"/>
        </w:trPr>
        <w:tc>
          <w:tcPr>
            <w:tcW w:w="9570" w:type="dxa"/>
            <w:tcBorders>
              <w:top w:val="single" w:sz="4" w:space="0" w:color="000000"/>
            </w:tcBorders>
          </w:tcPr>
          <w:p w:rsidR="00AE3966" w:rsidRDefault="00DF3A3A">
            <w:pPr>
              <w:jc w:val="center"/>
              <w:rPr>
                <w:rFonts w:ascii="STIX Two Text" w:eastAsia="STIX Two Text" w:hAnsi="STIX Two Text" w:cs="STIX Two Text"/>
                <w:sz w:val="10"/>
                <w:szCs w:val="10"/>
              </w:rPr>
            </w:pPr>
            <w:r>
              <w:rPr>
                <w:rFonts w:ascii="STIX Two Text" w:eastAsia="STIX Two Text" w:hAnsi="STIX Two Text" w:cs="STIX Two Text"/>
                <w:sz w:val="10"/>
                <w:szCs w:val="10"/>
              </w:rPr>
              <w:t xml:space="preserve"> </w:t>
            </w:r>
          </w:p>
        </w:tc>
      </w:tr>
      <w:tr w:rsidR="00AE3966">
        <w:trPr>
          <w:trHeight w:val="414"/>
        </w:trPr>
        <w:tc>
          <w:tcPr>
            <w:tcW w:w="9570" w:type="dxa"/>
          </w:tcPr>
          <w:p w:rsidR="00AE3966" w:rsidRDefault="00DF3A3A">
            <w:pPr>
              <w:rPr>
                <w:rFonts w:ascii="STIX Two Text" w:eastAsia="STIX Two Text" w:hAnsi="STIX Two Text" w:cs="STIX Two Text"/>
                <w:b/>
              </w:rPr>
            </w:pP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Software Engineering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, </w:t>
            </w: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SOLID principle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, </w:t>
            </w: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>ACID properties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>,</w:t>
            </w:r>
            <w:r>
              <w:rPr>
                <w:rFonts w:ascii="STIX Two Text" w:eastAsia="STIX Two Text" w:hAnsi="STIX Two Text" w:cs="STIX Two Text"/>
                <w:b/>
                <w:sz w:val="20"/>
                <w:szCs w:val="20"/>
              </w:rPr>
              <w:t xml:space="preserve"> Agile Development</w:t>
            </w:r>
            <w:r>
              <w:rPr>
                <w:rFonts w:ascii="STIX Two Text" w:eastAsia="STIX Two Text" w:hAnsi="STIX Two Text" w:cs="STIX Two Text"/>
                <w:sz w:val="20"/>
                <w:szCs w:val="20"/>
              </w:rPr>
              <w:t xml:space="preserve">, Oops development, AI (Chat GPT), </w:t>
            </w:r>
          </w:p>
        </w:tc>
      </w:tr>
      <w:tr w:rsidR="00AE3966">
        <w:tc>
          <w:tcPr>
            <w:tcW w:w="9570" w:type="dxa"/>
            <w:tcBorders>
              <w:bottom w:val="single" w:sz="4" w:space="0" w:color="000000"/>
            </w:tcBorders>
          </w:tcPr>
          <w:p w:rsidR="00AE3966" w:rsidRDefault="00AE3966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</w:p>
        </w:tc>
      </w:tr>
    </w:tbl>
    <w:p w:rsidR="00AE3966" w:rsidRDefault="00DF3A3A">
      <w:pPr>
        <w:spacing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Objective</w:t>
      </w:r>
    </w:p>
    <w:p w:rsidR="00AE3966" w:rsidRDefault="00DF3A3A" w:rsidP="00744FD5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secure a challenging position 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Software Developer</w:t>
      </w:r>
      <w:r>
        <w:rPr>
          <w:rFonts w:ascii="Times New Roman" w:eastAsia="Times New Roman" w:hAnsi="Times New Roman" w:cs="Times New Roman"/>
          <w:sz w:val="24"/>
          <w:szCs w:val="24"/>
        </w:rPr>
        <w:t>, where I can utilize my technical skills, problem-solving abilities, and passion for innovation to contribute to organizational growth while enhancing my knowledge and expertise in cutting-edge technologies.</w:t>
      </w:r>
      <w:r>
        <w:pict>
          <v:rect id="_x0000_i1025" style="width:0;height:1.5pt" o:hralign="center" o:hrstd="t" o:hr="t" fillcolor="#a0a0a0" stroked="f"/>
        </w:pict>
      </w:r>
    </w:p>
    <w:p w:rsidR="00AE3966" w:rsidRDefault="00DF3A3A" w:rsidP="00744FD5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Skills</w:t>
      </w:r>
    </w:p>
    <w:p w:rsidR="00AE3966" w:rsidRDefault="00DF3A3A" w:rsidP="00744FD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C, C++,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SQL, PHP,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MERN Stack</w:t>
      </w:r>
    </w:p>
    <w:p w:rsidR="00AE3966" w:rsidRDefault="00DF3A3A" w:rsidP="00744FD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Management</w:t>
      </w:r>
      <w:r>
        <w:rPr>
          <w:rFonts w:ascii="Times New Roman" w:eastAsia="Times New Roman" w:hAnsi="Times New Roman" w:cs="Times New Roman"/>
          <w:sz w:val="24"/>
          <w:szCs w:val="24"/>
        </w:rPr>
        <w:t>: MySQL</w:t>
      </w:r>
    </w:p>
    <w:p w:rsidR="00AE3966" w:rsidRDefault="00DF3A3A" w:rsidP="00744FD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Strengths</w:t>
      </w:r>
      <w:r>
        <w:rPr>
          <w:rFonts w:ascii="Times New Roman" w:eastAsia="Times New Roman" w:hAnsi="Times New Roman" w:cs="Times New Roman"/>
          <w:sz w:val="24"/>
          <w:szCs w:val="24"/>
        </w:rPr>
        <w:t>: Data Structures and Algorithms (DSA), Object-Oriented Programming (OOP), Analytical Problem Solving</w:t>
      </w:r>
    </w:p>
    <w:p w:rsidR="00AE3966" w:rsidRDefault="00DF3A3A" w:rsidP="008A43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Operation-Relevant Skills</w:t>
      </w:r>
      <w:r>
        <w:rPr>
          <w:rFonts w:ascii="Times New Roman" w:eastAsia="Times New Roman" w:hAnsi="Times New Roman" w:cs="Times New Roman"/>
          <w:sz w:val="24"/>
          <w:szCs w:val="24"/>
        </w:rPr>
        <w:t>: MS Excel (Advanced), Data Analysis, Process Automation, Regulatory Compliance Knowledge, MS PowerPoint</w:t>
      </w:r>
    </w:p>
    <w:p w:rsidR="00AE3966" w:rsidRDefault="00DF3A3A" w:rsidP="0074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AE3966" w:rsidRDefault="00DF3A3A">
      <w:pPr>
        <w:spacing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Work Experience</w:t>
      </w:r>
    </w:p>
    <w:p w:rsidR="00AE3966" w:rsidRDefault="00DF3A3A">
      <w:pPr>
        <w:spacing w:before="280"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Guest Faculty | GJ College, Bihta, Patna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Patliputra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University) </w:t>
      </w:r>
      <w:r>
        <w:rPr>
          <w:rFonts w:ascii="Times New Roman" w:eastAsia="Times New Roman" w:hAnsi="Times New Roman" w:cs="Times New Roman"/>
          <w:sz w:val="18"/>
          <w:szCs w:val="18"/>
        </w:rPr>
        <w:t>(</w:t>
      </w:r>
      <w:hyperlink r:id="rId13">
        <w:r>
          <w:rPr>
            <w:rFonts w:ascii="Times New Roman" w:eastAsia="Times New Roman" w:hAnsi="Times New Roman" w:cs="Times New Roman"/>
            <w:color w:val="0563C1"/>
            <w:sz w:val="18"/>
            <w:szCs w:val="18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2023-cont.</w:t>
      </w:r>
    </w:p>
    <w:p w:rsidR="00AE3966" w:rsidRDefault="00DF3A3A">
      <w:pPr>
        <w:numPr>
          <w:ilvl w:val="0"/>
          <w:numId w:val="2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Lecturer </w:t>
      </w:r>
      <w:r>
        <w:rPr>
          <w:rFonts w:ascii="Times New Roman" w:eastAsia="Times New Roman" w:hAnsi="Times New Roman" w:cs="Times New Roman"/>
          <w:sz w:val="24"/>
          <w:szCs w:val="24"/>
        </w:rPr>
        <w:t>for BCA students (2023 - Present)</w:t>
      </w:r>
    </w:p>
    <w:p w:rsidR="00AE3966" w:rsidRDefault="00DF3A3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Delivered lectures on computer applications focusing on database management, programming, and analytical problem-solving techniques.</w:t>
      </w:r>
    </w:p>
    <w:p w:rsidR="00AE3966" w:rsidRDefault="00DF3A3A">
      <w:pPr>
        <w:numPr>
          <w:ilvl w:val="0"/>
          <w:numId w:val="2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Guided students on practical applications of technology in projects and development.</w:t>
      </w:r>
    </w:p>
    <w:p w:rsidR="00AE3966" w:rsidRDefault="00DF3A3A">
      <w:pPr>
        <w:spacing w:before="280" w:after="28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| Global Entrepreneurship Summit (GES), IIT Kharagpur </w:t>
      </w:r>
      <w:r>
        <w:rPr>
          <w:rFonts w:ascii="Times New Roman" w:eastAsia="Times New Roman" w:hAnsi="Times New Roman" w:cs="Times New Roman"/>
          <w:sz w:val="16"/>
          <w:szCs w:val="16"/>
        </w:rPr>
        <w:t>(</w:t>
      </w:r>
      <w:hyperlink r:id="rId14">
        <w:r>
          <w:rPr>
            <w:rFonts w:ascii="Times New Roman" w:eastAsia="Times New Roman" w:hAnsi="Times New Roman" w:cs="Times New Roman"/>
            <w:color w:val="0563C1"/>
            <w:sz w:val="16"/>
            <w:szCs w:val="16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</w:t>
      </w:r>
      <w:r>
        <w:rPr>
          <w:rFonts w:ascii="Times New Roman" w:eastAsia="Times New Roman" w:hAnsi="Times New Roman" w:cs="Times New Roman"/>
          <w:sz w:val="18"/>
          <w:szCs w:val="18"/>
        </w:rPr>
        <w:t>Feb-2018</w:t>
      </w:r>
    </w:p>
    <w:p w:rsidR="00AE3966" w:rsidRDefault="00DF3A3A">
      <w:pPr>
        <w:numPr>
          <w:ilvl w:val="0"/>
          <w:numId w:val="3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Learner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Collaborator </w:t>
      </w:r>
    </w:p>
    <w:p w:rsidR="00AE3966" w:rsidRDefault="00DF3A3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project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planning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workshops, honing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organizational and leadership </w:t>
      </w:r>
      <w:r>
        <w:rPr>
          <w:rFonts w:ascii="Times New Roman" w:eastAsia="Times New Roman" w:hAnsi="Times New Roman" w:cs="Times New Roman"/>
          <w:sz w:val="24"/>
          <w:szCs w:val="24"/>
        </w:rPr>
        <w:t>skills.</w:t>
      </w:r>
    </w:p>
    <w:p w:rsidR="00AE3966" w:rsidRPr="00744FD5" w:rsidRDefault="00DF3A3A" w:rsidP="008A43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FD5">
        <w:rPr>
          <w:rFonts w:ascii="Times New Roman" w:eastAsia="Times New Roman" w:hAnsi="Times New Roman" w:cs="Times New Roman"/>
          <w:sz w:val="24"/>
          <w:szCs w:val="24"/>
        </w:rPr>
        <w:t xml:space="preserve">Suggested innovative solutions in collaborative settings, enhancing </w:t>
      </w:r>
      <w:r w:rsidRPr="00744FD5">
        <w:rPr>
          <w:rFonts w:ascii="Times New Roman" w:eastAsia="Times New Roman" w:hAnsi="Times New Roman" w:cs="Times New Roman"/>
          <w:b/>
          <w:sz w:val="24"/>
          <w:szCs w:val="24"/>
        </w:rPr>
        <w:t>decision-making</w:t>
      </w:r>
      <w:r w:rsidRPr="00744FD5">
        <w:rPr>
          <w:rFonts w:ascii="Times New Roman" w:eastAsia="Times New Roman" w:hAnsi="Times New Roman" w:cs="Times New Roman"/>
          <w:sz w:val="24"/>
          <w:szCs w:val="24"/>
        </w:rPr>
        <w:t xml:space="preserve"> capabilities applicable</w:t>
      </w:r>
      <w:r w:rsidRPr="00744FD5">
        <w:rPr>
          <w:rFonts w:ascii="Times New Roman" w:eastAsia="Times New Roman" w:hAnsi="Times New Roman" w:cs="Times New Roman"/>
          <w:sz w:val="24"/>
          <w:szCs w:val="24"/>
        </w:rPr>
        <w:t xml:space="preserve"> to company operations.</w:t>
      </w:r>
      <w:r>
        <w:pict>
          <v:rect id="_x0000_i1027" style="width:0;height:1.5pt" o:hralign="center" o:hrstd="t" o:hr="t" fillcolor="#a0a0a0" stroked="f"/>
        </w:pict>
      </w:r>
    </w:p>
    <w:p w:rsidR="00AE3966" w:rsidRDefault="00DF3A3A" w:rsidP="008A4340">
      <w:pPr>
        <w:spacing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Projects</w:t>
      </w:r>
    </w:p>
    <w:p w:rsidR="00AE3966" w:rsidRDefault="00DF3A3A" w:rsidP="008A43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1: Real-time Tracking System </w:t>
      </w:r>
      <w:r w:rsidR="00744FD5">
        <w:rPr>
          <w:rFonts w:ascii="Times New Roman" w:eastAsia="Times New Roman" w:hAnsi="Times New Roman" w:cs="Times New Roman"/>
          <w:color w:val="1155CC"/>
          <w:sz w:val="16"/>
          <w:szCs w:val="16"/>
          <w:u w:val="single"/>
        </w:rPr>
        <w:t>(Link)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 xml:space="preserve">     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:rsidR="00AE3966" w:rsidRDefault="00DF3A3A" w:rsidP="008A434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>: This project is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real-time location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tracker using Node.js, Express, Socket.io, and Leaflet.js. It allows users to share their geolocation in real time and view others' locations on the map.</w:t>
      </w:r>
    </w:p>
    <w:p w:rsidR="00AE3966" w:rsidRDefault="00DF3A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Components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3966" w:rsidRDefault="00DF3A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Server (app.js)</w:t>
      </w:r>
    </w:p>
    <w:p w:rsidR="00AE3966" w:rsidRDefault="00DF3A3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up 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HTTP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server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socket.io</w:t>
      </w:r>
    </w:p>
    <w:p w:rsidR="00AE3966" w:rsidRDefault="00DF3A3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Listen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send-location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events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clients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and broadcast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receive-location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events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966" w:rsidRDefault="00DF3A3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user disconnection.</w:t>
      </w:r>
    </w:p>
    <w:p w:rsidR="00AE3966" w:rsidRDefault="00DF3A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Client (Index.ejs) </w:t>
      </w:r>
    </w:p>
    <w:p w:rsidR="00AE3966" w:rsidRDefault="00DF3A3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to the server using Scoket.io.</w:t>
      </w:r>
    </w:p>
    <w:p w:rsidR="00AE3966" w:rsidRDefault="00DF3A3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Geolocation API </w:t>
      </w:r>
      <w:r>
        <w:rPr>
          <w:rFonts w:ascii="Times New Roman" w:eastAsia="Times New Roman" w:hAnsi="Times New Roman" w:cs="Times New Roman"/>
          <w:sz w:val="24"/>
          <w:szCs w:val="24"/>
        </w:rPr>
        <w:t>to watch the user position and emit a send-location event.</w:t>
      </w:r>
    </w:p>
    <w:p w:rsidR="00AE3966" w:rsidRDefault="00DF3A3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the map with receive locations using leaflet.js</w:t>
      </w:r>
    </w:p>
    <w:p w:rsidR="00AE3966" w:rsidRDefault="00DF3A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 Stack</w:t>
      </w:r>
      <w:r>
        <w:rPr>
          <w:rFonts w:ascii="Times New Roman" w:eastAsia="Times New Roman" w:hAnsi="Times New Roman" w:cs="Times New Roman"/>
          <w:sz w:val="24"/>
          <w:szCs w:val="24"/>
        </w:rPr>
        <w:t>: Node.js, Express, Socket.io, Leaflet.js</w:t>
      </w:r>
    </w:p>
    <w:p w:rsidR="00AE3966" w:rsidRDefault="00DF3A3A">
      <w:pPr>
        <w:numPr>
          <w:ilvl w:val="0"/>
          <w:numId w:val="4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Relevance</w:t>
      </w:r>
      <w:r>
        <w:rPr>
          <w:rFonts w:ascii="Times New Roman" w:eastAsia="Times New Roman" w:hAnsi="Times New Roman" w:cs="Times New Roman"/>
          <w:sz w:val="24"/>
          <w:szCs w:val="24"/>
        </w:rPr>
        <w:t>: Real-time Process management can be crucial, and applicable in banking operations.</w:t>
      </w:r>
    </w:p>
    <w:p w:rsidR="00AE3966" w:rsidRDefault="00DF3A3A" w:rsidP="008A4340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2: Centralized Management System for Scho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 </w:t>
      </w:r>
      <w:hyperlink r:id="rId15">
        <w:r>
          <w:rPr>
            <w:rFonts w:ascii="Times New Roman" w:eastAsia="Times New Roman" w:hAnsi="Times New Roman" w:cs="Times New Roman"/>
            <w:color w:val="0563C1"/>
            <w:sz w:val="16"/>
            <w:szCs w:val="16"/>
            <w:u w:val="single"/>
          </w:rPr>
          <w:t>(Link)</w:t>
        </w:r>
      </w:hyperlink>
    </w:p>
    <w:p w:rsidR="00AE3966" w:rsidRDefault="00DF3A3A">
      <w:pPr>
        <w:numPr>
          <w:ilvl w:val="0"/>
          <w:numId w:val="4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>: Developed a web application for school management to handle tasks like admissions, teacher records, and notices.</w:t>
      </w:r>
    </w:p>
    <w:p w:rsidR="00AE3966" w:rsidRDefault="00DF3A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3966" w:rsidRDefault="00DF3A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 Panel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centralized </w:t>
      </w:r>
      <w:r>
        <w:rPr>
          <w:rFonts w:ascii="Times New Roman" w:eastAsia="Times New Roman" w:hAnsi="Times New Roman" w:cs="Times New Roman"/>
          <w:sz w:val="24"/>
          <w:szCs w:val="24"/>
        </w:rPr>
        <w:t>control.</w:t>
      </w:r>
    </w:p>
    <w:p w:rsidR="00AE3966" w:rsidRDefault="00DF3A3A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Real-time CRUD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operations with secure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 authentication.</w:t>
      </w:r>
    </w:p>
    <w:p w:rsidR="00AE3966" w:rsidRDefault="00DF3A3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 Stack</w:t>
      </w:r>
      <w:r>
        <w:rPr>
          <w:rFonts w:ascii="Times New Roman" w:eastAsia="Times New Roman" w:hAnsi="Times New Roman" w:cs="Times New Roman"/>
          <w:sz w:val="24"/>
          <w:szCs w:val="24"/>
        </w:rPr>
        <w:t>: PHP, MySQL, Bootstrap.</w:t>
      </w:r>
    </w:p>
    <w:p w:rsidR="00AE3966" w:rsidRDefault="00DF3A3A">
      <w:pPr>
        <w:numPr>
          <w:ilvl w:val="0"/>
          <w:numId w:val="4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Demonstrates expertise in creating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scalable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efficient data management that apply to banking operations.</w:t>
      </w:r>
    </w:p>
    <w:p w:rsidR="00AE3966" w:rsidRDefault="00DF3A3A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3: API-based Pokémon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Viewer </w:t>
      </w:r>
      <w:hyperlink r:id="rId16">
        <w:r>
          <w:rPr>
            <w:rFonts w:ascii="Times New Roman" w:eastAsia="Times New Roman" w:hAnsi="Times New Roman" w:cs="Times New Roman"/>
            <w:color w:val="0563C1"/>
            <w:sz w:val="16"/>
            <w:szCs w:val="16"/>
            <w:u w:val="single"/>
          </w:rPr>
          <w:t>(Link)</w:t>
        </w:r>
      </w:hyperlink>
    </w:p>
    <w:p w:rsidR="00AE3966" w:rsidRDefault="00DF3A3A">
      <w:pPr>
        <w:numPr>
          <w:ilvl w:val="0"/>
          <w:numId w:val="5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</w:rPr>
        <w:t>: Built an interactive web application to fetch and display Pokémon data using APIs.</w:t>
      </w:r>
    </w:p>
    <w:p w:rsidR="00AE3966" w:rsidRDefault="00DF3A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3966" w:rsidRDefault="00DF3A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 with dynamic card interactions.</w:t>
      </w:r>
    </w:p>
    <w:p w:rsidR="00AE3966" w:rsidRDefault="00DF3A3A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Seamles</w:t>
      </w:r>
      <w:r>
        <w:rPr>
          <w:rFonts w:ascii="Times New Roman" w:eastAsia="Times New Roman" w:hAnsi="Times New Roman" w:cs="Times New Roman"/>
          <w:sz w:val="24"/>
          <w:szCs w:val="24"/>
        </w:rPr>
        <w:t>s API integration for real-time data fetching.</w:t>
      </w:r>
    </w:p>
    <w:p w:rsidR="00AE3966" w:rsidRDefault="00DF3A3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Technology Stack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React.js, Bootstrap,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Cloud.</w:t>
      </w:r>
    </w:p>
    <w:p w:rsidR="00744FD5" w:rsidRPr="00744FD5" w:rsidRDefault="00744FD5" w:rsidP="00744FD5">
      <w:pPr>
        <w:numPr>
          <w:ilvl w:val="0"/>
          <w:numId w:val="5"/>
        </w:numPr>
        <w:spacing w:before="20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600710</wp:posOffset>
                </wp:positionV>
                <wp:extent cx="6985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D78FF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47.3pt" to="551.6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rtuAEAAMMDAAAOAAAAZHJzL2Uyb0RvYy54bWysU8Fu2zAMvQ/YPwi6L3YCrO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F3A3A" w:rsidRPr="00744FD5">
        <w:rPr>
          <w:rFonts w:ascii="Times New Roman" w:eastAsia="Times New Roman" w:hAnsi="Times New Roman" w:cs="Times New Roman"/>
          <w:b/>
          <w:sz w:val="24"/>
          <w:szCs w:val="24"/>
        </w:rPr>
        <w:t>Relevance</w:t>
      </w:r>
      <w:r w:rsidR="00DF3A3A" w:rsidRPr="00744FD5">
        <w:rPr>
          <w:rFonts w:ascii="Times New Roman" w:eastAsia="Times New Roman" w:hAnsi="Times New Roman" w:cs="Times New Roman"/>
          <w:sz w:val="24"/>
          <w:szCs w:val="24"/>
        </w:rPr>
        <w:t xml:space="preserve">: Showcases ability to integrate APIs and design user-friendly interfaces that are transferable to </w:t>
      </w:r>
      <w:r w:rsidR="00DF3A3A" w:rsidRPr="00744FD5">
        <w:rPr>
          <w:rFonts w:ascii="Times New Roman" w:eastAsia="Times New Roman" w:hAnsi="Times New Roman" w:cs="Times New Roman"/>
          <w:sz w:val="24"/>
          <w:szCs w:val="24"/>
        </w:rPr>
        <w:t>banking dashboards.</w:t>
      </w:r>
      <w:r w:rsidRPr="00744FD5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AE3966" w:rsidRPr="00744FD5" w:rsidRDefault="00DF3A3A" w:rsidP="00744FD5">
      <w:pPr>
        <w:spacing w:before="200" w:after="28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744FD5">
        <w:rPr>
          <w:rFonts w:ascii="Times New Roman" w:eastAsia="Times New Roman" w:hAnsi="Times New Roman" w:cs="Times New Roman"/>
          <w:b/>
          <w:sz w:val="27"/>
          <w:szCs w:val="27"/>
        </w:rPr>
        <w:t>Achievements</w:t>
      </w:r>
    </w:p>
    <w:p w:rsidR="00AE3966" w:rsidRDefault="00DF3A3A">
      <w:pPr>
        <w:numPr>
          <w:ilvl w:val="0"/>
          <w:numId w:val="6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Hacktober-Fest 2023 Winner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Contributed to open-source projects, solving critical issues and ensuring GitHub </w:t>
      </w:r>
      <w:hyperlink r:id="rId1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pull requests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were merged successfu</w:t>
      </w:r>
      <w:r>
        <w:rPr>
          <w:rFonts w:ascii="Times New Roman" w:eastAsia="Times New Roman" w:hAnsi="Times New Roman" w:cs="Times New Roman"/>
          <w:sz w:val="24"/>
          <w:szCs w:val="24"/>
        </w:rPr>
        <w:t>lly.</w:t>
      </w:r>
    </w:p>
    <w:p w:rsidR="00AE3966" w:rsidRDefault="00DF3A3A" w:rsidP="00744FD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Supported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education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and coding resources through </w:t>
      </w:r>
      <w:hyperlink r:id="rId18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ComCommunityRoom.org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promoting community em</w:t>
      </w:r>
      <w:r w:rsidR="00744FD5">
        <w:rPr>
          <w:rFonts w:ascii="Times New Roman" w:eastAsia="Times New Roman" w:hAnsi="Times New Roman" w:cs="Times New Roman"/>
          <w:sz w:val="24"/>
          <w:szCs w:val="24"/>
        </w:rPr>
        <w:t>powerment via technology.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:rsidR="00AE3966" w:rsidRDefault="00DF3A3A" w:rsidP="0074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AE3966" w:rsidRDefault="00DF3A3A" w:rsidP="00744FD5">
      <w:pPr>
        <w:spacing w:before="200"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Positions of </w:t>
      </w:r>
      <w:r w:rsidR="00744FD5">
        <w:rPr>
          <w:rFonts w:ascii="Times New Roman" w:eastAsia="Times New Roman" w:hAnsi="Times New Roman" w:cs="Times New Roman"/>
          <w:b/>
          <w:sz w:val="27"/>
          <w:szCs w:val="27"/>
        </w:rPr>
        <w:t>Responsibilities</w:t>
      </w:r>
    </w:p>
    <w:p w:rsidR="00AE3966" w:rsidRDefault="00DF3A3A" w:rsidP="00744FD5">
      <w:pPr>
        <w:numPr>
          <w:ilvl w:val="0"/>
          <w:numId w:val="7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Coordinator |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Gyan Bhawna Patna Dairy Project (2019) </w:t>
      </w:r>
    </w:p>
    <w:p w:rsidR="00AE3966" w:rsidRDefault="00DF3A3A">
      <w:pPr>
        <w:numPr>
          <w:ilvl w:val="1"/>
          <w:numId w:val="7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Assigned team tasks and served as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group representative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ensuring timely project completion and efficient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collaboration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3966" w:rsidRDefault="00AE396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66" w:rsidRDefault="00DF3A3A">
      <w:pPr>
        <w:tabs>
          <w:tab w:val="left" w:pos="4840"/>
        </w:tabs>
        <w:spacing w:before="280" w:line="240" w:lineRule="auto"/>
        <w:rPr>
          <w:rFonts w:ascii="Poppins" w:eastAsia="Poppins" w:hAnsi="Poppins" w:cs="Poppins"/>
          <w:sz w:val="2"/>
          <w:szCs w:val="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 Bihta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44FD5"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2pt;height:25.35pt">
            <v:imagedata r:id="rId19" o:title="sign"/>
          </v:shape>
        </w:pi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AE3966" w:rsidSect="00744FD5">
      <w:headerReference w:type="even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309" w:right="567" w:bottom="284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A3A" w:rsidRDefault="00DF3A3A">
      <w:pPr>
        <w:spacing w:after="0" w:line="240" w:lineRule="auto"/>
      </w:pPr>
      <w:r>
        <w:separator/>
      </w:r>
    </w:p>
  </w:endnote>
  <w:endnote w:type="continuationSeparator" w:id="0">
    <w:p w:rsidR="00DF3A3A" w:rsidRDefault="00DF3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charset w:val="00"/>
    <w:family w:val="auto"/>
    <w:pitch w:val="default"/>
  </w:font>
  <w:font w:name="Poppi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966" w:rsidRDefault="00AE39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966" w:rsidRDefault="00AE39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966" w:rsidRDefault="00AE39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A3A" w:rsidRDefault="00DF3A3A">
      <w:pPr>
        <w:spacing w:after="0" w:line="240" w:lineRule="auto"/>
      </w:pPr>
      <w:r>
        <w:separator/>
      </w:r>
    </w:p>
  </w:footnote>
  <w:footnote w:type="continuationSeparator" w:id="0">
    <w:p w:rsidR="00DF3A3A" w:rsidRDefault="00DF3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966" w:rsidRDefault="00AE39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966" w:rsidRDefault="00AE39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21A"/>
    <w:multiLevelType w:val="multilevel"/>
    <w:tmpl w:val="4A2A9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ED0685"/>
    <w:multiLevelType w:val="multilevel"/>
    <w:tmpl w:val="8EA4B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7582585"/>
    <w:multiLevelType w:val="multilevel"/>
    <w:tmpl w:val="3800A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62C6046"/>
    <w:multiLevelType w:val="multilevel"/>
    <w:tmpl w:val="2AEE7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48C69E3"/>
    <w:multiLevelType w:val="multilevel"/>
    <w:tmpl w:val="0652CA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4DF679C"/>
    <w:multiLevelType w:val="multilevel"/>
    <w:tmpl w:val="2A009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B6F2139"/>
    <w:multiLevelType w:val="multilevel"/>
    <w:tmpl w:val="8DCAE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66"/>
    <w:rsid w:val="001D0206"/>
    <w:rsid w:val="00744FD5"/>
    <w:rsid w:val="008A4340"/>
    <w:rsid w:val="00AE3966"/>
    <w:rsid w:val="00AF70AF"/>
    <w:rsid w:val="00D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40343-A7AB-4400-B5DF-B7427183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32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6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74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74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748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7748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644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5464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FE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rive.google.com/file/d/1ABUK90lw-ie57suTZ9mByBdfWsSaS9lz/view?usp=sharing" TargetMode="External"/><Relationship Id="rId18" Type="http://schemas.openxmlformats.org/officeDocument/2006/relationships/hyperlink" Target="https://www.comcommunityroom.org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arma62/" TargetMode="External"/><Relationship Id="rId17" Type="http://schemas.openxmlformats.org/officeDocument/2006/relationships/hyperlink" Target="https://docs.google.com/document/d/191WGY2KPHFSjHsrzNe8cmZ21IrQ_7VC1Ix8bk4qe-cI/edit?tab=t.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in--stupendous-dasik-cde05e.netlify.app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sharma62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blacksnwhite.com/iips/iips_school/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react-portfolio-phi-taupe-49.vercel.app/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urajkumarsharma62@gmail.com" TargetMode="External"/><Relationship Id="rId14" Type="http://schemas.openxmlformats.org/officeDocument/2006/relationships/hyperlink" Target="https://drive.google.com/file/d/16QTVgssCKPxn9dpLuBDLdck9hd0Axopi/view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PjcFyBUcStH+CqsbGpIwKgSow==">CgMxLjAyCGguZ2pkZ3hzOABqIwoUc3VnZ2VzdC5vYWNubGk1OWYyY3kSC1N1cmFqIEt1bWFyaiMKFHN1Z2dlc3QuMjd2Mzd2b3FrN3ZsEgtTdXJhaiBLdW1hcmojChRzdWdnZXN0LmhhbzZxOTl0cTdvbRILU3VyYWogS3VtYXJqIwoUc3VnZ2VzdC5xd2JvcjliNHE0enoSC1N1cmFqIEt1bWFyaiMKFHN1Z2dlc3QueTRvbHd1dDlkZjhzEgtTdXJhaiBLdW1hcmojChRzdWdnZXN0Lm54OWxjMGcxdm44bxILU3VyYWogS3VtYXJqIwoUc3VnZ2VzdC5lZDNlajY5bGxtdngSC1N1cmFqIEt1bWFyciExd3hCc2JYTWZKN2gyQjNCRkhKRWFtQWNWaHhIcUpZO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lenovo</cp:lastModifiedBy>
  <cp:revision>5</cp:revision>
  <cp:lastPrinted>2025-02-02T12:34:00Z</cp:lastPrinted>
  <dcterms:created xsi:type="dcterms:W3CDTF">2025-01-07T06:44:00Z</dcterms:created>
  <dcterms:modified xsi:type="dcterms:W3CDTF">2025-02-02T12:40:00Z</dcterms:modified>
</cp:coreProperties>
</file>