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E3A277" w14:textId="17E31992" w:rsidR="00E81978" w:rsidRPr="004E7969" w:rsidRDefault="00AE2C55" w:rsidP="00632C29">
      <w:pPr>
        <w:jc w:val="center"/>
        <w:rPr>
          <w:rFonts w:ascii="Calibri" w:hAnsi="Calibri" w:cs="Calibri"/>
          <w:b/>
        </w:rPr>
      </w:pPr>
      <w:sdt>
        <w:sdtPr>
          <w:rPr>
            <w:rFonts w:ascii="Calibri" w:hAnsi="Calibri" w:cs="Calibri"/>
          </w:rPr>
          <w:alias w:val="Title:"/>
          <w:tag w:val="Title:"/>
          <w:id w:val="726351117"/>
          <w:placeholder>
            <w:docPart w:val="179346C9AABB428E8494F2126A1751E9"/>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1853B3" w:rsidRPr="004E7969">
            <w:rPr>
              <w:rFonts w:ascii="Calibri" w:hAnsi="Calibri" w:cs="Calibri"/>
            </w:rPr>
            <w:t>How do Bounce Rates vary according to product sold?</w:t>
          </w:r>
        </w:sdtContent>
      </w:sdt>
    </w:p>
    <w:p w14:paraId="2B711FCF" w14:textId="4E3692D2" w:rsidR="00E81978" w:rsidRPr="004E7969" w:rsidRDefault="00975E8D" w:rsidP="00632C29">
      <w:pPr>
        <w:pStyle w:val="Title2"/>
        <w:rPr>
          <w:rFonts w:ascii="Calibri" w:hAnsi="Calibri" w:cs="Calibri"/>
        </w:rPr>
      </w:pPr>
      <w:proofErr w:type="spellStart"/>
      <w:r w:rsidRPr="004E7969">
        <w:rPr>
          <w:rFonts w:ascii="Calibri" w:hAnsi="Calibri" w:cs="Calibri"/>
        </w:rPr>
        <w:t>Himanshu</w:t>
      </w:r>
      <w:proofErr w:type="spellEnd"/>
      <w:r w:rsidRPr="004E7969">
        <w:rPr>
          <w:rFonts w:ascii="Calibri" w:hAnsi="Calibri" w:cs="Calibri"/>
        </w:rPr>
        <w:t xml:space="preserve"> Sharma</w:t>
      </w:r>
    </w:p>
    <w:p w14:paraId="2DDE22A4" w14:textId="6BAF1E45" w:rsidR="00975E8D" w:rsidRDefault="00975E8D" w:rsidP="00632C29">
      <w:pPr>
        <w:pStyle w:val="Title2"/>
        <w:rPr>
          <w:rFonts w:ascii="Calibri" w:hAnsi="Calibri" w:cs="Calibri"/>
        </w:rPr>
      </w:pPr>
      <w:proofErr w:type="spellStart"/>
      <w:r w:rsidRPr="004E7969">
        <w:rPr>
          <w:rFonts w:ascii="Calibri" w:hAnsi="Calibri" w:cs="Calibri"/>
        </w:rPr>
        <w:t>D’Amore</w:t>
      </w:r>
      <w:r w:rsidR="008610E2" w:rsidRPr="004E7969">
        <w:rPr>
          <w:rFonts w:ascii="Calibri" w:hAnsi="Calibri" w:cs="Calibri"/>
        </w:rPr>
        <w:t>-</w:t>
      </w:r>
      <w:r w:rsidRPr="004E7969">
        <w:rPr>
          <w:rFonts w:ascii="Calibri" w:hAnsi="Calibri" w:cs="Calibri"/>
        </w:rPr>
        <w:t>Mc</w:t>
      </w:r>
      <w:r w:rsidR="008610E2" w:rsidRPr="004E7969">
        <w:rPr>
          <w:rFonts w:ascii="Calibri" w:hAnsi="Calibri" w:cs="Calibri"/>
        </w:rPr>
        <w:t>K</w:t>
      </w:r>
      <w:r w:rsidRPr="004E7969">
        <w:rPr>
          <w:rFonts w:ascii="Calibri" w:hAnsi="Calibri" w:cs="Calibri"/>
        </w:rPr>
        <w:t>im</w:t>
      </w:r>
      <w:proofErr w:type="spellEnd"/>
      <w:r w:rsidRPr="004E7969">
        <w:rPr>
          <w:rFonts w:ascii="Calibri" w:hAnsi="Calibri" w:cs="Calibri"/>
        </w:rPr>
        <w:t xml:space="preserve"> School of Business. Northeastern University</w:t>
      </w:r>
    </w:p>
    <w:p w14:paraId="006EE41C" w14:textId="2E6ABAEA" w:rsidR="001138D1" w:rsidRPr="001138D1" w:rsidRDefault="001138D1" w:rsidP="00632C29">
      <w:pPr>
        <w:pStyle w:val="Title2"/>
        <w:rPr>
          <w:rFonts w:ascii="Calibri" w:hAnsi="Calibri" w:cs="Calibri"/>
          <w:u w:val="single"/>
        </w:rPr>
      </w:pPr>
      <w:r w:rsidRPr="001138D1">
        <w:rPr>
          <w:rFonts w:ascii="Calibri" w:hAnsi="Calibri" w:cs="Calibri"/>
          <w:u w:val="single"/>
        </w:rPr>
        <w:t>sharma.himanshu4781@gmail.com *</w:t>
      </w:r>
    </w:p>
    <w:p w14:paraId="01D7CB1A" w14:textId="77777777" w:rsidR="006F5BFB" w:rsidRPr="004E7969" w:rsidRDefault="006F5BFB" w:rsidP="00632C29">
      <w:pPr>
        <w:jc w:val="center"/>
        <w:rPr>
          <w:rFonts w:ascii="Calibri" w:hAnsi="Calibri" w:cs="Calibri"/>
        </w:rPr>
      </w:pPr>
    </w:p>
    <w:p w14:paraId="3F9EC270" w14:textId="61DEFC1A" w:rsidR="002B7EC7" w:rsidRPr="004E7969" w:rsidRDefault="008610E2" w:rsidP="00632C29">
      <w:pPr>
        <w:jc w:val="center"/>
        <w:rPr>
          <w:rFonts w:ascii="Calibri" w:hAnsi="Calibri" w:cs="Calibri"/>
        </w:rPr>
      </w:pPr>
      <w:r w:rsidRPr="004E7969">
        <w:rPr>
          <w:rFonts w:ascii="Calibri" w:hAnsi="Calibri" w:cs="Calibri"/>
        </w:rPr>
        <w:t xml:space="preserve">Faculty Advisor: </w:t>
      </w:r>
      <w:proofErr w:type="spellStart"/>
      <w:r w:rsidRPr="004E7969">
        <w:rPr>
          <w:rFonts w:ascii="Calibri" w:hAnsi="Calibri" w:cs="Calibri"/>
        </w:rPr>
        <w:t>Yakov</w:t>
      </w:r>
      <w:proofErr w:type="spellEnd"/>
      <w:r w:rsidRPr="004E7969">
        <w:rPr>
          <w:rFonts w:ascii="Calibri" w:hAnsi="Calibri" w:cs="Calibri"/>
        </w:rPr>
        <w:t xml:space="preserve"> Bart</w:t>
      </w:r>
    </w:p>
    <w:p w14:paraId="48962C09" w14:textId="77777777" w:rsidR="006F5BFB" w:rsidRPr="004E7969" w:rsidRDefault="006F5BFB" w:rsidP="00632C29">
      <w:pPr>
        <w:ind w:firstLine="0"/>
        <w:jc w:val="both"/>
        <w:rPr>
          <w:rFonts w:ascii="Calibri" w:hAnsi="Calibri" w:cs="Calibri"/>
        </w:rPr>
      </w:pPr>
    </w:p>
    <w:sdt>
      <w:sdtPr>
        <w:rPr>
          <w:rFonts w:ascii="Calibri" w:hAnsi="Calibri" w:cs="Calibri"/>
        </w:rPr>
        <w:alias w:val="Abstract:"/>
        <w:tag w:val="Abstract:"/>
        <w:id w:val="202146031"/>
        <w:placeholder>
          <w:docPart w:val="720B5876B6294F74BAC4341866E562C2"/>
        </w:placeholder>
        <w:temporary/>
        <w:showingPlcHdr/>
        <w15:appearance w15:val="hidden"/>
      </w:sdtPr>
      <w:sdtEndPr/>
      <w:sdtContent>
        <w:p w14:paraId="44243DF2" w14:textId="77777777" w:rsidR="00E81978" w:rsidRPr="004E7969" w:rsidRDefault="005D3A03" w:rsidP="00632C29">
          <w:pPr>
            <w:jc w:val="center"/>
            <w:rPr>
              <w:rFonts w:ascii="Calibri" w:hAnsi="Calibri" w:cs="Calibri"/>
            </w:rPr>
          </w:pPr>
          <w:r w:rsidRPr="004E7969">
            <w:rPr>
              <w:rFonts w:ascii="Calibri" w:hAnsi="Calibri" w:cs="Calibri"/>
              <w:b/>
            </w:rPr>
            <w:t>Abstract</w:t>
          </w:r>
        </w:p>
      </w:sdtContent>
    </w:sdt>
    <w:p w14:paraId="3D693D3D" w14:textId="2CCBE2AD" w:rsidR="00E81978" w:rsidRPr="004E7969" w:rsidRDefault="0046070F" w:rsidP="00632C29">
      <w:pPr>
        <w:jc w:val="both"/>
        <w:rPr>
          <w:rFonts w:ascii="Calibri" w:hAnsi="Calibri" w:cs="Calibri"/>
        </w:rPr>
      </w:pPr>
      <w:r w:rsidRPr="004E7969">
        <w:rPr>
          <w:rFonts w:ascii="Calibri" w:hAnsi="Calibri" w:cs="Calibri"/>
        </w:rPr>
        <w:t xml:space="preserve">Bounce Rate of different </w:t>
      </w:r>
      <w:r w:rsidR="001D191B" w:rsidRPr="004E7969">
        <w:rPr>
          <w:rFonts w:ascii="Calibri" w:hAnsi="Calibri" w:cs="Calibri"/>
        </w:rPr>
        <w:t>E</w:t>
      </w:r>
      <w:r w:rsidRPr="004E7969">
        <w:rPr>
          <w:rFonts w:ascii="Calibri" w:hAnsi="Calibri" w:cs="Calibri"/>
        </w:rPr>
        <w:t xml:space="preserve">-commerce websites depends on the different factors based upon the different devices through which traffic share is observed. This research paper focuses on how the </w:t>
      </w:r>
      <w:r w:rsidR="008610E2" w:rsidRPr="004E7969">
        <w:rPr>
          <w:rFonts w:ascii="Calibri" w:hAnsi="Calibri" w:cs="Calibri"/>
        </w:rPr>
        <w:t xml:space="preserve">type of </w:t>
      </w:r>
      <w:r w:rsidRPr="004E7969">
        <w:rPr>
          <w:rFonts w:ascii="Calibri" w:hAnsi="Calibri" w:cs="Calibri"/>
        </w:rPr>
        <w:t xml:space="preserve">products sold by different </w:t>
      </w:r>
      <w:r w:rsidR="001D191B" w:rsidRPr="004E7969">
        <w:rPr>
          <w:rFonts w:ascii="Calibri" w:hAnsi="Calibri" w:cs="Calibri"/>
        </w:rPr>
        <w:t>E</w:t>
      </w:r>
      <w:r w:rsidRPr="004E7969">
        <w:rPr>
          <w:rFonts w:ascii="Calibri" w:hAnsi="Calibri" w:cs="Calibri"/>
        </w:rPr>
        <w:t>-commerce websites affects the bounce rate obtained through Mobile</w:t>
      </w:r>
      <w:r w:rsidR="00374B49" w:rsidRPr="004E7969">
        <w:rPr>
          <w:rFonts w:ascii="Calibri" w:hAnsi="Calibri" w:cs="Calibri"/>
        </w:rPr>
        <w:t>/Desktop</w:t>
      </w:r>
      <w:r w:rsidRPr="004E7969">
        <w:rPr>
          <w:rFonts w:ascii="Calibri" w:hAnsi="Calibri" w:cs="Calibri"/>
        </w:rPr>
        <w:t xml:space="preserve">. </w:t>
      </w:r>
      <w:r w:rsidR="00374B49" w:rsidRPr="004E7969">
        <w:rPr>
          <w:rFonts w:ascii="Calibri" w:hAnsi="Calibri" w:cs="Calibri"/>
        </w:rPr>
        <w:t>It tries</w:t>
      </w:r>
      <w:r w:rsidRPr="004E7969">
        <w:rPr>
          <w:rFonts w:ascii="Calibri" w:hAnsi="Calibri" w:cs="Calibri"/>
        </w:rPr>
        <w:t xml:space="preserve"> to explain the observations which counter the general trend of positive relation between Mobile traffic share and bounce rate and how this is different for the Desktop. To </w:t>
      </w:r>
      <w:r w:rsidR="008610E2" w:rsidRPr="004E7969">
        <w:rPr>
          <w:rFonts w:ascii="Calibri" w:hAnsi="Calibri" w:cs="Calibri"/>
        </w:rPr>
        <w:t>estimate the differences</w:t>
      </w:r>
      <w:r w:rsidRPr="004E7969">
        <w:rPr>
          <w:rFonts w:ascii="Calibri" w:hAnsi="Calibri" w:cs="Calibri"/>
        </w:rPr>
        <w:t xml:space="preserve"> created by the types of products sold by </w:t>
      </w:r>
      <w:r w:rsidR="001D191B" w:rsidRPr="004E7969">
        <w:rPr>
          <w:rFonts w:ascii="Calibri" w:hAnsi="Calibri" w:cs="Calibri"/>
        </w:rPr>
        <w:t>E</w:t>
      </w:r>
      <w:r w:rsidRPr="004E7969">
        <w:rPr>
          <w:rFonts w:ascii="Calibri" w:hAnsi="Calibri" w:cs="Calibri"/>
        </w:rPr>
        <w:t xml:space="preserve">-commerce websites on the bounce rate according to the data observed for different time, fixed effect model (within group method) is used to determine the </w:t>
      </w:r>
      <w:r w:rsidR="00374B49" w:rsidRPr="004E7969">
        <w:rPr>
          <w:rFonts w:ascii="Calibri" w:hAnsi="Calibri" w:cs="Calibri"/>
        </w:rPr>
        <w:t>difference</w:t>
      </w:r>
      <w:r w:rsidRPr="004E7969">
        <w:rPr>
          <w:rFonts w:ascii="Calibri" w:hAnsi="Calibri" w:cs="Calibri"/>
        </w:rPr>
        <w:t xml:space="preserve"> created by the factors.</w:t>
      </w:r>
      <w:r w:rsidR="00374B49" w:rsidRPr="004E7969">
        <w:rPr>
          <w:rFonts w:ascii="Calibri" w:hAnsi="Calibri" w:cs="Calibri"/>
        </w:rPr>
        <w:t xml:space="preserve"> Along with the effect of the type of products sold by the E-commerce website on bounce rate, the effect of individual website is also compared to verify the results obtained for type of products.</w:t>
      </w:r>
      <w:r w:rsidRPr="004E7969">
        <w:rPr>
          <w:rFonts w:ascii="Calibri" w:hAnsi="Calibri" w:cs="Calibri"/>
        </w:rPr>
        <w:t xml:space="preserve"> </w:t>
      </w:r>
    </w:p>
    <w:p w14:paraId="095F1C37" w14:textId="77777777" w:rsidR="0046070F" w:rsidRPr="004E7969" w:rsidRDefault="0046070F" w:rsidP="00632C29">
      <w:pPr>
        <w:jc w:val="both"/>
        <w:rPr>
          <w:rFonts w:ascii="Calibri" w:hAnsi="Calibri" w:cs="Calibri"/>
          <w:b/>
        </w:rPr>
      </w:pPr>
      <w:r w:rsidRPr="004E7969">
        <w:rPr>
          <w:rFonts w:ascii="Calibri" w:hAnsi="Calibri" w:cs="Calibri"/>
          <w:b/>
        </w:rPr>
        <w:t>Keywords: Bounce Rate, Fixed Effect Model (within group method), traffic share</w:t>
      </w:r>
    </w:p>
    <w:p w14:paraId="62B5EAA8" w14:textId="77777777" w:rsidR="0046070F" w:rsidRPr="004E7969" w:rsidRDefault="0046070F" w:rsidP="00632C29">
      <w:pPr>
        <w:ind w:firstLine="0"/>
        <w:jc w:val="both"/>
        <w:rPr>
          <w:rFonts w:ascii="Calibri" w:hAnsi="Calibri" w:cs="Calibri"/>
        </w:rPr>
      </w:pPr>
    </w:p>
    <w:p w14:paraId="77F82471" w14:textId="707EBF17" w:rsidR="00E81978" w:rsidRPr="004E7969" w:rsidRDefault="00AE2C55" w:rsidP="00632C29">
      <w:pPr>
        <w:jc w:val="center"/>
        <w:rPr>
          <w:rFonts w:ascii="Calibri" w:hAnsi="Calibri" w:cs="Calibri"/>
        </w:rPr>
      </w:pPr>
      <w:sdt>
        <w:sdtPr>
          <w:rPr>
            <w:rFonts w:ascii="Calibri" w:hAnsi="Calibri" w:cs="Calibri"/>
          </w:rPr>
          <w:alias w:val="Section title:"/>
          <w:tag w:val="Section title:"/>
          <w:id w:val="984196707"/>
          <w:placeholder>
            <w:docPart w:val="72F09D8C08BB467395CAEAFB66F8D04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1853B3" w:rsidRPr="004E7969">
            <w:rPr>
              <w:rFonts w:ascii="Calibri" w:hAnsi="Calibri" w:cs="Calibri"/>
            </w:rPr>
            <w:t>How do Bounce Rates vary according to product sold?</w:t>
          </w:r>
        </w:sdtContent>
      </w:sdt>
    </w:p>
    <w:p w14:paraId="059AF518" w14:textId="77777777" w:rsidR="00E81978" w:rsidRPr="004E7969" w:rsidRDefault="009D4F4F" w:rsidP="00632C29">
      <w:pPr>
        <w:pStyle w:val="Heading1"/>
        <w:numPr>
          <w:ilvl w:val="0"/>
          <w:numId w:val="16"/>
        </w:numPr>
        <w:tabs>
          <w:tab w:val="left" w:pos="2040"/>
        </w:tabs>
        <w:rPr>
          <w:rFonts w:ascii="Calibri" w:hAnsi="Calibri" w:cs="Calibri"/>
        </w:rPr>
      </w:pPr>
      <w:r w:rsidRPr="004E7969">
        <w:rPr>
          <w:rFonts w:ascii="Calibri" w:hAnsi="Calibri" w:cs="Calibri"/>
        </w:rPr>
        <w:lastRenderedPageBreak/>
        <w:t>Introduction</w:t>
      </w:r>
    </w:p>
    <w:p w14:paraId="24B95EE1" w14:textId="6EAE3054" w:rsidR="00C96F77" w:rsidRPr="004E7969" w:rsidRDefault="009F6C6B" w:rsidP="00632C29">
      <w:pPr>
        <w:jc w:val="both"/>
        <w:rPr>
          <w:rFonts w:ascii="Calibri" w:hAnsi="Calibri" w:cs="Calibri"/>
        </w:rPr>
      </w:pPr>
      <w:r w:rsidRPr="004E7969">
        <w:rPr>
          <w:rFonts w:ascii="Calibri" w:hAnsi="Calibri" w:cs="Calibri"/>
        </w:rPr>
        <w:t xml:space="preserve">Last decade has seen an enormous growth in the traffic shared by Mobile especially since the introduction of smart phones and improvement in the quality of internet all over the world and it seems that the traffic share of Desktop has reduced since then. This pattern is observed for all the kind of mobile websites, including </w:t>
      </w:r>
      <w:r w:rsidR="00B354B0" w:rsidRPr="004E7969">
        <w:rPr>
          <w:rFonts w:ascii="Calibri" w:hAnsi="Calibri" w:cs="Calibri"/>
        </w:rPr>
        <w:t>social media, e-commerce websites or any other category of websites.</w:t>
      </w:r>
      <w:r w:rsidR="00797016" w:rsidRPr="004E7969">
        <w:rPr>
          <w:rFonts w:ascii="Calibri" w:hAnsi="Calibri" w:cs="Calibri"/>
        </w:rPr>
        <w:t xml:space="preserve"> This pattern led to several questions </w:t>
      </w:r>
      <w:r w:rsidR="00DB4DE8" w:rsidRPr="004E7969">
        <w:rPr>
          <w:rFonts w:ascii="Calibri" w:hAnsi="Calibri" w:cs="Calibri"/>
        </w:rPr>
        <w:t xml:space="preserve">such </w:t>
      </w:r>
      <w:r w:rsidR="00797016" w:rsidRPr="004E7969">
        <w:rPr>
          <w:rFonts w:ascii="Calibri" w:hAnsi="Calibri" w:cs="Calibri"/>
        </w:rPr>
        <w:t>as</w:t>
      </w:r>
      <w:r w:rsidR="00B354B0" w:rsidRPr="004E7969">
        <w:rPr>
          <w:rFonts w:ascii="Calibri" w:hAnsi="Calibri" w:cs="Calibri"/>
        </w:rPr>
        <w:t xml:space="preserve"> </w:t>
      </w:r>
      <w:r w:rsidR="00797016" w:rsidRPr="004E7969">
        <w:rPr>
          <w:rFonts w:ascii="Calibri" w:hAnsi="Calibri" w:cs="Calibri"/>
        </w:rPr>
        <w:t>“</w:t>
      </w:r>
      <w:r w:rsidR="00B354B0" w:rsidRPr="004E7969">
        <w:rPr>
          <w:rFonts w:ascii="Calibri" w:hAnsi="Calibri" w:cs="Calibri"/>
        </w:rPr>
        <w:t>How many</w:t>
      </w:r>
      <w:r w:rsidR="00797016" w:rsidRPr="004E7969">
        <w:rPr>
          <w:rFonts w:ascii="Calibri" w:hAnsi="Calibri" w:cs="Calibri"/>
        </w:rPr>
        <w:t xml:space="preserve"> people now access ‘Facebook’</w:t>
      </w:r>
      <w:r w:rsidR="00B354B0" w:rsidRPr="004E7969">
        <w:rPr>
          <w:rFonts w:ascii="Calibri" w:hAnsi="Calibri" w:cs="Calibri"/>
        </w:rPr>
        <w:t xml:space="preserve"> through Desktop?</w:t>
      </w:r>
      <w:r w:rsidR="00797016" w:rsidRPr="004E7969">
        <w:rPr>
          <w:rFonts w:ascii="Calibri" w:hAnsi="Calibri" w:cs="Calibri"/>
        </w:rPr>
        <w:t>”,</w:t>
      </w:r>
      <w:r w:rsidR="00B354B0" w:rsidRPr="004E7969">
        <w:rPr>
          <w:rFonts w:ascii="Calibri" w:hAnsi="Calibri" w:cs="Calibri"/>
        </w:rPr>
        <w:t xml:space="preserve"> </w:t>
      </w:r>
      <w:r w:rsidR="00797016" w:rsidRPr="004E7969">
        <w:rPr>
          <w:rFonts w:ascii="Calibri" w:hAnsi="Calibri" w:cs="Calibri"/>
        </w:rPr>
        <w:t>“How many</w:t>
      </w:r>
      <w:r w:rsidR="00B354B0" w:rsidRPr="004E7969">
        <w:rPr>
          <w:rFonts w:ascii="Calibri" w:hAnsi="Calibri" w:cs="Calibri"/>
        </w:rPr>
        <w:t xml:space="preserve"> people have ever accessed “Instagram” through Desktop?</w:t>
      </w:r>
      <w:r w:rsidR="00797016" w:rsidRPr="004E7969">
        <w:rPr>
          <w:rFonts w:ascii="Calibri" w:hAnsi="Calibri" w:cs="Calibri"/>
        </w:rPr>
        <w:t xml:space="preserve">” </w:t>
      </w:r>
      <w:r w:rsidR="00B354B0" w:rsidRPr="004E7969">
        <w:rPr>
          <w:rFonts w:ascii="Calibri" w:hAnsi="Calibri" w:cs="Calibri"/>
        </w:rPr>
        <w:t xml:space="preserve"> The answer would be very few. Similar kind of questions can be asked for other onli</w:t>
      </w:r>
      <w:r w:rsidR="00797016" w:rsidRPr="004E7969">
        <w:rPr>
          <w:rFonts w:ascii="Calibri" w:hAnsi="Calibri" w:cs="Calibri"/>
        </w:rPr>
        <w:t>ne websites like “Pin interest”</w:t>
      </w:r>
      <w:r w:rsidR="00B354B0" w:rsidRPr="004E7969">
        <w:rPr>
          <w:rFonts w:ascii="Calibri" w:hAnsi="Calibri" w:cs="Calibri"/>
        </w:rPr>
        <w:t>, “</w:t>
      </w:r>
      <w:r w:rsidR="00966647" w:rsidRPr="004E7969">
        <w:rPr>
          <w:rFonts w:ascii="Calibri" w:hAnsi="Calibri" w:cs="Calibri"/>
        </w:rPr>
        <w:t>YouTube</w:t>
      </w:r>
      <w:r w:rsidR="00B354B0" w:rsidRPr="004E7969">
        <w:rPr>
          <w:rFonts w:ascii="Calibri" w:hAnsi="Calibri" w:cs="Calibri"/>
        </w:rPr>
        <w:t xml:space="preserve">”, and E-commerce websites as well like “Amazon”, “Walmart” etc. This difference in the use of devices to access these websites have motivated </w:t>
      </w:r>
      <w:r w:rsidR="001D191B" w:rsidRPr="004E7969">
        <w:rPr>
          <w:rFonts w:ascii="Calibri" w:hAnsi="Calibri" w:cs="Calibri"/>
        </w:rPr>
        <w:t>E</w:t>
      </w:r>
      <w:r w:rsidR="00B354B0" w:rsidRPr="004E7969">
        <w:rPr>
          <w:rFonts w:ascii="Calibri" w:hAnsi="Calibri" w:cs="Calibri"/>
        </w:rPr>
        <w:t xml:space="preserve">-commerce websites to create mobile friendly websites or application for smart phones. It is now very imperative for </w:t>
      </w:r>
      <w:r w:rsidR="001D191B" w:rsidRPr="004E7969">
        <w:rPr>
          <w:rFonts w:ascii="Calibri" w:hAnsi="Calibri" w:cs="Calibri"/>
        </w:rPr>
        <w:t>E</w:t>
      </w:r>
      <w:r w:rsidR="00B354B0" w:rsidRPr="004E7969">
        <w:rPr>
          <w:rFonts w:ascii="Calibri" w:hAnsi="Calibri" w:cs="Calibri"/>
        </w:rPr>
        <w:t>-commerce websites to have proper application or mobile friendly websites to engage their customers. This measure of engagement of customers is observed through Bounce Rate. Bounce rate is very important for E-commerce websites to understand the performance of their page, and helps to understand how well they are able to engage their customers, in other words Bounce Rate gives idea how customers are not able to connect with websites</w:t>
      </w:r>
      <w:r w:rsidR="00966647" w:rsidRPr="004E7969">
        <w:rPr>
          <w:rFonts w:ascii="Calibri" w:hAnsi="Calibri" w:cs="Calibri"/>
        </w:rPr>
        <w:t xml:space="preserve"> (</w:t>
      </w:r>
      <w:proofErr w:type="spellStart"/>
      <w:r w:rsidR="00966647" w:rsidRPr="004E7969">
        <w:rPr>
          <w:rFonts w:ascii="Calibri" w:hAnsi="Calibri" w:cs="Calibri"/>
        </w:rPr>
        <w:t>Lahey</w:t>
      </w:r>
      <w:proofErr w:type="spellEnd"/>
      <w:r w:rsidR="00966647" w:rsidRPr="004E7969">
        <w:rPr>
          <w:rFonts w:ascii="Calibri" w:hAnsi="Calibri" w:cs="Calibri"/>
        </w:rPr>
        <w:t>, C. , 2020, December 15</w:t>
      </w:r>
      <w:r w:rsidR="00B9482D" w:rsidRPr="004E7969">
        <w:rPr>
          <w:rFonts w:ascii="Calibri" w:hAnsi="Calibri" w:cs="Calibri"/>
        </w:rPr>
        <w:t xml:space="preserve"> and Berman, Barry, 2016, May 24</w:t>
      </w:r>
      <w:r w:rsidR="00966647" w:rsidRPr="004E7969">
        <w:rPr>
          <w:rFonts w:ascii="Calibri" w:hAnsi="Calibri" w:cs="Calibri"/>
        </w:rPr>
        <w:t>)</w:t>
      </w:r>
      <w:r w:rsidR="00B354B0" w:rsidRPr="004E7969">
        <w:rPr>
          <w:rFonts w:ascii="Calibri" w:hAnsi="Calibri" w:cs="Calibri"/>
        </w:rPr>
        <w:t xml:space="preserve">. </w:t>
      </w:r>
      <w:r w:rsidR="00027FDF" w:rsidRPr="004E7969">
        <w:rPr>
          <w:rFonts w:ascii="Calibri" w:hAnsi="Calibri" w:cs="Calibri"/>
        </w:rPr>
        <w:t xml:space="preserve">This is measured when any customer tries to access E-commerce websites and does not perform any actions such as clicking on another link or buying any product </w:t>
      </w:r>
      <w:r w:rsidR="00797016" w:rsidRPr="004E7969">
        <w:rPr>
          <w:rFonts w:ascii="Calibri" w:hAnsi="Calibri" w:cs="Calibri"/>
        </w:rPr>
        <w:t>on the websites or fil</w:t>
      </w:r>
      <w:r w:rsidR="00027FDF" w:rsidRPr="004E7969">
        <w:rPr>
          <w:rFonts w:ascii="Calibri" w:hAnsi="Calibri" w:cs="Calibri"/>
        </w:rPr>
        <w:t>l</w:t>
      </w:r>
      <w:r w:rsidR="00797016" w:rsidRPr="004E7969">
        <w:rPr>
          <w:rFonts w:ascii="Calibri" w:hAnsi="Calibri" w:cs="Calibri"/>
        </w:rPr>
        <w:t>ing</w:t>
      </w:r>
      <w:r w:rsidR="00027FDF" w:rsidRPr="004E7969">
        <w:rPr>
          <w:rFonts w:ascii="Calibri" w:hAnsi="Calibri" w:cs="Calibri"/>
        </w:rPr>
        <w:t xml:space="preserve"> a form. Hence high Bounce Rate indicate poor performance of any E-</w:t>
      </w:r>
      <w:r w:rsidR="00797016" w:rsidRPr="004E7969">
        <w:rPr>
          <w:rFonts w:ascii="Calibri" w:hAnsi="Calibri" w:cs="Calibri"/>
        </w:rPr>
        <w:t>commerce</w:t>
      </w:r>
      <w:r w:rsidR="00027FDF" w:rsidRPr="004E7969">
        <w:rPr>
          <w:rFonts w:ascii="Calibri" w:hAnsi="Calibri" w:cs="Calibri"/>
        </w:rPr>
        <w:t xml:space="preserve"> Websites. And this Bounce Rate is calculated differently for different devices through which traffic is observed. As per the study done by </w:t>
      </w:r>
      <w:proofErr w:type="spellStart"/>
      <w:r w:rsidR="00027FDF" w:rsidRPr="004E7969">
        <w:rPr>
          <w:rFonts w:ascii="Calibri" w:hAnsi="Calibri" w:cs="Calibri"/>
        </w:rPr>
        <w:t>Semrush</w:t>
      </w:r>
      <w:proofErr w:type="spellEnd"/>
      <w:r w:rsidR="00027FDF" w:rsidRPr="004E7969">
        <w:rPr>
          <w:rFonts w:ascii="Calibri" w:hAnsi="Calibri" w:cs="Calibri"/>
        </w:rPr>
        <w:t xml:space="preserve"> team on </w:t>
      </w:r>
      <w:proofErr w:type="spellStart"/>
      <w:r w:rsidR="00027FDF" w:rsidRPr="004E7969">
        <w:rPr>
          <w:rFonts w:ascii="Calibri" w:hAnsi="Calibri" w:cs="Calibri"/>
        </w:rPr>
        <w:t>Fintech</w:t>
      </w:r>
      <w:proofErr w:type="spellEnd"/>
      <w:r w:rsidR="00027FDF" w:rsidRPr="004E7969">
        <w:rPr>
          <w:rFonts w:ascii="Calibri" w:hAnsi="Calibri" w:cs="Calibri"/>
        </w:rPr>
        <w:t xml:space="preserve"> company</w:t>
      </w:r>
      <w:r w:rsidR="00797016" w:rsidRPr="004E7969">
        <w:rPr>
          <w:rFonts w:ascii="Calibri" w:hAnsi="Calibri" w:cs="Calibri"/>
        </w:rPr>
        <w:t xml:space="preserve"> (</w:t>
      </w:r>
      <w:proofErr w:type="spellStart"/>
      <w:r w:rsidR="00966647" w:rsidRPr="004E7969">
        <w:rPr>
          <w:rFonts w:ascii="Calibri" w:hAnsi="Calibri" w:cs="Calibri"/>
        </w:rPr>
        <w:t>Garanko</w:t>
      </w:r>
      <w:proofErr w:type="spellEnd"/>
      <w:r w:rsidR="00966647" w:rsidRPr="004E7969">
        <w:rPr>
          <w:rFonts w:ascii="Calibri" w:hAnsi="Calibri" w:cs="Calibri"/>
        </w:rPr>
        <w:t>, J., 2018, August 28</w:t>
      </w:r>
      <w:r w:rsidR="00797016" w:rsidRPr="004E7969">
        <w:rPr>
          <w:rFonts w:ascii="Calibri" w:hAnsi="Calibri" w:cs="Calibri"/>
        </w:rPr>
        <w:t>)</w:t>
      </w:r>
      <w:r w:rsidR="00027FDF" w:rsidRPr="004E7969">
        <w:rPr>
          <w:rFonts w:ascii="Calibri" w:hAnsi="Calibri" w:cs="Calibri"/>
        </w:rPr>
        <w:t>, it is observed</w:t>
      </w:r>
      <w:r w:rsidRPr="004E7969">
        <w:rPr>
          <w:rFonts w:ascii="Calibri" w:hAnsi="Calibri" w:cs="Calibri"/>
        </w:rPr>
        <w:t xml:space="preserve"> although </w:t>
      </w:r>
      <w:r w:rsidRPr="004E7969">
        <w:rPr>
          <w:rFonts w:ascii="Calibri" w:hAnsi="Calibri" w:cs="Calibri"/>
        </w:rPr>
        <w:lastRenderedPageBreak/>
        <w:t>the traffic obtained from Mobile was way more than desktop traffic (77%-23%), the bounce rate was way much higher for Mobile users,</w:t>
      </w:r>
      <w:r w:rsidR="00027FDF" w:rsidRPr="004E7969">
        <w:rPr>
          <w:rFonts w:ascii="Calibri" w:hAnsi="Calibri" w:cs="Calibri"/>
        </w:rPr>
        <w:t xml:space="preserve"> i.e.</w:t>
      </w:r>
      <w:r w:rsidRPr="004E7969">
        <w:rPr>
          <w:rFonts w:ascii="Calibri" w:hAnsi="Calibri" w:cs="Calibri"/>
        </w:rPr>
        <w:t xml:space="preserve"> the time spent on the website by users was less for Mobile users, and Page/ visit was also less for Mobile users. It seems even though the traffic was much higher but Mobile version was unable to engage the users. There could be multiple reasons for that, may be the mobile version is not comfortable for users to navigate from one page to another, or the mobile app designed for the company is too slow to load that user leave it, or poor quality of internet</w:t>
      </w:r>
      <w:r w:rsidR="00ED3AFD" w:rsidRPr="004E7969">
        <w:rPr>
          <w:rFonts w:ascii="Calibri" w:hAnsi="Calibri" w:cs="Calibri"/>
        </w:rPr>
        <w:t xml:space="preserve"> (</w:t>
      </w:r>
      <w:proofErr w:type="spellStart"/>
      <w:r w:rsidR="00ED3AFD" w:rsidRPr="004E7969">
        <w:rPr>
          <w:rFonts w:ascii="Calibri" w:hAnsi="Calibri" w:cs="Calibri"/>
        </w:rPr>
        <w:t>Nurminen</w:t>
      </w:r>
      <w:proofErr w:type="spellEnd"/>
      <w:r w:rsidR="00ED3AFD" w:rsidRPr="004E7969">
        <w:rPr>
          <w:rFonts w:ascii="Calibri" w:hAnsi="Calibri" w:cs="Calibri"/>
        </w:rPr>
        <w:t>, J., 2017, April 17)</w:t>
      </w:r>
      <w:r w:rsidRPr="004E7969">
        <w:rPr>
          <w:rFonts w:ascii="Calibri" w:hAnsi="Calibri" w:cs="Calibri"/>
        </w:rPr>
        <w:t>. And there other devices also coming in the picture which gives the combination of services of both M</w:t>
      </w:r>
      <w:r w:rsidR="00027FDF" w:rsidRPr="004E7969">
        <w:rPr>
          <w:rFonts w:ascii="Calibri" w:hAnsi="Calibri" w:cs="Calibri"/>
        </w:rPr>
        <w:t>obile and Desktop i.e. Tablet</w:t>
      </w:r>
      <w:r w:rsidR="00F26C6B">
        <w:rPr>
          <w:rFonts w:ascii="Calibri" w:hAnsi="Calibri" w:cs="Calibri"/>
        </w:rPr>
        <w:t xml:space="preserve"> </w:t>
      </w:r>
      <w:r w:rsidR="00ED3AFD" w:rsidRPr="004E7969">
        <w:rPr>
          <w:rFonts w:ascii="Calibri" w:hAnsi="Calibri" w:cs="Calibri"/>
        </w:rPr>
        <w:t>(</w:t>
      </w:r>
      <w:proofErr w:type="spellStart"/>
      <w:r w:rsidR="00ED3AFD" w:rsidRPr="004E7969">
        <w:rPr>
          <w:rFonts w:ascii="Calibri" w:hAnsi="Calibri" w:cs="Calibri"/>
        </w:rPr>
        <w:t>Enge</w:t>
      </w:r>
      <w:proofErr w:type="spellEnd"/>
      <w:r w:rsidR="00ED3AFD" w:rsidRPr="004E7969">
        <w:rPr>
          <w:rFonts w:ascii="Calibri" w:hAnsi="Calibri" w:cs="Calibri"/>
        </w:rPr>
        <w:t>, E., 2021, March 23)</w:t>
      </w:r>
      <w:r w:rsidR="00027FDF" w:rsidRPr="004E7969">
        <w:rPr>
          <w:rFonts w:ascii="Calibri" w:hAnsi="Calibri" w:cs="Calibri"/>
        </w:rPr>
        <w:t xml:space="preserve">. And several research has been done, and different models have been proposed to handle ‘Bounce Rate’. </w:t>
      </w:r>
      <w:r w:rsidR="0022249A" w:rsidRPr="004E7969">
        <w:rPr>
          <w:rFonts w:ascii="Calibri" w:hAnsi="Calibri" w:cs="Calibri"/>
        </w:rPr>
        <w:t xml:space="preserve">Previously in other research papers, factors of </w:t>
      </w:r>
      <w:r w:rsidR="00AB582E" w:rsidRPr="004E7969">
        <w:rPr>
          <w:rFonts w:ascii="Calibri" w:hAnsi="Calibri" w:cs="Calibri"/>
        </w:rPr>
        <w:t xml:space="preserve">online </w:t>
      </w:r>
      <w:r w:rsidR="0022249A" w:rsidRPr="004E7969">
        <w:rPr>
          <w:rFonts w:ascii="Calibri" w:hAnsi="Calibri" w:cs="Calibri"/>
        </w:rPr>
        <w:t xml:space="preserve">websites like Response Time, Connection Time, </w:t>
      </w:r>
      <w:r w:rsidR="00AB582E" w:rsidRPr="004E7969">
        <w:rPr>
          <w:rFonts w:ascii="Calibri" w:hAnsi="Calibri" w:cs="Calibri"/>
        </w:rPr>
        <w:t>Download Time, Page Load Time, Internet connectivity, design of the page and others were considered in explaining the variation in the Bounce Rate</w:t>
      </w:r>
      <w:r w:rsidR="008D416F" w:rsidRPr="004E7969">
        <w:rPr>
          <w:rFonts w:ascii="Calibri" w:hAnsi="Calibri" w:cs="Calibri"/>
        </w:rPr>
        <w:t xml:space="preserve"> (</w:t>
      </w:r>
      <w:r w:rsidR="008D416F" w:rsidRPr="004E7969">
        <w:rPr>
          <w:rFonts w:ascii="Calibri" w:hAnsi="Calibri" w:cs="Calibri"/>
          <w:kern w:val="0"/>
        </w:rPr>
        <w:t xml:space="preserve">Mittal, </w:t>
      </w:r>
      <w:proofErr w:type="spellStart"/>
      <w:r w:rsidR="008D416F" w:rsidRPr="004E7969">
        <w:rPr>
          <w:rFonts w:ascii="Calibri" w:hAnsi="Calibri" w:cs="Calibri"/>
          <w:kern w:val="0"/>
        </w:rPr>
        <w:t>Meenakshi</w:t>
      </w:r>
      <w:proofErr w:type="spellEnd"/>
      <w:r w:rsidR="008D416F" w:rsidRPr="004E7969">
        <w:rPr>
          <w:rFonts w:ascii="Calibri" w:hAnsi="Calibri" w:cs="Calibri"/>
          <w:kern w:val="0"/>
        </w:rPr>
        <w:t xml:space="preserve">, and S. </w:t>
      </w:r>
      <w:proofErr w:type="spellStart"/>
      <w:r w:rsidR="008D416F" w:rsidRPr="004E7969">
        <w:rPr>
          <w:rFonts w:ascii="Calibri" w:hAnsi="Calibri" w:cs="Calibri"/>
          <w:kern w:val="0"/>
        </w:rPr>
        <w:t>Veena</w:t>
      </w:r>
      <w:proofErr w:type="spellEnd"/>
      <w:r w:rsidR="008D416F" w:rsidRPr="004E7969">
        <w:rPr>
          <w:rFonts w:ascii="Calibri" w:hAnsi="Calibri" w:cs="Calibri"/>
          <w:kern w:val="0"/>
        </w:rPr>
        <w:t xml:space="preserve"> </w:t>
      </w:r>
      <w:proofErr w:type="spellStart"/>
      <w:r w:rsidR="008D416F" w:rsidRPr="004E7969">
        <w:rPr>
          <w:rFonts w:ascii="Calibri" w:hAnsi="Calibri" w:cs="Calibri"/>
          <w:kern w:val="0"/>
        </w:rPr>
        <w:t>Dhari</w:t>
      </w:r>
      <w:proofErr w:type="spellEnd"/>
      <w:r w:rsidR="008D416F" w:rsidRPr="004E7969">
        <w:rPr>
          <w:rFonts w:ascii="Calibri" w:hAnsi="Calibri" w:cs="Calibri"/>
          <w:kern w:val="0"/>
        </w:rPr>
        <w:t>, 2019</w:t>
      </w:r>
      <w:r w:rsidR="008D416F" w:rsidRPr="004E7969">
        <w:rPr>
          <w:rFonts w:ascii="Calibri" w:hAnsi="Calibri" w:cs="Calibri"/>
        </w:rPr>
        <w:t>)</w:t>
      </w:r>
      <w:r w:rsidR="00AB582E" w:rsidRPr="004E7969">
        <w:rPr>
          <w:rFonts w:ascii="Calibri" w:hAnsi="Calibri" w:cs="Calibri"/>
        </w:rPr>
        <w:t xml:space="preserve">. But can there be any other factors which might be able to explain the variation in the Bounce Rate? To understand this it is important to understand the relationship between Bounce Rate and traffic share observed. General observation reveals </w:t>
      </w:r>
      <w:r w:rsidR="00C96F77" w:rsidRPr="004E7969">
        <w:rPr>
          <w:rFonts w:ascii="Calibri" w:hAnsi="Calibri" w:cs="Calibri"/>
        </w:rPr>
        <w:t xml:space="preserve">that as traffic share increases, Bounce Rate also increases especially for the device of Mobile through which constitutes the maximum share of traffic. The study of Semrush.com of </w:t>
      </w:r>
      <w:proofErr w:type="spellStart"/>
      <w:r w:rsidR="00C96F77" w:rsidRPr="004E7969">
        <w:rPr>
          <w:rFonts w:ascii="Calibri" w:hAnsi="Calibri" w:cs="Calibri"/>
        </w:rPr>
        <w:t>Fintech</w:t>
      </w:r>
      <w:proofErr w:type="spellEnd"/>
      <w:r w:rsidR="00C96F77" w:rsidRPr="004E7969">
        <w:rPr>
          <w:rFonts w:ascii="Calibri" w:hAnsi="Calibri" w:cs="Calibri"/>
        </w:rPr>
        <w:t xml:space="preserve"> </w:t>
      </w:r>
      <w:r w:rsidR="00966647" w:rsidRPr="004E7969">
        <w:rPr>
          <w:rFonts w:ascii="Calibri" w:hAnsi="Calibri" w:cs="Calibri"/>
        </w:rPr>
        <w:t>Company</w:t>
      </w:r>
      <w:r w:rsidR="00700947" w:rsidRPr="004E7969">
        <w:rPr>
          <w:rFonts w:ascii="Calibri" w:hAnsi="Calibri" w:cs="Calibri"/>
        </w:rPr>
        <w:t xml:space="preserve"> (</w:t>
      </w:r>
      <w:proofErr w:type="spellStart"/>
      <w:r w:rsidR="00700947" w:rsidRPr="004E7969">
        <w:rPr>
          <w:rFonts w:ascii="Calibri" w:hAnsi="Calibri" w:cs="Calibri"/>
        </w:rPr>
        <w:t>Garanko</w:t>
      </w:r>
      <w:proofErr w:type="spellEnd"/>
      <w:r w:rsidR="00700947" w:rsidRPr="004E7969">
        <w:rPr>
          <w:rFonts w:ascii="Calibri" w:hAnsi="Calibri" w:cs="Calibri"/>
        </w:rPr>
        <w:t>, J., 2018, August 28)</w:t>
      </w:r>
      <w:r w:rsidR="00C96F77" w:rsidRPr="004E7969">
        <w:rPr>
          <w:rFonts w:ascii="Calibri" w:hAnsi="Calibri" w:cs="Calibri"/>
        </w:rPr>
        <w:t xml:space="preserve"> supports this relationship. But can we generalized this pattern observed for </w:t>
      </w:r>
      <w:proofErr w:type="spellStart"/>
      <w:r w:rsidR="00C96F77" w:rsidRPr="004E7969">
        <w:rPr>
          <w:rFonts w:ascii="Calibri" w:hAnsi="Calibri" w:cs="Calibri"/>
        </w:rPr>
        <w:t>Fintech</w:t>
      </w:r>
      <w:proofErr w:type="spellEnd"/>
      <w:r w:rsidR="00C96F77" w:rsidRPr="004E7969">
        <w:rPr>
          <w:rFonts w:ascii="Calibri" w:hAnsi="Calibri" w:cs="Calibri"/>
        </w:rPr>
        <w:t xml:space="preserve"> </w:t>
      </w:r>
      <w:r w:rsidR="000E44E0" w:rsidRPr="004E7969">
        <w:rPr>
          <w:rFonts w:ascii="Calibri" w:hAnsi="Calibri" w:cs="Calibri"/>
        </w:rPr>
        <w:t>Company</w:t>
      </w:r>
      <w:r w:rsidR="00C96F77" w:rsidRPr="004E7969">
        <w:rPr>
          <w:rFonts w:ascii="Calibri" w:hAnsi="Calibri" w:cs="Calibri"/>
        </w:rPr>
        <w:t xml:space="preserve"> </w:t>
      </w:r>
      <w:r w:rsidR="00700947" w:rsidRPr="004E7969">
        <w:rPr>
          <w:rFonts w:ascii="Calibri" w:hAnsi="Calibri" w:cs="Calibri"/>
        </w:rPr>
        <w:t>(</w:t>
      </w:r>
      <w:proofErr w:type="spellStart"/>
      <w:r w:rsidR="00700947" w:rsidRPr="004E7969">
        <w:rPr>
          <w:rFonts w:ascii="Calibri" w:hAnsi="Calibri" w:cs="Calibri"/>
        </w:rPr>
        <w:t>Garanko</w:t>
      </w:r>
      <w:proofErr w:type="spellEnd"/>
      <w:r w:rsidR="00700947" w:rsidRPr="004E7969">
        <w:rPr>
          <w:rFonts w:ascii="Calibri" w:hAnsi="Calibri" w:cs="Calibri"/>
        </w:rPr>
        <w:t xml:space="preserve">, J., 2018, August 28) </w:t>
      </w:r>
      <w:r w:rsidR="00C96F77" w:rsidRPr="004E7969">
        <w:rPr>
          <w:rFonts w:ascii="Calibri" w:hAnsi="Calibri" w:cs="Calibri"/>
        </w:rPr>
        <w:t xml:space="preserve">for all </w:t>
      </w:r>
      <w:r w:rsidR="001D191B" w:rsidRPr="004E7969">
        <w:rPr>
          <w:rFonts w:ascii="Calibri" w:hAnsi="Calibri" w:cs="Calibri"/>
        </w:rPr>
        <w:t>E</w:t>
      </w:r>
      <w:r w:rsidR="00C96F77" w:rsidRPr="004E7969">
        <w:rPr>
          <w:rFonts w:ascii="Calibri" w:hAnsi="Calibri" w:cs="Calibri"/>
        </w:rPr>
        <w:t xml:space="preserve">-commerce websites? To answer this question, data for </w:t>
      </w:r>
      <w:r w:rsidR="001D191B" w:rsidRPr="004E7969">
        <w:rPr>
          <w:rFonts w:ascii="Calibri" w:hAnsi="Calibri" w:cs="Calibri"/>
        </w:rPr>
        <w:t>E</w:t>
      </w:r>
      <w:r w:rsidR="00C96F77" w:rsidRPr="004E7969">
        <w:rPr>
          <w:rFonts w:ascii="Calibri" w:hAnsi="Calibri" w:cs="Calibri"/>
        </w:rPr>
        <w:t xml:space="preserve">-commerce websites were observed and this was realized that this relationship between Bounce Rate and traffic share in case of Mobile cannot be generalized. For example for </w:t>
      </w:r>
      <w:r w:rsidR="001D191B" w:rsidRPr="004E7969">
        <w:rPr>
          <w:rFonts w:ascii="Calibri" w:hAnsi="Calibri" w:cs="Calibri"/>
        </w:rPr>
        <w:t>E</w:t>
      </w:r>
      <w:r w:rsidR="00C96F77" w:rsidRPr="004E7969">
        <w:rPr>
          <w:rFonts w:ascii="Calibri" w:hAnsi="Calibri" w:cs="Calibri"/>
        </w:rPr>
        <w:t>-commerce websites like c</w:t>
      </w:r>
      <w:r w:rsidR="00F1459B" w:rsidRPr="004E7969">
        <w:rPr>
          <w:rFonts w:ascii="Calibri" w:hAnsi="Calibri" w:cs="Calibri"/>
        </w:rPr>
        <w:t>vs</w:t>
      </w:r>
      <w:r w:rsidR="00C96F77" w:rsidRPr="004E7969">
        <w:rPr>
          <w:rFonts w:ascii="Calibri" w:hAnsi="Calibri" w:cs="Calibri"/>
        </w:rPr>
        <w:t xml:space="preserve">.com, </w:t>
      </w:r>
      <w:r w:rsidR="00766C2E" w:rsidRPr="004E7969">
        <w:rPr>
          <w:rFonts w:ascii="Calibri" w:hAnsi="Calibri" w:cs="Calibri"/>
        </w:rPr>
        <w:t xml:space="preserve">adidas.com, </w:t>
      </w:r>
      <w:r w:rsidR="000E44E0" w:rsidRPr="004E7969">
        <w:rPr>
          <w:rFonts w:ascii="Calibri" w:hAnsi="Calibri" w:cs="Calibri"/>
        </w:rPr>
        <w:t>and the</w:t>
      </w:r>
      <w:r w:rsidR="00766C2E" w:rsidRPr="004E7969">
        <w:rPr>
          <w:rFonts w:ascii="Calibri" w:hAnsi="Calibri" w:cs="Calibri"/>
        </w:rPr>
        <w:t xml:space="preserve"> </w:t>
      </w:r>
      <w:r w:rsidR="00C96F77" w:rsidRPr="004E7969">
        <w:rPr>
          <w:rFonts w:ascii="Calibri" w:hAnsi="Calibri" w:cs="Calibri"/>
        </w:rPr>
        <w:t xml:space="preserve">relationship observed </w:t>
      </w:r>
      <w:r w:rsidR="00C96F77" w:rsidRPr="004E7969">
        <w:rPr>
          <w:rFonts w:ascii="Calibri" w:hAnsi="Calibri" w:cs="Calibri"/>
        </w:rPr>
        <w:lastRenderedPageBreak/>
        <w:t xml:space="preserve">between Bounce Rate and </w:t>
      </w:r>
      <w:r w:rsidR="001D191B" w:rsidRPr="004E7969">
        <w:rPr>
          <w:rFonts w:ascii="Calibri" w:hAnsi="Calibri" w:cs="Calibri"/>
        </w:rPr>
        <w:t>E</w:t>
      </w:r>
      <w:r w:rsidR="00C96F77" w:rsidRPr="004E7969">
        <w:rPr>
          <w:rFonts w:ascii="Calibri" w:hAnsi="Calibri" w:cs="Calibri"/>
        </w:rPr>
        <w:t>-commerce websites was different</w:t>
      </w:r>
      <w:r w:rsidR="00F1459B" w:rsidRPr="004E7969">
        <w:rPr>
          <w:rFonts w:ascii="Calibri" w:hAnsi="Calibri" w:cs="Calibri"/>
        </w:rPr>
        <w:t xml:space="preserve"> (Figure</w:t>
      </w:r>
      <w:r w:rsidR="00F1459B" w:rsidRPr="004E7969">
        <w:rPr>
          <w:rFonts w:ascii="Calibri" w:hAnsi="Calibri" w:cs="Calibri"/>
          <w:vertAlign w:val="superscript"/>
        </w:rPr>
        <w:t>1</w:t>
      </w:r>
      <w:r w:rsidR="00F1459B" w:rsidRPr="004E7969">
        <w:rPr>
          <w:rFonts w:ascii="Calibri" w:hAnsi="Calibri" w:cs="Calibri"/>
        </w:rPr>
        <w:t>)</w:t>
      </w:r>
      <w:r w:rsidR="00C96F77" w:rsidRPr="004E7969">
        <w:rPr>
          <w:rFonts w:ascii="Calibri" w:hAnsi="Calibri" w:cs="Calibri"/>
        </w:rPr>
        <w:t xml:space="preserve">. It is observed that though the Mobile traffic share was more than the desktop traffic share for this websites, but the Bounce Rate observed through Mobile was </w:t>
      </w:r>
      <w:r w:rsidR="00403C03" w:rsidRPr="004E7969">
        <w:rPr>
          <w:rFonts w:ascii="Calibri" w:hAnsi="Calibri" w:cs="Calibri"/>
        </w:rPr>
        <w:t xml:space="preserve">less than observed for Desktop. This led to the question that can this relationship between Bounce Rate and Traffic Share depends upon the type of </w:t>
      </w:r>
      <w:r w:rsidR="001D191B" w:rsidRPr="004E7969">
        <w:rPr>
          <w:rFonts w:ascii="Calibri" w:hAnsi="Calibri" w:cs="Calibri"/>
        </w:rPr>
        <w:t>E</w:t>
      </w:r>
      <w:r w:rsidR="00403C03" w:rsidRPr="004E7969">
        <w:rPr>
          <w:rFonts w:ascii="Calibri" w:hAnsi="Calibri" w:cs="Calibri"/>
        </w:rPr>
        <w:t xml:space="preserve">-commerce websites? Or can this relationship depends on types of products sold by the E-commerce websites? Well it is also important to understand why these questions are important. From customer point of view, lot of discussions has happened </w:t>
      </w:r>
      <w:r w:rsidR="00094113" w:rsidRPr="004E7969">
        <w:rPr>
          <w:rFonts w:ascii="Calibri" w:hAnsi="Calibri" w:cs="Calibri"/>
        </w:rPr>
        <w:t xml:space="preserve">on how design of </w:t>
      </w:r>
      <w:r w:rsidR="001D191B" w:rsidRPr="004E7969">
        <w:rPr>
          <w:rFonts w:ascii="Calibri" w:hAnsi="Calibri" w:cs="Calibri"/>
        </w:rPr>
        <w:t>E</w:t>
      </w:r>
      <w:r w:rsidR="00094113" w:rsidRPr="004E7969">
        <w:rPr>
          <w:rFonts w:ascii="Calibri" w:hAnsi="Calibri" w:cs="Calibri"/>
        </w:rPr>
        <w:t xml:space="preserve">-commerce websites is mobile friendly to engage the customers in reducing the Bounce Rate. Along with this, size and types of products sell by </w:t>
      </w:r>
      <w:r w:rsidR="001D191B" w:rsidRPr="004E7969">
        <w:rPr>
          <w:rFonts w:ascii="Calibri" w:hAnsi="Calibri" w:cs="Calibri"/>
        </w:rPr>
        <w:t>E</w:t>
      </w:r>
      <w:r w:rsidR="00094113" w:rsidRPr="004E7969">
        <w:rPr>
          <w:rFonts w:ascii="Calibri" w:hAnsi="Calibri" w:cs="Calibri"/>
        </w:rPr>
        <w:t>-commerce websites also affects the engagement. For example, if a customer wants to buy electronics related prod</w:t>
      </w:r>
      <w:r w:rsidR="003D12C1" w:rsidRPr="004E7969">
        <w:rPr>
          <w:rFonts w:ascii="Calibri" w:hAnsi="Calibri" w:cs="Calibri"/>
        </w:rPr>
        <w:t>uc</w:t>
      </w:r>
      <w:r w:rsidR="00094113" w:rsidRPr="004E7969">
        <w:rPr>
          <w:rFonts w:ascii="Calibri" w:hAnsi="Calibri" w:cs="Calibri"/>
        </w:rPr>
        <w:t xml:space="preserve">ts, and want to research more about their specification, then from psychological point of view they should prefer Desktop over Mobile and using Mobile only for the initial research. On the other hand if customer wants to buy Medicines, Jewels, Watches, or other small accessories, then using Mobile would be sufficient to make research about these products. This example led to </w:t>
      </w:r>
      <w:r w:rsidR="00B66FCB" w:rsidRPr="004E7969">
        <w:rPr>
          <w:rFonts w:ascii="Calibri" w:hAnsi="Calibri" w:cs="Calibri"/>
        </w:rPr>
        <w:t>following hypothesis:</w:t>
      </w:r>
    </w:p>
    <w:p w14:paraId="4437328B" w14:textId="02DDF815" w:rsidR="00700947" w:rsidRPr="004E7969" w:rsidRDefault="00B66FCB" w:rsidP="00632C29">
      <w:pPr>
        <w:jc w:val="both"/>
        <w:rPr>
          <w:rFonts w:ascii="Calibri" w:hAnsi="Calibri" w:cs="Calibri"/>
          <w:b/>
        </w:rPr>
      </w:pPr>
      <w:r w:rsidRPr="004E7969">
        <w:rPr>
          <w:rFonts w:ascii="Calibri" w:hAnsi="Calibri" w:cs="Calibri"/>
          <w:b/>
        </w:rPr>
        <w:t>Ha</w:t>
      </w:r>
      <w:r w:rsidR="00094113" w:rsidRPr="004E7969">
        <w:rPr>
          <w:rFonts w:ascii="Calibri" w:hAnsi="Calibri" w:cs="Calibri"/>
          <w:b/>
        </w:rPr>
        <w:t xml:space="preserve">: </w:t>
      </w:r>
      <w:r w:rsidR="005855B9" w:rsidRPr="004E7969">
        <w:rPr>
          <w:rFonts w:ascii="Calibri" w:hAnsi="Calibri" w:cs="Calibri"/>
          <w:b/>
        </w:rPr>
        <w:t>In case of Mobile, t</w:t>
      </w:r>
      <w:r w:rsidRPr="004E7969">
        <w:rPr>
          <w:rFonts w:ascii="Calibri" w:hAnsi="Calibri" w:cs="Calibri"/>
          <w:b/>
        </w:rPr>
        <w:t xml:space="preserve">ypes of Products sell by the </w:t>
      </w:r>
      <w:r w:rsidR="001D191B" w:rsidRPr="004E7969">
        <w:rPr>
          <w:rFonts w:ascii="Calibri" w:hAnsi="Calibri" w:cs="Calibri"/>
          <w:b/>
        </w:rPr>
        <w:t>E</w:t>
      </w:r>
      <w:r w:rsidRPr="004E7969">
        <w:rPr>
          <w:rFonts w:ascii="Calibri" w:hAnsi="Calibri" w:cs="Calibri"/>
          <w:b/>
        </w:rPr>
        <w:t>-commerce websites affects the relationship between Bounce Rate and Traffic Share.</w:t>
      </w:r>
    </w:p>
    <w:p w14:paraId="1882F1EE" w14:textId="77777777" w:rsidR="00374B49" w:rsidRPr="004E7969" w:rsidRDefault="00374B49" w:rsidP="00632C29">
      <w:pPr>
        <w:jc w:val="both"/>
        <w:rPr>
          <w:rFonts w:ascii="Calibri" w:hAnsi="Calibri" w:cs="Calibri"/>
          <w:b/>
        </w:rPr>
      </w:pPr>
    </w:p>
    <w:p w14:paraId="7288090F" w14:textId="77777777" w:rsidR="00374B49" w:rsidRPr="004E7969" w:rsidRDefault="00374B49" w:rsidP="00632C29">
      <w:pPr>
        <w:jc w:val="both"/>
        <w:rPr>
          <w:rFonts w:ascii="Calibri" w:hAnsi="Calibri" w:cs="Calibri"/>
          <w:b/>
        </w:rPr>
      </w:pPr>
    </w:p>
    <w:p w14:paraId="4B2E7060" w14:textId="77777777" w:rsidR="008A20BB" w:rsidRPr="004E7969" w:rsidRDefault="008A20BB" w:rsidP="00632C29">
      <w:pPr>
        <w:jc w:val="both"/>
        <w:rPr>
          <w:rFonts w:ascii="Calibri" w:hAnsi="Calibri" w:cs="Calibri"/>
          <w:b/>
        </w:rPr>
      </w:pPr>
    </w:p>
    <w:p w14:paraId="4F9A01EB" w14:textId="77777777" w:rsidR="008A20BB" w:rsidRDefault="008A20BB" w:rsidP="00632C29">
      <w:pPr>
        <w:jc w:val="both"/>
        <w:rPr>
          <w:rFonts w:ascii="Calibri" w:hAnsi="Calibri" w:cs="Calibri"/>
          <w:b/>
        </w:rPr>
      </w:pPr>
    </w:p>
    <w:p w14:paraId="1EAB5E74" w14:textId="77777777" w:rsidR="00632C29" w:rsidRPr="004E7969" w:rsidRDefault="00632C29" w:rsidP="00632C29">
      <w:pPr>
        <w:jc w:val="both"/>
        <w:rPr>
          <w:rFonts w:ascii="Calibri" w:hAnsi="Calibri" w:cs="Calibri"/>
          <w:b/>
        </w:rPr>
      </w:pPr>
    </w:p>
    <w:p w14:paraId="67D06DDF" w14:textId="77777777" w:rsidR="00374B49" w:rsidRPr="004E7969" w:rsidRDefault="00374B49" w:rsidP="00632C29">
      <w:pPr>
        <w:jc w:val="both"/>
        <w:rPr>
          <w:rFonts w:ascii="Calibri" w:hAnsi="Calibri" w:cs="Calibri"/>
          <w:b/>
        </w:rPr>
      </w:pPr>
    </w:p>
    <w:p w14:paraId="54AABD81" w14:textId="77777777" w:rsidR="009D4F4F" w:rsidRPr="004E7969" w:rsidRDefault="009D4F4F" w:rsidP="00632C29">
      <w:pPr>
        <w:pStyle w:val="ListParagraph"/>
        <w:numPr>
          <w:ilvl w:val="0"/>
          <w:numId w:val="16"/>
        </w:numPr>
        <w:jc w:val="center"/>
        <w:rPr>
          <w:rFonts w:ascii="Calibri" w:hAnsi="Calibri" w:cs="Calibri"/>
          <w:b/>
        </w:rPr>
      </w:pPr>
      <w:r w:rsidRPr="004E7969">
        <w:rPr>
          <w:rFonts w:ascii="Calibri" w:hAnsi="Calibri" w:cs="Calibri"/>
          <w:b/>
        </w:rPr>
        <w:lastRenderedPageBreak/>
        <w:t>Research Background</w:t>
      </w:r>
    </w:p>
    <w:p w14:paraId="3534DD79" w14:textId="5A8AC59C" w:rsidR="00C23B1F" w:rsidRPr="004E7969" w:rsidRDefault="00B264C3" w:rsidP="00632C29">
      <w:pPr>
        <w:pStyle w:val="BalloonText"/>
        <w:spacing w:line="480" w:lineRule="auto"/>
        <w:jc w:val="both"/>
        <w:rPr>
          <w:rFonts w:ascii="Calibri" w:hAnsi="Calibri" w:cs="Calibri"/>
          <w:sz w:val="24"/>
          <w:szCs w:val="24"/>
        </w:rPr>
      </w:pPr>
      <w:r w:rsidRPr="004E7969">
        <w:rPr>
          <w:rFonts w:ascii="Calibri" w:hAnsi="Calibri" w:cs="Calibri"/>
          <w:sz w:val="24"/>
          <w:szCs w:val="24"/>
        </w:rPr>
        <w:t>To test the above</w:t>
      </w:r>
      <w:r w:rsidR="003D12C1" w:rsidRPr="004E7969">
        <w:rPr>
          <w:rFonts w:ascii="Calibri" w:hAnsi="Calibri" w:cs="Calibri"/>
          <w:sz w:val="24"/>
          <w:szCs w:val="24"/>
        </w:rPr>
        <w:t xml:space="preserve"> hypothesis, it is necessary to understand </w:t>
      </w:r>
      <w:r w:rsidR="00900A43" w:rsidRPr="004E7969">
        <w:rPr>
          <w:rFonts w:ascii="Calibri" w:hAnsi="Calibri" w:cs="Calibri"/>
          <w:sz w:val="24"/>
          <w:szCs w:val="24"/>
        </w:rPr>
        <w:t xml:space="preserve">the </w:t>
      </w:r>
      <w:r w:rsidR="003D12C1" w:rsidRPr="004E7969">
        <w:rPr>
          <w:rFonts w:ascii="Calibri" w:hAnsi="Calibri" w:cs="Calibri"/>
          <w:sz w:val="24"/>
          <w:szCs w:val="24"/>
        </w:rPr>
        <w:t>concept behind time-</w:t>
      </w:r>
      <w:r w:rsidR="00B03F86" w:rsidRPr="004E7969">
        <w:rPr>
          <w:rFonts w:ascii="Calibri" w:hAnsi="Calibri" w:cs="Calibri"/>
          <w:sz w:val="24"/>
          <w:szCs w:val="24"/>
        </w:rPr>
        <w:t>variant</w:t>
      </w:r>
      <w:r w:rsidR="003D12C1" w:rsidRPr="004E7969">
        <w:rPr>
          <w:rFonts w:ascii="Calibri" w:hAnsi="Calibri" w:cs="Calibri"/>
          <w:sz w:val="24"/>
          <w:szCs w:val="24"/>
        </w:rPr>
        <w:t xml:space="preserve"> variables and time-invariant variables</w:t>
      </w:r>
      <w:r w:rsidR="00B03F86" w:rsidRPr="004E7969">
        <w:rPr>
          <w:rFonts w:ascii="Calibri" w:hAnsi="Calibri" w:cs="Calibri"/>
          <w:sz w:val="24"/>
          <w:szCs w:val="24"/>
        </w:rPr>
        <w:t xml:space="preserve">. The </w:t>
      </w:r>
      <w:r w:rsidR="00B01681" w:rsidRPr="004E7969">
        <w:rPr>
          <w:rFonts w:ascii="Calibri" w:hAnsi="Calibri" w:cs="Calibri"/>
          <w:sz w:val="24"/>
          <w:szCs w:val="24"/>
        </w:rPr>
        <w:t>time-varying variables indicate</w:t>
      </w:r>
      <w:r w:rsidR="00B03F86" w:rsidRPr="004E7969">
        <w:rPr>
          <w:rFonts w:ascii="Calibri" w:hAnsi="Calibri" w:cs="Calibri"/>
          <w:sz w:val="24"/>
          <w:szCs w:val="24"/>
        </w:rPr>
        <w:t xml:space="preserve"> the variables which vary according to time for example days, years </w:t>
      </w:r>
      <w:proofErr w:type="spellStart"/>
      <w:r w:rsidR="00B03F86" w:rsidRPr="004E7969">
        <w:rPr>
          <w:rFonts w:ascii="Calibri" w:hAnsi="Calibri" w:cs="Calibri"/>
          <w:sz w:val="24"/>
          <w:szCs w:val="24"/>
        </w:rPr>
        <w:t>etc</w:t>
      </w:r>
      <w:proofErr w:type="spellEnd"/>
      <w:r w:rsidR="00B01681" w:rsidRPr="004E7969">
        <w:rPr>
          <w:rFonts w:ascii="Calibri" w:hAnsi="Calibri" w:cs="Calibri"/>
          <w:sz w:val="24"/>
          <w:szCs w:val="24"/>
        </w:rPr>
        <w:t>,</w:t>
      </w:r>
      <w:r w:rsidR="00B03F86" w:rsidRPr="004E7969">
        <w:rPr>
          <w:rFonts w:ascii="Calibri" w:hAnsi="Calibri" w:cs="Calibri"/>
          <w:sz w:val="24"/>
          <w:szCs w:val="24"/>
        </w:rPr>
        <w:t xml:space="preserve"> on the other hand time-invariant variables are those which are constant from time perspective for example persons, company’s name, cities</w:t>
      </w:r>
      <w:r w:rsidR="00DE3044" w:rsidRPr="004E7969">
        <w:rPr>
          <w:rFonts w:ascii="Calibri" w:hAnsi="Calibri" w:cs="Calibri"/>
          <w:sz w:val="24"/>
          <w:szCs w:val="24"/>
        </w:rPr>
        <w:t xml:space="preserve"> (Cunningham, S.,2021)</w:t>
      </w:r>
      <w:r w:rsidR="00B03F86" w:rsidRPr="004E7969">
        <w:rPr>
          <w:rFonts w:ascii="Calibri" w:hAnsi="Calibri" w:cs="Calibri"/>
          <w:sz w:val="24"/>
          <w:szCs w:val="24"/>
        </w:rPr>
        <w:t xml:space="preserve"> . This concept is usually used in analyzing the longitudinal data </w:t>
      </w:r>
      <w:r w:rsidR="00BB5702" w:rsidRPr="004E7969">
        <w:rPr>
          <w:rFonts w:ascii="Calibri" w:hAnsi="Calibri" w:cs="Calibri"/>
          <w:sz w:val="24"/>
          <w:szCs w:val="24"/>
        </w:rPr>
        <w:t xml:space="preserve">where certain variables vary according to unit over time. This analysis is very important in econometric analysis. And such type of longitudinal data are known as Panel Data. This concept will help us to understand the time invariant effect of </w:t>
      </w:r>
      <w:r w:rsidR="00B01681" w:rsidRPr="004E7969">
        <w:rPr>
          <w:rFonts w:ascii="Calibri" w:hAnsi="Calibri" w:cs="Calibri"/>
          <w:sz w:val="24"/>
          <w:szCs w:val="24"/>
        </w:rPr>
        <w:t xml:space="preserve">the </w:t>
      </w:r>
      <w:r w:rsidR="00BB5702" w:rsidRPr="004E7969">
        <w:rPr>
          <w:rFonts w:ascii="Calibri" w:hAnsi="Calibri" w:cs="Calibri"/>
          <w:sz w:val="24"/>
          <w:szCs w:val="24"/>
        </w:rPr>
        <w:t xml:space="preserve">types of products sold by </w:t>
      </w:r>
      <w:r w:rsidR="005855B9" w:rsidRPr="004E7969">
        <w:rPr>
          <w:rFonts w:ascii="Calibri" w:hAnsi="Calibri" w:cs="Calibri"/>
          <w:sz w:val="24"/>
          <w:szCs w:val="24"/>
        </w:rPr>
        <w:t xml:space="preserve">different e-commerce websites on the relationship between time-variant Bounce Rate and time-variant Traffic Share through Mobile. Now it is very important to study </w:t>
      </w:r>
      <w:r w:rsidR="00B01681" w:rsidRPr="004E7969">
        <w:rPr>
          <w:rFonts w:ascii="Calibri" w:hAnsi="Calibri" w:cs="Calibri"/>
          <w:sz w:val="24"/>
          <w:szCs w:val="24"/>
        </w:rPr>
        <w:t xml:space="preserve">the </w:t>
      </w:r>
      <w:r w:rsidR="005855B9" w:rsidRPr="004E7969">
        <w:rPr>
          <w:rFonts w:ascii="Calibri" w:hAnsi="Calibri" w:cs="Calibri"/>
          <w:sz w:val="24"/>
          <w:szCs w:val="24"/>
        </w:rPr>
        <w:t xml:space="preserve">Bounce Rate and Traffic Share through Mobile considering the time effect because it is well known fact that </w:t>
      </w:r>
      <w:r w:rsidR="00B01681" w:rsidRPr="004E7969">
        <w:rPr>
          <w:rFonts w:ascii="Calibri" w:hAnsi="Calibri" w:cs="Calibri"/>
          <w:sz w:val="24"/>
          <w:szCs w:val="24"/>
        </w:rPr>
        <w:t xml:space="preserve">the </w:t>
      </w:r>
      <w:r w:rsidR="005855B9" w:rsidRPr="004E7969">
        <w:rPr>
          <w:rFonts w:ascii="Calibri" w:hAnsi="Calibri" w:cs="Calibri"/>
          <w:sz w:val="24"/>
          <w:szCs w:val="24"/>
        </w:rPr>
        <w:t>traffic share obtained thou</w:t>
      </w:r>
      <w:r w:rsidR="00B01681" w:rsidRPr="004E7969">
        <w:rPr>
          <w:rFonts w:ascii="Calibri" w:hAnsi="Calibri" w:cs="Calibri"/>
          <w:sz w:val="24"/>
          <w:szCs w:val="24"/>
        </w:rPr>
        <w:t>gh Mobile has increased over</w:t>
      </w:r>
      <w:r w:rsidR="005855B9" w:rsidRPr="004E7969">
        <w:rPr>
          <w:rFonts w:ascii="Calibri" w:hAnsi="Calibri" w:cs="Calibri"/>
          <w:sz w:val="24"/>
          <w:szCs w:val="24"/>
        </w:rPr>
        <w:t xml:space="preserve"> time. </w:t>
      </w:r>
      <w:r w:rsidR="00C23B1F" w:rsidRPr="004E7969">
        <w:rPr>
          <w:rFonts w:ascii="Calibri" w:hAnsi="Calibri" w:cs="Calibri"/>
          <w:sz w:val="24"/>
          <w:szCs w:val="24"/>
        </w:rPr>
        <w:t xml:space="preserve">Hence, considering the time-effect will help us to understand the </w:t>
      </w:r>
      <w:r w:rsidR="00B01681" w:rsidRPr="004E7969">
        <w:rPr>
          <w:rFonts w:ascii="Calibri" w:hAnsi="Calibri" w:cs="Calibri"/>
          <w:sz w:val="24"/>
          <w:szCs w:val="24"/>
        </w:rPr>
        <w:t>effect</w:t>
      </w:r>
      <w:r w:rsidR="00C23B1F" w:rsidRPr="004E7969">
        <w:rPr>
          <w:rFonts w:ascii="Calibri" w:hAnsi="Calibri" w:cs="Calibri"/>
          <w:sz w:val="24"/>
          <w:szCs w:val="24"/>
        </w:rPr>
        <w:t xml:space="preserve"> created by the types of products sold by </w:t>
      </w:r>
      <w:r w:rsidR="001D191B" w:rsidRPr="004E7969">
        <w:rPr>
          <w:rFonts w:ascii="Calibri" w:hAnsi="Calibri" w:cs="Calibri"/>
          <w:sz w:val="24"/>
          <w:szCs w:val="24"/>
        </w:rPr>
        <w:t>E</w:t>
      </w:r>
      <w:r w:rsidR="00C23B1F" w:rsidRPr="004E7969">
        <w:rPr>
          <w:rFonts w:ascii="Calibri" w:hAnsi="Calibri" w:cs="Calibri"/>
          <w:sz w:val="24"/>
          <w:szCs w:val="24"/>
        </w:rPr>
        <w:t xml:space="preserve">-commerce websites. </w:t>
      </w:r>
    </w:p>
    <w:p w14:paraId="48213C1B" w14:textId="77777777" w:rsidR="00C23B1F" w:rsidRPr="004E7969" w:rsidRDefault="00C23B1F" w:rsidP="00632C29">
      <w:pPr>
        <w:pStyle w:val="BalloonText"/>
        <w:spacing w:line="480" w:lineRule="auto"/>
        <w:jc w:val="both"/>
        <w:rPr>
          <w:rFonts w:ascii="Calibri" w:hAnsi="Calibri" w:cs="Calibri"/>
          <w:sz w:val="24"/>
          <w:szCs w:val="24"/>
        </w:rPr>
      </w:pPr>
      <w:r w:rsidRPr="004E7969">
        <w:rPr>
          <w:rFonts w:ascii="Calibri" w:hAnsi="Calibri" w:cs="Calibri"/>
          <w:sz w:val="24"/>
          <w:szCs w:val="24"/>
        </w:rPr>
        <w:t xml:space="preserve">                    </w:t>
      </w:r>
      <w:r w:rsidR="00CD5EB5" w:rsidRPr="004E7969">
        <w:rPr>
          <w:rFonts w:ascii="Calibri" w:hAnsi="Calibri" w:cs="Calibri"/>
          <w:sz w:val="24"/>
          <w:szCs w:val="24"/>
        </w:rPr>
        <w:t xml:space="preserve">  </w:t>
      </w:r>
      <w:r w:rsidRPr="004E7969">
        <w:rPr>
          <w:rFonts w:ascii="Calibri" w:hAnsi="Calibri" w:cs="Calibri"/>
          <w:sz w:val="24"/>
          <w:szCs w:val="24"/>
        </w:rPr>
        <w:t>To understand and analyze the effect of time-invariant variables on time-variant variables in the Panel Data, several methods have been prescribed. Following are the methods:</w:t>
      </w:r>
    </w:p>
    <w:p w14:paraId="3E0BA6C9" w14:textId="77777777" w:rsidR="00C23B1F" w:rsidRPr="004E7969" w:rsidRDefault="00C23B1F" w:rsidP="00632C29">
      <w:pPr>
        <w:pStyle w:val="BalloonText"/>
        <w:spacing w:line="480" w:lineRule="auto"/>
        <w:jc w:val="both"/>
        <w:rPr>
          <w:rFonts w:ascii="Calibri" w:hAnsi="Calibri" w:cs="Calibri"/>
          <w:sz w:val="24"/>
          <w:szCs w:val="24"/>
          <w:bdr w:val="none" w:sz="0" w:space="0" w:color="auto" w:frame="1"/>
          <w:shd w:val="clear" w:color="auto" w:fill="FFFFFF"/>
        </w:rPr>
      </w:pPr>
      <w:r w:rsidRPr="004E7969">
        <w:rPr>
          <w:rFonts w:ascii="Calibri" w:hAnsi="Calibri" w:cs="Calibri"/>
          <w:sz w:val="24"/>
          <w:szCs w:val="24"/>
          <w:bdr w:val="none" w:sz="0" w:space="0" w:color="auto" w:frame="1"/>
          <w:shd w:val="clear" w:color="auto" w:fill="FFFFFF"/>
        </w:rPr>
        <w:t xml:space="preserve">       1.      Pooled OLS method                                            2.  Fixed/ Random Effect method</w:t>
      </w:r>
    </w:p>
    <w:p w14:paraId="600A31BA" w14:textId="24285295" w:rsidR="00EA08CA" w:rsidRPr="004E7969" w:rsidRDefault="00C23B1F" w:rsidP="00632C29">
      <w:pPr>
        <w:pStyle w:val="BalloonText"/>
        <w:spacing w:line="480" w:lineRule="auto"/>
        <w:jc w:val="both"/>
        <w:rPr>
          <w:rFonts w:ascii="Calibri" w:hAnsi="Calibri" w:cs="Calibri"/>
          <w:sz w:val="24"/>
          <w:szCs w:val="24"/>
          <w:bdr w:val="none" w:sz="0" w:space="0" w:color="auto" w:frame="1"/>
          <w:shd w:val="clear" w:color="auto" w:fill="FFFFFF"/>
        </w:rPr>
      </w:pPr>
      <w:r w:rsidRPr="004E7969">
        <w:rPr>
          <w:rFonts w:ascii="Calibri" w:hAnsi="Calibri" w:cs="Calibri"/>
          <w:sz w:val="24"/>
          <w:szCs w:val="24"/>
          <w:bdr w:val="none" w:sz="0" w:space="0" w:color="auto" w:frame="1"/>
          <w:shd w:val="clear" w:color="auto" w:fill="FFFFFF"/>
        </w:rPr>
        <w:t>To decide which method is best for analyzing the Panel Data</w:t>
      </w:r>
      <w:r w:rsidR="00EA08CA" w:rsidRPr="004E7969">
        <w:rPr>
          <w:rFonts w:ascii="Calibri" w:hAnsi="Calibri" w:cs="Calibri"/>
          <w:sz w:val="24"/>
          <w:szCs w:val="24"/>
          <w:bdr w:val="none" w:sz="0" w:space="0" w:color="auto" w:frame="1"/>
          <w:shd w:val="clear" w:color="auto" w:fill="FFFFFF"/>
        </w:rPr>
        <w:t>, mainly two tests are prescribe</w:t>
      </w:r>
      <w:r w:rsidR="00B01681" w:rsidRPr="004E7969">
        <w:rPr>
          <w:rFonts w:ascii="Calibri" w:hAnsi="Calibri" w:cs="Calibri"/>
          <w:sz w:val="24"/>
          <w:szCs w:val="24"/>
          <w:bdr w:val="none" w:sz="0" w:space="0" w:color="auto" w:frame="1"/>
          <w:shd w:val="clear" w:color="auto" w:fill="FFFFFF"/>
        </w:rPr>
        <w:t>d</w:t>
      </w:r>
      <w:r w:rsidR="00EA08CA" w:rsidRPr="004E7969">
        <w:rPr>
          <w:rFonts w:ascii="Calibri" w:hAnsi="Calibri" w:cs="Calibri"/>
          <w:sz w:val="24"/>
          <w:szCs w:val="24"/>
          <w:bdr w:val="none" w:sz="0" w:space="0" w:color="auto" w:frame="1"/>
          <w:shd w:val="clear" w:color="auto" w:fill="FFFFFF"/>
        </w:rPr>
        <w:t xml:space="preserve"> namely:</w:t>
      </w:r>
    </w:p>
    <w:p w14:paraId="02229C11" w14:textId="77777777" w:rsidR="00EA08CA" w:rsidRPr="004E7969" w:rsidRDefault="00EA08CA" w:rsidP="00632C29">
      <w:pPr>
        <w:pStyle w:val="BalloonText"/>
        <w:numPr>
          <w:ilvl w:val="0"/>
          <w:numId w:val="18"/>
        </w:numPr>
        <w:spacing w:line="480" w:lineRule="auto"/>
        <w:jc w:val="both"/>
        <w:rPr>
          <w:rFonts w:ascii="Calibri" w:hAnsi="Calibri" w:cs="Calibri"/>
          <w:sz w:val="24"/>
          <w:szCs w:val="24"/>
          <w:bdr w:val="none" w:sz="0" w:space="0" w:color="auto" w:frame="1"/>
          <w:shd w:val="clear" w:color="auto" w:fill="FFFFFF"/>
        </w:rPr>
      </w:pPr>
      <w:proofErr w:type="spellStart"/>
      <w:r w:rsidRPr="004E7969">
        <w:rPr>
          <w:rFonts w:ascii="Calibri" w:hAnsi="Calibri" w:cs="Calibri"/>
          <w:sz w:val="24"/>
          <w:szCs w:val="24"/>
          <w:bdr w:val="none" w:sz="0" w:space="0" w:color="auto" w:frame="1"/>
          <w:shd w:val="clear" w:color="auto" w:fill="FFFFFF"/>
        </w:rPr>
        <w:t>Breusch</w:t>
      </w:r>
      <w:proofErr w:type="spellEnd"/>
      <w:r w:rsidRPr="004E7969">
        <w:rPr>
          <w:rFonts w:ascii="Calibri" w:hAnsi="Calibri" w:cs="Calibri"/>
          <w:sz w:val="24"/>
          <w:szCs w:val="24"/>
          <w:bdr w:val="none" w:sz="0" w:space="0" w:color="auto" w:frame="1"/>
          <w:shd w:val="clear" w:color="auto" w:fill="FFFFFF"/>
        </w:rPr>
        <w:t>-Pagan test</w:t>
      </w:r>
    </w:p>
    <w:p w14:paraId="04C9F672" w14:textId="77777777" w:rsidR="00EA08CA" w:rsidRPr="004E7969" w:rsidRDefault="00EA08CA" w:rsidP="00632C29">
      <w:pPr>
        <w:pStyle w:val="BalloonText"/>
        <w:numPr>
          <w:ilvl w:val="0"/>
          <w:numId w:val="18"/>
        </w:numPr>
        <w:spacing w:line="480" w:lineRule="auto"/>
        <w:jc w:val="both"/>
        <w:rPr>
          <w:rFonts w:ascii="Calibri" w:hAnsi="Calibri" w:cs="Calibri"/>
          <w:sz w:val="24"/>
          <w:szCs w:val="24"/>
          <w:bdr w:val="none" w:sz="0" w:space="0" w:color="auto" w:frame="1"/>
          <w:shd w:val="clear" w:color="auto" w:fill="FFFFFF"/>
        </w:rPr>
      </w:pPr>
      <w:proofErr w:type="spellStart"/>
      <w:r w:rsidRPr="004E7969">
        <w:rPr>
          <w:rFonts w:ascii="Calibri" w:hAnsi="Calibri" w:cs="Calibri"/>
          <w:color w:val="000000"/>
          <w:sz w:val="24"/>
          <w:szCs w:val="24"/>
          <w:shd w:val="clear" w:color="auto" w:fill="FFFFFF"/>
        </w:rPr>
        <w:t>Hausman</w:t>
      </w:r>
      <w:proofErr w:type="spellEnd"/>
      <w:r w:rsidRPr="004E7969">
        <w:rPr>
          <w:rFonts w:ascii="Calibri" w:hAnsi="Calibri" w:cs="Calibri"/>
          <w:color w:val="000000"/>
          <w:sz w:val="24"/>
          <w:szCs w:val="24"/>
          <w:shd w:val="clear" w:color="auto" w:fill="FFFFFF"/>
        </w:rPr>
        <w:t xml:space="preserve"> test</w:t>
      </w:r>
    </w:p>
    <w:p w14:paraId="530024B8" w14:textId="77777777" w:rsidR="00EA08CA" w:rsidRPr="004E7969" w:rsidRDefault="00EA08CA" w:rsidP="00632C29">
      <w:pPr>
        <w:pStyle w:val="BalloonText"/>
        <w:spacing w:line="480" w:lineRule="auto"/>
        <w:jc w:val="both"/>
        <w:rPr>
          <w:rFonts w:ascii="Calibri" w:hAnsi="Calibri" w:cs="Calibri"/>
          <w:sz w:val="24"/>
          <w:szCs w:val="24"/>
          <w:bdr w:val="none" w:sz="0" w:space="0" w:color="auto" w:frame="1"/>
          <w:shd w:val="clear" w:color="auto" w:fill="FFFFFF"/>
        </w:rPr>
      </w:pPr>
      <w:r w:rsidRPr="004E7969">
        <w:rPr>
          <w:rFonts w:ascii="Calibri" w:hAnsi="Calibri" w:cs="Calibri"/>
          <w:color w:val="000000"/>
          <w:sz w:val="24"/>
          <w:szCs w:val="24"/>
          <w:shd w:val="clear" w:color="auto" w:fill="FFFFFF"/>
        </w:rPr>
        <w:lastRenderedPageBreak/>
        <w:t xml:space="preserve">In </w:t>
      </w:r>
      <w:proofErr w:type="spellStart"/>
      <w:r w:rsidRPr="004E7969">
        <w:rPr>
          <w:rFonts w:ascii="Calibri" w:hAnsi="Calibri" w:cs="Calibri"/>
          <w:sz w:val="24"/>
          <w:szCs w:val="24"/>
          <w:bdr w:val="none" w:sz="0" w:space="0" w:color="auto" w:frame="1"/>
          <w:shd w:val="clear" w:color="auto" w:fill="FFFFFF"/>
        </w:rPr>
        <w:t>Breusch</w:t>
      </w:r>
      <w:proofErr w:type="spellEnd"/>
      <w:r w:rsidRPr="004E7969">
        <w:rPr>
          <w:rFonts w:ascii="Calibri" w:hAnsi="Calibri" w:cs="Calibri"/>
          <w:sz w:val="24"/>
          <w:szCs w:val="24"/>
          <w:bdr w:val="none" w:sz="0" w:space="0" w:color="auto" w:frame="1"/>
          <w:shd w:val="clear" w:color="auto" w:fill="FFFFFF"/>
        </w:rPr>
        <w:t>-Pagan test, it is tested whether there is an effect of time-invariant variables in the data and hence following null and alternative hypothesis are being considered as follow:</w:t>
      </w:r>
    </w:p>
    <w:p w14:paraId="478D853E" w14:textId="77777777" w:rsidR="00EA08CA" w:rsidRPr="004E7969" w:rsidRDefault="00342F3D" w:rsidP="00632C29">
      <w:pPr>
        <w:pStyle w:val="BalloonText"/>
        <w:spacing w:line="480" w:lineRule="auto"/>
        <w:jc w:val="both"/>
        <w:rPr>
          <w:rFonts w:ascii="Calibri" w:hAnsi="Calibri" w:cs="Calibri"/>
          <w:sz w:val="24"/>
          <w:szCs w:val="24"/>
          <w:bdr w:val="none" w:sz="0" w:space="0" w:color="auto" w:frame="1"/>
          <w:shd w:val="clear" w:color="auto" w:fill="FFFFFF"/>
        </w:rPr>
      </w:pPr>
      <w:r w:rsidRPr="004E7969">
        <w:rPr>
          <w:rFonts w:ascii="Calibri" w:hAnsi="Calibri" w:cs="Calibri"/>
          <w:sz w:val="24"/>
          <w:szCs w:val="24"/>
          <w:bdr w:val="none" w:sz="0" w:space="0" w:color="auto" w:frame="1"/>
          <w:shd w:val="clear" w:color="auto" w:fill="FFFFFF"/>
        </w:rPr>
        <w:t>H0</w:t>
      </w:r>
      <w:r w:rsidR="00EA08CA" w:rsidRPr="004E7969">
        <w:rPr>
          <w:rFonts w:ascii="Calibri" w:hAnsi="Calibri" w:cs="Calibri"/>
          <w:sz w:val="24"/>
          <w:szCs w:val="24"/>
          <w:bdr w:val="none" w:sz="0" w:space="0" w:color="auto" w:frame="1"/>
          <w:shd w:val="clear" w:color="auto" w:fill="FFFFFF"/>
        </w:rPr>
        <w:t>: there is no effect of time-invariant variables in the data</w:t>
      </w:r>
    </w:p>
    <w:p w14:paraId="1B3D8759" w14:textId="77777777" w:rsidR="00EA08CA" w:rsidRPr="004E7969" w:rsidRDefault="00342F3D" w:rsidP="00632C29">
      <w:pPr>
        <w:pStyle w:val="BalloonText"/>
        <w:spacing w:line="480" w:lineRule="auto"/>
        <w:jc w:val="both"/>
        <w:rPr>
          <w:rFonts w:ascii="Calibri" w:hAnsi="Calibri" w:cs="Calibri"/>
          <w:sz w:val="24"/>
          <w:szCs w:val="24"/>
          <w:bdr w:val="none" w:sz="0" w:space="0" w:color="auto" w:frame="1"/>
          <w:shd w:val="clear" w:color="auto" w:fill="FFFFFF"/>
        </w:rPr>
      </w:pPr>
      <w:r w:rsidRPr="004E7969">
        <w:rPr>
          <w:rFonts w:ascii="Calibri" w:hAnsi="Calibri" w:cs="Calibri"/>
          <w:sz w:val="24"/>
          <w:szCs w:val="24"/>
          <w:bdr w:val="none" w:sz="0" w:space="0" w:color="auto" w:frame="1"/>
          <w:shd w:val="clear" w:color="auto" w:fill="FFFFFF"/>
        </w:rPr>
        <w:t>HA</w:t>
      </w:r>
      <w:r w:rsidR="00EA08CA" w:rsidRPr="004E7969">
        <w:rPr>
          <w:rFonts w:ascii="Calibri" w:hAnsi="Calibri" w:cs="Calibri"/>
          <w:sz w:val="24"/>
          <w:szCs w:val="24"/>
          <w:bdr w:val="none" w:sz="0" w:space="0" w:color="auto" w:frame="1"/>
          <w:shd w:val="clear" w:color="auto" w:fill="FFFFFF"/>
        </w:rPr>
        <w:t>: there is effect of time-invariant variables in the data</w:t>
      </w:r>
    </w:p>
    <w:p w14:paraId="227E236C" w14:textId="77777777" w:rsidR="00EA08CA" w:rsidRPr="004E7969" w:rsidRDefault="00EA08CA" w:rsidP="00632C29">
      <w:pPr>
        <w:pStyle w:val="BalloonText"/>
        <w:spacing w:line="480" w:lineRule="auto"/>
        <w:jc w:val="both"/>
        <w:rPr>
          <w:rFonts w:ascii="Calibri" w:hAnsi="Calibri" w:cs="Calibri"/>
          <w:sz w:val="24"/>
          <w:szCs w:val="24"/>
          <w:bdr w:val="none" w:sz="0" w:space="0" w:color="auto" w:frame="1"/>
          <w:shd w:val="clear" w:color="auto" w:fill="FFFFFF"/>
        </w:rPr>
      </w:pPr>
      <w:r w:rsidRPr="004E7969">
        <w:rPr>
          <w:rFonts w:ascii="Calibri" w:hAnsi="Calibri" w:cs="Calibri"/>
          <w:sz w:val="24"/>
          <w:szCs w:val="24"/>
          <w:bdr w:val="none" w:sz="0" w:space="0" w:color="auto" w:frame="1"/>
          <w:shd w:val="clear" w:color="auto" w:fill="FFFFFF"/>
        </w:rPr>
        <w:t>If the p-value is less than 0.05, then H0 is rejected and HA is accepted which will means that there is effect of time-invariant variables in the data.</w:t>
      </w:r>
    </w:p>
    <w:p w14:paraId="5C21A1A7" w14:textId="77777777" w:rsidR="00342F3D" w:rsidRPr="004E7969" w:rsidRDefault="00342F3D" w:rsidP="00632C29">
      <w:pPr>
        <w:pStyle w:val="BalloonText"/>
        <w:spacing w:line="480" w:lineRule="auto"/>
        <w:jc w:val="both"/>
        <w:rPr>
          <w:rFonts w:ascii="Calibri" w:hAnsi="Calibri" w:cs="Calibri"/>
          <w:sz w:val="24"/>
          <w:szCs w:val="24"/>
          <w:bdr w:val="none" w:sz="0" w:space="0" w:color="auto" w:frame="1"/>
          <w:shd w:val="clear" w:color="auto" w:fill="FFFFFF"/>
        </w:rPr>
      </w:pPr>
      <w:r w:rsidRPr="004E7969">
        <w:rPr>
          <w:rFonts w:ascii="Calibri" w:hAnsi="Calibri" w:cs="Calibri"/>
          <w:sz w:val="24"/>
          <w:szCs w:val="24"/>
          <w:bdr w:val="none" w:sz="0" w:space="0" w:color="auto" w:frame="1"/>
          <w:shd w:val="clear" w:color="auto" w:fill="FFFFFF"/>
        </w:rPr>
        <w:t xml:space="preserve">After this </w:t>
      </w:r>
      <w:proofErr w:type="spellStart"/>
      <w:r w:rsidRPr="004E7969">
        <w:rPr>
          <w:rFonts w:ascii="Calibri" w:hAnsi="Calibri" w:cs="Calibri"/>
          <w:sz w:val="24"/>
          <w:szCs w:val="24"/>
          <w:bdr w:val="none" w:sz="0" w:space="0" w:color="auto" w:frame="1"/>
          <w:shd w:val="clear" w:color="auto" w:fill="FFFFFF"/>
        </w:rPr>
        <w:t>Hausman</w:t>
      </w:r>
      <w:proofErr w:type="spellEnd"/>
      <w:r w:rsidRPr="004E7969">
        <w:rPr>
          <w:rFonts w:ascii="Calibri" w:hAnsi="Calibri" w:cs="Calibri"/>
          <w:sz w:val="24"/>
          <w:szCs w:val="24"/>
          <w:bdr w:val="none" w:sz="0" w:space="0" w:color="auto" w:frame="1"/>
          <w:shd w:val="clear" w:color="auto" w:fill="FFFFFF"/>
        </w:rPr>
        <w:t xml:space="preserve"> test is applied to decide if Fixed Effect Model is preferred or Random Effect Model. This test is also pretty straight forward and hence following hypothesis are proposed: </w:t>
      </w:r>
    </w:p>
    <w:p w14:paraId="11435F15" w14:textId="77777777" w:rsidR="00342F3D" w:rsidRPr="004E7969" w:rsidRDefault="00342F3D" w:rsidP="00632C29">
      <w:pPr>
        <w:pStyle w:val="BalloonText"/>
        <w:spacing w:line="480" w:lineRule="auto"/>
        <w:jc w:val="both"/>
        <w:rPr>
          <w:rFonts w:ascii="Calibri" w:hAnsi="Calibri" w:cs="Calibri"/>
          <w:sz w:val="24"/>
          <w:szCs w:val="24"/>
          <w:bdr w:val="none" w:sz="0" w:space="0" w:color="auto" w:frame="1"/>
          <w:shd w:val="clear" w:color="auto" w:fill="FFFFFF"/>
        </w:rPr>
      </w:pPr>
      <w:r w:rsidRPr="004E7969">
        <w:rPr>
          <w:rFonts w:ascii="Calibri" w:hAnsi="Calibri" w:cs="Calibri"/>
          <w:sz w:val="24"/>
          <w:szCs w:val="24"/>
          <w:bdr w:val="none" w:sz="0" w:space="0" w:color="auto" w:frame="1"/>
          <w:shd w:val="clear" w:color="auto" w:fill="FFFFFF"/>
        </w:rPr>
        <w:t xml:space="preserve">H0: Random Effect is preferred  </w:t>
      </w:r>
    </w:p>
    <w:p w14:paraId="60A3732E" w14:textId="77777777" w:rsidR="00342F3D" w:rsidRPr="004E7969" w:rsidRDefault="00342F3D" w:rsidP="00632C29">
      <w:pPr>
        <w:pStyle w:val="BalloonText"/>
        <w:spacing w:line="480" w:lineRule="auto"/>
        <w:jc w:val="both"/>
        <w:rPr>
          <w:rFonts w:ascii="Calibri" w:hAnsi="Calibri" w:cs="Calibri"/>
          <w:sz w:val="24"/>
          <w:szCs w:val="24"/>
          <w:bdr w:val="none" w:sz="0" w:space="0" w:color="auto" w:frame="1"/>
          <w:shd w:val="clear" w:color="auto" w:fill="FFFFFF"/>
        </w:rPr>
      </w:pPr>
      <w:r w:rsidRPr="004E7969">
        <w:rPr>
          <w:rFonts w:ascii="Calibri" w:hAnsi="Calibri" w:cs="Calibri"/>
          <w:sz w:val="24"/>
          <w:szCs w:val="24"/>
          <w:bdr w:val="none" w:sz="0" w:space="0" w:color="auto" w:frame="1"/>
          <w:shd w:val="clear" w:color="auto" w:fill="FFFFFF"/>
        </w:rPr>
        <w:t>HA: Fixed Effect is preferred</w:t>
      </w:r>
    </w:p>
    <w:p w14:paraId="7986A1A5" w14:textId="794D76B6" w:rsidR="00DB4DE8" w:rsidRPr="004E7969" w:rsidRDefault="00EA08CA" w:rsidP="00632C29">
      <w:pPr>
        <w:pStyle w:val="BalloonText"/>
        <w:spacing w:line="480" w:lineRule="auto"/>
        <w:jc w:val="both"/>
        <w:rPr>
          <w:rFonts w:ascii="Calibri" w:hAnsi="Calibri" w:cs="Calibri"/>
          <w:sz w:val="24"/>
          <w:szCs w:val="24"/>
        </w:rPr>
      </w:pPr>
      <w:r w:rsidRPr="004E7969">
        <w:rPr>
          <w:rFonts w:ascii="Calibri" w:hAnsi="Calibri" w:cs="Calibri"/>
          <w:sz w:val="24"/>
          <w:szCs w:val="24"/>
          <w:bdr w:val="none" w:sz="0" w:space="0" w:color="auto" w:frame="1"/>
          <w:shd w:val="clear" w:color="auto" w:fill="FFFFFF"/>
        </w:rPr>
        <w:t xml:space="preserve">If the p-value is less than 0.05, then H0 will be rejected, and HA </w:t>
      </w:r>
      <w:r w:rsidR="00342F3D" w:rsidRPr="004E7969">
        <w:rPr>
          <w:rFonts w:ascii="Calibri" w:hAnsi="Calibri" w:cs="Calibri"/>
          <w:sz w:val="24"/>
          <w:szCs w:val="24"/>
          <w:bdr w:val="none" w:sz="0" w:space="0" w:color="auto" w:frame="1"/>
          <w:shd w:val="clear" w:color="auto" w:fill="FFFFFF"/>
        </w:rPr>
        <w:t xml:space="preserve">will be accepted </w:t>
      </w:r>
      <w:r w:rsidRPr="004E7969">
        <w:rPr>
          <w:rFonts w:ascii="Calibri" w:hAnsi="Calibri" w:cs="Calibri"/>
          <w:sz w:val="24"/>
          <w:szCs w:val="24"/>
          <w:bdr w:val="none" w:sz="0" w:space="0" w:color="auto" w:frame="1"/>
          <w:shd w:val="clear" w:color="auto" w:fill="FFFFFF"/>
        </w:rPr>
        <w:t xml:space="preserve">i.e. Fixed Effect Model is </w:t>
      </w:r>
    </w:p>
    <w:p w14:paraId="3CF43366" w14:textId="2BD01A5B" w:rsidR="00E81978" w:rsidRPr="004E7969" w:rsidRDefault="009D4F4F" w:rsidP="00632C29">
      <w:pPr>
        <w:pStyle w:val="Heading3"/>
        <w:numPr>
          <w:ilvl w:val="0"/>
          <w:numId w:val="16"/>
        </w:numPr>
        <w:jc w:val="center"/>
        <w:rPr>
          <w:rFonts w:ascii="Calibri" w:hAnsi="Calibri" w:cs="Calibri"/>
        </w:rPr>
      </w:pPr>
      <w:r w:rsidRPr="004E7969">
        <w:rPr>
          <w:rFonts w:ascii="Calibri" w:hAnsi="Calibri" w:cs="Calibri"/>
        </w:rPr>
        <w:t>Data</w:t>
      </w:r>
      <w:r w:rsidR="00C86E78" w:rsidRPr="004E7969">
        <w:rPr>
          <w:rFonts w:ascii="Calibri" w:hAnsi="Calibri" w:cs="Calibri"/>
        </w:rPr>
        <w:t xml:space="preserve"> </w:t>
      </w:r>
      <w:r w:rsidR="00DB4DE8" w:rsidRPr="004E7969">
        <w:rPr>
          <w:rFonts w:ascii="Calibri" w:hAnsi="Calibri" w:cs="Calibri"/>
        </w:rPr>
        <w:t>Handling and Conceptual Model</w:t>
      </w:r>
    </w:p>
    <w:p w14:paraId="7F649EA7" w14:textId="127A201B" w:rsidR="00342F3D" w:rsidRPr="004E7969" w:rsidRDefault="00444E0E" w:rsidP="00632C29">
      <w:pPr>
        <w:jc w:val="both"/>
        <w:rPr>
          <w:rFonts w:ascii="Calibri" w:hAnsi="Calibri" w:cs="Calibri"/>
        </w:rPr>
      </w:pPr>
      <w:r w:rsidRPr="004E7969">
        <w:rPr>
          <w:rFonts w:ascii="Calibri" w:hAnsi="Calibri" w:cs="Calibri"/>
        </w:rPr>
        <w:t xml:space="preserve">The data is collected through online </w:t>
      </w:r>
      <w:proofErr w:type="spellStart"/>
      <w:r w:rsidRPr="004E7969">
        <w:rPr>
          <w:rFonts w:ascii="Calibri" w:hAnsi="Calibri" w:cs="Calibri"/>
        </w:rPr>
        <w:t>Semrush</w:t>
      </w:r>
      <w:proofErr w:type="spellEnd"/>
      <w:r w:rsidRPr="004E7969">
        <w:rPr>
          <w:rFonts w:ascii="Calibri" w:hAnsi="Calibri" w:cs="Calibri"/>
        </w:rPr>
        <w:t xml:space="preserve"> tool for around 1126 different </w:t>
      </w:r>
      <w:r w:rsidR="001D191B" w:rsidRPr="004E7969">
        <w:rPr>
          <w:rFonts w:ascii="Calibri" w:hAnsi="Calibri" w:cs="Calibri"/>
        </w:rPr>
        <w:t>E</w:t>
      </w:r>
      <w:r w:rsidRPr="004E7969">
        <w:rPr>
          <w:rFonts w:ascii="Calibri" w:hAnsi="Calibri" w:cs="Calibri"/>
        </w:rPr>
        <w:t>-commerce websites.</w:t>
      </w:r>
      <w:r w:rsidR="00CD5EB5" w:rsidRPr="004E7969">
        <w:rPr>
          <w:rFonts w:ascii="Calibri" w:hAnsi="Calibri" w:cs="Calibri"/>
        </w:rPr>
        <w:t xml:space="preserve"> The dataset contains the information about the traffic share, bounce rate obtained through Mobile and Desktop for different </w:t>
      </w:r>
      <w:r w:rsidR="001D191B" w:rsidRPr="004E7969">
        <w:rPr>
          <w:rFonts w:ascii="Calibri" w:hAnsi="Calibri" w:cs="Calibri"/>
        </w:rPr>
        <w:t>E</w:t>
      </w:r>
      <w:r w:rsidR="00CD5EB5" w:rsidRPr="004E7969">
        <w:rPr>
          <w:rFonts w:ascii="Calibri" w:hAnsi="Calibri" w:cs="Calibri"/>
        </w:rPr>
        <w:t>-commerce websites.</w:t>
      </w:r>
      <w:r w:rsidR="002D15E6" w:rsidRPr="004E7969">
        <w:rPr>
          <w:rFonts w:ascii="Calibri" w:hAnsi="Calibri" w:cs="Calibri"/>
        </w:rPr>
        <w:t xml:space="preserve"> </w:t>
      </w:r>
      <w:r w:rsidR="00FC3092" w:rsidRPr="004E7969">
        <w:rPr>
          <w:rFonts w:ascii="Calibri" w:hAnsi="Calibri" w:cs="Calibri"/>
        </w:rPr>
        <w:t>Although there are 24 variables but the research is focused mostly</w:t>
      </w:r>
      <w:r w:rsidR="00213653" w:rsidRPr="004E7969">
        <w:rPr>
          <w:rFonts w:ascii="Calibri" w:hAnsi="Calibri" w:cs="Calibri"/>
        </w:rPr>
        <w:t xml:space="preserve"> on</w:t>
      </w:r>
      <w:r w:rsidR="00FC3092" w:rsidRPr="004E7969">
        <w:rPr>
          <w:rFonts w:ascii="Calibri" w:hAnsi="Calibri" w:cs="Calibri"/>
        </w:rPr>
        <w:t xml:space="preserve"> traffic share obtained through device Mobile and Desktop. </w:t>
      </w:r>
      <w:r w:rsidR="00CD5EB5" w:rsidRPr="004E7969">
        <w:rPr>
          <w:rFonts w:ascii="Calibri" w:hAnsi="Calibri" w:cs="Calibri"/>
        </w:rPr>
        <w:t xml:space="preserve"> The data is collected for each websites from 2017 to 2020 and then aggregated which led to the creation of </w:t>
      </w:r>
      <w:r w:rsidR="002D15E6" w:rsidRPr="004E7969">
        <w:rPr>
          <w:rFonts w:ascii="Calibri" w:hAnsi="Calibri" w:cs="Calibri"/>
        </w:rPr>
        <w:t xml:space="preserve">longitudinal data where </w:t>
      </w:r>
      <w:r w:rsidR="00B01681" w:rsidRPr="004E7969">
        <w:rPr>
          <w:rFonts w:ascii="Calibri" w:hAnsi="Calibri" w:cs="Calibri"/>
        </w:rPr>
        <w:t>the</w:t>
      </w:r>
      <w:r w:rsidR="002D15E6" w:rsidRPr="004E7969">
        <w:rPr>
          <w:rFonts w:ascii="Calibri" w:hAnsi="Calibri" w:cs="Calibri"/>
        </w:rPr>
        <w:t xml:space="preserve"> information for each </w:t>
      </w:r>
      <w:r w:rsidR="001D191B" w:rsidRPr="004E7969">
        <w:rPr>
          <w:rFonts w:ascii="Calibri" w:hAnsi="Calibri" w:cs="Calibri"/>
        </w:rPr>
        <w:t>E</w:t>
      </w:r>
      <w:r w:rsidR="002D15E6" w:rsidRPr="004E7969">
        <w:rPr>
          <w:rFonts w:ascii="Calibri" w:hAnsi="Calibri" w:cs="Calibri"/>
        </w:rPr>
        <w:t xml:space="preserve">-commerce websites is recorded over the unit of time from 2017-2020. </w:t>
      </w:r>
      <w:r w:rsidR="00213653" w:rsidRPr="004E7969">
        <w:rPr>
          <w:rFonts w:ascii="Calibri" w:hAnsi="Calibri" w:cs="Calibri"/>
        </w:rPr>
        <w:t>This aggregation led to 4486 records in the data set.</w:t>
      </w:r>
      <w:r w:rsidR="00B01681" w:rsidRPr="004E7969">
        <w:rPr>
          <w:rFonts w:ascii="Calibri" w:hAnsi="Calibri" w:cs="Calibri"/>
        </w:rPr>
        <w:t xml:space="preserve"> </w:t>
      </w:r>
      <w:r w:rsidR="002D15E6" w:rsidRPr="004E7969">
        <w:rPr>
          <w:rFonts w:ascii="Calibri" w:hAnsi="Calibri" w:cs="Calibri"/>
        </w:rPr>
        <w:t xml:space="preserve">Once the data is collected, the next step is to categorize the different </w:t>
      </w:r>
      <w:r w:rsidR="001D191B" w:rsidRPr="004E7969">
        <w:rPr>
          <w:rFonts w:ascii="Calibri" w:hAnsi="Calibri" w:cs="Calibri"/>
        </w:rPr>
        <w:t>E</w:t>
      </w:r>
      <w:r w:rsidR="002D15E6" w:rsidRPr="004E7969">
        <w:rPr>
          <w:rFonts w:ascii="Calibri" w:hAnsi="Calibri" w:cs="Calibri"/>
        </w:rPr>
        <w:t xml:space="preserve">-commerce websites according to the products sell by different </w:t>
      </w:r>
      <w:r w:rsidR="001D191B" w:rsidRPr="004E7969">
        <w:rPr>
          <w:rFonts w:ascii="Calibri" w:hAnsi="Calibri" w:cs="Calibri"/>
        </w:rPr>
        <w:t>E</w:t>
      </w:r>
      <w:r w:rsidR="002D15E6" w:rsidRPr="004E7969">
        <w:rPr>
          <w:rFonts w:ascii="Calibri" w:hAnsi="Calibri" w:cs="Calibri"/>
        </w:rPr>
        <w:t xml:space="preserve">-commerce websites so that effect of products on the </w:t>
      </w:r>
      <w:r w:rsidR="002D15E6" w:rsidRPr="004E7969">
        <w:rPr>
          <w:rFonts w:ascii="Calibri" w:hAnsi="Calibri" w:cs="Calibri"/>
        </w:rPr>
        <w:lastRenderedPageBreak/>
        <w:t>relationship between Bounce Rate and traffic share</w:t>
      </w:r>
      <w:r w:rsidR="00B01681" w:rsidRPr="004E7969">
        <w:rPr>
          <w:rFonts w:ascii="Calibri" w:hAnsi="Calibri" w:cs="Calibri"/>
        </w:rPr>
        <w:t xml:space="preserve"> can be captured</w:t>
      </w:r>
      <w:r w:rsidR="002D15E6" w:rsidRPr="004E7969">
        <w:rPr>
          <w:rFonts w:ascii="Calibri" w:hAnsi="Calibri" w:cs="Calibri"/>
        </w:rPr>
        <w:t xml:space="preserve">. After careful consideration, around 30 categories were created and </w:t>
      </w:r>
      <w:r w:rsidR="001D191B" w:rsidRPr="004E7969">
        <w:rPr>
          <w:rFonts w:ascii="Calibri" w:hAnsi="Calibri" w:cs="Calibri"/>
        </w:rPr>
        <w:t>E</w:t>
      </w:r>
      <w:r w:rsidR="002D15E6" w:rsidRPr="004E7969">
        <w:rPr>
          <w:rFonts w:ascii="Calibri" w:hAnsi="Calibri" w:cs="Calibri"/>
        </w:rPr>
        <w:t xml:space="preserve">-commerce websites were categorized accordingly. To ease the analysis, the abbreviation of 30 categories is created </w:t>
      </w:r>
      <w:r w:rsidR="00B01681" w:rsidRPr="004E7969">
        <w:rPr>
          <w:rFonts w:ascii="Calibri" w:hAnsi="Calibri" w:cs="Calibri"/>
        </w:rPr>
        <w:t xml:space="preserve">as </w:t>
      </w:r>
      <w:r w:rsidR="002D15E6" w:rsidRPr="004E7969">
        <w:rPr>
          <w:rFonts w:ascii="Calibri" w:hAnsi="Calibri" w:cs="Calibri"/>
        </w:rPr>
        <w:t>shown in Table</w:t>
      </w:r>
      <w:r w:rsidR="00374B49" w:rsidRPr="004E7969">
        <w:rPr>
          <w:rFonts w:ascii="Calibri" w:hAnsi="Calibri" w:cs="Calibri"/>
        </w:rPr>
        <w:t xml:space="preserve"> 1</w:t>
      </w:r>
      <w:r w:rsidR="002D15E6" w:rsidRPr="004E7969">
        <w:rPr>
          <w:rFonts w:ascii="Calibri" w:hAnsi="Calibri" w:cs="Calibri"/>
        </w:rPr>
        <w:t xml:space="preserve">. </w:t>
      </w:r>
    </w:p>
    <w:p w14:paraId="52275B43" w14:textId="3B984E55" w:rsidR="00EF606E" w:rsidRPr="004E7969" w:rsidRDefault="00213653" w:rsidP="00632C29">
      <w:pPr>
        <w:jc w:val="both"/>
        <w:rPr>
          <w:rFonts w:ascii="Calibri" w:hAnsi="Calibri" w:cs="Calibri"/>
        </w:rPr>
      </w:pPr>
      <w:r w:rsidRPr="004E7969">
        <w:rPr>
          <w:rFonts w:ascii="Calibri" w:hAnsi="Calibri" w:cs="Calibri"/>
        </w:rPr>
        <w:t>Now this Panel Data contains the information for each websites from 2017 to 2020. This data is Panel Data from the unit of analysis (Website + Time).  But after categorization of these websites, this data no longer remains the Panel Data from the unit of analysis (Category + Time)</w:t>
      </w:r>
      <w:r w:rsidR="00EF606E" w:rsidRPr="004E7969">
        <w:rPr>
          <w:rFonts w:ascii="Calibri" w:hAnsi="Calibri" w:cs="Calibri"/>
        </w:rPr>
        <w:t xml:space="preserve"> because there exists multiple values for each category for particular unit of time</w:t>
      </w:r>
      <w:r w:rsidRPr="004E7969">
        <w:rPr>
          <w:rFonts w:ascii="Calibri" w:hAnsi="Calibri" w:cs="Calibri"/>
        </w:rPr>
        <w:t>. W</w:t>
      </w:r>
      <w:r w:rsidR="00EF606E" w:rsidRPr="004E7969">
        <w:rPr>
          <w:rFonts w:ascii="Calibri" w:hAnsi="Calibri" w:cs="Calibri"/>
        </w:rPr>
        <w:t xml:space="preserve">ithout the Panel Data structure, it is impossible to observe the </w:t>
      </w:r>
      <w:r w:rsidR="00B01681" w:rsidRPr="004E7969">
        <w:rPr>
          <w:rFonts w:ascii="Calibri" w:hAnsi="Calibri" w:cs="Calibri"/>
        </w:rPr>
        <w:t>impact</w:t>
      </w:r>
      <w:r w:rsidR="00EF606E" w:rsidRPr="004E7969">
        <w:rPr>
          <w:rFonts w:ascii="Calibri" w:hAnsi="Calibri" w:cs="Calibri"/>
        </w:rPr>
        <w:t xml:space="preserve"> created by the category of each website. To handle this, the data is structured to transform it into Panel data so that for each unit of analysis (Category + Time) there exists a single observation. To transform the data, average values of observation are taken so that for each category and for each time, there exists a single observation. The data is analyzed first for unit of analysis (Category + Time) and then for (Website + Time) and then </w:t>
      </w:r>
      <w:r w:rsidR="00F1459B" w:rsidRPr="004E7969">
        <w:rPr>
          <w:rFonts w:ascii="Calibri" w:hAnsi="Calibri" w:cs="Calibri"/>
        </w:rPr>
        <w:t xml:space="preserve">the results are compared. </w:t>
      </w:r>
    </w:p>
    <w:p w14:paraId="4AE4F713" w14:textId="1BDEC243" w:rsidR="00F1459B" w:rsidRPr="004E7969" w:rsidRDefault="00F1459B" w:rsidP="00632C29">
      <w:pPr>
        <w:jc w:val="both"/>
        <w:rPr>
          <w:rFonts w:ascii="Calibri" w:hAnsi="Calibri" w:cs="Calibri"/>
        </w:rPr>
      </w:pPr>
      <w:r w:rsidRPr="004E7969">
        <w:rPr>
          <w:rFonts w:ascii="Calibri" w:hAnsi="Calibri" w:cs="Calibri"/>
        </w:rPr>
        <w:t xml:space="preserve">To observe the effect through Fixed Effect Model, following model (Figure </w:t>
      </w:r>
      <w:r w:rsidRPr="004E7969">
        <w:rPr>
          <w:rFonts w:ascii="Calibri" w:hAnsi="Calibri" w:cs="Calibri"/>
          <w:vertAlign w:val="superscript"/>
        </w:rPr>
        <w:t>2</w:t>
      </w:r>
      <w:r w:rsidRPr="004E7969">
        <w:rPr>
          <w:rFonts w:ascii="Calibri" w:hAnsi="Calibri" w:cs="Calibri"/>
        </w:rPr>
        <w:t xml:space="preserve">) is conceptualized. The dependent variable here is Bounce Rate observed, which is affected by the traffic share, but this Bounce Rate is also affected by the type of products sell by the </w:t>
      </w:r>
      <w:r w:rsidR="001D191B" w:rsidRPr="004E7969">
        <w:rPr>
          <w:rFonts w:ascii="Calibri" w:hAnsi="Calibri" w:cs="Calibri"/>
        </w:rPr>
        <w:t>E</w:t>
      </w:r>
      <w:r w:rsidRPr="004E7969">
        <w:rPr>
          <w:rFonts w:ascii="Calibri" w:hAnsi="Calibri" w:cs="Calibri"/>
        </w:rPr>
        <w:t>-comme</w:t>
      </w:r>
      <w:r w:rsidR="008F5D7E" w:rsidRPr="004E7969">
        <w:rPr>
          <w:rFonts w:ascii="Calibri" w:hAnsi="Calibri" w:cs="Calibri"/>
        </w:rPr>
        <w:t>rce websites to observe the effect</w:t>
      </w:r>
      <w:r w:rsidRPr="004E7969">
        <w:rPr>
          <w:rFonts w:ascii="Calibri" w:hAnsi="Calibri" w:cs="Calibri"/>
        </w:rPr>
        <w:t xml:space="preserve"> of type of products. This effect is observed directly and via the traffic shared. And this concep</w:t>
      </w:r>
      <w:r w:rsidR="00A81DBF" w:rsidRPr="004E7969">
        <w:rPr>
          <w:rFonts w:ascii="Calibri" w:hAnsi="Calibri" w:cs="Calibri"/>
        </w:rPr>
        <w:t>t is applied to observe the effect of each individual website on the bounce rate.</w:t>
      </w:r>
    </w:p>
    <w:p w14:paraId="4CE776A8" w14:textId="7CBB3B3A" w:rsidR="00A81DBF" w:rsidRPr="004E7969" w:rsidRDefault="009D4F4F" w:rsidP="00632C29">
      <w:pPr>
        <w:pStyle w:val="Heading4"/>
        <w:numPr>
          <w:ilvl w:val="0"/>
          <w:numId w:val="16"/>
        </w:numPr>
        <w:jc w:val="center"/>
        <w:rPr>
          <w:rFonts w:ascii="Calibri" w:hAnsi="Calibri" w:cs="Calibri"/>
          <w:i w:val="0"/>
        </w:rPr>
      </w:pPr>
      <w:r w:rsidRPr="004E7969">
        <w:rPr>
          <w:rFonts w:ascii="Calibri" w:hAnsi="Calibri" w:cs="Calibri"/>
          <w:i w:val="0"/>
        </w:rPr>
        <w:t>Estimation Methodology</w:t>
      </w:r>
    </w:p>
    <w:p w14:paraId="66BFF44E" w14:textId="697CB17D" w:rsidR="00222015" w:rsidRPr="004E7969" w:rsidRDefault="00D62254" w:rsidP="00632C29">
      <w:pPr>
        <w:pStyle w:val="BalloonText"/>
        <w:spacing w:line="480" w:lineRule="auto"/>
        <w:jc w:val="both"/>
        <w:rPr>
          <w:rFonts w:ascii="Calibri" w:hAnsi="Calibri" w:cs="Calibri"/>
          <w:sz w:val="24"/>
          <w:szCs w:val="24"/>
          <w:bdr w:val="none" w:sz="0" w:space="0" w:color="auto" w:frame="1"/>
          <w:shd w:val="clear" w:color="auto" w:fill="FFFFFF"/>
        </w:rPr>
      </w:pPr>
      <w:r w:rsidRPr="004E7969">
        <w:rPr>
          <w:rFonts w:ascii="Calibri" w:hAnsi="Calibri" w:cs="Calibri"/>
          <w:sz w:val="24"/>
          <w:szCs w:val="24"/>
        </w:rPr>
        <w:t>Before analyzing the data according to different unit of analysis</w:t>
      </w:r>
      <w:r w:rsidR="000B4816" w:rsidRPr="004E7969">
        <w:rPr>
          <w:rFonts w:ascii="Calibri" w:hAnsi="Calibri" w:cs="Calibri"/>
          <w:sz w:val="24"/>
          <w:szCs w:val="24"/>
        </w:rPr>
        <w:t xml:space="preserve"> (</w:t>
      </w:r>
      <w:proofErr w:type="spellStart"/>
      <w:r w:rsidR="000B4816" w:rsidRPr="004E7969">
        <w:rPr>
          <w:rFonts w:ascii="Calibri" w:hAnsi="Calibri" w:cs="Calibri"/>
          <w:sz w:val="24"/>
          <w:szCs w:val="24"/>
        </w:rPr>
        <w:t>Website+Time</w:t>
      </w:r>
      <w:proofErr w:type="spellEnd"/>
      <w:r w:rsidR="000B4816" w:rsidRPr="004E7969">
        <w:rPr>
          <w:rFonts w:ascii="Calibri" w:hAnsi="Calibri" w:cs="Calibri"/>
          <w:sz w:val="24"/>
          <w:szCs w:val="24"/>
        </w:rPr>
        <w:t xml:space="preserve">, </w:t>
      </w:r>
      <w:proofErr w:type="spellStart"/>
      <w:r w:rsidRPr="004E7969">
        <w:rPr>
          <w:rFonts w:ascii="Calibri" w:hAnsi="Calibri" w:cs="Calibri"/>
          <w:sz w:val="24"/>
          <w:szCs w:val="24"/>
        </w:rPr>
        <w:t>Category+Time</w:t>
      </w:r>
      <w:proofErr w:type="spellEnd"/>
      <w:r w:rsidRPr="004E7969">
        <w:rPr>
          <w:rFonts w:ascii="Calibri" w:hAnsi="Calibri" w:cs="Calibri"/>
          <w:sz w:val="24"/>
          <w:szCs w:val="24"/>
        </w:rPr>
        <w:t xml:space="preserve">), two tests </w:t>
      </w:r>
      <w:proofErr w:type="spellStart"/>
      <w:r w:rsidRPr="004E7969">
        <w:rPr>
          <w:rFonts w:ascii="Calibri" w:hAnsi="Calibri" w:cs="Calibri"/>
          <w:sz w:val="24"/>
          <w:szCs w:val="24"/>
          <w:bdr w:val="none" w:sz="0" w:space="0" w:color="auto" w:frame="1"/>
          <w:shd w:val="clear" w:color="auto" w:fill="FFFFFF"/>
        </w:rPr>
        <w:t>Breusch</w:t>
      </w:r>
      <w:proofErr w:type="spellEnd"/>
      <w:r w:rsidRPr="004E7969">
        <w:rPr>
          <w:rFonts w:ascii="Calibri" w:hAnsi="Calibri" w:cs="Calibri"/>
          <w:sz w:val="24"/>
          <w:szCs w:val="24"/>
          <w:bdr w:val="none" w:sz="0" w:space="0" w:color="auto" w:frame="1"/>
          <w:shd w:val="clear" w:color="auto" w:fill="FFFFFF"/>
        </w:rPr>
        <w:t xml:space="preserve">-Pagan test, </w:t>
      </w:r>
      <w:proofErr w:type="spellStart"/>
      <w:r w:rsidRPr="004E7969">
        <w:rPr>
          <w:rFonts w:ascii="Calibri" w:hAnsi="Calibri" w:cs="Calibri"/>
          <w:color w:val="000000"/>
          <w:sz w:val="24"/>
          <w:szCs w:val="24"/>
          <w:shd w:val="clear" w:color="auto" w:fill="FFFFFF"/>
        </w:rPr>
        <w:t>Hausman</w:t>
      </w:r>
      <w:proofErr w:type="spellEnd"/>
      <w:r w:rsidRPr="004E7969">
        <w:rPr>
          <w:rFonts w:ascii="Calibri" w:hAnsi="Calibri" w:cs="Calibri"/>
          <w:color w:val="000000"/>
          <w:sz w:val="24"/>
          <w:szCs w:val="24"/>
          <w:shd w:val="clear" w:color="auto" w:fill="FFFFFF"/>
        </w:rPr>
        <w:t xml:space="preserve"> test are performed on both original data and transformed </w:t>
      </w:r>
      <w:r w:rsidRPr="004E7969">
        <w:rPr>
          <w:rFonts w:ascii="Calibri" w:hAnsi="Calibri" w:cs="Calibri"/>
          <w:color w:val="000000"/>
          <w:sz w:val="24"/>
          <w:szCs w:val="24"/>
          <w:shd w:val="clear" w:color="auto" w:fill="FFFFFF"/>
        </w:rPr>
        <w:lastRenderedPageBreak/>
        <w:t xml:space="preserve">data to test if Fixed Effect Models is the best to analyze the data. </w:t>
      </w:r>
      <w:r w:rsidR="000B4816" w:rsidRPr="004E7969">
        <w:rPr>
          <w:rFonts w:ascii="Calibri" w:hAnsi="Calibri" w:cs="Calibri"/>
          <w:color w:val="000000"/>
          <w:sz w:val="24"/>
          <w:szCs w:val="24"/>
          <w:shd w:val="clear" w:color="auto" w:fill="FFFFFF"/>
        </w:rPr>
        <w:t xml:space="preserve">For </w:t>
      </w:r>
      <w:proofErr w:type="spellStart"/>
      <w:r w:rsidR="000B4816" w:rsidRPr="004E7969">
        <w:rPr>
          <w:rFonts w:ascii="Calibri" w:hAnsi="Calibri" w:cs="Calibri"/>
          <w:sz w:val="24"/>
          <w:szCs w:val="24"/>
          <w:bdr w:val="none" w:sz="0" w:space="0" w:color="auto" w:frame="1"/>
          <w:shd w:val="clear" w:color="auto" w:fill="FFFFFF"/>
        </w:rPr>
        <w:t>Breusch</w:t>
      </w:r>
      <w:proofErr w:type="spellEnd"/>
      <w:r w:rsidR="000B4816" w:rsidRPr="004E7969">
        <w:rPr>
          <w:rFonts w:ascii="Calibri" w:hAnsi="Calibri" w:cs="Calibri"/>
          <w:sz w:val="24"/>
          <w:szCs w:val="24"/>
          <w:bdr w:val="none" w:sz="0" w:space="0" w:color="auto" w:frame="1"/>
          <w:shd w:val="clear" w:color="auto" w:fill="FFFFFF"/>
        </w:rPr>
        <w:t xml:space="preserve">-Pagan test, the p-value obtained for both original data and transformed data are </w:t>
      </w:r>
      <w:proofErr w:type="gramStart"/>
      <w:r w:rsidR="000B4816" w:rsidRPr="004E7969">
        <w:rPr>
          <w:rFonts w:ascii="Calibri" w:hAnsi="Calibri" w:cs="Calibri"/>
          <w:sz w:val="24"/>
          <w:szCs w:val="24"/>
          <w:bdr w:val="none" w:sz="0" w:space="0" w:color="auto" w:frame="1"/>
          <w:shd w:val="clear" w:color="auto" w:fill="FFFFFF"/>
        </w:rPr>
        <w:t>‘ &lt;</w:t>
      </w:r>
      <w:proofErr w:type="gramEnd"/>
      <w:r w:rsidR="000B4816" w:rsidRPr="004E7969">
        <w:rPr>
          <w:rFonts w:ascii="Calibri" w:hAnsi="Calibri" w:cs="Calibri"/>
          <w:sz w:val="24"/>
          <w:szCs w:val="24"/>
          <w:bdr w:val="none" w:sz="0" w:space="0" w:color="auto" w:frame="1"/>
          <w:shd w:val="clear" w:color="auto" w:fill="FFFFFF"/>
        </w:rPr>
        <w:t xml:space="preserve"> 2.2e-16’ and ‘ 0.006303’ respectively and both the values are less than 0.05, and there for null hypothesis is rejected and hence </w:t>
      </w:r>
      <w:r w:rsidR="00222796" w:rsidRPr="004E7969">
        <w:rPr>
          <w:rFonts w:ascii="Calibri" w:hAnsi="Calibri" w:cs="Calibri"/>
          <w:sz w:val="24"/>
          <w:szCs w:val="24"/>
          <w:bdr w:val="none" w:sz="0" w:space="0" w:color="auto" w:frame="1"/>
          <w:shd w:val="clear" w:color="auto" w:fill="FFFFFF"/>
        </w:rPr>
        <w:t>‘</w:t>
      </w:r>
      <w:r w:rsidR="000B4816" w:rsidRPr="004E7969">
        <w:rPr>
          <w:rFonts w:ascii="Calibri" w:hAnsi="Calibri" w:cs="Calibri"/>
          <w:sz w:val="24"/>
          <w:szCs w:val="24"/>
          <w:bdr w:val="none" w:sz="0" w:space="0" w:color="auto" w:frame="1"/>
          <w:shd w:val="clear" w:color="auto" w:fill="FFFFFF"/>
        </w:rPr>
        <w:t>Pooled Ordinary Least Square</w:t>
      </w:r>
      <w:r w:rsidR="00222796" w:rsidRPr="004E7969">
        <w:rPr>
          <w:rFonts w:ascii="Calibri" w:hAnsi="Calibri" w:cs="Calibri"/>
          <w:sz w:val="24"/>
          <w:szCs w:val="24"/>
          <w:bdr w:val="none" w:sz="0" w:space="0" w:color="auto" w:frame="1"/>
          <w:shd w:val="clear" w:color="auto" w:fill="FFFFFF"/>
        </w:rPr>
        <w:t>’</w:t>
      </w:r>
      <w:r w:rsidR="000B4816" w:rsidRPr="004E7969">
        <w:rPr>
          <w:rFonts w:ascii="Calibri" w:hAnsi="Calibri" w:cs="Calibri"/>
          <w:sz w:val="24"/>
          <w:szCs w:val="24"/>
          <w:bdr w:val="none" w:sz="0" w:space="0" w:color="auto" w:frame="1"/>
          <w:shd w:val="clear" w:color="auto" w:fill="FFFFFF"/>
        </w:rPr>
        <w:t xml:space="preserve"> method is not suitable for analyzing the data. After this </w:t>
      </w:r>
      <w:proofErr w:type="spellStart"/>
      <w:r w:rsidR="000B4816" w:rsidRPr="004E7969">
        <w:rPr>
          <w:rFonts w:ascii="Calibri" w:hAnsi="Calibri" w:cs="Calibri"/>
          <w:sz w:val="24"/>
          <w:szCs w:val="24"/>
          <w:bdr w:val="none" w:sz="0" w:space="0" w:color="auto" w:frame="1"/>
          <w:shd w:val="clear" w:color="auto" w:fill="FFFFFF"/>
        </w:rPr>
        <w:t>Hausman</w:t>
      </w:r>
      <w:proofErr w:type="spellEnd"/>
      <w:r w:rsidR="000B4816" w:rsidRPr="004E7969">
        <w:rPr>
          <w:rFonts w:ascii="Calibri" w:hAnsi="Calibri" w:cs="Calibri"/>
          <w:sz w:val="24"/>
          <w:szCs w:val="24"/>
          <w:bdr w:val="none" w:sz="0" w:space="0" w:color="auto" w:frame="1"/>
          <w:shd w:val="clear" w:color="auto" w:fill="FFFFFF"/>
        </w:rPr>
        <w:t xml:space="preserve"> Test is performed for both original data and transformed data, and the p-values obtained are ‘&lt; 2.2e-16’ and ‘0.006298’ </w:t>
      </w:r>
      <w:r w:rsidR="00222796" w:rsidRPr="004E7969">
        <w:rPr>
          <w:rFonts w:ascii="Calibri" w:hAnsi="Calibri" w:cs="Calibri"/>
          <w:sz w:val="24"/>
          <w:szCs w:val="24"/>
          <w:bdr w:val="none" w:sz="0" w:space="0" w:color="auto" w:frame="1"/>
          <w:shd w:val="clear" w:color="auto" w:fill="FFFFFF"/>
        </w:rPr>
        <w:t>which are again less than 0.05 and therefore null hypothesis that ‘Random Effect Model’ is preferred is rejected and hence alternative hypothesis “Fixed Effect Model” is preferred</w:t>
      </w:r>
      <w:r w:rsidR="00DE3044" w:rsidRPr="004E7969">
        <w:rPr>
          <w:rFonts w:ascii="Calibri" w:hAnsi="Calibri" w:cs="Calibri"/>
          <w:sz w:val="24"/>
          <w:szCs w:val="24"/>
          <w:bdr w:val="none" w:sz="0" w:space="0" w:color="auto" w:frame="1"/>
          <w:shd w:val="clear" w:color="auto" w:fill="FFFFFF"/>
        </w:rPr>
        <w:t xml:space="preserve"> (</w:t>
      </w:r>
      <w:r w:rsidR="00DE3044" w:rsidRPr="004E7969">
        <w:rPr>
          <w:rFonts w:ascii="Calibri" w:hAnsi="Calibri" w:cs="Calibri"/>
          <w:sz w:val="24"/>
          <w:szCs w:val="24"/>
        </w:rPr>
        <w:t xml:space="preserve">Kurt </w:t>
      </w:r>
      <w:proofErr w:type="spellStart"/>
      <w:r w:rsidR="00DE3044" w:rsidRPr="004E7969">
        <w:rPr>
          <w:rFonts w:ascii="Calibri" w:hAnsi="Calibri" w:cs="Calibri"/>
          <w:sz w:val="24"/>
          <w:szCs w:val="24"/>
        </w:rPr>
        <w:t>Schmidheiny</w:t>
      </w:r>
      <w:proofErr w:type="spellEnd"/>
      <w:r w:rsidR="00E62F43" w:rsidRPr="004E7969">
        <w:rPr>
          <w:rFonts w:ascii="Calibri" w:hAnsi="Calibri" w:cs="Calibri"/>
          <w:sz w:val="24"/>
          <w:szCs w:val="24"/>
        </w:rPr>
        <w:t>, 2021</w:t>
      </w:r>
      <w:r w:rsidR="00DE3044" w:rsidRPr="004E7969">
        <w:rPr>
          <w:rFonts w:ascii="Calibri" w:hAnsi="Calibri" w:cs="Calibri"/>
          <w:sz w:val="24"/>
          <w:szCs w:val="24"/>
          <w:bdr w:val="none" w:sz="0" w:space="0" w:color="auto" w:frame="1"/>
          <w:shd w:val="clear" w:color="auto" w:fill="FFFFFF"/>
        </w:rPr>
        <w:t>)</w:t>
      </w:r>
      <w:r w:rsidR="00222796" w:rsidRPr="004E7969">
        <w:rPr>
          <w:rFonts w:ascii="Calibri" w:hAnsi="Calibri" w:cs="Calibri"/>
          <w:sz w:val="24"/>
          <w:szCs w:val="24"/>
          <w:bdr w:val="none" w:sz="0" w:space="0" w:color="auto" w:frame="1"/>
          <w:shd w:val="clear" w:color="auto" w:fill="FFFFFF"/>
        </w:rPr>
        <w:t xml:space="preserve">. </w:t>
      </w:r>
      <w:r w:rsidR="00222015" w:rsidRPr="004E7969">
        <w:rPr>
          <w:rFonts w:ascii="Calibri" w:hAnsi="Calibri" w:cs="Calibri"/>
          <w:sz w:val="24"/>
          <w:szCs w:val="24"/>
          <w:bdr w:val="none" w:sz="0" w:space="0" w:color="auto" w:frame="1"/>
          <w:shd w:val="clear" w:color="auto" w:fill="FFFFFF"/>
        </w:rPr>
        <w:t xml:space="preserve">In Fixed Effect Model, there are several methods out of which ‘within estimator’ method is used to detect </w:t>
      </w:r>
      <w:r w:rsidR="008F5D7E" w:rsidRPr="004E7969">
        <w:rPr>
          <w:rFonts w:ascii="Calibri" w:hAnsi="Calibri" w:cs="Calibri"/>
          <w:sz w:val="24"/>
          <w:szCs w:val="24"/>
          <w:bdr w:val="none" w:sz="0" w:space="0" w:color="auto" w:frame="1"/>
          <w:shd w:val="clear" w:color="auto" w:fill="FFFFFF"/>
        </w:rPr>
        <w:t>effect</w:t>
      </w:r>
      <w:r w:rsidR="00222015" w:rsidRPr="004E7969">
        <w:rPr>
          <w:rFonts w:ascii="Calibri" w:hAnsi="Calibri" w:cs="Calibri"/>
          <w:sz w:val="24"/>
          <w:szCs w:val="24"/>
          <w:bdr w:val="none" w:sz="0" w:space="0" w:color="auto" w:frame="1"/>
          <w:shd w:val="clear" w:color="auto" w:fill="FFFFFF"/>
        </w:rPr>
        <w:t xml:space="preserve"> of category and individual website effect. </w:t>
      </w:r>
    </w:p>
    <w:p w14:paraId="6D0C360A" w14:textId="6CBFBAB1" w:rsidR="00D62254" w:rsidRPr="004E7969" w:rsidRDefault="00222015" w:rsidP="00632C29">
      <w:pPr>
        <w:pStyle w:val="BalloonText"/>
        <w:spacing w:line="480" w:lineRule="auto"/>
        <w:jc w:val="both"/>
        <w:rPr>
          <w:rFonts w:ascii="Calibri" w:hAnsi="Calibri" w:cs="Calibri"/>
          <w:sz w:val="24"/>
          <w:szCs w:val="24"/>
          <w:bdr w:val="none" w:sz="0" w:space="0" w:color="auto" w:frame="1"/>
          <w:shd w:val="clear" w:color="auto" w:fill="FFFFFF"/>
        </w:rPr>
      </w:pPr>
      <w:r w:rsidRPr="004E7969">
        <w:rPr>
          <w:rFonts w:ascii="Calibri" w:hAnsi="Calibri" w:cs="Calibri"/>
          <w:sz w:val="24"/>
          <w:szCs w:val="24"/>
          <w:bdr w:val="none" w:sz="0" w:space="0" w:color="auto" w:frame="1"/>
          <w:shd w:val="clear" w:color="auto" w:fill="FFFFFF"/>
        </w:rPr>
        <w:t>For this</w:t>
      </w:r>
      <w:r w:rsidR="0010300C" w:rsidRPr="004E7969">
        <w:rPr>
          <w:rFonts w:ascii="Calibri" w:hAnsi="Calibri" w:cs="Calibri"/>
          <w:sz w:val="24"/>
          <w:szCs w:val="24"/>
          <w:bdr w:val="none" w:sz="0" w:space="0" w:color="auto" w:frame="1"/>
          <w:shd w:val="clear" w:color="auto" w:fill="FFFFFF"/>
        </w:rPr>
        <w:t>,</w:t>
      </w:r>
      <w:r w:rsidRPr="004E7969">
        <w:rPr>
          <w:rFonts w:ascii="Calibri" w:hAnsi="Calibri" w:cs="Calibri"/>
          <w:sz w:val="24"/>
          <w:szCs w:val="24"/>
          <w:bdr w:val="none" w:sz="0" w:space="0" w:color="auto" w:frame="1"/>
          <w:shd w:val="clear" w:color="auto" w:fill="FFFFFF"/>
        </w:rPr>
        <w:t xml:space="preserve"> first consider the following equation 1</w:t>
      </w:r>
    </w:p>
    <w:p w14:paraId="08821872" w14:textId="77777777" w:rsidR="0091057D" w:rsidRPr="004E7969" w:rsidRDefault="0091057D" w:rsidP="00632C29">
      <w:pPr>
        <w:pStyle w:val="BalloonText"/>
        <w:spacing w:line="480" w:lineRule="auto"/>
        <w:jc w:val="both"/>
        <w:rPr>
          <w:rStyle w:val="mjx-char"/>
          <w:rFonts w:ascii="Calibri" w:hAnsi="Calibri" w:cs="Calibri"/>
          <w:i/>
          <w:color w:val="212529"/>
          <w:sz w:val="24"/>
          <w:szCs w:val="24"/>
          <w:shd w:val="clear" w:color="auto" w:fill="FFFFFF"/>
        </w:rPr>
      </w:pPr>
      <w:r w:rsidRPr="004E7969">
        <w:rPr>
          <w:rStyle w:val="mjx-char"/>
          <w:rFonts w:ascii="Calibri" w:hAnsi="Calibri" w:cs="Calibri"/>
          <w:i/>
          <w:color w:val="212529"/>
          <w:sz w:val="24"/>
          <w:szCs w:val="24"/>
          <w:shd w:val="clear" w:color="auto" w:fill="FFFFFF"/>
          <w:lang w:val="de-DE"/>
        </w:rPr>
        <w:t>Y</w:t>
      </w:r>
      <w:r w:rsidRPr="004E7969">
        <w:rPr>
          <w:rStyle w:val="mjx-char"/>
          <w:rFonts w:ascii="Calibri" w:hAnsi="Calibri" w:cs="Calibri"/>
          <w:i/>
          <w:color w:val="212529"/>
          <w:sz w:val="24"/>
          <w:szCs w:val="24"/>
          <w:shd w:val="clear" w:color="auto" w:fill="FFFFFF"/>
          <w:vertAlign w:val="subscript"/>
          <w:lang w:val="de-DE"/>
        </w:rPr>
        <w:t>it</w:t>
      </w:r>
      <w:r w:rsidRPr="004E7969">
        <w:rPr>
          <w:rStyle w:val="mjx-char"/>
          <w:rFonts w:ascii="Calibri" w:hAnsi="Calibri" w:cs="Calibri"/>
          <w:i/>
          <w:color w:val="212529"/>
          <w:sz w:val="24"/>
          <w:szCs w:val="24"/>
          <w:shd w:val="clear" w:color="auto" w:fill="FFFFFF"/>
          <w:lang w:val="de-DE"/>
        </w:rPr>
        <w:t xml:space="preserve"> = </w:t>
      </w:r>
      <w:r w:rsidRPr="004E7969">
        <w:rPr>
          <w:rStyle w:val="mjx-char"/>
          <w:rFonts w:ascii="Calibri" w:hAnsi="Calibri" w:cs="Calibri"/>
          <w:i/>
          <w:color w:val="212529"/>
          <w:sz w:val="24"/>
          <w:szCs w:val="24"/>
          <w:shd w:val="clear" w:color="auto" w:fill="FFFFFF"/>
        </w:rPr>
        <w:t>δ</w:t>
      </w:r>
      <w:r w:rsidRPr="004E7969">
        <w:rPr>
          <w:rStyle w:val="mjx-char"/>
          <w:rFonts w:ascii="Calibri" w:hAnsi="Calibri" w:cs="Calibri"/>
          <w:i/>
          <w:color w:val="212529"/>
          <w:sz w:val="24"/>
          <w:szCs w:val="24"/>
          <w:shd w:val="clear" w:color="auto" w:fill="FFFFFF"/>
          <w:lang w:val="de-DE"/>
        </w:rPr>
        <w:t>D</w:t>
      </w:r>
      <w:r w:rsidRPr="004E7969">
        <w:rPr>
          <w:rStyle w:val="mjx-char"/>
          <w:rFonts w:ascii="Calibri" w:hAnsi="Calibri" w:cs="Calibri"/>
          <w:i/>
          <w:color w:val="212529"/>
          <w:sz w:val="24"/>
          <w:szCs w:val="24"/>
          <w:shd w:val="clear" w:color="auto" w:fill="FFFFFF"/>
          <w:vertAlign w:val="subscript"/>
          <w:lang w:val="de-DE"/>
        </w:rPr>
        <w:t>it</w:t>
      </w:r>
      <w:r w:rsidRPr="004E7969">
        <w:rPr>
          <w:rStyle w:val="mjx-char"/>
          <w:rFonts w:ascii="Calibri" w:hAnsi="Calibri" w:cs="Calibri"/>
          <w:i/>
          <w:color w:val="212529"/>
          <w:sz w:val="24"/>
          <w:szCs w:val="24"/>
          <w:shd w:val="clear" w:color="auto" w:fill="FFFFFF"/>
          <w:lang w:val="de-DE"/>
        </w:rPr>
        <w:t>+ u</w:t>
      </w:r>
      <w:r w:rsidRPr="004E7969">
        <w:rPr>
          <w:rStyle w:val="mjx-char"/>
          <w:rFonts w:ascii="Calibri" w:hAnsi="Calibri" w:cs="Calibri"/>
          <w:i/>
          <w:color w:val="212529"/>
          <w:sz w:val="24"/>
          <w:szCs w:val="24"/>
          <w:shd w:val="clear" w:color="auto" w:fill="FFFFFF"/>
          <w:vertAlign w:val="subscript"/>
          <w:lang w:val="de-DE"/>
        </w:rPr>
        <w:t>i</w:t>
      </w:r>
      <w:r w:rsidRPr="004E7969">
        <w:rPr>
          <w:rStyle w:val="mjx-char"/>
          <w:rFonts w:ascii="Calibri" w:hAnsi="Calibri" w:cs="Calibri"/>
          <w:i/>
          <w:color w:val="212529"/>
          <w:sz w:val="24"/>
          <w:szCs w:val="24"/>
          <w:shd w:val="clear" w:color="auto" w:fill="FFFFFF"/>
          <w:lang w:val="de-DE"/>
        </w:rPr>
        <w:t xml:space="preserve"> + </w:t>
      </w:r>
      <w:r w:rsidRPr="004E7969">
        <w:rPr>
          <w:rStyle w:val="mjx-char"/>
          <w:rFonts w:ascii="Calibri" w:hAnsi="Calibri" w:cs="Calibri"/>
          <w:i/>
          <w:color w:val="212529"/>
          <w:sz w:val="24"/>
          <w:szCs w:val="24"/>
          <w:shd w:val="clear" w:color="auto" w:fill="FFFFFF"/>
        </w:rPr>
        <w:t>ε</w:t>
      </w:r>
      <w:r w:rsidRPr="004E7969">
        <w:rPr>
          <w:rStyle w:val="mjx-char"/>
          <w:rFonts w:ascii="Calibri" w:hAnsi="Calibri" w:cs="Calibri"/>
          <w:i/>
          <w:color w:val="212529"/>
          <w:sz w:val="24"/>
          <w:szCs w:val="24"/>
          <w:shd w:val="clear" w:color="auto" w:fill="FFFFFF"/>
          <w:vertAlign w:val="subscript"/>
          <w:lang w:val="de-DE"/>
        </w:rPr>
        <w:t>it</w:t>
      </w:r>
      <w:r w:rsidRPr="004E7969">
        <w:rPr>
          <w:rStyle w:val="mjx-char"/>
          <w:rFonts w:ascii="Calibri" w:hAnsi="Calibri" w:cs="Calibri"/>
          <w:i/>
          <w:color w:val="212529"/>
          <w:sz w:val="24"/>
          <w:szCs w:val="24"/>
          <w:shd w:val="clear" w:color="auto" w:fill="FFFFFF"/>
          <w:lang w:val="de-DE"/>
        </w:rPr>
        <w:t xml:space="preserve"> ; t=1,2,…,T</w:t>
      </w:r>
      <w:r w:rsidR="00222015" w:rsidRPr="004E7969">
        <w:rPr>
          <w:rStyle w:val="mjx-char"/>
          <w:rFonts w:ascii="Calibri" w:hAnsi="Calibri" w:cs="Calibri"/>
          <w:i/>
          <w:color w:val="212529"/>
          <w:sz w:val="24"/>
          <w:szCs w:val="24"/>
          <w:shd w:val="clear" w:color="auto" w:fill="FFFFFF"/>
          <w:lang w:val="de-DE"/>
        </w:rPr>
        <w:t xml:space="preserve">        ………….. </w:t>
      </w:r>
      <w:r w:rsidR="00222015" w:rsidRPr="004E7969">
        <w:rPr>
          <w:rStyle w:val="mjx-char"/>
          <w:rFonts w:ascii="Calibri" w:hAnsi="Calibri" w:cs="Calibri"/>
          <w:i/>
          <w:color w:val="212529"/>
          <w:sz w:val="24"/>
          <w:szCs w:val="24"/>
          <w:shd w:val="clear" w:color="auto" w:fill="FFFFFF"/>
        </w:rPr>
        <w:t xml:space="preserve">(1)  </w:t>
      </w:r>
    </w:p>
    <w:p w14:paraId="01F075CE" w14:textId="77777777" w:rsidR="00222015" w:rsidRPr="004E7969" w:rsidRDefault="00222015" w:rsidP="00632C29">
      <w:pPr>
        <w:pStyle w:val="BalloonText"/>
        <w:spacing w:line="480" w:lineRule="auto"/>
        <w:jc w:val="both"/>
        <w:rPr>
          <w:rStyle w:val="mjx-char"/>
          <w:rFonts w:ascii="Calibri" w:hAnsi="Calibri" w:cs="Calibri"/>
          <w:color w:val="212529"/>
          <w:sz w:val="24"/>
          <w:szCs w:val="24"/>
          <w:shd w:val="clear" w:color="auto" w:fill="FFFFFF"/>
        </w:rPr>
      </w:pPr>
      <w:proofErr w:type="gramStart"/>
      <w:r w:rsidRPr="004E7969">
        <w:rPr>
          <w:rStyle w:val="mjx-char"/>
          <w:rFonts w:ascii="Calibri" w:hAnsi="Calibri" w:cs="Calibri"/>
          <w:color w:val="212529"/>
          <w:sz w:val="24"/>
          <w:szCs w:val="24"/>
          <w:shd w:val="clear" w:color="auto" w:fill="FFFFFF"/>
        </w:rPr>
        <w:t>where</w:t>
      </w:r>
      <w:proofErr w:type="gramEnd"/>
      <w:r w:rsidRPr="004E7969">
        <w:rPr>
          <w:rStyle w:val="mjx-char"/>
          <w:rFonts w:ascii="Calibri" w:hAnsi="Calibri" w:cs="Calibri"/>
          <w:color w:val="212529"/>
          <w:sz w:val="24"/>
          <w:szCs w:val="24"/>
          <w:shd w:val="clear" w:color="auto" w:fill="FFFFFF"/>
        </w:rPr>
        <w:t xml:space="preserve"> </w:t>
      </w:r>
      <w:proofErr w:type="spellStart"/>
      <w:r w:rsidRPr="004E7969">
        <w:rPr>
          <w:rStyle w:val="mjx-char"/>
          <w:rFonts w:ascii="Calibri" w:hAnsi="Calibri" w:cs="Calibri"/>
          <w:color w:val="212529"/>
          <w:sz w:val="24"/>
          <w:szCs w:val="24"/>
          <w:shd w:val="clear" w:color="auto" w:fill="FFFFFF"/>
        </w:rPr>
        <w:t>Y</w:t>
      </w:r>
      <w:r w:rsidRPr="004E7969">
        <w:rPr>
          <w:rStyle w:val="mjx-char"/>
          <w:rFonts w:ascii="Calibri" w:hAnsi="Calibri" w:cs="Calibri"/>
          <w:color w:val="212529"/>
          <w:sz w:val="24"/>
          <w:szCs w:val="24"/>
          <w:shd w:val="clear" w:color="auto" w:fill="FFFFFF"/>
          <w:vertAlign w:val="subscript"/>
        </w:rPr>
        <w:t>it</w:t>
      </w:r>
      <w:proofErr w:type="spellEnd"/>
      <w:r w:rsidRPr="004E7969">
        <w:rPr>
          <w:rStyle w:val="mjx-char"/>
          <w:rFonts w:ascii="Calibri" w:hAnsi="Calibri" w:cs="Calibri"/>
          <w:color w:val="212529"/>
          <w:sz w:val="24"/>
          <w:szCs w:val="24"/>
          <w:shd w:val="clear" w:color="auto" w:fill="FFFFFF"/>
        </w:rPr>
        <w:t xml:space="preserve"> is the bounce rate observed at time t for time-invariant variable </w:t>
      </w:r>
      <w:proofErr w:type="spellStart"/>
      <w:r w:rsidRPr="004E7969">
        <w:rPr>
          <w:rStyle w:val="mjx-char"/>
          <w:rFonts w:ascii="Calibri" w:hAnsi="Calibri" w:cs="Calibri"/>
          <w:color w:val="212529"/>
          <w:sz w:val="24"/>
          <w:szCs w:val="24"/>
          <w:shd w:val="clear" w:color="auto" w:fill="FFFFFF"/>
        </w:rPr>
        <w:t>i</w:t>
      </w:r>
      <w:proofErr w:type="spellEnd"/>
      <w:r w:rsidRPr="004E7969">
        <w:rPr>
          <w:rStyle w:val="mjx-char"/>
          <w:rFonts w:ascii="Calibri" w:hAnsi="Calibri" w:cs="Calibri"/>
          <w:color w:val="212529"/>
          <w:sz w:val="24"/>
          <w:szCs w:val="24"/>
          <w:shd w:val="clear" w:color="auto" w:fill="FFFFFF"/>
        </w:rPr>
        <w:t xml:space="preserve">  , </w:t>
      </w:r>
      <w:proofErr w:type="spellStart"/>
      <w:r w:rsidRPr="004E7969">
        <w:rPr>
          <w:rStyle w:val="mjx-char"/>
          <w:rFonts w:ascii="Calibri" w:hAnsi="Calibri" w:cs="Calibri"/>
          <w:color w:val="212529"/>
          <w:sz w:val="24"/>
          <w:szCs w:val="24"/>
          <w:shd w:val="clear" w:color="auto" w:fill="FFFFFF"/>
        </w:rPr>
        <w:t>D</w:t>
      </w:r>
      <w:r w:rsidRPr="004E7969">
        <w:rPr>
          <w:rStyle w:val="mjx-char"/>
          <w:rFonts w:ascii="Calibri" w:hAnsi="Calibri" w:cs="Calibri"/>
          <w:color w:val="212529"/>
          <w:sz w:val="24"/>
          <w:szCs w:val="24"/>
          <w:shd w:val="clear" w:color="auto" w:fill="FFFFFF"/>
          <w:vertAlign w:val="subscript"/>
        </w:rPr>
        <w:t>it</w:t>
      </w:r>
      <w:proofErr w:type="spellEnd"/>
      <w:r w:rsidRPr="004E7969">
        <w:rPr>
          <w:rStyle w:val="mjx-char"/>
          <w:rFonts w:ascii="Calibri" w:hAnsi="Calibri" w:cs="Calibri"/>
          <w:color w:val="212529"/>
          <w:sz w:val="24"/>
          <w:szCs w:val="24"/>
          <w:shd w:val="clear" w:color="auto" w:fill="FFFFFF"/>
          <w:vertAlign w:val="subscript"/>
        </w:rPr>
        <w:t xml:space="preserve"> </w:t>
      </w:r>
      <w:r w:rsidRPr="004E7969">
        <w:rPr>
          <w:rStyle w:val="mjx-char"/>
          <w:rFonts w:ascii="Calibri" w:hAnsi="Calibri" w:cs="Calibri"/>
          <w:color w:val="212529"/>
          <w:sz w:val="24"/>
          <w:szCs w:val="24"/>
          <w:shd w:val="clear" w:color="auto" w:fill="FFFFFF"/>
        </w:rPr>
        <w:t xml:space="preserve">is the traffic share observed and </w:t>
      </w:r>
      <w:proofErr w:type="spellStart"/>
      <w:r w:rsidRPr="004E7969">
        <w:rPr>
          <w:rStyle w:val="mjx-char"/>
          <w:rFonts w:ascii="Calibri" w:hAnsi="Calibri" w:cs="Calibri"/>
          <w:color w:val="212529"/>
          <w:sz w:val="24"/>
          <w:szCs w:val="24"/>
          <w:shd w:val="clear" w:color="auto" w:fill="FFFFFF"/>
        </w:rPr>
        <w:t>u</w:t>
      </w:r>
      <w:r w:rsidRPr="004E7969">
        <w:rPr>
          <w:rStyle w:val="mjx-char"/>
          <w:rFonts w:ascii="Calibri" w:hAnsi="Calibri" w:cs="Calibri"/>
          <w:color w:val="212529"/>
          <w:sz w:val="24"/>
          <w:szCs w:val="24"/>
          <w:shd w:val="clear" w:color="auto" w:fill="FFFFFF"/>
          <w:vertAlign w:val="subscript"/>
        </w:rPr>
        <w:t>i</w:t>
      </w:r>
      <w:proofErr w:type="spellEnd"/>
      <w:r w:rsidRPr="004E7969">
        <w:rPr>
          <w:rStyle w:val="mjx-char"/>
          <w:rFonts w:ascii="Calibri" w:hAnsi="Calibri" w:cs="Calibri"/>
          <w:color w:val="212529"/>
          <w:sz w:val="24"/>
          <w:szCs w:val="24"/>
          <w:shd w:val="clear" w:color="auto" w:fill="FFFFFF"/>
          <w:vertAlign w:val="subscript"/>
        </w:rPr>
        <w:t xml:space="preserve"> </w:t>
      </w:r>
      <w:r w:rsidRPr="004E7969">
        <w:rPr>
          <w:rStyle w:val="mjx-char"/>
          <w:rFonts w:ascii="Calibri" w:hAnsi="Calibri" w:cs="Calibri"/>
          <w:color w:val="212529"/>
          <w:sz w:val="24"/>
          <w:szCs w:val="24"/>
          <w:shd w:val="clear" w:color="auto" w:fill="FFFFFF"/>
        </w:rPr>
        <w:t>is the effect of category in transformed data and individual website in original data.</w:t>
      </w:r>
    </w:p>
    <w:p w14:paraId="00E40FA5" w14:textId="77777777" w:rsidR="00222015" w:rsidRPr="004E7969" w:rsidRDefault="00222015" w:rsidP="00632C29">
      <w:pPr>
        <w:pStyle w:val="BalloonText"/>
        <w:spacing w:line="480" w:lineRule="auto"/>
        <w:jc w:val="both"/>
        <w:rPr>
          <w:rFonts w:ascii="Calibri" w:hAnsi="Calibri" w:cs="Calibri"/>
          <w:color w:val="212529"/>
          <w:sz w:val="24"/>
          <w:szCs w:val="24"/>
          <w:shd w:val="clear" w:color="auto" w:fill="FFFFFF"/>
        </w:rPr>
      </w:pPr>
      <w:r w:rsidRPr="004E7969">
        <w:rPr>
          <w:rStyle w:val="mjx-char"/>
          <w:rFonts w:ascii="Calibri" w:hAnsi="Calibri" w:cs="Calibri"/>
          <w:color w:val="212529"/>
          <w:sz w:val="24"/>
          <w:szCs w:val="24"/>
          <w:shd w:val="clear" w:color="auto" w:fill="FFFFFF"/>
        </w:rPr>
        <w:t xml:space="preserve">Now average values of traffic share is </w:t>
      </w:r>
      <w:r w:rsidR="000A0236" w:rsidRPr="004E7969">
        <w:rPr>
          <w:rStyle w:val="mjx-char"/>
          <w:rFonts w:ascii="Calibri" w:hAnsi="Calibri" w:cs="Calibri"/>
          <w:color w:val="212529"/>
          <w:sz w:val="24"/>
          <w:szCs w:val="24"/>
          <w:shd w:val="clear" w:color="auto" w:fill="FFFFFF"/>
        </w:rPr>
        <w:t xml:space="preserve">calculated for all the time period from 2017 to 2020 i.e. t= 1, 2, 3, </w:t>
      </w:r>
      <w:proofErr w:type="gramStart"/>
      <w:r w:rsidR="000A0236" w:rsidRPr="004E7969">
        <w:rPr>
          <w:rStyle w:val="mjx-char"/>
          <w:rFonts w:ascii="Calibri" w:hAnsi="Calibri" w:cs="Calibri"/>
          <w:color w:val="212529"/>
          <w:sz w:val="24"/>
          <w:szCs w:val="24"/>
          <w:shd w:val="clear" w:color="auto" w:fill="FFFFFF"/>
        </w:rPr>
        <w:t>4</w:t>
      </w:r>
      <w:proofErr w:type="gramEnd"/>
      <w:r w:rsidR="000A0236" w:rsidRPr="004E7969">
        <w:rPr>
          <w:rStyle w:val="mjx-char"/>
          <w:rFonts w:ascii="Calibri" w:hAnsi="Calibri" w:cs="Calibri"/>
          <w:color w:val="212529"/>
          <w:sz w:val="24"/>
          <w:szCs w:val="24"/>
          <w:shd w:val="clear" w:color="auto" w:fill="FFFFFF"/>
        </w:rPr>
        <w:t xml:space="preserve"> for each time invariant variable ‘</w:t>
      </w:r>
      <w:proofErr w:type="spellStart"/>
      <w:r w:rsidR="000A0236" w:rsidRPr="004E7969">
        <w:rPr>
          <w:rStyle w:val="mjx-char"/>
          <w:rFonts w:ascii="Calibri" w:hAnsi="Calibri" w:cs="Calibri"/>
          <w:color w:val="212529"/>
          <w:sz w:val="24"/>
          <w:szCs w:val="24"/>
          <w:shd w:val="clear" w:color="auto" w:fill="FFFFFF"/>
        </w:rPr>
        <w:t>i</w:t>
      </w:r>
      <w:proofErr w:type="spellEnd"/>
      <w:r w:rsidR="000A0236" w:rsidRPr="004E7969">
        <w:rPr>
          <w:rStyle w:val="mjx-char"/>
          <w:rFonts w:ascii="Calibri" w:hAnsi="Calibri" w:cs="Calibri"/>
          <w:color w:val="212529"/>
          <w:sz w:val="24"/>
          <w:szCs w:val="24"/>
          <w:shd w:val="clear" w:color="auto" w:fill="FFFFFF"/>
        </w:rPr>
        <w:t>’ as shown in equation (2):</w:t>
      </w:r>
    </w:p>
    <w:p w14:paraId="4838DC13" w14:textId="77777777" w:rsidR="00D7691B" w:rsidRPr="004E7969" w:rsidRDefault="00D7691B" w:rsidP="00632C29">
      <w:pPr>
        <w:jc w:val="both"/>
        <w:rPr>
          <w:rStyle w:val="mjx-char"/>
          <w:rFonts w:ascii="Calibri" w:hAnsi="Calibri" w:cs="Calibri"/>
          <w:i/>
          <w:color w:val="212529"/>
          <w:shd w:val="clear" w:color="auto" w:fill="FFFFFF"/>
          <w:lang w:val="de-DE"/>
        </w:rPr>
      </w:pPr>
      <w:r w:rsidRPr="004E7969">
        <w:rPr>
          <w:rStyle w:val="mjx-char"/>
          <w:rFonts w:ascii="Calibri" w:hAnsi="Calibri" w:cs="Calibri"/>
          <w:i/>
          <w:color w:val="212529"/>
          <w:shd w:val="clear" w:color="auto" w:fill="FFFFFF"/>
          <w:lang w:val="de-DE"/>
        </w:rPr>
        <w:t>Avg(</w:t>
      </w:r>
      <w:r w:rsidR="0091057D" w:rsidRPr="004E7969">
        <w:rPr>
          <w:rStyle w:val="mjx-char"/>
          <w:rFonts w:ascii="Calibri" w:hAnsi="Calibri" w:cs="Calibri"/>
          <w:i/>
          <w:color w:val="212529"/>
          <w:shd w:val="clear" w:color="auto" w:fill="FFFFFF"/>
          <w:lang w:val="de-DE"/>
        </w:rPr>
        <w:t>D</w:t>
      </w:r>
      <w:r w:rsidR="0091057D" w:rsidRPr="004E7969">
        <w:rPr>
          <w:rStyle w:val="mjx-char"/>
          <w:rFonts w:ascii="Calibri" w:hAnsi="Calibri" w:cs="Calibri"/>
          <w:i/>
          <w:color w:val="212529"/>
          <w:shd w:val="clear" w:color="auto" w:fill="FFFFFF"/>
          <w:vertAlign w:val="subscript"/>
          <w:lang w:val="de-DE"/>
        </w:rPr>
        <w:t>i</w:t>
      </w:r>
      <w:r w:rsidRPr="004E7969">
        <w:rPr>
          <w:rStyle w:val="mjx-char"/>
          <w:rFonts w:ascii="Calibri" w:hAnsi="Calibri" w:cs="Calibri"/>
          <w:i/>
          <w:color w:val="212529"/>
          <w:shd w:val="clear" w:color="auto" w:fill="FFFFFF"/>
          <w:lang w:val="de-DE"/>
        </w:rPr>
        <w:t>)</w:t>
      </w:r>
      <w:r w:rsidR="0091057D" w:rsidRPr="004E7969">
        <w:rPr>
          <w:rStyle w:val="mjx-char"/>
          <w:rFonts w:ascii="Calibri" w:hAnsi="Calibri" w:cs="Calibri"/>
          <w:i/>
          <w:color w:val="212529"/>
          <w:shd w:val="clear" w:color="auto" w:fill="FFFFFF"/>
          <w:lang w:val="de-DE"/>
        </w:rPr>
        <w:t xml:space="preserve"> = (1/T) ∑</w:t>
      </w:r>
      <w:r w:rsidRPr="004E7969">
        <w:rPr>
          <w:rStyle w:val="mjx-char"/>
          <w:rFonts w:ascii="Calibri" w:hAnsi="Calibri" w:cs="Calibri"/>
          <w:i/>
          <w:color w:val="212529"/>
          <w:shd w:val="clear" w:color="auto" w:fill="FFFFFF"/>
          <w:vertAlign w:val="superscript"/>
          <w:lang w:val="de-DE"/>
        </w:rPr>
        <w:t>T</w:t>
      </w:r>
      <w:r w:rsidR="0091057D" w:rsidRPr="004E7969">
        <w:rPr>
          <w:rStyle w:val="mjx-char"/>
          <w:rFonts w:ascii="Calibri" w:hAnsi="Calibri" w:cs="Calibri"/>
          <w:i/>
          <w:color w:val="212529"/>
          <w:shd w:val="clear" w:color="auto" w:fill="FFFFFF"/>
          <w:vertAlign w:val="subscript"/>
          <w:lang w:val="de-DE"/>
        </w:rPr>
        <w:t xml:space="preserve">t=1 </w:t>
      </w:r>
      <w:r w:rsidRPr="004E7969">
        <w:rPr>
          <w:rStyle w:val="mjx-char"/>
          <w:rFonts w:ascii="Calibri" w:hAnsi="Calibri" w:cs="Calibri"/>
          <w:i/>
          <w:color w:val="212529"/>
          <w:shd w:val="clear" w:color="auto" w:fill="FFFFFF"/>
          <w:lang w:val="de-DE"/>
        </w:rPr>
        <w:t xml:space="preserve">  </w:t>
      </w:r>
      <w:r w:rsidR="00222015" w:rsidRPr="004E7969">
        <w:rPr>
          <w:rStyle w:val="mjx-char"/>
          <w:rFonts w:ascii="Calibri" w:hAnsi="Calibri" w:cs="Calibri"/>
          <w:i/>
          <w:color w:val="212529"/>
          <w:shd w:val="clear" w:color="auto" w:fill="FFFFFF"/>
          <w:lang w:val="de-DE"/>
        </w:rPr>
        <w:t>(</w:t>
      </w:r>
      <w:r w:rsidR="0091057D" w:rsidRPr="004E7969">
        <w:rPr>
          <w:rStyle w:val="mjx-char"/>
          <w:rFonts w:ascii="Calibri" w:hAnsi="Calibri" w:cs="Calibri"/>
          <w:i/>
          <w:color w:val="212529"/>
          <w:shd w:val="clear" w:color="auto" w:fill="FFFFFF"/>
          <w:lang w:val="de-DE"/>
        </w:rPr>
        <w:t>D</w:t>
      </w:r>
      <w:r w:rsidR="0091057D" w:rsidRPr="004E7969">
        <w:rPr>
          <w:rStyle w:val="mjx-char"/>
          <w:rFonts w:ascii="Calibri" w:hAnsi="Calibri" w:cs="Calibri"/>
          <w:i/>
          <w:color w:val="212529"/>
          <w:shd w:val="clear" w:color="auto" w:fill="FFFFFF"/>
          <w:vertAlign w:val="subscript"/>
          <w:lang w:val="de-DE"/>
        </w:rPr>
        <w:t>it</w:t>
      </w:r>
      <w:r w:rsidR="00222015" w:rsidRPr="004E7969">
        <w:rPr>
          <w:rStyle w:val="mjx-char"/>
          <w:rFonts w:ascii="Calibri" w:hAnsi="Calibri" w:cs="Calibri"/>
          <w:i/>
          <w:color w:val="212529"/>
          <w:shd w:val="clear" w:color="auto" w:fill="FFFFFF"/>
          <w:lang w:val="de-DE"/>
        </w:rPr>
        <w:t>)      …………(2)</w:t>
      </w:r>
    </w:p>
    <w:p w14:paraId="485F990A" w14:textId="77777777" w:rsidR="002C444C" w:rsidRPr="004E7969" w:rsidRDefault="000A0236" w:rsidP="00632C29">
      <w:pPr>
        <w:ind w:firstLine="0"/>
        <w:jc w:val="both"/>
        <w:rPr>
          <w:rStyle w:val="mjx-char"/>
          <w:rFonts w:ascii="Calibri" w:hAnsi="Calibri" w:cs="Calibri"/>
          <w:color w:val="212529"/>
          <w:shd w:val="clear" w:color="auto" w:fill="FFFFFF"/>
        </w:rPr>
      </w:pPr>
      <w:r w:rsidRPr="004E7969">
        <w:rPr>
          <w:rStyle w:val="mjx-char"/>
          <w:rFonts w:ascii="Calibri" w:hAnsi="Calibri" w:cs="Calibri"/>
          <w:color w:val="212529"/>
          <w:shd w:val="clear" w:color="auto" w:fill="FFFFFF"/>
        </w:rPr>
        <w:t>Similarly the bounce rate observed through Mobile is calculated for each time invariant for variable ‘</w:t>
      </w:r>
      <w:proofErr w:type="spellStart"/>
      <w:r w:rsidRPr="004E7969">
        <w:rPr>
          <w:rStyle w:val="mjx-char"/>
          <w:rFonts w:ascii="Calibri" w:hAnsi="Calibri" w:cs="Calibri"/>
          <w:color w:val="212529"/>
          <w:shd w:val="clear" w:color="auto" w:fill="FFFFFF"/>
        </w:rPr>
        <w:t>i</w:t>
      </w:r>
      <w:proofErr w:type="spellEnd"/>
      <w:r w:rsidRPr="004E7969">
        <w:rPr>
          <w:rStyle w:val="mjx-char"/>
          <w:rFonts w:ascii="Calibri" w:hAnsi="Calibri" w:cs="Calibri"/>
          <w:color w:val="212529"/>
          <w:shd w:val="clear" w:color="auto" w:fill="FFFFFF"/>
        </w:rPr>
        <w:t xml:space="preserve">’ with t=1, 2, 3, </w:t>
      </w:r>
      <w:proofErr w:type="gramStart"/>
      <w:r w:rsidRPr="004E7969">
        <w:rPr>
          <w:rStyle w:val="mjx-char"/>
          <w:rFonts w:ascii="Calibri" w:hAnsi="Calibri" w:cs="Calibri"/>
          <w:color w:val="212529"/>
          <w:shd w:val="clear" w:color="auto" w:fill="FFFFFF"/>
        </w:rPr>
        <w:t>4</w:t>
      </w:r>
      <w:proofErr w:type="gramEnd"/>
      <w:r w:rsidRPr="004E7969">
        <w:rPr>
          <w:rStyle w:val="mjx-char"/>
          <w:rFonts w:ascii="Calibri" w:hAnsi="Calibri" w:cs="Calibri"/>
          <w:color w:val="212529"/>
          <w:shd w:val="clear" w:color="auto" w:fill="FFFFFF"/>
        </w:rPr>
        <w:t xml:space="preserve"> as shown in equation (3):</w:t>
      </w:r>
    </w:p>
    <w:p w14:paraId="167F010F" w14:textId="77777777" w:rsidR="00A81DBF" w:rsidRPr="004E7969" w:rsidRDefault="00D7691B" w:rsidP="00632C29">
      <w:pPr>
        <w:ind w:firstLine="0"/>
        <w:jc w:val="both"/>
        <w:rPr>
          <w:rStyle w:val="mjx-char"/>
          <w:rFonts w:ascii="Calibri" w:hAnsi="Calibri" w:cs="Calibri"/>
          <w:i/>
          <w:color w:val="212529"/>
          <w:shd w:val="clear" w:color="auto" w:fill="FFFFFF"/>
          <w:lang w:val="de-DE"/>
        </w:rPr>
      </w:pPr>
      <w:r w:rsidRPr="004E7969">
        <w:rPr>
          <w:rStyle w:val="mjx-char"/>
          <w:rFonts w:ascii="Calibri" w:hAnsi="Calibri" w:cs="Calibri"/>
          <w:i/>
          <w:color w:val="212529"/>
          <w:shd w:val="clear" w:color="auto" w:fill="FFFFFF"/>
          <w:lang w:val="de-DE"/>
        </w:rPr>
        <w:t>Avg(</w:t>
      </w:r>
      <w:r w:rsidR="0091057D" w:rsidRPr="004E7969">
        <w:rPr>
          <w:rStyle w:val="mjx-char"/>
          <w:rFonts w:ascii="Calibri" w:hAnsi="Calibri" w:cs="Calibri"/>
          <w:i/>
          <w:color w:val="212529"/>
          <w:shd w:val="clear" w:color="auto" w:fill="FFFFFF"/>
          <w:lang w:val="de-DE"/>
        </w:rPr>
        <w:t>Y</w:t>
      </w:r>
      <w:r w:rsidR="0091057D" w:rsidRPr="004E7969">
        <w:rPr>
          <w:rStyle w:val="mjx-char"/>
          <w:rFonts w:ascii="Calibri" w:hAnsi="Calibri" w:cs="Calibri"/>
          <w:i/>
          <w:color w:val="212529"/>
          <w:shd w:val="clear" w:color="auto" w:fill="FFFFFF"/>
          <w:vertAlign w:val="subscript"/>
          <w:lang w:val="de-DE"/>
        </w:rPr>
        <w:t>i</w:t>
      </w:r>
      <w:r w:rsidRPr="004E7969">
        <w:rPr>
          <w:rStyle w:val="mjx-char"/>
          <w:rFonts w:ascii="Calibri" w:hAnsi="Calibri" w:cs="Calibri"/>
          <w:i/>
          <w:color w:val="212529"/>
          <w:shd w:val="clear" w:color="auto" w:fill="FFFFFF"/>
          <w:lang w:val="de-DE"/>
        </w:rPr>
        <w:t>) = (</w:t>
      </w:r>
      <w:r w:rsidR="0091057D" w:rsidRPr="004E7969">
        <w:rPr>
          <w:rStyle w:val="mjx-char"/>
          <w:rFonts w:ascii="Calibri" w:hAnsi="Calibri" w:cs="Calibri"/>
          <w:i/>
          <w:color w:val="212529"/>
          <w:shd w:val="clear" w:color="auto" w:fill="FFFFFF"/>
          <w:lang w:val="de-DE"/>
        </w:rPr>
        <w:t>1</w:t>
      </w:r>
      <w:r w:rsidRPr="004E7969">
        <w:rPr>
          <w:rStyle w:val="mjx-char"/>
          <w:rFonts w:ascii="Calibri" w:hAnsi="Calibri" w:cs="Calibri"/>
          <w:i/>
          <w:color w:val="212529"/>
          <w:shd w:val="clear" w:color="auto" w:fill="FFFFFF"/>
          <w:lang w:val="de-DE"/>
        </w:rPr>
        <w:t>/</w:t>
      </w:r>
      <w:r w:rsidR="0091057D" w:rsidRPr="004E7969">
        <w:rPr>
          <w:rStyle w:val="mjx-char"/>
          <w:rFonts w:ascii="Calibri" w:hAnsi="Calibri" w:cs="Calibri"/>
          <w:i/>
          <w:color w:val="212529"/>
          <w:shd w:val="clear" w:color="auto" w:fill="FFFFFF"/>
          <w:lang w:val="de-DE"/>
        </w:rPr>
        <w:t>T</w:t>
      </w:r>
      <w:r w:rsidRPr="004E7969">
        <w:rPr>
          <w:rStyle w:val="mjx-char"/>
          <w:rFonts w:ascii="Calibri" w:hAnsi="Calibri" w:cs="Calibri"/>
          <w:i/>
          <w:color w:val="212529"/>
          <w:shd w:val="clear" w:color="auto" w:fill="FFFFFF"/>
          <w:lang w:val="de-DE"/>
        </w:rPr>
        <w:t xml:space="preserve">) </w:t>
      </w:r>
      <w:r w:rsidR="0091057D" w:rsidRPr="004E7969">
        <w:rPr>
          <w:rStyle w:val="mjx-char"/>
          <w:rFonts w:ascii="Calibri" w:hAnsi="Calibri" w:cs="Calibri"/>
          <w:i/>
          <w:color w:val="212529"/>
          <w:shd w:val="clear" w:color="auto" w:fill="FFFFFF"/>
          <w:lang w:val="de-DE"/>
        </w:rPr>
        <w:t>∑</w:t>
      </w:r>
      <w:r w:rsidRPr="004E7969">
        <w:rPr>
          <w:rStyle w:val="mjx-char"/>
          <w:rFonts w:ascii="Calibri" w:hAnsi="Calibri" w:cs="Calibri"/>
          <w:i/>
          <w:color w:val="212529"/>
          <w:shd w:val="clear" w:color="auto" w:fill="FFFFFF"/>
          <w:lang w:val="de-DE"/>
        </w:rPr>
        <w:t xml:space="preserve"> </w:t>
      </w:r>
      <w:r w:rsidRPr="004E7969">
        <w:rPr>
          <w:rStyle w:val="mjx-char"/>
          <w:rFonts w:ascii="Calibri" w:hAnsi="Calibri" w:cs="Calibri"/>
          <w:i/>
          <w:color w:val="212529"/>
          <w:shd w:val="clear" w:color="auto" w:fill="FFFFFF"/>
          <w:vertAlign w:val="superscript"/>
          <w:lang w:val="de-DE"/>
        </w:rPr>
        <w:t>T</w:t>
      </w:r>
      <w:r w:rsidRPr="004E7969">
        <w:rPr>
          <w:rStyle w:val="mjx-char"/>
          <w:rFonts w:ascii="Calibri" w:hAnsi="Calibri" w:cs="Calibri"/>
          <w:i/>
          <w:color w:val="212529"/>
          <w:shd w:val="clear" w:color="auto" w:fill="FFFFFF"/>
          <w:lang w:val="de-DE"/>
        </w:rPr>
        <w:t xml:space="preserve"> </w:t>
      </w:r>
      <w:r w:rsidR="0091057D" w:rsidRPr="004E7969">
        <w:rPr>
          <w:rStyle w:val="mjx-char"/>
          <w:rFonts w:ascii="Calibri" w:hAnsi="Calibri" w:cs="Calibri"/>
          <w:i/>
          <w:color w:val="212529"/>
          <w:shd w:val="clear" w:color="auto" w:fill="FFFFFF"/>
          <w:vertAlign w:val="subscript"/>
          <w:lang w:val="de-DE"/>
        </w:rPr>
        <w:t>t=1</w:t>
      </w:r>
      <w:r w:rsidRPr="004E7969">
        <w:rPr>
          <w:rStyle w:val="mjx-char"/>
          <w:rFonts w:ascii="Calibri" w:hAnsi="Calibri" w:cs="Calibri"/>
          <w:i/>
          <w:color w:val="212529"/>
          <w:shd w:val="clear" w:color="auto" w:fill="FFFFFF"/>
          <w:vertAlign w:val="subscript"/>
          <w:lang w:val="de-DE"/>
        </w:rPr>
        <w:t xml:space="preserve">  </w:t>
      </w:r>
      <w:r w:rsidRPr="004E7969">
        <w:rPr>
          <w:rStyle w:val="mjx-char"/>
          <w:rFonts w:ascii="Calibri" w:hAnsi="Calibri" w:cs="Calibri"/>
          <w:i/>
          <w:color w:val="212529"/>
          <w:shd w:val="clear" w:color="auto" w:fill="FFFFFF"/>
          <w:lang w:val="de-DE"/>
        </w:rPr>
        <w:t>(</w:t>
      </w:r>
      <w:r w:rsidR="0091057D" w:rsidRPr="004E7969">
        <w:rPr>
          <w:rStyle w:val="mjx-char"/>
          <w:rFonts w:ascii="Calibri" w:hAnsi="Calibri" w:cs="Calibri"/>
          <w:i/>
          <w:color w:val="212529"/>
          <w:shd w:val="clear" w:color="auto" w:fill="FFFFFF"/>
          <w:lang w:val="de-DE"/>
        </w:rPr>
        <w:t>Y</w:t>
      </w:r>
      <w:r w:rsidR="0091057D" w:rsidRPr="004E7969">
        <w:rPr>
          <w:rStyle w:val="mjx-char"/>
          <w:rFonts w:ascii="Calibri" w:hAnsi="Calibri" w:cs="Calibri"/>
          <w:i/>
          <w:color w:val="212529"/>
          <w:shd w:val="clear" w:color="auto" w:fill="FFFFFF"/>
          <w:vertAlign w:val="subscript"/>
          <w:lang w:val="de-DE"/>
        </w:rPr>
        <w:t>it</w:t>
      </w:r>
      <w:r w:rsidRPr="004E7969">
        <w:rPr>
          <w:rStyle w:val="mjx-char"/>
          <w:rFonts w:ascii="Calibri" w:hAnsi="Calibri" w:cs="Calibri"/>
          <w:i/>
          <w:color w:val="212529"/>
          <w:shd w:val="clear" w:color="auto" w:fill="FFFFFF"/>
          <w:lang w:val="de-DE"/>
        </w:rPr>
        <w:t>)</w:t>
      </w:r>
      <w:r w:rsidR="00222015" w:rsidRPr="004E7969">
        <w:rPr>
          <w:rStyle w:val="mjx-char"/>
          <w:rFonts w:ascii="Calibri" w:hAnsi="Calibri" w:cs="Calibri"/>
          <w:i/>
          <w:color w:val="212529"/>
          <w:shd w:val="clear" w:color="auto" w:fill="FFFFFF"/>
          <w:lang w:val="de-DE"/>
        </w:rPr>
        <w:t xml:space="preserve">     ……………..(3)</w:t>
      </w:r>
    </w:p>
    <w:p w14:paraId="2158498F" w14:textId="77777777" w:rsidR="002C444C" w:rsidRPr="004E7969" w:rsidRDefault="002C444C" w:rsidP="00632C29">
      <w:pPr>
        <w:ind w:firstLine="0"/>
        <w:jc w:val="both"/>
        <w:rPr>
          <w:rStyle w:val="mjx-char"/>
          <w:rFonts w:ascii="Calibri" w:hAnsi="Calibri" w:cs="Calibri"/>
          <w:color w:val="212529"/>
          <w:shd w:val="clear" w:color="auto" w:fill="FFFFFF"/>
        </w:rPr>
      </w:pPr>
      <w:r w:rsidRPr="004E7969">
        <w:rPr>
          <w:rStyle w:val="mjx-char"/>
          <w:rFonts w:ascii="Calibri" w:hAnsi="Calibri" w:cs="Calibri"/>
          <w:color w:val="212529"/>
          <w:shd w:val="clear" w:color="auto" w:fill="FFFFFF"/>
        </w:rPr>
        <w:t>And similarly calculating average of error term in equation (4):</w:t>
      </w:r>
    </w:p>
    <w:p w14:paraId="530AB3C3" w14:textId="77777777" w:rsidR="002C444C" w:rsidRPr="004E7969" w:rsidRDefault="002C444C" w:rsidP="00632C29">
      <w:pPr>
        <w:ind w:firstLine="0"/>
        <w:jc w:val="both"/>
        <w:rPr>
          <w:rStyle w:val="mjx-char"/>
          <w:rFonts w:ascii="Calibri" w:hAnsi="Calibri" w:cs="Calibri"/>
          <w:i/>
          <w:color w:val="212529"/>
          <w:shd w:val="clear" w:color="auto" w:fill="FFFFFF"/>
          <w:lang w:val="de-DE"/>
        </w:rPr>
      </w:pPr>
      <w:r w:rsidRPr="004E7969">
        <w:rPr>
          <w:rStyle w:val="mjx-char"/>
          <w:rFonts w:ascii="Calibri" w:hAnsi="Calibri" w:cs="Calibri"/>
          <w:i/>
          <w:color w:val="212529"/>
          <w:shd w:val="clear" w:color="auto" w:fill="FFFFFF"/>
          <w:lang w:val="de-DE"/>
        </w:rPr>
        <w:lastRenderedPageBreak/>
        <w:t>Avg(</w:t>
      </w:r>
      <w:r w:rsidRPr="004E7969">
        <w:rPr>
          <w:rStyle w:val="mjx-char"/>
          <w:rFonts w:ascii="Calibri" w:hAnsi="Calibri" w:cs="Calibri"/>
          <w:i/>
          <w:color w:val="212529"/>
          <w:shd w:val="clear" w:color="auto" w:fill="FFFFFF"/>
        </w:rPr>
        <w:t>ε</w:t>
      </w:r>
      <w:r w:rsidRPr="004E7969">
        <w:rPr>
          <w:rStyle w:val="mjx-char"/>
          <w:rFonts w:ascii="Calibri" w:hAnsi="Calibri" w:cs="Calibri"/>
          <w:i/>
          <w:color w:val="212529"/>
          <w:shd w:val="clear" w:color="auto" w:fill="FFFFFF"/>
          <w:vertAlign w:val="subscript"/>
          <w:lang w:val="de-DE"/>
        </w:rPr>
        <w:t>i</w:t>
      </w:r>
      <w:r w:rsidRPr="004E7969">
        <w:rPr>
          <w:rStyle w:val="mjx-char"/>
          <w:rFonts w:ascii="Calibri" w:hAnsi="Calibri" w:cs="Calibri"/>
          <w:i/>
          <w:color w:val="212529"/>
          <w:shd w:val="clear" w:color="auto" w:fill="FFFFFF"/>
          <w:lang w:val="de-DE"/>
        </w:rPr>
        <w:t xml:space="preserve">) = (1/T) ∑ </w:t>
      </w:r>
      <w:r w:rsidRPr="004E7969">
        <w:rPr>
          <w:rStyle w:val="mjx-char"/>
          <w:rFonts w:ascii="Calibri" w:hAnsi="Calibri" w:cs="Calibri"/>
          <w:i/>
          <w:color w:val="212529"/>
          <w:shd w:val="clear" w:color="auto" w:fill="FFFFFF"/>
          <w:vertAlign w:val="superscript"/>
          <w:lang w:val="de-DE"/>
        </w:rPr>
        <w:t>T</w:t>
      </w:r>
      <w:r w:rsidRPr="004E7969">
        <w:rPr>
          <w:rStyle w:val="mjx-char"/>
          <w:rFonts w:ascii="Calibri" w:hAnsi="Calibri" w:cs="Calibri"/>
          <w:i/>
          <w:color w:val="212529"/>
          <w:shd w:val="clear" w:color="auto" w:fill="FFFFFF"/>
          <w:lang w:val="de-DE"/>
        </w:rPr>
        <w:t xml:space="preserve"> </w:t>
      </w:r>
      <w:r w:rsidRPr="004E7969">
        <w:rPr>
          <w:rStyle w:val="mjx-char"/>
          <w:rFonts w:ascii="Calibri" w:hAnsi="Calibri" w:cs="Calibri"/>
          <w:i/>
          <w:color w:val="212529"/>
          <w:shd w:val="clear" w:color="auto" w:fill="FFFFFF"/>
          <w:vertAlign w:val="subscript"/>
          <w:lang w:val="de-DE"/>
        </w:rPr>
        <w:t xml:space="preserve">t=1  </w:t>
      </w:r>
      <w:r w:rsidRPr="004E7969">
        <w:rPr>
          <w:rStyle w:val="mjx-char"/>
          <w:rFonts w:ascii="Calibri" w:hAnsi="Calibri" w:cs="Calibri"/>
          <w:i/>
          <w:color w:val="212529"/>
          <w:shd w:val="clear" w:color="auto" w:fill="FFFFFF"/>
          <w:lang w:val="de-DE"/>
        </w:rPr>
        <w:t>(</w:t>
      </w:r>
      <w:r w:rsidRPr="004E7969">
        <w:rPr>
          <w:rStyle w:val="mjx-char"/>
          <w:rFonts w:ascii="Calibri" w:hAnsi="Calibri" w:cs="Calibri"/>
          <w:i/>
          <w:color w:val="212529"/>
          <w:shd w:val="clear" w:color="auto" w:fill="FFFFFF"/>
        </w:rPr>
        <w:t>ε</w:t>
      </w:r>
      <w:r w:rsidRPr="004E7969">
        <w:rPr>
          <w:rStyle w:val="mjx-char"/>
          <w:rFonts w:ascii="Calibri" w:hAnsi="Calibri" w:cs="Calibri"/>
          <w:i/>
          <w:color w:val="212529"/>
          <w:shd w:val="clear" w:color="auto" w:fill="FFFFFF"/>
          <w:vertAlign w:val="subscript"/>
          <w:lang w:val="de-DE"/>
        </w:rPr>
        <w:t>it</w:t>
      </w:r>
      <w:r w:rsidRPr="004E7969">
        <w:rPr>
          <w:rStyle w:val="mjx-char"/>
          <w:rFonts w:ascii="Calibri" w:hAnsi="Calibri" w:cs="Calibri"/>
          <w:i/>
          <w:color w:val="212529"/>
          <w:shd w:val="clear" w:color="auto" w:fill="FFFFFF"/>
          <w:lang w:val="de-DE"/>
        </w:rPr>
        <w:t>)        ………………(4)</w:t>
      </w:r>
    </w:p>
    <w:p w14:paraId="5C9F1E40" w14:textId="77777777" w:rsidR="002C444C" w:rsidRPr="004E7969" w:rsidRDefault="002C444C" w:rsidP="00632C29">
      <w:pPr>
        <w:ind w:firstLine="0"/>
        <w:jc w:val="both"/>
        <w:rPr>
          <w:rStyle w:val="mjx-char"/>
          <w:rFonts w:ascii="Calibri" w:hAnsi="Calibri" w:cs="Calibri"/>
          <w:color w:val="212529"/>
          <w:shd w:val="clear" w:color="auto" w:fill="FFFFFF"/>
        </w:rPr>
      </w:pPr>
      <w:r w:rsidRPr="004E7969">
        <w:rPr>
          <w:rStyle w:val="mjx-char"/>
          <w:rFonts w:ascii="Calibri" w:hAnsi="Calibri" w:cs="Calibri"/>
          <w:color w:val="212529"/>
          <w:shd w:val="clear" w:color="auto" w:fill="FFFFFF"/>
        </w:rPr>
        <w:t xml:space="preserve">The important thing note here is that average value of </w:t>
      </w:r>
      <w:proofErr w:type="spellStart"/>
      <w:r w:rsidRPr="004E7969">
        <w:rPr>
          <w:rStyle w:val="mjx-char"/>
          <w:rFonts w:ascii="Calibri" w:hAnsi="Calibri" w:cs="Calibri"/>
          <w:color w:val="212529"/>
          <w:shd w:val="clear" w:color="auto" w:fill="FFFFFF"/>
        </w:rPr>
        <w:t>u</w:t>
      </w:r>
      <w:r w:rsidRPr="004E7969">
        <w:rPr>
          <w:rStyle w:val="mjx-char"/>
          <w:rFonts w:ascii="Calibri" w:hAnsi="Calibri" w:cs="Calibri"/>
          <w:color w:val="212529"/>
          <w:shd w:val="clear" w:color="auto" w:fill="FFFFFF"/>
          <w:vertAlign w:val="subscript"/>
        </w:rPr>
        <w:t>i</w:t>
      </w:r>
      <w:proofErr w:type="spellEnd"/>
      <w:r w:rsidRPr="004E7969">
        <w:rPr>
          <w:rStyle w:val="mjx-char"/>
          <w:rFonts w:ascii="Calibri" w:hAnsi="Calibri" w:cs="Calibri"/>
          <w:color w:val="212529"/>
          <w:shd w:val="clear" w:color="auto" w:fill="FFFFFF"/>
        </w:rPr>
        <w:t xml:space="preserve"> for t=1, 2, 3, 4 will be </w:t>
      </w:r>
      <w:proofErr w:type="spellStart"/>
      <w:r w:rsidRPr="004E7969">
        <w:rPr>
          <w:rStyle w:val="mjx-char"/>
          <w:rFonts w:ascii="Calibri" w:hAnsi="Calibri" w:cs="Calibri"/>
          <w:color w:val="212529"/>
          <w:shd w:val="clear" w:color="auto" w:fill="FFFFFF"/>
        </w:rPr>
        <w:t>u</w:t>
      </w:r>
      <w:r w:rsidRPr="004E7969">
        <w:rPr>
          <w:rStyle w:val="mjx-char"/>
          <w:rFonts w:ascii="Calibri" w:hAnsi="Calibri" w:cs="Calibri"/>
          <w:color w:val="212529"/>
          <w:shd w:val="clear" w:color="auto" w:fill="FFFFFF"/>
          <w:vertAlign w:val="subscript"/>
        </w:rPr>
        <w:t>i</w:t>
      </w:r>
      <w:proofErr w:type="spellEnd"/>
      <w:r w:rsidRPr="004E7969">
        <w:rPr>
          <w:rStyle w:val="mjx-char"/>
          <w:rFonts w:ascii="Calibri" w:hAnsi="Calibri" w:cs="Calibri"/>
          <w:color w:val="212529"/>
          <w:shd w:val="clear" w:color="auto" w:fill="FFFFFF"/>
          <w:vertAlign w:val="subscript"/>
        </w:rPr>
        <w:t xml:space="preserve"> </w:t>
      </w:r>
      <w:r w:rsidRPr="004E7969">
        <w:rPr>
          <w:rStyle w:val="mjx-char"/>
          <w:rFonts w:ascii="Calibri" w:hAnsi="Calibri" w:cs="Calibri"/>
          <w:color w:val="212529"/>
          <w:shd w:val="clear" w:color="auto" w:fill="FFFFFF"/>
        </w:rPr>
        <w:t>only as it is time-invariant variable.</w:t>
      </w:r>
    </w:p>
    <w:p w14:paraId="5F5851FE" w14:textId="77777777" w:rsidR="002C444C" w:rsidRPr="004E7969" w:rsidRDefault="002C444C" w:rsidP="00632C29">
      <w:pPr>
        <w:ind w:firstLine="0"/>
        <w:jc w:val="both"/>
        <w:rPr>
          <w:rStyle w:val="mjx-char"/>
          <w:rFonts w:ascii="Calibri" w:hAnsi="Calibri" w:cs="Calibri"/>
          <w:color w:val="212529"/>
          <w:shd w:val="clear" w:color="auto" w:fill="FFFFFF"/>
        </w:rPr>
      </w:pPr>
      <w:r w:rsidRPr="004E7969">
        <w:rPr>
          <w:rStyle w:val="mjx-char"/>
          <w:rFonts w:ascii="Calibri" w:hAnsi="Calibri" w:cs="Calibri"/>
          <w:color w:val="212529"/>
          <w:shd w:val="clear" w:color="auto" w:fill="FFFFFF"/>
        </w:rPr>
        <w:t>Now substituting equation (2), (3), (4) in (1):</w:t>
      </w:r>
    </w:p>
    <w:p w14:paraId="5A4E67D2" w14:textId="77777777" w:rsidR="002C444C" w:rsidRPr="004E7969" w:rsidRDefault="002C444C" w:rsidP="00632C29">
      <w:pPr>
        <w:ind w:firstLine="0"/>
        <w:jc w:val="both"/>
        <w:rPr>
          <w:rStyle w:val="mjx-char"/>
          <w:rFonts w:ascii="Calibri" w:hAnsi="Calibri" w:cs="Calibri"/>
          <w:i/>
          <w:color w:val="212529"/>
          <w:shd w:val="clear" w:color="auto" w:fill="FFFFFF"/>
        </w:rPr>
      </w:pPr>
      <w:proofErr w:type="spellStart"/>
      <w:proofErr w:type="gramStart"/>
      <w:r w:rsidRPr="004E7969">
        <w:rPr>
          <w:rStyle w:val="mjx-char"/>
          <w:rFonts w:ascii="Calibri" w:hAnsi="Calibri" w:cs="Calibri"/>
          <w:i/>
          <w:color w:val="212529"/>
          <w:shd w:val="clear" w:color="auto" w:fill="FFFFFF"/>
        </w:rPr>
        <w:t>Avg</w:t>
      </w:r>
      <w:proofErr w:type="spellEnd"/>
      <w:r w:rsidRPr="004E7969">
        <w:rPr>
          <w:rStyle w:val="mjx-char"/>
          <w:rFonts w:ascii="Calibri" w:hAnsi="Calibri" w:cs="Calibri"/>
          <w:i/>
          <w:color w:val="212529"/>
          <w:shd w:val="clear" w:color="auto" w:fill="FFFFFF"/>
        </w:rPr>
        <w:t>(</w:t>
      </w:r>
      <w:proofErr w:type="gramEnd"/>
      <w:r w:rsidRPr="004E7969">
        <w:rPr>
          <w:rStyle w:val="mjx-char"/>
          <w:rFonts w:ascii="Calibri" w:hAnsi="Calibri" w:cs="Calibri"/>
          <w:i/>
          <w:color w:val="212529"/>
          <w:shd w:val="clear" w:color="auto" w:fill="FFFFFF"/>
        </w:rPr>
        <w:t>Y</w:t>
      </w:r>
      <w:r w:rsidRPr="004E7969">
        <w:rPr>
          <w:rStyle w:val="mjx-char"/>
          <w:rFonts w:ascii="Calibri" w:hAnsi="Calibri" w:cs="Calibri"/>
          <w:i/>
          <w:color w:val="212529"/>
          <w:shd w:val="clear" w:color="auto" w:fill="FFFFFF"/>
          <w:vertAlign w:val="subscript"/>
        </w:rPr>
        <w:t>i</w:t>
      </w:r>
      <w:r w:rsidRPr="004E7969">
        <w:rPr>
          <w:rStyle w:val="mjx-char"/>
          <w:rFonts w:ascii="Calibri" w:hAnsi="Calibri" w:cs="Calibri"/>
          <w:i/>
          <w:color w:val="212529"/>
          <w:shd w:val="clear" w:color="auto" w:fill="FFFFFF"/>
        </w:rPr>
        <w:t xml:space="preserve">) = δ </w:t>
      </w:r>
      <w:proofErr w:type="spellStart"/>
      <w:r w:rsidRPr="004E7969">
        <w:rPr>
          <w:rStyle w:val="mjx-char"/>
          <w:rFonts w:ascii="Calibri" w:hAnsi="Calibri" w:cs="Calibri"/>
          <w:i/>
          <w:color w:val="212529"/>
          <w:shd w:val="clear" w:color="auto" w:fill="FFFFFF"/>
        </w:rPr>
        <w:t>Avg</w:t>
      </w:r>
      <w:proofErr w:type="spellEnd"/>
      <w:r w:rsidRPr="004E7969">
        <w:rPr>
          <w:rStyle w:val="mjx-char"/>
          <w:rFonts w:ascii="Calibri" w:hAnsi="Calibri" w:cs="Calibri"/>
          <w:i/>
          <w:color w:val="212529"/>
          <w:shd w:val="clear" w:color="auto" w:fill="FFFFFF"/>
        </w:rPr>
        <w:t>(D</w:t>
      </w:r>
      <w:r w:rsidRPr="004E7969">
        <w:rPr>
          <w:rStyle w:val="mjx-char"/>
          <w:rFonts w:ascii="Calibri" w:hAnsi="Calibri" w:cs="Calibri"/>
          <w:i/>
          <w:color w:val="212529"/>
          <w:shd w:val="clear" w:color="auto" w:fill="FFFFFF"/>
          <w:vertAlign w:val="subscript"/>
        </w:rPr>
        <w:t>i</w:t>
      </w:r>
      <w:r w:rsidRPr="004E7969">
        <w:rPr>
          <w:rStyle w:val="mjx-char"/>
          <w:rFonts w:ascii="Calibri" w:hAnsi="Calibri" w:cs="Calibri"/>
          <w:i/>
          <w:color w:val="212529"/>
          <w:shd w:val="clear" w:color="auto" w:fill="FFFFFF"/>
        </w:rPr>
        <w:t xml:space="preserve">)  + </w:t>
      </w:r>
      <w:proofErr w:type="spellStart"/>
      <w:r w:rsidRPr="004E7969">
        <w:rPr>
          <w:rStyle w:val="mjx-char"/>
          <w:rFonts w:ascii="Calibri" w:hAnsi="Calibri" w:cs="Calibri"/>
          <w:i/>
          <w:color w:val="212529"/>
          <w:shd w:val="clear" w:color="auto" w:fill="FFFFFF"/>
        </w:rPr>
        <w:t>u</w:t>
      </w:r>
      <w:r w:rsidRPr="004E7969">
        <w:rPr>
          <w:rStyle w:val="mjx-char"/>
          <w:rFonts w:ascii="Calibri" w:hAnsi="Calibri" w:cs="Calibri"/>
          <w:i/>
          <w:color w:val="212529"/>
          <w:shd w:val="clear" w:color="auto" w:fill="FFFFFF"/>
          <w:vertAlign w:val="subscript"/>
        </w:rPr>
        <w:t>i</w:t>
      </w:r>
      <w:proofErr w:type="spellEnd"/>
      <w:r w:rsidRPr="004E7969">
        <w:rPr>
          <w:rStyle w:val="mjx-char"/>
          <w:rFonts w:ascii="Calibri" w:hAnsi="Calibri" w:cs="Calibri"/>
          <w:i/>
          <w:color w:val="212529"/>
          <w:shd w:val="clear" w:color="auto" w:fill="FFFFFF"/>
        </w:rPr>
        <w:t xml:space="preserve"> + </w:t>
      </w:r>
      <w:proofErr w:type="spellStart"/>
      <w:r w:rsidRPr="004E7969">
        <w:rPr>
          <w:rStyle w:val="mjx-char"/>
          <w:rFonts w:ascii="Calibri" w:hAnsi="Calibri" w:cs="Calibri"/>
          <w:i/>
          <w:color w:val="212529"/>
          <w:shd w:val="clear" w:color="auto" w:fill="FFFFFF"/>
        </w:rPr>
        <w:t>Avg</w:t>
      </w:r>
      <w:proofErr w:type="spellEnd"/>
      <w:r w:rsidRPr="004E7969">
        <w:rPr>
          <w:rStyle w:val="mjx-char"/>
          <w:rFonts w:ascii="Calibri" w:hAnsi="Calibri" w:cs="Calibri"/>
          <w:i/>
          <w:color w:val="212529"/>
          <w:shd w:val="clear" w:color="auto" w:fill="FFFFFF"/>
        </w:rPr>
        <w:t>(</w:t>
      </w:r>
      <w:proofErr w:type="spellStart"/>
      <w:r w:rsidRPr="004E7969">
        <w:rPr>
          <w:rStyle w:val="mjx-char"/>
          <w:rFonts w:ascii="Calibri" w:hAnsi="Calibri" w:cs="Calibri"/>
          <w:i/>
          <w:color w:val="212529"/>
          <w:shd w:val="clear" w:color="auto" w:fill="FFFFFF"/>
        </w:rPr>
        <w:t>ε</w:t>
      </w:r>
      <w:r w:rsidRPr="004E7969">
        <w:rPr>
          <w:rStyle w:val="mjx-char"/>
          <w:rFonts w:ascii="Calibri" w:hAnsi="Calibri" w:cs="Calibri"/>
          <w:i/>
          <w:color w:val="212529"/>
          <w:shd w:val="clear" w:color="auto" w:fill="FFFFFF"/>
          <w:vertAlign w:val="subscript"/>
        </w:rPr>
        <w:t>i</w:t>
      </w:r>
      <w:proofErr w:type="spellEnd"/>
      <w:r w:rsidRPr="004E7969">
        <w:rPr>
          <w:rStyle w:val="mjx-char"/>
          <w:rFonts w:ascii="Calibri" w:hAnsi="Calibri" w:cs="Calibri"/>
          <w:i/>
          <w:color w:val="212529"/>
          <w:shd w:val="clear" w:color="auto" w:fill="FFFFFF"/>
        </w:rPr>
        <w:t>)   …………(5)</w:t>
      </w:r>
    </w:p>
    <w:p w14:paraId="0CF1C85F" w14:textId="77777777" w:rsidR="002C444C" w:rsidRPr="004E7969" w:rsidRDefault="002C444C" w:rsidP="00632C29">
      <w:pPr>
        <w:ind w:firstLine="0"/>
        <w:jc w:val="both"/>
        <w:rPr>
          <w:rStyle w:val="mjx-char"/>
          <w:rFonts w:ascii="Calibri" w:hAnsi="Calibri" w:cs="Calibri"/>
          <w:color w:val="212529"/>
          <w:shd w:val="clear" w:color="auto" w:fill="FFFFFF"/>
        </w:rPr>
      </w:pPr>
      <w:r w:rsidRPr="004E7969">
        <w:rPr>
          <w:rStyle w:val="mjx-char"/>
          <w:rFonts w:ascii="Calibri" w:hAnsi="Calibri" w:cs="Calibri"/>
          <w:color w:val="212529"/>
          <w:shd w:val="clear" w:color="auto" w:fill="FFFFFF"/>
        </w:rPr>
        <w:t xml:space="preserve">Now </w:t>
      </w:r>
      <w:proofErr w:type="spellStart"/>
      <w:r w:rsidRPr="004E7969">
        <w:rPr>
          <w:rStyle w:val="mjx-char"/>
          <w:rFonts w:ascii="Calibri" w:hAnsi="Calibri" w:cs="Calibri"/>
          <w:color w:val="212529"/>
          <w:shd w:val="clear" w:color="auto" w:fill="FFFFFF"/>
        </w:rPr>
        <w:t>time_demeaned</w:t>
      </w:r>
      <w:proofErr w:type="spellEnd"/>
      <w:r w:rsidRPr="004E7969">
        <w:rPr>
          <w:rStyle w:val="mjx-char"/>
          <w:rFonts w:ascii="Calibri" w:hAnsi="Calibri" w:cs="Calibri"/>
          <w:color w:val="212529"/>
          <w:shd w:val="clear" w:color="auto" w:fill="FFFFFF"/>
        </w:rPr>
        <w:t xml:space="preserve"> values of D</w:t>
      </w:r>
      <w:r w:rsidRPr="004E7969">
        <w:rPr>
          <w:rStyle w:val="mjx-char"/>
          <w:rFonts w:ascii="Calibri" w:hAnsi="Calibri" w:cs="Calibri"/>
          <w:color w:val="212529"/>
          <w:shd w:val="clear" w:color="auto" w:fill="FFFFFF"/>
          <w:vertAlign w:val="subscript"/>
        </w:rPr>
        <w:t>i</w:t>
      </w:r>
      <w:r w:rsidRPr="004E7969">
        <w:rPr>
          <w:rStyle w:val="mjx-char"/>
          <w:rFonts w:ascii="Calibri" w:hAnsi="Calibri" w:cs="Calibri"/>
          <w:color w:val="212529"/>
          <w:shd w:val="clear" w:color="auto" w:fill="FFFFFF"/>
        </w:rPr>
        <w:t xml:space="preserve"> and Y</w:t>
      </w:r>
      <w:r w:rsidRPr="004E7969">
        <w:rPr>
          <w:rStyle w:val="mjx-char"/>
          <w:rFonts w:ascii="Calibri" w:hAnsi="Calibri" w:cs="Calibri"/>
          <w:color w:val="212529"/>
          <w:shd w:val="clear" w:color="auto" w:fill="FFFFFF"/>
          <w:vertAlign w:val="subscript"/>
        </w:rPr>
        <w:t>i</w:t>
      </w:r>
      <w:r w:rsidRPr="004E7969">
        <w:rPr>
          <w:rStyle w:val="mjx-char"/>
          <w:rFonts w:ascii="Calibri" w:hAnsi="Calibri" w:cs="Calibri"/>
          <w:color w:val="212529"/>
          <w:shd w:val="clear" w:color="auto" w:fill="FFFFFF"/>
        </w:rPr>
        <w:t xml:space="preserve"> are calculated as follow</w:t>
      </w:r>
    </w:p>
    <w:p w14:paraId="32A09943" w14:textId="77777777" w:rsidR="00222015" w:rsidRPr="004E7969" w:rsidRDefault="002C444C" w:rsidP="00632C29">
      <w:pPr>
        <w:jc w:val="both"/>
        <w:rPr>
          <w:rStyle w:val="mjx-char"/>
          <w:rFonts w:ascii="Calibri" w:hAnsi="Calibri" w:cs="Calibri"/>
          <w:i/>
          <w:color w:val="212529"/>
          <w:shd w:val="clear" w:color="auto" w:fill="FFFFFF"/>
        </w:rPr>
      </w:pPr>
      <w:r w:rsidRPr="004E7969">
        <w:rPr>
          <w:rStyle w:val="mjx-char"/>
          <w:rFonts w:ascii="Calibri" w:hAnsi="Calibri" w:cs="Calibri"/>
          <w:i/>
          <w:color w:val="212529"/>
          <w:shd w:val="clear" w:color="auto" w:fill="FFFFFF"/>
        </w:rPr>
        <w:t xml:space="preserve">  </w:t>
      </w:r>
      <w:proofErr w:type="spellStart"/>
      <w:r w:rsidR="00222015" w:rsidRPr="004E7969">
        <w:rPr>
          <w:rStyle w:val="mjx-char"/>
          <w:rFonts w:ascii="Calibri" w:hAnsi="Calibri" w:cs="Calibri"/>
          <w:i/>
          <w:color w:val="212529"/>
          <w:shd w:val="clear" w:color="auto" w:fill="FFFFFF"/>
        </w:rPr>
        <w:t>Time_</w:t>
      </w:r>
      <w:proofErr w:type="gramStart"/>
      <w:r w:rsidR="00222015" w:rsidRPr="004E7969">
        <w:rPr>
          <w:rStyle w:val="mjx-char"/>
          <w:rFonts w:ascii="Calibri" w:hAnsi="Calibri" w:cs="Calibri"/>
          <w:i/>
          <w:color w:val="212529"/>
          <w:shd w:val="clear" w:color="auto" w:fill="FFFFFF"/>
        </w:rPr>
        <w:t>demeaned</w:t>
      </w:r>
      <w:proofErr w:type="spellEnd"/>
      <w:r w:rsidR="00222015" w:rsidRPr="004E7969">
        <w:rPr>
          <w:rStyle w:val="mjx-char"/>
          <w:rFonts w:ascii="Calibri" w:hAnsi="Calibri" w:cs="Calibri"/>
          <w:i/>
          <w:color w:val="212529"/>
          <w:shd w:val="clear" w:color="auto" w:fill="FFFFFF"/>
        </w:rPr>
        <w:t>(</w:t>
      </w:r>
      <w:proofErr w:type="gramEnd"/>
      <w:r w:rsidR="00222015" w:rsidRPr="004E7969">
        <w:rPr>
          <w:rStyle w:val="mjx-char"/>
          <w:rFonts w:ascii="Calibri" w:hAnsi="Calibri" w:cs="Calibri"/>
          <w:i/>
          <w:color w:val="212529"/>
          <w:shd w:val="clear" w:color="auto" w:fill="FFFFFF"/>
        </w:rPr>
        <w:t>D</w:t>
      </w:r>
      <w:r w:rsidR="00222015" w:rsidRPr="004E7969">
        <w:rPr>
          <w:rStyle w:val="mjx-char"/>
          <w:rFonts w:ascii="Calibri" w:hAnsi="Calibri" w:cs="Calibri"/>
          <w:i/>
          <w:color w:val="212529"/>
          <w:shd w:val="clear" w:color="auto" w:fill="FFFFFF"/>
          <w:vertAlign w:val="subscript"/>
        </w:rPr>
        <w:t>i</w:t>
      </w:r>
      <w:r w:rsidR="00222015" w:rsidRPr="004E7969">
        <w:rPr>
          <w:rStyle w:val="mjx-char"/>
          <w:rFonts w:ascii="Calibri" w:hAnsi="Calibri" w:cs="Calibri"/>
          <w:i/>
          <w:color w:val="212529"/>
          <w:shd w:val="clear" w:color="auto" w:fill="FFFFFF"/>
        </w:rPr>
        <w:t xml:space="preserve">) = </w:t>
      </w:r>
      <w:proofErr w:type="spellStart"/>
      <w:r w:rsidR="00222015" w:rsidRPr="004E7969">
        <w:rPr>
          <w:rStyle w:val="mjx-char"/>
          <w:rFonts w:ascii="Calibri" w:hAnsi="Calibri" w:cs="Calibri"/>
          <w:i/>
          <w:color w:val="212529"/>
          <w:shd w:val="clear" w:color="auto" w:fill="FFFFFF"/>
        </w:rPr>
        <w:t>D</w:t>
      </w:r>
      <w:r w:rsidR="00222015" w:rsidRPr="004E7969">
        <w:rPr>
          <w:rStyle w:val="mjx-char"/>
          <w:rFonts w:ascii="Calibri" w:hAnsi="Calibri" w:cs="Calibri"/>
          <w:i/>
          <w:color w:val="212529"/>
          <w:shd w:val="clear" w:color="auto" w:fill="FFFFFF"/>
          <w:vertAlign w:val="subscript"/>
        </w:rPr>
        <w:t>it</w:t>
      </w:r>
      <w:proofErr w:type="spellEnd"/>
      <w:r w:rsidR="00222015" w:rsidRPr="004E7969">
        <w:rPr>
          <w:rStyle w:val="mjx-char"/>
          <w:rFonts w:ascii="Calibri" w:hAnsi="Calibri" w:cs="Calibri"/>
          <w:i/>
          <w:color w:val="212529"/>
          <w:shd w:val="clear" w:color="auto" w:fill="FFFFFF"/>
          <w:vertAlign w:val="subscript"/>
        </w:rPr>
        <w:t xml:space="preserve"> </w:t>
      </w:r>
      <w:r w:rsidR="00222015" w:rsidRPr="004E7969">
        <w:rPr>
          <w:rStyle w:val="mjx-char"/>
          <w:rFonts w:ascii="Calibri" w:hAnsi="Calibri" w:cs="Calibri"/>
          <w:i/>
          <w:color w:val="212529"/>
          <w:shd w:val="clear" w:color="auto" w:fill="FFFFFF"/>
        </w:rPr>
        <w:t xml:space="preserve"> - </w:t>
      </w:r>
      <w:proofErr w:type="spellStart"/>
      <w:r w:rsidR="00222015" w:rsidRPr="004E7969">
        <w:rPr>
          <w:rStyle w:val="mjx-char"/>
          <w:rFonts w:ascii="Calibri" w:hAnsi="Calibri" w:cs="Calibri"/>
          <w:i/>
          <w:color w:val="212529"/>
          <w:shd w:val="clear" w:color="auto" w:fill="FFFFFF"/>
        </w:rPr>
        <w:t>Avg</w:t>
      </w:r>
      <w:proofErr w:type="spellEnd"/>
      <w:r w:rsidR="00222015" w:rsidRPr="004E7969">
        <w:rPr>
          <w:rStyle w:val="mjx-char"/>
          <w:rFonts w:ascii="Calibri" w:hAnsi="Calibri" w:cs="Calibri"/>
          <w:i/>
          <w:color w:val="212529"/>
          <w:shd w:val="clear" w:color="auto" w:fill="FFFFFF"/>
        </w:rPr>
        <w:t>(D</w:t>
      </w:r>
      <w:r w:rsidR="00222015" w:rsidRPr="004E7969">
        <w:rPr>
          <w:rStyle w:val="mjx-char"/>
          <w:rFonts w:ascii="Calibri" w:hAnsi="Calibri" w:cs="Calibri"/>
          <w:i/>
          <w:color w:val="212529"/>
          <w:shd w:val="clear" w:color="auto" w:fill="FFFFFF"/>
          <w:vertAlign w:val="subscript"/>
        </w:rPr>
        <w:t>i</w:t>
      </w:r>
      <w:r w:rsidR="00222015" w:rsidRPr="004E7969">
        <w:rPr>
          <w:rStyle w:val="mjx-char"/>
          <w:rFonts w:ascii="Calibri" w:hAnsi="Calibri" w:cs="Calibri"/>
          <w:i/>
          <w:color w:val="212529"/>
          <w:shd w:val="clear" w:color="auto" w:fill="FFFFFF"/>
        </w:rPr>
        <w:t>)     ………………(</w:t>
      </w:r>
      <w:r w:rsidRPr="004E7969">
        <w:rPr>
          <w:rStyle w:val="mjx-char"/>
          <w:rFonts w:ascii="Calibri" w:hAnsi="Calibri" w:cs="Calibri"/>
          <w:i/>
          <w:color w:val="212529"/>
          <w:shd w:val="clear" w:color="auto" w:fill="FFFFFF"/>
        </w:rPr>
        <w:t>6</w:t>
      </w:r>
      <w:r w:rsidR="00222015" w:rsidRPr="004E7969">
        <w:rPr>
          <w:rStyle w:val="mjx-char"/>
          <w:rFonts w:ascii="Calibri" w:hAnsi="Calibri" w:cs="Calibri"/>
          <w:i/>
          <w:color w:val="212529"/>
          <w:shd w:val="clear" w:color="auto" w:fill="FFFFFF"/>
        </w:rPr>
        <w:t>)</w:t>
      </w:r>
    </w:p>
    <w:p w14:paraId="56247462" w14:textId="77777777" w:rsidR="00222015" w:rsidRPr="004E7969" w:rsidRDefault="00222015" w:rsidP="00632C29">
      <w:pPr>
        <w:jc w:val="both"/>
        <w:rPr>
          <w:rStyle w:val="mjx-char"/>
          <w:rFonts w:ascii="Calibri" w:hAnsi="Calibri" w:cs="Calibri"/>
          <w:i/>
          <w:color w:val="212529"/>
          <w:shd w:val="clear" w:color="auto" w:fill="FFFFFF"/>
        </w:rPr>
      </w:pPr>
      <w:proofErr w:type="spellStart"/>
      <w:r w:rsidRPr="004E7969">
        <w:rPr>
          <w:rStyle w:val="mjx-char"/>
          <w:rFonts w:ascii="Calibri" w:hAnsi="Calibri" w:cs="Calibri"/>
          <w:i/>
          <w:color w:val="212529"/>
          <w:shd w:val="clear" w:color="auto" w:fill="FFFFFF"/>
        </w:rPr>
        <w:t>Time_</w:t>
      </w:r>
      <w:proofErr w:type="gramStart"/>
      <w:r w:rsidRPr="004E7969">
        <w:rPr>
          <w:rStyle w:val="mjx-char"/>
          <w:rFonts w:ascii="Calibri" w:hAnsi="Calibri" w:cs="Calibri"/>
          <w:i/>
          <w:color w:val="212529"/>
          <w:shd w:val="clear" w:color="auto" w:fill="FFFFFF"/>
        </w:rPr>
        <w:t>demeaned</w:t>
      </w:r>
      <w:proofErr w:type="spellEnd"/>
      <w:r w:rsidRPr="004E7969">
        <w:rPr>
          <w:rStyle w:val="mjx-char"/>
          <w:rFonts w:ascii="Calibri" w:hAnsi="Calibri" w:cs="Calibri"/>
          <w:i/>
          <w:color w:val="212529"/>
          <w:shd w:val="clear" w:color="auto" w:fill="FFFFFF"/>
        </w:rPr>
        <w:t>(</w:t>
      </w:r>
      <w:proofErr w:type="gramEnd"/>
      <w:r w:rsidRPr="004E7969">
        <w:rPr>
          <w:rStyle w:val="mjx-char"/>
          <w:rFonts w:ascii="Calibri" w:hAnsi="Calibri" w:cs="Calibri"/>
          <w:i/>
          <w:color w:val="212529"/>
          <w:shd w:val="clear" w:color="auto" w:fill="FFFFFF"/>
        </w:rPr>
        <w:t>Y</w:t>
      </w:r>
      <w:r w:rsidRPr="004E7969">
        <w:rPr>
          <w:rStyle w:val="mjx-char"/>
          <w:rFonts w:ascii="Calibri" w:hAnsi="Calibri" w:cs="Calibri"/>
          <w:i/>
          <w:color w:val="212529"/>
          <w:shd w:val="clear" w:color="auto" w:fill="FFFFFF"/>
          <w:vertAlign w:val="subscript"/>
        </w:rPr>
        <w:t>i</w:t>
      </w:r>
      <w:r w:rsidRPr="004E7969">
        <w:rPr>
          <w:rStyle w:val="mjx-char"/>
          <w:rFonts w:ascii="Calibri" w:hAnsi="Calibri" w:cs="Calibri"/>
          <w:i/>
          <w:color w:val="212529"/>
          <w:shd w:val="clear" w:color="auto" w:fill="FFFFFF"/>
        </w:rPr>
        <w:t xml:space="preserve">) = </w:t>
      </w:r>
      <w:proofErr w:type="spellStart"/>
      <w:r w:rsidRPr="004E7969">
        <w:rPr>
          <w:rStyle w:val="mjx-char"/>
          <w:rFonts w:ascii="Calibri" w:hAnsi="Calibri" w:cs="Calibri"/>
          <w:i/>
          <w:color w:val="212529"/>
          <w:shd w:val="clear" w:color="auto" w:fill="FFFFFF"/>
        </w:rPr>
        <w:t>Y</w:t>
      </w:r>
      <w:r w:rsidRPr="004E7969">
        <w:rPr>
          <w:rStyle w:val="mjx-char"/>
          <w:rFonts w:ascii="Calibri" w:hAnsi="Calibri" w:cs="Calibri"/>
          <w:i/>
          <w:color w:val="212529"/>
          <w:shd w:val="clear" w:color="auto" w:fill="FFFFFF"/>
          <w:vertAlign w:val="subscript"/>
        </w:rPr>
        <w:t>it</w:t>
      </w:r>
      <w:proofErr w:type="spellEnd"/>
      <w:r w:rsidRPr="004E7969">
        <w:rPr>
          <w:rStyle w:val="mjx-char"/>
          <w:rFonts w:ascii="Calibri" w:hAnsi="Calibri" w:cs="Calibri"/>
          <w:i/>
          <w:color w:val="212529"/>
          <w:shd w:val="clear" w:color="auto" w:fill="FFFFFF"/>
          <w:vertAlign w:val="subscript"/>
        </w:rPr>
        <w:t xml:space="preserve"> </w:t>
      </w:r>
      <w:r w:rsidRPr="004E7969">
        <w:rPr>
          <w:rStyle w:val="mjx-char"/>
          <w:rFonts w:ascii="Calibri" w:hAnsi="Calibri" w:cs="Calibri"/>
          <w:i/>
          <w:color w:val="212529"/>
          <w:shd w:val="clear" w:color="auto" w:fill="FFFFFF"/>
        </w:rPr>
        <w:t xml:space="preserve"> - </w:t>
      </w:r>
      <w:proofErr w:type="spellStart"/>
      <w:r w:rsidRPr="004E7969">
        <w:rPr>
          <w:rStyle w:val="mjx-char"/>
          <w:rFonts w:ascii="Calibri" w:hAnsi="Calibri" w:cs="Calibri"/>
          <w:i/>
          <w:color w:val="212529"/>
          <w:shd w:val="clear" w:color="auto" w:fill="FFFFFF"/>
        </w:rPr>
        <w:t>Avg</w:t>
      </w:r>
      <w:proofErr w:type="spellEnd"/>
      <w:r w:rsidRPr="004E7969">
        <w:rPr>
          <w:rStyle w:val="mjx-char"/>
          <w:rFonts w:ascii="Calibri" w:hAnsi="Calibri" w:cs="Calibri"/>
          <w:i/>
          <w:color w:val="212529"/>
          <w:shd w:val="clear" w:color="auto" w:fill="FFFFFF"/>
        </w:rPr>
        <w:t>(Y</w:t>
      </w:r>
      <w:r w:rsidRPr="004E7969">
        <w:rPr>
          <w:rStyle w:val="mjx-char"/>
          <w:rFonts w:ascii="Calibri" w:hAnsi="Calibri" w:cs="Calibri"/>
          <w:i/>
          <w:color w:val="212529"/>
          <w:shd w:val="clear" w:color="auto" w:fill="FFFFFF"/>
          <w:vertAlign w:val="subscript"/>
        </w:rPr>
        <w:t>i</w:t>
      </w:r>
      <w:r w:rsidRPr="004E7969">
        <w:rPr>
          <w:rStyle w:val="mjx-char"/>
          <w:rFonts w:ascii="Calibri" w:hAnsi="Calibri" w:cs="Calibri"/>
          <w:i/>
          <w:color w:val="212529"/>
          <w:shd w:val="clear" w:color="auto" w:fill="FFFFFF"/>
        </w:rPr>
        <w:t>)     ……………..(</w:t>
      </w:r>
      <w:r w:rsidR="002C444C" w:rsidRPr="004E7969">
        <w:rPr>
          <w:rStyle w:val="mjx-char"/>
          <w:rFonts w:ascii="Calibri" w:hAnsi="Calibri" w:cs="Calibri"/>
          <w:i/>
          <w:color w:val="212529"/>
          <w:shd w:val="clear" w:color="auto" w:fill="FFFFFF"/>
        </w:rPr>
        <w:t>7</w:t>
      </w:r>
      <w:r w:rsidRPr="004E7969">
        <w:rPr>
          <w:rStyle w:val="mjx-char"/>
          <w:rFonts w:ascii="Calibri" w:hAnsi="Calibri" w:cs="Calibri"/>
          <w:i/>
          <w:color w:val="212529"/>
          <w:shd w:val="clear" w:color="auto" w:fill="FFFFFF"/>
        </w:rPr>
        <w:t>)</w:t>
      </w:r>
    </w:p>
    <w:p w14:paraId="4F91B3A9" w14:textId="77777777" w:rsidR="002C444C" w:rsidRPr="004E7969" w:rsidRDefault="002C444C" w:rsidP="00632C29">
      <w:pPr>
        <w:ind w:firstLine="0"/>
        <w:jc w:val="both"/>
        <w:rPr>
          <w:rStyle w:val="mjx-char"/>
          <w:rFonts w:ascii="Calibri" w:hAnsi="Calibri" w:cs="Calibri"/>
          <w:color w:val="212529"/>
          <w:shd w:val="clear" w:color="auto" w:fill="FFFFFF"/>
        </w:rPr>
      </w:pPr>
      <w:r w:rsidRPr="004E7969">
        <w:rPr>
          <w:rStyle w:val="mjx-char"/>
          <w:rFonts w:ascii="Calibri" w:hAnsi="Calibri" w:cs="Calibri"/>
          <w:i/>
          <w:color w:val="212529"/>
          <w:shd w:val="clear" w:color="auto" w:fill="FFFFFF"/>
        </w:rPr>
        <w:t xml:space="preserve">                                                 </w:t>
      </w:r>
      <w:proofErr w:type="spellStart"/>
      <w:r w:rsidRPr="004E7969">
        <w:rPr>
          <w:rStyle w:val="mjx-char"/>
          <w:rFonts w:ascii="Calibri" w:hAnsi="Calibri" w:cs="Calibri"/>
          <w:i/>
          <w:color w:val="212529"/>
          <w:shd w:val="clear" w:color="auto" w:fill="FFFFFF"/>
        </w:rPr>
        <w:t>Time_</w:t>
      </w:r>
      <w:proofErr w:type="gramStart"/>
      <w:r w:rsidRPr="004E7969">
        <w:rPr>
          <w:rStyle w:val="mjx-char"/>
          <w:rFonts w:ascii="Calibri" w:hAnsi="Calibri" w:cs="Calibri"/>
          <w:i/>
          <w:color w:val="212529"/>
          <w:shd w:val="clear" w:color="auto" w:fill="FFFFFF"/>
        </w:rPr>
        <w:t>demeaned</w:t>
      </w:r>
      <w:proofErr w:type="spellEnd"/>
      <w:r w:rsidRPr="004E7969">
        <w:rPr>
          <w:rStyle w:val="mjx-char"/>
          <w:rFonts w:ascii="Calibri" w:hAnsi="Calibri" w:cs="Calibri"/>
          <w:i/>
          <w:color w:val="212529"/>
          <w:shd w:val="clear" w:color="auto" w:fill="FFFFFF"/>
        </w:rPr>
        <w:t>(</w:t>
      </w:r>
      <w:proofErr w:type="spellStart"/>
      <w:proofErr w:type="gramEnd"/>
      <w:r w:rsidRPr="004E7969">
        <w:rPr>
          <w:rStyle w:val="mjx-char"/>
          <w:rFonts w:ascii="Calibri" w:hAnsi="Calibri" w:cs="Calibri"/>
          <w:i/>
          <w:color w:val="212529"/>
          <w:shd w:val="clear" w:color="auto" w:fill="FFFFFF"/>
        </w:rPr>
        <w:t>ε</w:t>
      </w:r>
      <w:r w:rsidRPr="004E7969">
        <w:rPr>
          <w:rStyle w:val="mjx-char"/>
          <w:rFonts w:ascii="Calibri" w:hAnsi="Calibri" w:cs="Calibri"/>
          <w:i/>
          <w:color w:val="212529"/>
          <w:shd w:val="clear" w:color="auto" w:fill="FFFFFF"/>
          <w:vertAlign w:val="subscript"/>
        </w:rPr>
        <w:t>i</w:t>
      </w:r>
      <w:proofErr w:type="spellEnd"/>
      <w:r w:rsidRPr="004E7969">
        <w:rPr>
          <w:rStyle w:val="mjx-char"/>
          <w:rFonts w:ascii="Calibri" w:hAnsi="Calibri" w:cs="Calibri"/>
          <w:i/>
          <w:color w:val="212529"/>
          <w:shd w:val="clear" w:color="auto" w:fill="FFFFFF"/>
        </w:rPr>
        <w:t xml:space="preserve">) = </w:t>
      </w:r>
      <w:proofErr w:type="spellStart"/>
      <w:r w:rsidRPr="004E7969">
        <w:rPr>
          <w:rStyle w:val="mjx-char"/>
          <w:rFonts w:ascii="Calibri" w:hAnsi="Calibri" w:cs="Calibri"/>
          <w:i/>
          <w:color w:val="212529"/>
          <w:shd w:val="clear" w:color="auto" w:fill="FFFFFF"/>
        </w:rPr>
        <w:t>ε</w:t>
      </w:r>
      <w:r w:rsidRPr="004E7969">
        <w:rPr>
          <w:rStyle w:val="mjx-char"/>
          <w:rFonts w:ascii="Calibri" w:hAnsi="Calibri" w:cs="Calibri"/>
          <w:i/>
          <w:color w:val="212529"/>
          <w:shd w:val="clear" w:color="auto" w:fill="FFFFFF"/>
          <w:vertAlign w:val="subscript"/>
        </w:rPr>
        <w:t>it</w:t>
      </w:r>
      <w:proofErr w:type="spellEnd"/>
      <w:r w:rsidRPr="004E7969">
        <w:rPr>
          <w:rStyle w:val="mjx-char"/>
          <w:rFonts w:ascii="Calibri" w:hAnsi="Calibri" w:cs="Calibri"/>
          <w:i/>
          <w:color w:val="212529"/>
          <w:shd w:val="clear" w:color="auto" w:fill="FFFFFF"/>
          <w:vertAlign w:val="subscript"/>
        </w:rPr>
        <w:t xml:space="preserve"> </w:t>
      </w:r>
      <w:r w:rsidRPr="004E7969">
        <w:rPr>
          <w:rStyle w:val="mjx-char"/>
          <w:rFonts w:ascii="Calibri" w:hAnsi="Calibri" w:cs="Calibri"/>
          <w:i/>
          <w:color w:val="212529"/>
          <w:shd w:val="clear" w:color="auto" w:fill="FFFFFF"/>
        </w:rPr>
        <w:t xml:space="preserve"> - </w:t>
      </w:r>
      <w:proofErr w:type="spellStart"/>
      <w:r w:rsidRPr="004E7969">
        <w:rPr>
          <w:rStyle w:val="mjx-char"/>
          <w:rFonts w:ascii="Calibri" w:hAnsi="Calibri" w:cs="Calibri"/>
          <w:i/>
          <w:color w:val="212529"/>
          <w:shd w:val="clear" w:color="auto" w:fill="FFFFFF"/>
        </w:rPr>
        <w:t>Avg</w:t>
      </w:r>
      <w:proofErr w:type="spellEnd"/>
      <w:r w:rsidRPr="004E7969">
        <w:rPr>
          <w:rStyle w:val="mjx-char"/>
          <w:rFonts w:ascii="Calibri" w:hAnsi="Calibri" w:cs="Calibri"/>
          <w:i/>
          <w:color w:val="212529"/>
          <w:shd w:val="clear" w:color="auto" w:fill="FFFFFF"/>
        </w:rPr>
        <w:t>(</w:t>
      </w:r>
      <w:proofErr w:type="spellStart"/>
      <w:r w:rsidRPr="004E7969">
        <w:rPr>
          <w:rStyle w:val="mjx-char"/>
          <w:rFonts w:ascii="Calibri" w:hAnsi="Calibri" w:cs="Calibri"/>
          <w:i/>
          <w:color w:val="212529"/>
          <w:shd w:val="clear" w:color="auto" w:fill="FFFFFF"/>
        </w:rPr>
        <w:t>ε</w:t>
      </w:r>
      <w:r w:rsidRPr="004E7969">
        <w:rPr>
          <w:rStyle w:val="mjx-char"/>
          <w:rFonts w:ascii="Calibri" w:hAnsi="Calibri" w:cs="Calibri"/>
          <w:i/>
          <w:color w:val="212529"/>
          <w:shd w:val="clear" w:color="auto" w:fill="FFFFFF"/>
          <w:vertAlign w:val="subscript"/>
        </w:rPr>
        <w:t>i</w:t>
      </w:r>
      <w:proofErr w:type="spellEnd"/>
      <w:r w:rsidRPr="004E7969">
        <w:rPr>
          <w:rStyle w:val="mjx-char"/>
          <w:rFonts w:ascii="Calibri" w:hAnsi="Calibri" w:cs="Calibri"/>
          <w:i/>
          <w:color w:val="212529"/>
          <w:shd w:val="clear" w:color="auto" w:fill="FFFFFF"/>
        </w:rPr>
        <w:t>)    ……………..(8)</w:t>
      </w:r>
    </w:p>
    <w:p w14:paraId="23A62EFE" w14:textId="77777777" w:rsidR="002C444C" w:rsidRPr="004E7969" w:rsidRDefault="002C444C" w:rsidP="00632C29">
      <w:pPr>
        <w:ind w:firstLine="0"/>
        <w:jc w:val="both"/>
        <w:rPr>
          <w:rStyle w:val="mjx-char"/>
          <w:rFonts w:ascii="Calibri" w:hAnsi="Calibri" w:cs="Calibri"/>
          <w:color w:val="212529"/>
          <w:shd w:val="clear" w:color="auto" w:fill="FFFFFF"/>
        </w:rPr>
      </w:pPr>
      <w:r w:rsidRPr="004E7969">
        <w:rPr>
          <w:rStyle w:val="mjx-char"/>
          <w:rFonts w:ascii="Calibri" w:hAnsi="Calibri" w:cs="Calibri"/>
          <w:color w:val="212529"/>
          <w:shd w:val="clear" w:color="auto" w:fill="FFFFFF"/>
        </w:rPr>
        <w:t>Equation (1) – Equation (5) led to Equation (9) as follow:</w:t>
      </w:r>
    </w:p>
    <w:p w14:paraId="39657C86" w14:textId="77777777" w:rsidR="002C444C" w:rsidRPr="004E7969" w:rsidRDefault="002C444C" w:rsidP="00632C29">
      <w:pPr>
        <w:ind w:firstLine="0"/>
        <w:jc w:val="both"/>
        <w:rPr>
          <w:rStyle w:val="mjx-char"/>
          <w:rFonts w:ascii="Calibri" w:hAnsi="Calibri" w:cs="Calibri"/>
          <w:i/>
          <w:color w:val="212529"/>
          <w:shd w:val="clear" w:color="auto" w:fill="FFFFFF"/>
        </w:rPr>
      </w:pPr>
      <w:proofErr w:type="spellStart"/>
      <w:r w:rsidRPr="004E7969">
        <w:rPr>
          <w:rStyle w:val="mjx-char"/>
          <w:rFonts w:ascii="Calibri" w:hAnsi="Calibri" w:cs="Calibri"/>
          <w:i/>
          <w:color w:val="212529"/>
          <w:shd w:val="clear" w:color="auto" w:fill="FFFFFF"/>
        </w:rPr>
        <w:t>Y</w:t>
      </w:r>
      <w:r w:rsidRPr="004E7969">
        <w:rPr>
          <w:rStyle w:val="mjx-char"/>
          <w:rFonts w:ascii="Calibri" w:hAnsi="Calibri" w:cs="Calibri"/>
          <w:i/>
          <w:color w:val="212529"/>
          <w:shd w:val="clear" w:color="auto" w:fill="FFFFFF"/>
          <w:vertAlign w:val="subscript"/>
        </w:rPr>
        <w:t>it</w:t>
      </w:r>
      <w:proofErr w:type="spellEnd"/>
      <w:r w:rsidRPr="004E7969">
        <w:rPr>
          <w:rStyle w:val="mjx-char"/>
          <w:rFonts w:ascii="Calibri" w:hAnsi="Calibri" w:cs="Calibri"/>
          <w:i/>
          <w:color w:val="212529"/>
          <w:shd w:val="clear" w:color="auto" w:fill="FFFFFF"/>
        </w:rPr>
        <w:t xml:space="preserve"> - </w:t>
      </w:r>
      <w:proofErr w:type="spellStart"/>
      <w:proofErr w:type="gramStart"/>
      <w:r w:rsidRPr="004E7969">
        <w:rPr>
          <w:rStyle w:val="mjx-char"/>
          <w:rFonts w:ascii="Calibri" w:hAnsi="Calibri" w:cs="Calibri"/>
          <w:i/>
          <w:color w:val="212529"/>
          <w:shd w:val="clear" w:color="auto" w:fill="FFFFFF"/>
        </w:rPr>
        <w:t>Avg</w:t>
      </w:r>
      <w:proofErr w:type="spellEnd"/>
      <w:r w:rsidRPr="004E7969">
        <w:rPr>
          <w:rStyle w:val="mjx-char"/>
          <w:rFonts w:ascii="Calibri" w:hAnsi="Calibri" w:cs="Calibri"/>
          <w:i/>
          <w:color w:val="212529"/>
          <w:shd w:val="clear" w:color="auto" w:fill="FFFFFF"/>
        </w:rPr>
        <w:t>(</w:t>
      </w:r>
      <w:proofErr w:type="gramEnd"/>
      <w:r w:rsidRPr="004E7969">
        <w:rPr>
          <w:rStyle w:val="mjx-char"/>
          <w:rFonts w:ascii="Calibri" w:hAnsi="Calibri" w:cs="Calibri"/>
          <w:i/>
          <w:color w:val="212529"/>
          <w:shd w:val="clear" w:color="auto" w:fill="FFFFFF"/>
        </w:rPr>
        <w:t>Y</w:t>
      </w:r>
      <w:r w:rsidRPr="004E7969">
        <w:rPr>
          <w:rStyle w:val="mjx-char"/>
          <w:rFonts w:ascii="Calibri" w:hAnsi="Calibri" w:cs="Calibri"/>
          <w:i/>
          <w:color w:val="212529"/>
          <w:shd w:val="clear" w:color="auto" w:fill="FFFFFF"/>
          <w:vertAlign w:val="subscript"/>
        </w:rPr>
        <w:t>i</w:t>
      </w:r>
      <w:r w:rsidRPr="004E7969">
        <w:rPr>
          <w:rStyle w:val="mjx-char"/>
          <w:rFonts w:ascii="Calibri" w:hAnsi="Calibri" w:cs="Calibri"/>
          <w:i/>
          <w:color w:val="212529"/>
          <w:shd w:val="clear" w:color="auto" w:fill="FFFFFF"/>
        </w:rPr>
        <w:t>) = δ(</w:t>
      </w:r>
      <w:proofErr w:type="spellStart"/>
      <w:r w:rsidRPr="004E7969">
        <w:rPr>
          <w:rStyle w:val="mjx-char"/>
          <w:rFonts w:ascii="Calibri" w:hAnsi="Calibri" w:cs="Calibri"/>
          <w:i/>
          <w:color w:val="212529"/>
          <w:shd w:val="clear" w:color="auto" w:fill="FFFFFF"/>
        </w:rPr>
        <w:t>D</w:t>
      </w:r>
      <w:r w:rsidRPr="004E7969">
        <w:rPr>
          <w:rStyle w:val="mjx-char"/>
          <w:rFonts w:ascii="Calibri" w:hAnsi="Calibri" w:cs="Calibri"/>
          <w:i/>
          <w:color w:val="212529"/>
          <w:shd w:val="clear" w:color="auto" w:fill="FFFFFF"/>
          <w:vertAlign w:val="subscript"/>
        </w:rPr>
        <w:t>it</w:t>
      </w:r>
      <w:proofErr w:type="spellEnd"/>
      <w:r w:rsidRPr="004E7969">
        <w:rPr>
          <w:rStyle w:val="mjx-char"/>
          <w:rFonts w:ascii="Calibri" w:hAnsi="Calibri" w:cs="Calibri"/>
          <w:i/>
          <w:color w:val="212529"/>
          <w:shd w:val="clear" w:color="auto" w:fill="FFFFFF"/>
          <w:vertAlign w:val="subscript"/>
        </w:rPr>
        <w:t xml:space="preserve"> </w:t>
      </w:r>
      <w:r w:rsidRPr="004E7969">
        <w:rPr>
          <w:rStyle w:val="mjx-char"/>
          <w:rFonts w:ascii="Calibri" w:hAnsi="Calibri" w:cs="Calibri"/>
          <w:i/>
          <w:color w:val="212529"/>
          <w:shd w:val="clear" w:color="auto" w:fill="FFFFFF"/>
        </w:rPr>
        <w:t xml:space="preserve">- </w:t>
      </w:r>
      <w:proofErr w:type="spellStart"/>
      <w:r w:rsidRPr="004E7969">
        <w:rPr>
          <w:rStyle w:val="mjx-char"/>
          <w:rFonts w:ascii="Calibri" w:hAnsi="Calibri" w:cs="Calibri"/>
          <w:i/>
          <w:color w:val="212529"/>
          <w:shd w:val="clear" w:color="auto" w:fill="FFFFFF"/>
        </w:rPr>
        <w:t>Avg</w:t>
      </w:r>
      <w:proofErr w:type="spellEnd"/>
      <w:r w:rsidRPr="004E7969">
        <w:rPr>
          <w:rStyle w:val="mjx-char"/>
          <w:rFonts w:ascii="Calibri" w:hAnsi="Calibri" w:cs="Calibri"/>
          <w:i/>
          <w:color w:val="212529"/>
          <w:shd w:val="clear" w:color="auto" w:fill="FFFFFF"/>
        </w:rPr>
        <w:t>(D</w:t>
      </w:r>
      <w:r w:rsidRPr="004E7969">
        <w:rPr>
          <w:rStyle w:val="mjx-char"/>
          <w:rFonts w:ascii="Calibri" w:hAnsi="Calibri" w:cs="Calibri"/>
          <w:i/>
          <w:color w:val="212529"/>
          <w:shd w:val="clear" w:color="auto" w:fill="FFFFFF"/>
          <w:vertAlign w:val="subscript"/>
        </w:rPr>
        <w:t>i</w:t>
      </w:r>
      <w:r w:rsidRPr="004E7969">
        <w:rPr>
          <w:rStyle w:val="mjx-char"/>
          <w:rFonts w:ascii="Calibri" w:hAnsi="Calibri" w:cs="Calibri"/>
          <w:i/>
          <w:color w:val="212529"/>
          <w:shd w:val="clear" w:color="auto" w:fill="FFFFFF"/>
        </w:rPr>
        <w:t>) )+ (</w:t>
      </w:r>
      <w:proofErr w:type="spellStart"/>
      <w:r w:rsidRPr="004E7969">
        <w:rPr>
          <w:rStyle w:val="mjx-char"/>
          <w:rFonts w:ascii="Calibri" w:hAnsi="Calibri" w:cs="Calibri"/>
          <w:i/>
          <w:color w:val="212529"/>
          <w:shd w:val="clear" w:color="auto" w:fill="FFFFFF"/>
        </w:rPr>
        <w:t>u</w:t>
      </w:r>
      <w:r w:rsidRPr="004E7969">
        <w:rPr>
          <w:rStyle w:val="mjx-char"/>
          <w:rFonts w:ascii="Calibri" w:hAnsi="Calibri" w:cs="Calibri"/>
          <w:i/>
          <w:color w:val="212529"/>
          <w:shd w:val="clear" w:color="auto" w:fill="FFFFFF"/>
          <w:vertAlign w:val="subscript"/>
        </w:rPr>
        <w:t>i</w:t>
      </w:r>
      <w:proofErr w:type="spellEnd"/>
      <w:r w:rsidRPr="004E7969">
        <w:rPr>
          <w:rStyle w:val="mjx-char"/>
          <w:rFonts w:ascii="Calibri" w:hAnsi="Calibri" w:cs="Calibri"/>
          <w:i/>
          <w:color w:val="212529"/>
          <w:shd w:val="clear" w:color="auto" w:fill="FFFFFF"/>
        </w:rPr>
        <w:t xml:space="preserve"> - </w:t>
      </w:r>
      <w:proofErr w:type="spellStart"/>
      <w:r w:rsidRPr="004E7969">
        <w:rPr>
          <w:rStyle w:val="mjx-char"/>
          <w:rFonts w:ascii="Calibri" w:hAnsi="Calibri" w:cs="Calibri"/>
          <w:i/>
          <w:color w:val="212529"/>
          <w:shd w:val="clear" w:color="auto" w:fill="FFFFFF"/>
        </w:rPr>
        <w:t>u</w:t>
      </w:r>
      <w:r w:rsidRPr="004E7969">
        <w:rPr>
          <w:rStyle w:val="mjx-char"/>
          <w:rFonts w:ascii="Calibri" w:hAnsi="Calibri" w:cs="Calibri"/>
          <w:i/>
          <w:color w:val="212529"/>
          <w:shd w:val="clear" w:color="auto" w:fill="FFFFFF"/>
          <w:vertAlign w:val="subscript"/>
        </w:rPr>
        <w:t>i</w:t>
      </w:r>
      <w:proofErr w:type="spellEnd"/>
      <w:r w:rsidRPr="004E7969">
        <w:rPr>
          <w:rStyle w:val="mjx-char"/>
          <w:rFonts w:ascii="Calibri" w:hAnsi="Calibri" w:cs="Calibri"/>
          <w:i/>
          <w:color w:val="212529"/>
          <w:shd w:val="clear" w:color="auto" w:fill="FFFFFF"/>
        </w:rPr>
        <w:t>) + (</w:t>
      </w:r>
      <w:proofErr w:type="spellStart"/>
      <w:r w:rsidRPr="004E7969">
        <w:rPr>
          <w:rStyle w:val="mjx-char"/>
          <w:rFonts w:ascii="Calibri" w:hAnsi="Calibri" w:cs="Calibri"/>
          <w:i/>
          <w:color w:val="212529"/>
          <w:shd w:val="clear" w:color="auto" w:fill="FFFFFF"/>
        </w:rPr>
        <w:t>ε</w:t>
      </w:r>
      <w:r w:rsidRPr="004E7969">
        <w:rPr>
          <w:rStyle w:val="mjx-char"/>
          <w:rFonts w:ascii="Calibri" w:hAnsi="Calibri" w:cs="Calibri"/>
          <w:i/>
          <w:color w:val="212529"/>
          <w:shd w:val="clear" w:color="auto" w:fill="FFFFFF"/>
          <w:vertAlign w:val="subscript"/>
        </w:rPr>
        <w:t>it</w:t>
      </w:r>
      <w:proofErr w:type="spellEnd"/>
      <w:r w:rsidRPr="004E7969">
        <w:rPr>
          <w:rStyle w:val="mjx-char"/>
          <w:rFonts w:ascii="Calibri" w:hAnsi="Calibri" w:cs="Calibri"/>
          <w:i/>
          <w:color w:val="212529"/>
          <w:shd w:val="clear" w:color="auto" w:fill="FFFFFF"/>
          <w:vertAlign w:val="subscript"/>
        </w:rPr>
        <w:t xml:space="preserve"> - </w:t>
      </w:r>
      <w:proofErr w:type="spellStart"/>
      <w:r w:rsidRPr="004E7969">
        <w:rPr>
          <w:rStyle w:val="mjx-char"/>
          <w:rFonts w:ascii="Calibri" w:hAnsi="Calibri" w:cs="Calibri"/>
          <w:i/>
          <w:color w:val="212529"/>
          <w:shd w:val="clear" w:color="auto" w:fill="FFFFFF"/>
        </w:rPr>
        <w:t>Avg</w:t>
      </w:r>
      <w:proofErr w:type="spellEnd"/>
      <w:r w:rsidRPr="004E7969">
        <w:rPr>
          <w:rStyle w:val="mjx-char"/>
          <w:rFonts w:ascii="Calibri" w:hAnsi="Calibri" w:cs="Calibri"/>
          <w:i/>
          <w:color w:val="212529"/>
          <w:shd w:val="clear" w:color="auto" w:fill="FFFFFF"/>
        </w:rPr>
        <w:t>(</w:t>
      </w:r>
      <w:proofErr w:type="spellStart"/>
      <w:r w:rsidRPr="004E7969">
        <w:rPr>
          <w:rStyle w:val="mjx-char"/>
          <w:rFonts w:ascii="Calibri" w:hAnsi="Calibri" w:cs="Calibri"/>
          <w:i/>
          <w:color w:val="212529"/>
          <w:shd w:val="clear" w:color="auto" w:fill="FFFFFF"/>
        </w:rPr>
        <w:t>ε</w:t>
      </w:r>
      <w:r w:rsidRPr="004E7969">
        <w:rPr>
          <w:rStyle w:val="mjx-char"/>
          <w:rFonts w:ascii="Calibri" w:hAnsi="Calibri" w:cs="Calibri"/>
          <w:i/>
          <w:color w:val="212529"/>
          <w:shd w:val="clear" w:color="auto" w:fill="FFFFFF"/>
          <w:vertAlign w:val="subscript"/>
        </w:rPr>
        <w:t>i</w:t>
      </w:r>
      <w:proofErr w:type="spellEnd"/>
      <w:r w:rsidRPr="004E7969">
        <w:rPr>
          <w:rStyle w:val="mjx-char"/>
          <w:rFonts w:ascii="Calibri" w:hAnsi="Calibri" w:cs="Calibri"/>
          <w:i/>
          <w:color w:val="212529"/>
          <w:shd w:val="clear" w:color="auto" w:fill="FFFFFF"/>
        </w:rPr>
        <w:t>))    ……………..(9)</w:t>
      </w:r>
    </w:p>
    <w:p w14:paraId="0566E7A4" w14:textId="77777777" w:rsidR="002C444C" w:rsidRPr="004E7969" w:rsidRDefault="002C444C" w:rsidP="00632C29">
      <w:pPr>
        <w:ind w:firstLine="0"/>
        <w:jc w:val="both"/>
        <w:rPr>
          <w:rStyle w:val="mjx-char"/>
          <w:rFonts w:ascii="Calibri" w:hAnsi="Calibri" w:cs="Calibri"/>
          <w:color w:val="212529"/>
          <w:shd w:val="clear" w:color="auto" w:fill="FFFFFF"/>
        </w:rPr>
      </w:pPr>
      <w:r w:rsidRPr="004E7969">
        <w:rPr>
          <w:rStyle w:val="mjx-char"/>
          <w:rFonts w:ascii="Calibri" w:hAnsi="Calibri" w:cs="Calibri"/>
          <w:color w:val="212529"/>
          <w:shd w:val="clear" w:color="auto" w:fill="FFFFFF"/>
        </w:rPr>
        <w:t xml:space="preserve">In equation, it is observed that </w:t>
      </w:r>
      <w:proofErr w:type="spellStart"/>
      <w:proofErr w:type="gramStart"/>
      <w:r w:rsidRPr="004E7969">
        <w:rPr>
          <w:rStyle w:val="mjx-char"/>
          <w:rFonts w:ascii="Calibri" w:hAnsi="Calibri" w:cs="Calibri"/>
          <w:color w:val="212529"/>
          <w:shd w:val="clear" w:color="auto" w:fill="FFFFFF"/>
        </w:rPr>
        <w:t>u</w:t>
      </w:r>
      <w:r w:rsidRPr="004E7969">
        <w:rPr>
          <w:rStyle w:val="mjx-char"/>
          <w:rFonts w:ascii="Calibri" w:hAnsi="Calibri" w:cs="Calibri"/>
          <w:color w:val="212529"/>
          <w:shd w:val="clear" w:color="auto" w:fill="FFFFFF"/>
          <w:vertAlign w:val="subscript"/>
        </w:rPr>
        <w:t>i</w:t>
      </w:r>
      <w:proofErr w:type="spellEnd"/>
      <w:r w:rsidRPr="004E7969">
        <w:rPr>
          <w:rStyle w:val="mjx-char"/>
          <w:rFonts w:ascii="Calibri" w:hAnsi="Calibri" w:cs="Calibri"/>
          <w:color w:val="212529"/>
          <w:shd w:val="clear" w:color="auto" w:fill="FFFFFF"/>
          <w:vertAlign w:val="subscript"/>
        </w:rPr>
        <w:t xml:space="preserve">  </w:t>
      </w:r>
      <w:r w:rsidRPr="004E7969">
        <w:rPr>
          <w:rStyle w:val="mjx-char"/>
          <w:rFonts w:ascii="Calibri" w:hAnsi="Calibri" w:cs="Calibri"/>
          <w:color w:val="212529"/>
          <w:shd w:val="clear" w:color="auto" w:fill="FFFFFF"/>
        </w:rPr>
        <w:t>value</w:t>
      </w:r>
      <w:proofErr w:type="gramEnd"/>
      <w:r w:rsidRPr="004E7969">
        <w:rPr>
          <w:rStyle w:val="mjx-char"/>
          <w:rFonts w:ascii="Calibri" w:hAnsi="Calibri" w:cs="Calibri"/>
          <w:color w:val="212529"/>
          <w:shd w:val="clear" w:color="auto" w:fill="FFFFFF"/>
        </w:rPr>
        <w:t xml:space="preserve"> is cancelled out and hence the final equation is obtained by substituting (6), (7) and (8) in (9) as shown below:</w:t>
      </w:r>
    </w:p>
    <w:p w14:paraId="57D13294" w14:textId="77777777" w:rsidR="002C444C" w:rsidRPr="004E7969" w:rsidRDefault="002C444C" w:rsidP="00632C29">
      <w:pPr>
        <w:ind w:firstLine="0"/>
        <w:jc w:val="both"/>
        <w:rPr>
          <w:rStyle w:val="mjx-char"/>
          <w:rFonts w:ascii="Calibri" w:hAnsi="Calibri" w:cs="Calibri"/>
          <w:color w:val="212529"/>
          <w:shd w:val="clear" w:color="auto" w:fill="FFFFFF"/>
        </w:rPr>
      </w:pPr>
      <w:proofErr w:type="spellStart"/>
      <w:r w:rsidRPr="004E7969">
        <w:rPr>
          <w:rStyle w:val="mjx-char"/>
          <w:rFonts w:ascii="Calibri" w:hAnsi="Calibri" w:cs="Calibri"/>
          <w:i/>
          <w:color w:val="212529"/>
          <w:shd w:val="clear" w:color="auto" w:fill="FFFFFF"/>
        </w:rPr>
        <w:t>Time_</w:t>
      </w:r>
      <w:proofErr w:type="gramStart"/>
      <w:r w:rsidRPr="004E7969">
        <w:rPr>
          <w:rStyle w:val="mjx-char"/>
          <w:rFonts w:ascii="Calibri" w:hAnsi="Calibri" w:cs="Calibri"/>
          <w:i/>
          <w:color w:val="212529"/>
          <w:shd w:val="clear" w:color="auto" w:fill="FFFFFF"/>
        </w:rPr>
        <w:t>demeaned</w:t>
      </w:r>
      <w:proofErr w:type="spellEnd"/>
      <w:r w:rsidRPr="004E7969">
        <w:rPr>
          <w:rStyle w:val="mjx-char"/>
          <w:rFonts w:ascii="Calibri" w:hAnsi="Calibri" w:cs="Calibri"/>
          <w:i/>
          <w:color w:val="212529"/>
          <w:shd w:val="clear" w:color="auto" w:fill="FFFFFF"/>
        </w:rPr>
        <w:t>(</w:t>
      </w:r>
      <w:proofErr w:type="gramEnd"/>
      <w:r w:rsidRPr="004E7969">
        <w:rPr>
          <w:rStyle w:val="mjx-char"/>
          <w:rFonts w:ascii="Calibri" w:hAnsi="Calibri" w:cs="Calibri"/>
          <w:i/>
          <w:color w:val="212529"/>
          <w:shd w:val="clear" w:color="auto" w:fill="FFFFFF"/>
        </w:rPr>
        <w:t>Y</w:t>
      </w:r>
      <w:r w:rsidRPr="004E7969">
        <w:rPr>
          <w:rStyle w:val="mjx-char"/>
          <w:rFonts w:ascii="Calibri" w:hAnsi="Calibri" w:cs="Calibri"/>
          <w:i/>
          <w:color w:val="212529"/>
          <w:shd w:val="clear" w:color="auto" w:fill="FFFFFF"/>
          <w:vertAlign w:val="subscript"/>
        </w:rPr>
        <w:t>i</w:t>
      </w:r>
      <w:r w:rsidRPr="004E7969">
        <w:rPr>
          <w:rStyle w:val="mjx-char"/>
          <w:rFonts w:ascii="Calibri" w:hAnsi="Calibri" w:cs="Calibri"/>
          <w:i/>
          <w:color w:val="212529"/>
          <w:shd w:val="clear" w:color="auto" w:fill="FFFFFF"/>
        </w:rPr>
        <w:t>)  = δ(</w:t>
      </w:r>
      <w:proofErr w:type="spellStart"/>
      <w:r w:rsidRPr="004E7969">
        <w:rPr>
          <w:rStyle w:val="mjx-char"/>
          <w:rFonts w:ascii="Calibri" w:hAnsi="Calibri" w:cs="Calibri"/>
          <w:i/>
          <w:color w:val="212529"/>
          <w:shd w:val="clear" w:color="auto" w:fill="FFFFFF"/>
        </w:rPr>
        <w:t>Time_demeaned</w:t>
      </w:r>
      <w:proofErr w:type="spellEnd"/>
      <w:r w:rsidRPr="004E7969">
        <w:rPr>
          <w:rStyle w:val="mjx-char"/>
          <w:rFonts w:ascii="Calibri" w:hAnsi="Calibri" w:cs="Calibri"/>
          <w:i/>
          <w:color w:val="212529"/>
          <w:shd w:val="clear" w:color="auto" w:fill="FFFFFF"/>
        </w:rPr>
        <w:t>(D</w:t>
      </w:r>
      <w:r w:rsidRPr="004E7969">
        <w:rPr>
          <w:rStyle w:val="mjx-char"/>
          <w:rFonts w:ascii="Calibri" w:hAnsi="Calibri" w:cs="Calibri"/>
          <w:i/>
          <w:color w:val="212529"/>
          <w:shd w:val="clear" w:color="auto" w:fill="FFFFFF"/>
          <w:vertAlign w:val="subscript"/>
        </w:rPr>
        <w:t>i</w:t>
      </w:r>
      <w:r w:rsidRPr="004E7969">
        <w:rPr>
          <w:rStyle w:val="mjx-char"/>
          <w:rFonts w:ascii="Calibri" w:hAnsi="Calibri" w:cs="Calibri"/>
          <w:i/>
          <w:color w:val="212529"/>
          <w:shd w:val="clear" w:color="auto" w:fill="FFFFFF"/>
        </w:rPr>
        <w:t xml:space="preserve">))  + </w:t>
      </w:r>
      <w:proofErr w:type="spellStart"/>
      <w:r w:rsidRPr="004E7969">
        <w:rPr>
          <w:rStyle w:val="mjx-char"/>
          <w:rFonts w:ascii="Calibri" w:hAnsi="Calibri" w:cs="Calibri"/>
          <w:i/>
          <w:color w:val="212529"/>
          <w:shd w:val="clear" w:color="auto" w:fill="FFFFFF"/>
        </w:rPr>
        <w:t>Time_demeaned</w:t>
      </w:r>
      <w:proofErr w:type="spellEnd"/>
      <w:r w:rsidRPr="004E7969">
        <w:rPr>
          <w:rStyle w:val="mjx-char"/>
          <w:rFonts w:ascii="Calibri" w:hAnsi="Calibri" w:cs="Calibri"/>
          <w:i/>
          <w:color w:val="212529"/>
          <w:shd w:val="clear" w:color="auto" w:fill="FFFFFF"/>
        </w:rPr>
        <w:t>(</w:t>
      </w:r>
      <w:proofErr w:type="spellStart"/>
      <w:r w:rsidRPr="004E7969">
        <w:rPr>
          <w:rStyle w:val="mjx-char"/>
          <w:rFonts w:ascii="Calibri" w:hAnsi="Calibri" w:cs="Calibri"/>
          <w:i/>
          <w:color w:val="212529"/>
          <w:shd w:val="clear" w:color="auto" w:fill="FFFFFF"/>
        </w:rPr>
        <w:t>ε</w:t>
      </w:r>
      <w:r w:rsidRPr="004E7969">
        <w:rPr>
          <w:rStyle w:val="mjx-char"/>
          <w:rFonts w:ascii="Calibri" w:hAnsi="Calibri" w:cs="Calibri"/>
          <w:i/>
          <w:color w:val="212529"/>
          <w:shd w:val="clear" w:color="auto" w:fill="FFFFFF"/>
          <w:vertAlign w:val="subscript"/>
        </w:rPr>
        <w:t>i</w:t>
      </w:r>
      <w:proofErr w:type="spellEnd"/>
      <w:r w:rsidRPr="004E7969">
        <w:rPr>
          <w:rStyle w:val="mjx-char"/>
          <w:rFonts w:ascii="Calibri" w:hAnsi="Calibri" w:cs="Calibri"/>
          <w:i/>
          <w:color w:val="212529"/>
          <w:shd w:val="clear" w:color="auto" w:fill="FFFFFF"/>
        </w:rPr>
        <w:t>)   …………(10)</w:t>
      </w:r>
    </w:p>
    <w:p w14:paraId="0F8E33DB" w14:textId="77777777" w:rsidR="00D7691B" w:rsidRPr="004E7969" w:rsidRDefault="00801E15" w:rsidP="00632C29">
      <w:pPr>
        <w:ind w:firstLine="0"/>
        <w:jc w:val="both"/>
        <w:rPr>
          <w:rStyle w:val="mjx-char"/>
          <w:rFonts w:ascii="Calibri" w:hAnsi="Calibri" w:cs="Calibri"/>
          <w:color w:val="212529"/>
          <w:shd w:val="clear" w:color="auto" w:fill="FFFFFF"/>
        </w:rPr>
      </w:pPr>
      <w:r w:rsidRPr="004E7969">
        <w:rPr>
          <w:rStyle w:val="mjx-char"/>
          <w:rFonts w:ascii="Calibri" w:hAnsi="Calibri" w:cs="Calibri"/>
          <w:color w:val="212529"/>
          <w:shd w:val="clear" w:color="auto" w:fill="FFFFFF"/>
        </w:rPr>
        <w:t xml:space="preserve">Now this </w:t>
      </w:r>
      <w:proofErr w:type="spellStart"/>
      <w:r w:rsidRPr="004E7969">
        <w:rPr>
          <w:rStyle w:val="mjx-char"/>
          <w:rFonts w:ascii="Calibri" w:hAnsi="Calibri" w:cs="Calibri"/>
          <w:i/>
          <w:color w:val="212529"/>
          <w:shd w:val="clear" w:color="auto" w:fill="FFFFFF"/>
        </w:rPr>
        <w:t>Time_</w:t>
      </w:r>
      <w:proofErr w:type="gramStart"/>
      <w:r w:rsidRPr="004E7969">
        <w:rPr>
          <w:rStyle w:val="mjx-char"/>
          <w:rFonts w:ascii="Calibri" w:hAnsi="Calibri" w:cs="Calibri"/>
          <w:i/>
          <w:color w:val="212529"/>
          <w:shd w:val="clear" w:color="auto" w:fill="FFFFFF"/>
        </w:rPr>
        <w:t>demeaned</w:t>
      </w:r>
      <w:proofErr w:type="spellEnd"/>
      <w:r w:rsidRPr="004E7969">
        <w:rPr>
          <w:rStyle w:val="mjx-char"/>
          <w:rFonts w:ascii="Calibri" w:hAnsi="Calibri" w:cs="Calibri"/>
          <w:i/>
          <w:color w:val="212529"/>
          <w:shd w:val="clear" w:color="auto" w:fill="FFFFFF"/>
        </w:rPr>
        <w:t>(</w:t>
      </w:r>
      <w:proofErr w:type="gramEnd"/>
      <w:r w:rsidRPr="004E7969">
        <w:rPr>
          <w:rStyle w:val="mjx-char"/>
          <w:rFonts w:ascii="Calibri" w:hAnsi="Calibri" w:cs="Calibri"/>
          <w:i/>
          <w:color w:val="212529"/>
          <w:shd w:val="clear" w:color="auto" w:fill="FFFFFF"/>
        </w:rPr>
        <w:t>Y</w:t>
      </w:r>
      <w:r w:rsidRPr="004E7969">
        <w:rPr>
          <w:rStyle w:val="mjx-char"/>
          <w:rFonts w:ascii="Calibri" w:hAnsi="Calibri" w:cs="Calibri"/>
          <w:i/>
          <w:color w:val="212529"/>
          <w:shd w:val="clear" w:color="auto" w:fill="FFFFFF"/>
          <w:vertAlign w:val="subscript"/>
        </w:rPr>
        <w:t>i</w:t>
      </w:r>
      <w:r w:rsidRPr="004E7969">
        <w:rPr>
          <w:rStyle w:val="mjx-char"/>
          <w:rFonts w:ascii="Calibri" w:hAnsi="Calibri" w:cs="Calibri"/>
          <w:color w:val="212529"/>
          <w:shd w:val="clear" w:color="auto" w:fill="FFFFFF"/>
        </w:rPr>
        <w:t>)  is regressed on</w:t>
      </w:r>
      <w:r w:rsidRPr="004E7969">
        <w:rPr>
          <w:rStyle w:val="mjx-char"/>
          <w:rFonts w:ascii="Calibri" w:hAnsi="Calibri" w:cs="Calibri"/>
          <w:i/>
          <w:color w:val="212529"/>
          <w:shd w:val="clear" w:color="auto" w:fill="FFFFFF"/>
        </w:rPr>
        <w:t xml:space="preserve"> </w:t>
      </w:r>
      <w:proofErr w:type="spellStart"/>
      <w:r w:rsidRPr="004E7969">
        <w:rPr>
          <w:rStyle w:val="mjx-char"/>
          <w:rFonts w:ascii="Calibri" w:hAnsi="Calibri" w:cs="Calibri"/>
          <w:i/>
          <w:color w:val="212529"/>
          <w:shd w:val="clear" w:color="auto" w:fill="FFFFFF"/>
        </w:rPr>
        <w:t>Time_demeaned</w:t>
      </w:r>
      <w:proofErr w:type="spellEnd"/>
      <w:r w:rsidRPr="004E7969">
        <w:rPr>
          <w:rStyle w:val="mjx-char"/>
          <w:rFonts w:ascii="Calibri" w:hAnsi="Calibri" w:cs="Calibri"/>
          <w:i/>
          <w:color w:val="212529"/>
          <w:shd w:val="clear" w:color="auto" w:fill="FFFFFF"/>
        </w:rPr>
        <w:t>(D</w:t>
      </w:r>
      <w:r w:rsidRPr="004E7969">
        <w:rPr>
          <w:rStyle w:val="mjx-char"/>
          <w:rFonts w:ascii="Calibri" w:hAnsi="Calibri" w:cs="Calibri"/>
          <w:i/>
          <w:color w:val="212529"/>
          <w:shd w:val="clear" w:color="auto" w:fill="FFFFFF"/>
          <w:vertAlign w:val="subscript"/>
        </w:rPr>
        <w:t>i</w:t>
      </w:r>
      <w:r w:rsidRPr="004E7969">
        <w:rPr>
          <w:rStyle w:val="mjx-char"/>
          <w:rFonts w:ascii="Calibri" w:hAnsi="Calibri" w:cs="Calibri"/>
          <w:i/>
          <w:color w:val="212529"/>
          <w:shd w:val="clear" w:color="auto" w:fill="FFFFFF"/>
        </w:rPr>
        <w:t xml:space="preserve">) </w:t>
      </w:r>
      <w:r w:rsidRPr="004E7969">
        <w:rPr>
          <w:rStyle w:val="mjx-char"/>
          <w:rFonts w:ascii="Calibri" w:hAnsi="Calibri" w:cs="Calibri"/>
          <w:color w:val="212529"/>
          <w:shd w:val="clear" w:color="auto" w:fill="FFFFFF"/>
        </w:rPr>
        <w:t xml:space="preserve">and coefficients are calculated for each time-invariant variable </w:t>
      </w:r>
      <w:r w:rsidR="00B256D4" w:rsidRPr="004E7969">
        <w:rPr>
          <w:rStyle w:val="mjx-char"/>
          <w:rFonts w:ascii="Calibri" w:hAnsi="Calibri" w:cs="Calibri"/>
          <w:color w:val="212529"/>
          <w:shd w:val="clear" w:color="auto" w:fill="FFFFFF"/>
        </w:rPr>
        <w:t>‘</w:t>
      </w:r>
      <w:proofErr w:type="spellStart"/>
      <w:r w:rsidR="00B256D4" w:rsidRPr="004E7969">
        <w:rPr>
          <w:rStyle w:val="mjx-char"/>
          <w:rFonts w:ascii="Calibri" w:hAnsi="Calibri" w:cs="Calibri"/>
          <w:color w:val="212529"/>
          <w:shd w:val="clear" w:color="auto" w:fill="FFFFFF"/>
        </w:rPr>
        <w:t>i</w:t>
      </w:r>
      <w:proofErr w:type="spellEnd"/>
      <w:r w:rsidR="00B256D4" w:rsidRPr="004E7969">
        <w:rPr>
          <w:rStyle w:val="mjx-char"/>
          <w:rFonts w:ascii="Calibri" w:hAnsi="Calibri" w:cs="Calibri"/>
          <w:color w:val="212529"/>
          <w:shd w:val="clear" w:color="auto" w:fill="FFFFFF"/>
        </w:rPr>
        <w:t>’</w:t>
      </w:r>
      <w:r w:rsidRPr="004E7969">
        <w:rPr>
          <w:rStyle w:val="mjx-char"/>
          <w:rFonts w:ascii="Calibri" w:hAnsi="Calibri" w:cs="Calibri"/>
          <w:color w:val="212529"/>
          <w:shd w:val="clear" w:color="auto" w:fill="FFFFFF"/>
        </w:rPr>
        <w:t>.</w:t>
      </w:r>
      <w:r w:rsidR="00B256D4" w:rsidRPr="004E7969">
        <w:rPr>
          <w:rStyle w:val="mjx-char"/>
          <w:rFonts w:ascii="Calibri" w:hAnsi="Calibri" w:cs="Calibri"/>
          <w:color w:val="212529"/>
          <w:shd w:val="clear" w:color="auto" w:fill="FFFFFF"/>
        </w:rPr>
        <w:t xml:space="preserve"> </w:t>
      </w:r>
    </w:p>
    <w:p w14:paraId="5D681519" w14:textId="77777777" w:rsidR="001A4BBA" w:rsidRPr="004E7969" w:rsidRDefault="00B256D4" w:rsidP="00632C29">
      <w:pPr>
        <w:ind w:firstLine="0"/>
        <w:jc w:val="both"/>
        <w:rPr>
          <w:rFonts w:ascii="Calibri" w:hAnsi="Calibri" w:cs="Calibri"/>
          <w:color w:val="212529"/>
          <w:shd w:val="clear" w:color="auto" w:fill="FFFFFF"/>
        </w:rPr>
      </w:pPr>
      <w:r w:rsidRPr="004E7969">
        <w:rPr>
          <w:rStyle w:val="mjx-char"/>
          <w:rFonts w:ascii="Calibri" w:hAnsi="Calibri" w:cs="Calibri"/>
          <w:color w:val="212529"/>
          <w:shd w:val="clear" w:color="auto" w:fill="FFFFFF"/>
        </w:rPr>
        <w:t>The above explained model is applied separately on both original and transformed data for both Mobile and Desktop.</w:t>
      </w:r>
    </w:p>
    <w:p w14:paraId="7CFE574A" w14:textId="77777777" w:rsidR="00355DCA" w:rsidRPr="004E7969" w:rsidRDefault="009D4F4F" w:rsidP="00632C29">
      <w:pPr>
        <w:pStyle w:val="Heading5"/>
        <w:numPr>
          <w:ilvl w:val="0"/>
          <w:numId w:val="16"/>
        </w:numPr>
        <w:jc w:val="center"/>
        <w:rPr>
          <w:rFonts w:ascii="Calibri" w:hAnsi="Calibri" w:cs="Calibri"/>
          <w:b/>
          <w:i w:val="0"/>
        </w:rPr>
      </w:pPr>
      <w:r w:rsidRPr="004E7969">
        <w:rPr>
          <w:rFonts w:ascii="Calibri" w:hAnsi="Calibri" w:cs="Calibri"/>
          <w:b/>
          <w:i w:val="0"/>
        </w:rPr>
        <w:t>Results</w:t>
      </w:r>
      <w:r w:rsidR="007C4EA8" w:rsidRPr="004E7969">
        <w:rPr>
          <w:rFonts w:ascii="Calibri" w:hAnsi="Calibri" w:cs="Calibri"/>
          <w:b/>
          <w:i w:val="0"/>
        </w:rPr>
        <w:t xml:space="preserve"> and discussion</w:t>
      </w:r>
    </w:p>
    <w:p w14:paraId="4467B1B6" w14:textId="52EB608C" w:rsidR="007C4EA8" w:rsidRPr="004E7969" w:rsidRDefault="00FE1F13" w:rsidP="00632C29">
      <w:pPr>
        <w:jc w:val="both"/>
        <w:rPr>
          <w:rFonts w:ascii="Calibri" w:hAnsi="Calibri" w:cs="Calibri"/>
        </w:rPr>
      </w:pPr>
      <w:r w:rsidRPr="004E7969">
        <w:rPr>
          <w:rFonts w:ascii="Calibri" w:hAnsi="Calibri" w:cs="Calibri"/>
        </w:rPr>
        <w:t>There are in total four</w:t>
      </w:r>
      <w:r w:rsidR="000764B1" w:rsidRPr="004E7969">
        <w:rPr>
          <w:rFonts w:ascii="Calibri" w:hAnsi="Calibri" w:cs="Calibri"/>
        </w:rPr>
        <w:t xml:space="preserve"> fixed effect</w:t>
      </w:r>
      <w:r w:rsidRPr="004E7969">
        <w:rPr>
          <w:rFonts w:ascii="Calibri" w:hAnsi="Calibri" w:cs="Calibri"/>
        </w:rPr>
        <w:t xml:space="preserve"> models created for both transformed data and original data. For transformed panel data, the unit of analysis is “Category + Time” and for original data, the unit of analysis is “Website + Time”. First </w:t>
      </w:r>
      <w:r w:rsidR="000764B1" w:rsidRPr="004E7969">
        <w:rPr>
          <w:rFonts w:ascii="Calibri" w:hAnsi="Calibri" w:cs="Calibri"/>
        </w:rPr>
        <w:t>m</w:t>
      </w:r>
      <w:r w:rsidRPr="004E7969">
        <w:rPr>
          <w:rFonts w:ascii="Calibri" w:hAnsi="Calibri" w:cs="Calibri"/>
        </w:rPr>
        <w:t xml:space="preserve">odel is created on transformed data to capture the </w:t>
      </w:r>
      <w:r w:rsidRPr="004E7969">
        <w:rPr>
          <w:rFonts w:ascii="Calibri" w:hAnsi="Calibri" w:cs="Calibri"/>
        </w:rPr>
        <w:lastRenderedPageBreak/>
        <w:t>effect of category on the relationship between average mobile bounce rate and average mobile share. The p-value (Table</w:t>
      </w:r>
      <w:r w:rsidR="00374B49" w:rsidRPr="004E7969">
        <w:rPr>
          <w:rFonts w:ascii="Calibri" w:hAnsi="Calibri" w:cs="Calibri"/>
          <w:vertAlign w:val="superscript"/>
        </w:rPr>
        <w:t xml:space="preserve"> </w:t>
      </w:r>
      <w:r w:rsidR="00374B49" w:rsidRPr="004E7969">
        <w:rPr>
          <w:rFonts w:ascii="Calibri" w:hAnsi="Calibri" w:cs="Calibri"/>
        </w:rPr>
        <w:t>2</w:t>
      </w:r>
      <w:r w:rsidRPr="004E7969">
        <w:rPr>
          <w:rFonts w:ascii="Calibri" w:hAnsi="Calibri" w:cs="Calibri"/>
        </w:rPr>
        <w:t>) obtained for this model is less than &lt;0.001 and R-square value obtained for this model is 94% which indicates the model explains the 94% of variation in the data and the model is good fit.  The coefficient obtained for average mobile share is 0.79 which indicates that overall as mobile traffic share increases, mobile bounce rate also increases.  Although the coefficients obtained for 30 categories</w:t>
      </w:r>
      <w:r w:rsidR="007A64FD" w:rsidRPr="004E7969">
        <w:rPr>
          <w:rFonts w:ascii="Calibri" w:hAnsi="Calibri" w:cs="Calibri"/>
        </w:rPr>
        <w:t xml:space="preserve"> (Table 4)</w:t>
      </w:r>
      <w:r w:rsidRPr="004E7969">
        <w:rPr>
          <w:rFonts w:ascii="Calibri" w:hAnsi="Calibri" w:cs="Calibri"/>
        </w:rPr>
        <w:t xml:space="preserve"> are different, some of them are negative coefficients and some of them are positive coefficients</w:t>
      </w:r>
      <w:r w:rsidR="007C4EA8" w:rsidRPr="004E7969">
        <w:rPr>
          <w:rFonts w:ascii="Calibri" w:hAnsi="Calibri" w:cs="Calibri"/>
        </w:rPr>
        <w:t xml:space="preserve">. Negative coefficients obtained for some categories indicates that they have negative contribution towards the relationship of bounce rate and traffic share in case of Mobile. Categories like ‘Clothing, Shoes, Jewelry, Watch </w:t>
      </w:r>
      <w:r w:rsidR="00A06D4D" w:rsidRPr="004E7969">
        <w:rPr>
          <w:rFonts w:ascii="Calibri" w:hAnsi="Calibri" w:cs="Calibri"/>
        </w:rPr>
        <w:t>and other Accessories Retailer”</w:t>
      </w:r>
      <w:r w:rsidR="007C4EA8" w:rsidRPr="004E7969">
        <w:rPr>
          <w:rFonts w:ascii="Calibri" w:hAnsi="Calibri" w:cs="Calibri"/>
        </w:rPr>
        <w:t xml:space="preserve">, “General” </w:t>
      </w:r>
      <w:proofErr w:type="spellStart"/>
      <w:r w:rsidR="007C4EA8" w:rsidRPr="004E7969">
        <w:rPr>
          <w:rFonts w:ascii="Calibri" w:hAnsi="Calibri" w:cs="Calibri"/>
        </w:rPr>
        <w:t>etc</w:t>
      </w:r>
      <w:proofErr w:type="spellEnd"/>
      <w:r w:rsidR="007C4EA8" w:rsidRPr="004E7969">
        <w:rPr>
          <w:rFonts w:ascii="Calibri" w:hAnsi="Calibri" w:cs="Calibri"/>
        </w:rPr>
        <w:t xml:space="preserve"> have negative coefficients while categories like “Bags and Suitcases Retailers” have positive coefficients. These coefficients</w:t>
      </w:r>
      <w:r w:rsidR="000764B1" w:rsidRPr="004E7969">
        <w:rPr>
          <w:rFonts w:ascii="Calibri" w:hAnsi="Calibri" w:cs="Calibri"/>
        </w:rPr>
        <w:t xml:space="preserve"> (Table</w:t>
      </w:r>
      <w:r w:rsidR="00374B49" w:rsidRPr="004E7969">
        <w:rPr>
          <w:rFonts w:ascii="Calibri" w:hAnsi="Calibri" w:cs="Calibri"/>
          <w:vertAlign w:val="superscript"/>
        </w:rPr>
        <w:t xml:space="preserve"> </w:t>
      </w:r>
      <w:r w:rsidR="00374B49" w:rsidRPr="004E7969">
        <w:rPr>
          <w:rFonts w:ascii="Calibri" w:hAnsi="Calibri" w:cs="Calibri"/>
        </w:rPr>
        <w:t>4</w:t>
      </w:r>
      <w:r w:rsidR="000764B1" w:rsidRPr="004E7969">
        <w:rPr>
          <w:rFonts w:ascii="Calibri" w:hAnsi="Calibri" w:cs="Calibri"/>
        </w:rPr>
        <w:t>)</w:t>
      </w:r>
      <w:r w:rsidR="007C4EA8" w:rsidRPr="004E7969">
        <w:rPr>
          <w:rFonts w:ascii="Calibri" w:hAnsi="Calibri" w:cs="Calibri"/>
        </w:rPr>
        <w:t xml:space="preserve"> indicate that Mobile bounce rate depends on the type of products sold by </w:t>
      </w:r>
      <w:r w:rsidR="001D191B" w:rsidRPr="004E7969">
        <w:rPr>
          <w:rFonts w:ascii="Calibri" w:hAnsi="Calibri" w:cs="Calibri"/>
        </w:rPr>
        <w:t>E</w:t>
      </w:r>
      <w:r w:rsidR="007C4EA8" w:rsidRPr="004E7969">
        <w:rPr>
          <w:rFonts w:ascii="Calibri" w:hAnsi="Calibri" w:cs="Calibri"/>
        </w:rPr>
        <w:t xml:space="preserve">-commerce website. </w:t>
      </w:r>
    </w:p>
    <w:p w14:paraId="59196876" w14:textId="0FEED377" w:rsidR="007C4EA8" w:rsidRPr="004E7969" w:rsidRDefault="007C4EA8" w:rsidP="00632C29">
      <w:pPr>
        <w:jc w:val="both"/>
        <w:rPr>
          <w:rFonts w:ascii="Calibri" w:hAnsi="Calibri" w:cs="Calibri"/>
        </w:rPr>
      </w:pPr>
      <w:r w:rsidRPr="004E7969">
        <w:rPr>
          <w:rFonts w:ascii="Calibri" w:hAnsi="Calibri" w:cs="Calibri"/>
        </w:rPr>
        <w:t xml:space="preserve">From consumer point of view, it can also be concluded that the products which require minimum research while buying like ‘Clothing, Shoes, Jewelry, Watch and other Accessories Retailer”, ”Eyeglasses, Sunglasses and Contacts Retailer” </w:t>
      </w:r>
      <w:proofErr w:type="spellStart"/>
      <w:r w:rsidRPr="004E7969">
        <w:rPr>
          <w:rFonts w:ascii="Calibri" w:hAnsi="Calibri" w:cs="Calibri"/>
        </w:rPr>
        <w:t>etc</w:t>
      </w:r>
      <w:proofErr w:type="spellEnd"/>
      <w:r w:rsidR="0010300C" w:rsidRPr="004E7969">
        <w:rPr>
          <w:rFonts w:ascii="Calibri" w:hAnsi="Calibri" w:cs="Calibri"/>
        </w:rPr>
        <w:t>,</w:t>
      </w:r>
      <w:r w:rsidRPr="004E7969">
        <w:rPr>
          <w:rFonts w:ascii="Calibri" w:hAnsi="Calibri" w:cs="Calibri"/>
        </w:rPr>
        <w:t xml:space="preserve"> have negative coefficient which reduces the mobile bounce rate while</w:t>
      </w:r>
      <w:r w:rsidR="000764B1" w:rsidRPr="004E7969">
        <w:rPr>
          <w:rFonts w:ascii="Calibri" w:hAnsi="Calibri" w:cs="Calibri"/>
        </w:rPr>
        <w:t xml:space="preserve"> products which require more research while buying like “Electronics and Technology Retailer”, “Fitness and Sports Products and Services retailers” have positive coefficient which indicate that it increases Mobile bounce rate. Similarly, when range of the products sold by any </w:t>
      </w:r>
      <w:r w:rsidR="001D191B" w:rsidRPr="004E7969">
        <w:rPr>
          <w:rFonts w:ascii="Calibri" w:hAnsi="Calibri" w:cs="Calibri"/>
        </w:rPr>
        <w:t>E</w:t>
      </w:r>
      <w:r w:rsidR="000764B1" w:rsidRPr="004E7969">
        <w:rPr>
          <w:rFonts w:ascii="Calibri" w:hAnsi="Calibri" w:cs="Calibri"/>
        </w:rPr>
        <w:t xml:space="preserve">-commerce website increases, those </w:t>
      </w:r>
      <w:r w:rsidR="001D191B" w:rsidRPr="004E7969">
        <w:rPr>
          <w:rFonts w:ascii="Calibri" w:hAnsi="Calibri" w:cs="Calibri"/>
        </w:rPr>
        <w:t>E</w:t>
      </w:r>
      <w:r w:rsidR="000764B1" w:rsidRPr="004E7969">
        <w:rPr>
          <w:rFonts w:ascii="Calibri" w:hAnsi="Calibri" w:cs="Calibri"/>
        </w:rPr>
        <w:t xml:space="preserve">-commerce website have negative coefficients which indicate it reduces the bounce rate for such websites.  Overall the results obtained for Mobile supports our hypothesis that bounce rate obtained through Mobile depends upon the type of products sell by </w:t>
      </w:r>
      <w:r w:rsidR="001D191B" w:rsidRPr="004E7969">
        <w:rPr>
          <w:rFonts w:ascii="Calibri" w:hAnsi="Calibri" w:cs="Calibri"/>
        </w:rPr>
        <w:t>E</w:t>
      </w:r>
      <w:r w:rsidR="000764B1" w:rsidRPr="004E7969">
        <w:rPr>
          <w:rFonts w:ascii="Calibri" w:hAnsi="Calibri" w:cs="Calibri"/>
        </w:rPr>
        <w:t>-commerce website.</w:t>
      </w:r>
    </w:p>
    <w:p w14:paraId="3EC94C70" w14:textId="7AFFDB0F" w:rsidR="000764B1" w:rsidRPr="004E7969" w:rsidRDefault="000764B1" w:rsidP="00632C29">
      <w:pPr>
        <w:jc w:val="both"/>
        <w:rPr>
          <w:rFonts w:ascii="Calibri" w:hAnsi="Calibri" w:cs="Calibri"/>
        </w:rPr>
      </w:pPr>
      <w:r w:rsidRPr="004E7969">
        <w:rPr>
          <w:rFonts w:ascii="Calibri" w:hAnsi="Calibri" w:cs="Calibri"/>
        </w:rPr>
        <w:lastRenderedPageBreak/>
        <w:t>On the other hand, the fixed effect model created for average desktop bounce rate and average desktop traffic share gives different results. The overall p-value (Table</w:t>
      </w:r>
      <w:r w:rsidR="00374B49" w:rsidRPr="004E7969">
        <w:rPr>
          <w:rFonts w:ascii="Calibri" w:hAnsi="Calibri" w:cs="Calibri"/>
          <w:vertAlign w:val="superscript"/>
        </w:rPr>
        <w:t xml:space="preserve"> </w:t>
      </w:r>
      <w:r w:rsidR="00374B49" w:rsidRPr="004E7969">
        <w:rPr>
          <w:rFonts w:ascii="Calibri" w:hAnsi="Calibri" w:cs="Calibri"/>
        </w:rPr>
        <w:t>3</w:t>
      </w:r>
      <w:r w:rsidRPr="004E7969">
        <w:rPr>
          <w:rFonts w:ascii="Calibri" w:hAnsi="Calibri" w:cs="Calibri"/>
        </w:rPr>
        <w:t xml:space="preserve">) is &lt;0.001 and r-square value is 51.2 % which is less than the model obtained for Mobile. This indicates that for desktop, the model explained only 51.2% percent of variation which is very less than 94% obtained for Mobile. The coefficients obtained for different </w:t>
      </w:r>
      <w:proofErr w:type="gramStart"/>
      <w:r w:rsidRPr="004E7969">
        <w:rPr>
          <w:rFonts w:ascii="Calibri" w:hAnsi="Calibri" w:cs="Calibri"/>
        </w:rPr>
        <w:t>categories</w:t>
      </w:r>
      <w:r w:rsidR="007A64FD" w:rsidRPr="004E7969">
        <w:rPr>
          <w:rFonts w:ascii="Calibri" w:hAnsi="Calibri" w:cs="Calibri"/>
        </w:rPr>
        <w:t>(</w:t>
      </w:r>
      <w:proofErr w:type="gramEnd"/>
      <w:r w:rsidR="007A64FD" w:rsidRPr="004E7969">
        <w:rPr>
          <w:rFonts w:ascii="Calibri" w:hAnsi="Calibri" w:cs="Calibri"/>
        </w:rPr>
        <w:t>Table 4)</w:t>
      </w:r>
      <w:r w:rsidRPr="004E7969">
        <w:rPr>
          <w:rFonts w:ascii="Calibri" w:hAnsi="Calibri" w:cs="Calibri"/>
        </w:rPr>
        <w:t xml:space="preserve"> are approximately same and all are positive which indicates that in case of desktop all the categories have same effect on the bounce rate. This again supports our hypothesis that the effect of categories on the bounce rate is only valid for Mobile.</w:t>
      </w:r>
    </w:p>
    <w:p w14:paraId="4B8628CC" w14:textId="72C8C677" w:rsidR="000764B1" w:rsidRPr="004E7969" w:rsidRDefault="000764B1" w:rsidP="00632C29">
      <w:pPr>
        <w:jc w:val="both"/>
        <w:rPr>
          <w:rFonts w:ascii="Calibri" w:hAnsi="Calibri" w:cs="Calibri"/>
        </w:rPr>
      </w:pPr>
      <w:r w:rsidRPr="004E7969">
        <w:rPr>
          <w:rFonts w:ascii="Calibri" w:hAnsi="Calibri" w:cs="Calibri"/>
        </w:rPr>
        <w:t xml:space="preserve">Similarly two more fixed effect models created for original data set where unit of analysis is (Website + Time). </w:t>
      </w:r>
      <w:r w:rsidR="008C064A" w:rsidRPr="004E7969">
        <w:rPr>
          <w:rFonts w:ascii="Calibri" w:hAnsi="Calibri" w:cs="Calibri"/>
        </w:rPr>
        <w:t>One model is created to observe the mobile bounce rate and other to observe the desktop bounce rate. For the model created for Mobile (Table</w:t>
      </w:r>
      <w:r w:rsidR="00374B49" w:rsidRPr="004E7969">
        <w:rPr>
          <w:rFonts w:ascii="Calibri" w:hAnsi="Calibri" w:cs="Calibri"/>
        </w:rPr>
        <w:t xml:space="preserve"> 5</w:t>
      </w:r>
      <w:r w:rsidR="008C064A" w:rsidRPr="004E7969">
        <w:rPr>
          <w:rFonts w:ascii="Calibri" w:hAnsi="Calibri" w:cs="Calibri"/>
        </w:rPr>
        <w:t>), the p-value obtained is &lt;0.001 and R-squared value obtained is 82.5% which shows that 82.5% variations are explained by the model which indicate that model is good fit. The coefficients obtained for each websites in case of mobile</w:t>
      </w:r>
      <w:r w:rsidR="007A64FD" w:rsidRPr="004E7969">
        <w:rPr>
          <w:rFonts w:ascii="Calibri" w:hAnsi="Calibri" w:cs="Calibri"/>
        </w:rPr>
        <w:t xml:space="preserve"> (Table 7)</w:t>
      </w:r>
      <w:r w:rsidR="008C064A" w:rsidRPr="004E7969">
        <w:rPr>
          <w:rFonts w:ascii="Calibri" w:hAnsi="Calibri" w:cs="Calibri"/>
        </w:rPr>
        <w:t xml:space="preserve"> also supports our hypothesis, for some of the website the coefficient obtained are negative and some are positive. The result is also compared with coefficients obtained in first model for categories. For 635 websites the sign of the coefficients obtained were similar to their corresponding categories, and for rest 491 websites the coefficients obtained were opposite to what we obtained for their corresponding categories. </w:t>
      </w:r>
    </w:p>
    <w:p w14:paraId="1C5A5B95" w14:textId="11001E62" w:rsidR="008C064A" w:rsidRPr="004E7969" w:rsidRDefault="008C064A" w:rsidP="00632C29">
      <w:pPr>
        <w:jc w:val="both"/>
        <w:rPr>
          <w:rFonts w:ascii="Calibri" w:hAnsi="Calibri" w:cs="Calibri"/>
        </w:rPr>
      </w:pPr>
      <w:r w:rsidRPr="004E7969">
        <w:rPr>
          <w:rFonts w:ascii="Calibri" w:hAnsi="Calibri" w:cs="Calibri"/>
        </w:rPr>
        <w:t>For model created for Desktop (Table</w:t>
      </w:r>
      <w:r w:rsidR="00374B49" w:rsidRPr="004E7969">
        <w:rPr>
          <w:rFonts w:ascii="Calibri" w:hAnsi="Calibri" w:cs="Calibri"/>
        </w:rPr>
        <w:t xml:space="preserve"> 6</w:t>
      </w:r>
      <w:r w:rsidRPr="004E7969">
        <w:rPr>
          <w:rFonts w:ascii="Calibri" w:hAnsi="Calibri" w:cs="Calibri"/>
        </w:rPr>
        <w:t>), the p-value obtained is &lt;0.001 and R-squared value obtained is just 24% which shows that 24% variations are explained by the model which is way less than the R-square value obtained for Mobile and thus the model is not good fit. The coefficients obtained for websites</w:t>
      </w:r>
      <w:r w:rsidR="007A64FD" w:rsidRPr="004E7969">
        <w:rPr>
          <w:rFonts w:ascii="Calibri" w:hAnsi="Calibri" w:cs="Calibri"/>
        </w:rPr>
        <w:t xml:space="preserve"> (Table 7)</w:t>
      </w:r>
      <w:r w:rsidRPr="004E7969">
        <w:rPr>
          <w:rFonts w:ascii="Calibri" w:hAnsi="Calibri" w:cs="Calibri"/>
        </w:rPr>
        <w:t xml:space="preserve"> in case of desktops were all positives which aligns </w:t>
      </w:r>
      <w:r w:rsidRPr="004E7969">
        <w:rPr>
          <w:rFonts w:ascii="Calibri" w:hAnsi="Calibri" w:cs="Calibri"/>
        </w:rPr>
        <w:lastRenderedPageBreak/>
        <w:t xml:space="preserve">with the result obtained for category specific model created for desktop. Overall we can conclude that incase of desktop there is little effect of both type of websites and type of products sold by </w:t>
      </w:r>
      <w:r w:rsidR="001D191B" w:rsidRPr="004E7969">
        <w:rPr>
          <w:rFonts w:ascii="Calibri" w:hAnsi="Calibri" w:cs="Calibri"/>
        </w:rPr>
        <w:t>E</w:t>
      </w:r>
      <w:r w:rsidRPr="004E7969">
        <w:rPr>
          <w:rFonts w:ascii="Calibri" w:hAnsi="Calibri" w:cs="Calibri"/>
        </w:rPr>
        <w:t xml:space="preserve">-commerce websites. On the other hand, results shows that that there is larger effect of websites and the types of products sold by </w:t>
      </w:r>
      <w:r w:rsidR="001D191B" w:rsidRPr="004E7969">
        <w:rPr>
          <w:rFonts w:ascii="Calibri" w:hAnsi="Calibri" w:cs="Calibri"/>
        </w:rPr>
        <w:t>E</w:t>
      </w:r>
      <w:r w:rsidRPr="004E7969">
        <w:rPr>
          <w:rFonts w:ascii="Calibri" w:hAnsi="Calibri" w:cs="Calibri"/>
        </w:rPr>
        <w:t>-commerce websites.</w:t>
      </w:r>
    </w:p>
    <w:p w14:paraId="51781182" w14:textId="35DC0BBE" w:rsidR="00C86E78" w:rsidRPr="004E7969" w:rsidRDefault="008610E2" w:rsidP="00632C29">
      <w:pPr>
        <w:pStyle w:val="ListParagraph"/>
        <w:numPr>
          <w:ilvl w:val="0"/>
          <w:numId w:val="16"/>
        </w:numPr>
        <w:jc w:val="center"/>
        <w:rPr>
          <w:rFonts w:ascii="Calibri" w:hAnsi="Calibri" w:cs="Calibri"/>
          <w:b/>
        </w:rPr>
      </w:pPr>
      <w:r w:rsidRPr="004E7969">
        <w:rPr>
          <w:rFonts w:ascii="Calibri" w:hAnsi="Calibri" w:cs="Calibri"/>
          <w:b/>
        </w:rPr>
        <w:t>Managerial i</w:t>
      </w:r>
      <w:r w:rsidR="00C86E78" w:rsidRPr="004E7969">
        <w:rPr>
          <w:rFonts w:ascii="Calibri" w:hAnsi="Calibri" w:cs="Calibri"/>
          <w:b/>
        </w:rPr>
        <w:t>mplications</w:t>
      </w:r>
    </w:p>
    <w:p w14:paraId="2AA0992E" w14:textId="3FA51C9C" w:rsidR="008610E2" w:rsidRPr="004E7969" w:rsidRDefault="005940F5" w:rsidP="00632C29">
      <w:pPr>
        <w:pStyle w:val="ListParagraph"/>
        <w:ind w:left="0"/>
        <w:jc w:val="both"/>
        <w:rPr>
          <w:rFonts w:ascii="Calibri" w:hAnsi="Calibri" w:cs="Calibri"/>
        </w:rPr>
      </w:pPr>
      <w:r w:rsidRPr="004E7969">
        <w:rPr>
          <w:rFonts w:ascii="Calibri" w:hAnsi="Calibri" w:cs="Calibri"/>
        </w:rPr>
        <w:t>It is clear from th</w:t>
      </w:r>
      <w:r w:rsidR="002B7EC7" w:rsidRPr="004E7969">
        <w:rPr>
          <w:rFonts w:ascii="Calibri" w:hAnsi="Calibri" w:cs="Calibri"/>
        </w:rPr>
        <w:t xml:space="preserve">e results obtained for the data collected for </w:t>
      </w:r>
      <w:r w:rsidR="001D191B" w:rsidRPr="004E7969">
        <w:rPr>
          <w:rFonts w:ascii="Calibri" w:hAnsi="Calibri" w:cs="Calibri"/>
        </w:rPr>
        <w:t>E</w:t>
      </w:r>
      <w:r w:rsidR="002B7EC7" w:rsidRPr="004E7969">
        <w:rPr>
          <w:rFonts w:ascii="Calibri" w:hAnsi="Calibri" w:cs="Calibri"/>
        </w:rPr>
        <w:t xml:space="preserve">-commerce websites, that factors affecting the Bounce Rate obtained through Mobile is different from that of desktop. Although the concept of Bounce Rate is similar for both Desktop and Mobile but data shows that handling of Bounce Rate should be different for Desktop and Mobile. The strategies applied for Desktop to reduce the Bounce Rate might not work for Mobile. Managers need to consider the effect of types of products sold by </w:t>
      </w:r>
      <w:r w:rsidR="001D191B" w:rsidRPr="004E7969">
        <w:rPr>
          <w:rFonts w:ascii="Calibri" w:hAnsi="Calibri" w:cs="Calibri"/>
        </w:rPr>
        <w:t>E</w:t>
      </w:r>
      <w:r w:rsidR="002B7EC7" w:rsidRPr="004E7969">
        <w:rPr>
          <w:rFonts w:ascii="Calibri" w:hAnsi="Calibri" w:cs="Calibri"/>
        </w:rPr>
        <w:t xml:space="preserve">-commerce website while applying strategies for reducing the bounce rate. From the data it is observed that for the </w:t>
      </w:r>
      <w:r w:rsidR="001D191B" w:rsidRPr="004E7969">
        <w:rPr>
          <w:rFonts w:ascii="Calibri" w:hAnsi="Calibri" w:cs="Calibri"/>
        </w:rPr>
        <w:t>E</w:t>
      </w:r>
      <w:r w:rsidR="002B7EC7" w:rsidRPr="004E7969">
        <w:rPr>
          <w:rFonts w:ascii="Calibri" w:hAnsi="Calibri" w:cs="Calibri"/>
        </w:rPr>
        <w:t xml:space="preserve">-commerce retailers which sells variety of range of products (like general category), and for those </w:t>
      </w:r>
      <w:r w:rsidR="001D191B" w:rsidRPr="004E7969">
        <w:rPr>
          <w:rFonts w:ascii="Calibri" w:hAnsi="Calibri" w:cs="Calibri"/>
        </w:rPr>
        <w:t>E</w:t>
      </w:r>
      <w:r w:rsidR="002B7EC7" w:rsidRPr="004E7969">
        <w:rPr>
          <w:rFonts w:ascii="Calibri" w:hAnsi="Calibri" w:cs="Calibri"/>
        </w:rPr>
        <w:t xml:space="preserve">-commerce retailers which sells relatively smaller products or those products which require minimum research while buying have lower bounce rate though Mobile as compared to websites which sells big products or those products which require more research. </w:t>
      </w:r>
      <w:r w:rsidR="000F37F0" w:rsidRPr="004E7969">
        <w:rPr>
          <w:rFonts w:ascii="Calibri" w:hAnsi="Calibri" w:cs="Calibri"/>
        </w:rPr>
        <w:t>Along with this, this research is also important for the Startups as well, which will help them to decide which products they should sell by considering the effect of products sold on the bounce rate.</w:t>
      </w:r>
    </w:p>
    <w:p w14:paraId="0652B734" w14:textId="77777777" w:rsidR="0010300C" w:rsidRPr="004E7969" w:rsidRDefault="0010300C" w:rsidP="00632C29">
      <w:pPr>
        <w:pStyle w:val="ListParagraph"/>
        <w:ind w:left="0"/>
        <w:jc w:val="both"/>
        <w:rPr>
          <w:rFonts w:ascii="Calibri" w:hAnsi="Calibri" w:cs="Calibri"/>
        </w:rPr>
      </w:pPr>
    </w:p>
    <w:p w14:paraId="2E4B04AF" w14:textId="77777777" w:rsidR="0010300C" w:rsidRPr="004E7969" w:rsidRDefault="0010300C" w:rsidP="00632C29">
      <w:pPr>
        <w:pStyle w:val="ListParagraph"/>
        <w:ind w:left="0"/>
        <w:jc w:val="both"/>
        <w:rPr>
          <w:rFonts w:ascii="Calibri" w:hAnsi="Calibri" w:cs="Calibri"/>
        </w:rPr>
      </w:pPr>
    </w:p>
    <w:p w14:paraId="3A2401CF" w14:textId="77777777" w:rsidR="007A64FD" w:rsidRPr="004E7969" w:rsidRDefault="007A64FD" w:rsidP="00632C29">
      <w:pPr>
        <w:pStyle w:val="ListParagraph"/>
        <w:ind w:left="0"/>
        <w:jc w:val="both"/>
        <w:rPr>
          <w:rFonts w:ascii="Calibri" w:hAnsi="Calibri" w:cs="Calibri"/>
        </w:rPr>
      </w:pPr>
    </w:p>
    <w:p w14:paraId="12664170" w14:textId="77777777" w:rsidR="007A64FD" w:rsidRPr="004E7969" w:rsidRDefault="007A64FD" w:rsidP="00632C29">
      <w:pPr>
        <w:pStyle w:val="ListParagraph"/>
        <w:ind w:left="0"/>
        <w:jc w:val="both"/>
        <w:rPr>
          <w:rFonts w:ascii="Calibri" w:hAnsi="Calibri" w:cs="Calibri"/>
        </w:rPr>
      </w:pPr>
    </w:p>
    <w:p w14:paraId="0F54E2FE" w14:textId="55BB529C" w:rsidR="000E44E0" w:rsidRPr="004E7969" w:rsidRDefault="000E44E0" w:rsidP="00632C29">
      <w:pPr>
        <w:pStyle w:val="ListParagraph"/>
        <w:numPr>
          <w:ilvl w:val="0"/>
          <w:numId w:val="16"/>
        </w:numPr>
        <w:jc w:val="center"/>
        <w:rPr>
          <w:rFonts w:ascii="Calibri" w:hAnsi="Calibri" w:cs="Calibri"/>
        </w:rPr>
      </w:pPr>
      <w:r w:rsidRPr="004E7969">
        <w:rPr>
          <w:rFonts w:ascii="Calibri" w:hAnsi="Calibri" w:cs="Calibri"/>
          <w:b/>
          <w:bCs/>
        </w:rPr>
        <w:lastRenderedPageBreak/>
        <w:t>F</w:t>
      </w:r>
      <w:r w:rsidR="002B7EC7" w:rsidRPr="004E7969">
        <w:rPr>
          <w:rFonts w:ascii="Calibri" w:hAnsi="Calibri" w:cs="Calibri"/>
          <w:b/>
          <w:bCs/>
        </w:rPr>
        <w:t>uture research</w:t>
      </w:r>
    </w:p>
    <w:p w14:paraId="25DC9986" w14:textId="2119B94B" w:rsidR="002B7EC7" w:rsidRDefault="001D191B" w:rsidP="00632C29">
      <w:pPr>
        <w:pStyle w:val="ListParagraph"/>
        <w:ind w:left="0"/>
        <w:jc w:val="both"/>
        <w:rPr>
          <w:rFonts w:ascii="Calibri" w:hAnsi="Calibri" w:cs="Calibri"/>
        </w:rPr>
      </w:pPr>
      <w:r w:rsidRPr="004E7969">
        <w:rPr>
          <w:rFonts w:ascii="Calibri" w:hAnsi="Calibri" w:cs="Calibri"/>
        </w:rPr>
        <w:t xml:space="preserve">In this research paper, the main focus is given on the effect of type of products sold by E-commerce websites on the Bounce Rate. Although the result obtained for individual category analysis was compared with the results obtained for individual websites but still </w:t>
      </w:r>
      <w:proofErr w:type="spellStart"/>
      <w:r w:rsidRPr="004E7969">
        <w:rPr>
          <w:rFonts w:ascii="Calibri" w:hAnsi="Calibri" w:cs="Calibri"/>
        </w:rPr>
        <w:t>t</w:t>
      </w:r>
      <w:r w:rsidR="002B7EC7" w:rsidRPr="004E7969">
        <w:rPr>
          <w:rFonts w:ascii="Calibri" w:hAnsi="Calibri" w:cs="Calibri"/>
        </w:rPr>
        <w:t>t</w:t>
      </w:r>
      <w:proofErr w:type="spellEnd"/>
      <w:r w:rsidR="002B7EC7" w:rsidRPr="004E7969">
        <w:rPr>
          <w:rFonts w:ascii="Calibri" w:hAnsi="Calibri" w:cs="Calibri"/>
        </w:rPr>
        <w:t xml:space="preserve"> would be interesting to know the effect of brand value </w:t>
      </w:r>
      <w:r w:rsidRPr="004E7969">
        <w:rPr>
          <w:rFonts w:ascii="Calibri" w:hAnsi="Calibri" w:cs="Calibri"/>
        </w:rPr>
        <w:t>of different E-c</w:t>
      </w:r>
      <w:r w:rsidR="002B7EC7" w:rsidRPr="004E7969">
        <w:rPr>
          <w:rFonts w:ascii="Calibri" w:hAnsi="Calibri" w:cs="Calibri"/>
        </w:rPr>
        <w:t xml:space="preserve">ommerce websites on the bounce rate obtained through Mobile and Desktop. It would also be interesting to know how bounce rate varies for </w:t>
      </w:r>
      <w:r w:rsidR="004A431C" w:rsidRPr="004E7969">
        <w:rPr>
          <w:rFonts w:ascii="Calibri" w:hAnsi="Calibri" w:cs="Calibri"/>
        </w:rPr>
        <w:t>T</w:t>
      </w:r>
      <w:r w:rsidR="002B7EC7" w:rsidRPr="004E7969">
        <w:rPr>
          <w:rFonts w:ascii="Calibri" w:hAnsi="Calibri" w:cs="Calibri"/>
        </w:rPr>
        <w:t xml:space="preserve">ablet based on the type of websites and products sold by these </w:t>
      </w:r>
      <w:r w:rsidRPr="004E7969">
        <w:rPr>
          <w:rFonts w:ascii="Calibri" w:hAnsi="Calibri" w:cs="Calibri"/>
        </w:rPr>
        <w:t>E</w:t>
      </w:r>
      <w:r w:rsidR="002B7EC7" w:rsidRPr="004E7969">
        <w:rPr>
          <w:rFonts w:ascii="Calibri" w:hAnsi="Calibri" w:cs="Calibri"/>
        </w:rPr>
        <w:t>-commerce websites.</w:t>
      </w:r>
    </w:p>
    <w:p w14:paraId="2FD2DBBB" w14:textId="77777777" w:rsidR="00632C29" w:rsidRDefault="00632C29" w:rsidP="00632C29">
      <w:pPr>
        <w:pStyle w:val="ListParagraph"/>
        <w:ind w:left="0"/>
        <w:jc w:val="both"/>
        <w:rPr>
          <w:rFonts w:ascii="Calibri" w:hAnsi="Calibri" w:cs="Calibri"/>
        </w:rPr>
      </w:pPr>
    </w:p>
    <w:p w14:paraId="474460FC" w14:textId="77777777" w:rsidR="00632C29" w:rsidRDefault="00632C29" w:rsidP="00632C29">
      <w:pPr>
        <w:pStyle w:val="ListParagraph"/>
        <w:ind w:left="0"/>
        <w:jc w:val="both"/>
        <w:rPr>
          <w:rFonts w:ascii="Calibri" w:hAnsi="Calibri" w:cs="Calibri"/>
        </w:rPr>
      </w:pPr>
    </w:p>
    <w:p w14:paraId="25498B66" w14:textId="77777777" w:rsidR="00632C29" w:rsidRDefault="00632C29" w:rsidP="00632C29">
      <w:pPr>
        <w:pStyle w:val="ListParagraph"/>
        <w:ind w:left="0"/>
        <w:jc w:val="both"/>
        <w:rPr>
          <w:rFonts w:ascii="Calibri" w:hAnsi="Calibri" w:cs="Calibri"/>
        </w:rPr>
      </w:pPr>
    </w:p>
    <w:p w14:paraId="11759875" w14:textId="77777777" w:rsidR="00632C29" w:rsidRDefault="00632C29" w:rsidP="00632C29">
      <w:pPr>
        <w:pStyle w:val="ListParagraph"/>
        <w:ind w:left="0"/>
        <w:jc w:val="both"/>
        <w:rPr>
          <w:rFonts w:ascii="Calibri" w:hAnsi="Calibri" w:cs="Calibri"/>
        </w:rPr>
      </w:pPr>
    </w:p>
    <w:p w14:paraId="67667028" w14:textId="77777777" w:rsidR="00632C29" w:rsidRDefault="00632C29" w:rsidP="00632C29">
      <w:pPr>
        <w:pStyle w:val="ListParagraph"/>
        <w:ind w:left="0"/>
        <w:jc w:val="both"/>
        <w:rPr>
          <w:rFonts w:ascii="Calibri" w:hAnsi="Calibri" w:cs="Calibri"/>
        </w:rPr>
      </w:pPr>
    </w:p>
    <w:p w14:paraId="5FE99C73" w14:textId="77777777" w:rsidR="00632C29" w:rsidRDefault="00632C29" w:rsidP="00632C29">
      <w:pPr>
        <w:pStyle w:val="ListParagraph"/>
        <w:ind w:left="0"/>
        <w:jc w:val="both"/>
        <w:rPr>
          <w:rFonts w:ascii="Calibri" w:hAnsi="Calibri" w:cs="Calibri"/>
        </w:rPr>
      </w:pPr>
    </w:p>
    <w:p w14:paraId="2023D387" w14:textId="77777777" w:rsidR="00632C29" w:rsidRDefault="00632C29" w:rsidP="00632C29">
      <w:pPr>
        <w:pStyle w:val="ListParagraph"/>
        <w:ind w:left="0"/>
        <w:jc w:val="both"/>
        <w:rPr>
          <w:rFonts w:ascii="Calibri" w:hAnsi="Calibri" w:cs="Calibri"/>
        </w:rPr>
      </w:pPr>
    </w:p>
    <w:p w14:paraId="19769D2A" w14:textId="77777777" w:rsidR="00632C29" w:rsidRDefault="00632C29" w:rsidP="00632C29">
      <w:pPr>
        <w:pStyle w:val="ListParagraph"/>
        <w:ind w:left="0"/>
        <w:jc w:val="both"/>
        <w:rPr>
          <w:rFonts w:ascii="Calibri" w:hAnsi="Calibri" w:cs="Calibri"/>
        </w:rPr>
      </w:pPr>
    </w:p>
    <w:p w14:paraId="767813CB" w14:textId="77777777" w:rsidR="00632C29" w:rsidRDefault="00632C29" w:rsidP="00632C29">
      <w:pPr>
        <w:pStyle w:val="ListParagraph"/>
        <w:ind w:left="0"/>
        <w:jc w:val="both"/>
        <w:rPr>
          <w:rFonts w:ascii="Calibri" w:hAnsi="Calibri" w:cs="Calibri"/>
        </w:rPr>
      </w:pPr>
    </w:p>
    <w:p w14:paraId="779C5425" w14:textId="77777777" w:rsidR="00632C29" w:rsidRDefault="00632C29" w:rsidP="00632C29">
      <w:pPr>
        <w:pStyle w:val="ListParagraph"/>
        <w:ind w:left="0"/>
        <w:jc w:val="both"/>
        <w:rPr>
          <w:rFonts w:ascii="Calibri" w:hAnsi="Calibri" w:cs="Calibri"/>
        </w:rPr>
      </w:pPr>
    </w:p>
    <w:p w14:paraId="435503F4" w14:textId="77777777" w:rsidR="00632C29" w:rsidRDefault="00632C29" w:rsidP="00632C29">
      <w:pPr>
        <w:pStyle w:val="ListParagraph"/>
        <w:ind w:left="0"/>
        <w:jc w:val="both"/>
        <w:rPr>
          <w:rFonts w:ascii="Calibri" w:hAnsi="Calibri" w:cs="Calibri"/>
        </w:rPr>
      </w:pPr>
    </w:p>
    <w:p w14:paraId="2F8592DD" w14:textId="77777777" w:rsidR="00632C29" w:rsidRDefault="00632C29" w:rsidP="00632C29">
      <w:pPr>
        <w:pStyle w:val="ListParagraph"/>
        <w:ind w:left="0"/>
        <w:jc w:val="both"/>
        <w:rPr>
          <w:rFonts w:ascii="Calibri" w:hAnsi="Calibri" w:cs="Calibri"/>
        </w:rPr>
      </w:pPr>
    </w:p>
    <w:p w14:paraId="325FFF5A" w14:textId="77777777" w:rsidR="00632C29" w:rsidRDefault="00632C29" w:rsidP="00632C29">
      <w:pPr>
        <w:pStyle w:val="ListParagraph"/>
        <w:ind w:left="0"/>
        <w:jc w:val="both"/>
        <w:rPr>
          <w:rFonts w:ascii="Calibri" w:hAnsi="Calibri" w:cs="Calibri"/>
        </w:rPr>
      </w:pPr>
    </w:p>
    <w:p w14:paraId="27D3FC15" w14:textId="77777777" w:rsidR="00632C29" w:rsidRDefault="00632C29" w:rsidP="00632C29">
      <w:pPr>
        <w:pStyle w:val="ListParagraph"/>
        <w:ind w:left="0"/>
        <w:jc w:val="both"/>
        <w:rPr>
          <w:rFonts w:ascii="Calibri" w:hAnsi="Calibri" w:cs="Calibri"/>
        </w:rPr>
      </w:pPr>
    </w:p>
    <w:p w14:paraId="0A7A8A0C" w14:textId="77777777" w:rsidR="00632C29" w:rsidRPr="004E7969" w:rsidRDefault="00632C29" w:rsidP="00632C29">
      <w:pPr>
        <w:pStyle w:val="ListParagraph"/>
        <w:ind w:left="0"/>
        <w:jc w:val="both"/>
        <w:rPr>
          <w:rFonts w:ascii="Calibri" w:hAnsi="Calibri" w:cs="Calibri"/>
        </w:rPr>
      </w:pPr>
    </w:p>
    <w:p w14:paraId="1AFA7FED" w14:textId="7DD72816" w:rsidR="00C86E78" w:rsidRPr="004E7969" w:rsidRDefault="00801E15" w:rsidP="00632C29">
      <w:pPr>
        <w:pStyle w:val="ListParagraph"/>
        <w:numPr>
          <w:ilvl w:val="0"/>
          <w:numId w:val="16"/>
        </w:numPr>
        <w:jc w:val="center"/>
        <w:rPr>
          <w:rFonts w:ascii="Calibri" w:hAnsi="Calibri" w:cs="Calibri"/>
          <w:b/>
        </w:rPr>
      </w:pPr>
      <w:r w:rsidRPr="004E7969">
        <w:rPr>
          <w:rFonts w:ascii="Calibri" w:hAnsi="Calibri" w:cs="Calibri"/>
          <w:b/>
        </w:rPr>
        <w:lastRenderedPageBreak/>
        <w:t>References</w:t>
      </w:r>
    </w:p>
    <w:p w14:paraId="6481DFD5" w14:textId="30526C58" w:rsidR="00A06D4D" w:rsidRPr="004E7969" w:rsidRDefault="00A06D4D" w:rsidP="00632C29">
      <w:pPr>
        <w:rPr>
          <w:rFonts w:ascii="Calibri" w:hAnsi="Calibri" w:cs="Calibri"/>
        </w:rPr>
      </w:pPr>
      <w:r w:rsidRPr="004E7969">
        <w:rPr>
          <w:rFonts w:ascii="Calibri" w:hAnsi="Calibri" w:cs="Calibri"/>
        </w:rPr>
        <w:t>1. Berman, Barry (2016, May 24). “Planning and Implementing Effect</w:t>
      </w:r>
      <w:r w:rsidR="00632C29">
        <w:rPr>
          <w:rFonts w:ascii="Calibri" w:hAnsi="Calibri" w:cs="Calibri"/>
        </w:rPr>
        <w:t xml:space="preserve">ive Mobile Marketing </w:t>
      </w:r>
      <w:proofErr w:type="spellStart"/>
      <w:r w:rsidR="00632C29">
        <w:rPr>
          <w:rFonts w:ascii="Calibri" w:hAnsi="Calibri" w:cs="Calibri"/>
        </w:rPr>
        <w:t>Programs.”</w:t>
      </w:r>
      <w:r w:rsidRPr="004E7969">
        <w:rPr>
          <w:rFonts w:ascii="Calibri" w:hAnsi="Calibri" w:cs="Calibri"/>
        </w:rPr>
        <w:t>Business</w:t>
      </w:r>
      <w:proofErr w:type="spellEnd"/>
      <w:r w:rsidRPr="004E7969">
        <w:rPr>
          <w:rFonts w:ascii="Calibri" w:hAnsi="Calibri" w:cs="Calibri"/>
        </w:rPr>
        <w:t xml:space="preserve"> Horizons, Elsevier, https://reader.elsevier.com/reader/sd/pii/S0007681316300076?token=E4D4C7C94EAF72253C61119ACA9E601C0D6F42359E9092C050B88ABEB42B17F18980C7A5A08560389A69884DB1AE5517. </w:t>
      </w:r>
    </w:p>
    <w:p w14:paraId="6574DEC5" w14:textId="77777777" w:rsidR="00A06D4D" w:rsidRPr="004E7969" w:rsidRDefault="00A06D4D" w:rsidP="00632C29">
      <w:pPr>
        <w:jc w:val="both"/>
        <w:rPr>
          <w:rFonts w:ascii="Calibri" w:hAnsi="Calibri" w:cs="Calibri"/>
        </w:rPr>
      </w:pPr>
      <w:r w:rsidRPr="004E7969">
        <w:rPr>
          <w:rFonts w:ascii="Calibri" w:hAnsi="Calibri" w:cs="Calibri"/>
        </w:rPr>
        <w:t>2. Cunningham, S. (2021). Causal Inference: The Mixtape. Yale University Press.</w:t>
      </w:r>
    </w:p>
    <w:p w14:paraId="4F931716" w14:textId="77777777" w:rsidR="00A06D4D" w:rsidRPr="004E7969" w:rsidRDefault="00A06D4D" w:rsidP="00632C29">
      <w:pPr>
        <w:jc w:val="both"/>
        <w:rPr>
          <w:rFonts w:ascii="Calibri" w:hAnsi="Calibri" w:cs="Calibri"/>
        </w:rPr>
      </w:pPr>
      <w:r w:rsidRPr="004E7969">
        <w:rPr>
          <w:rFonts w:ascii="Calibri" w:hAnsi="Calibri" w:cs="Calibri"/>
        </w:rPr>
        <w:t xml:space="preserve">3. </w:t>
      </w:r>
      <w:proofErr w:type="spellStart"/>
      <w:r w:rsidRPr="004E7969">
        <w:rPr>
          <w:rFonts w:ascii="Calibri" w:hAnsi="Calibri" w:cs="Calibri"/>
        </w:rPr>
        <w:t>Enge</w:t>
      </w:r>
      <w:proofErr w:type="spellEnd"/>
      <w:r w:rsidRPr="004E7969">
        <w:rPr>
          <w:rFonts w:ascii="Calibri" w:hAnsi="Calibri" w:cs="Calibri"/>
        </w:rPr>
        <w:t xml:space="preserve">, E. (2021, March 23). </w:t>
      </w:r>
      <w:r w:rsidRPr="004E7969">
        <w:rPr>
          <w:rFonts w:ascii="Calibri" w:hAnsi="Calibri" w:cs="Calibri"/>
          <w:lang w:val="de-DE"/>
        </w:rPr>
        <w:t xml:space="preserve">Mobile vs. Desktop Usage in 2020. </w:t>
      </w:r>
      <w:proofErr w:type="spellStart"/>
      <w:r w:rsidRPr="004E7969">
        <w:rPr>
          <w:rFonts w:ascii="Calibri" w:hAnsi="Calibri" w:cs="Calibri"/>
        </w:rPr>
        <w:t>Perficient</w:t>
      </w:r>
      <w:proofErr w:type="spellEnd"/>
      <w:r w:rsidRPr="004E7969">
        <w:rPr>
          <w:rFonts w:ascii="Calibri" w:hAnsi="Calibri" w:cs="Calibri"/>
        </w:rPr>
        <w:t>, Inc. https://www.perficient.com/insights/research-hub/mobile-vs-desktop-usage</w:t>
      </w:r>
    </w:p>
    <w:p w14:paraId="58E999EE" w14:textId="77777777" w:rsidR="00A06D4D" w:rsidRPr="004E7969" w:rsidRDefault="00A06D4D" w:rsidP="00632C29">
      <w:pPr>
        <w:jc w:val="both"/>
        <w:rPr>
          <w:rFonts w:ascii="Calibri" w:hAnsi="Calibri" w:cs="Calibri"/>
          <w:lang w:val="de-DE"/>
        </w:rPr>
      </w:pPr>
      <w:r w:rsidRPr="004E7969">
        <w:rPr>
          <w:rFonts w:ascii="Calibri" w:hAnsi="Calibri" w:cs="Calibri"/>
        </w:rPr>
        <w:t xml:space="preserve">4. F. Bounce rate: Mobile and desktop e-commerce | Exploring the world of digital marketing. </w:t>
      </w:r>
      <w:r w:rsidRPr="004E7969">
        <w:rPr>
          <w:rFonts w:ascii="Calibri" w:hAnsi="Calibri" w:cs="Calibri"/>
          <w:lang w:val="de-DE"/>
        </w:rPr>
        <w:t>J Nurminen. https://blogs.brighton.ac.uk/jen16/2017/04/17/bounce-rate-mobile-and-desktop-e-commerce/</w:t>
      </w:r>
    </w:p>
    <w:p w14:paraId="14C331BB" w14:textId="77777777" w:rsidR="00A06D4D" w:rsidRPr="004E7969" w:rsidRDefault="00A06D4D" w:rsidP="00632C29">
      <w:pPr>
        <w:jc w:val="both"/>
        <w:rPr>
          <w:rFonts w:ascii="Calibri" w:hAnsi="Calibri" w:cs="Calibri"/>
          <w:lang w:val="de-DE"/>
        </w:rPr>
      </w:pPr>
      <w:r w:rsidRPr="004E7969">
        <w:rPr>
          <w:rFonts w:ascii="Calibri" w:hAnsi="Calibri" w:cs="Calibri"/>
          <w:lang w:val="de-DE"/>
        </w:rPr>
        <w:t>5. Garanko, J. (2018, August 28). FinTech User Behavior Trends: Mobile vs. Desktop. Semrush Blog. https://www.semrush.com/blog/fintech-user-behavior-trends-mobile-desktop/</w:t>
      </w:r>
    </w:p>
    <w:p w14:paraId="1F57867D" w14:textId="77777777" w:rsidR="00A06D4D" w:rsidRPr="004E7969" w:rsidRDefault="00A06D4D" w:rsidP="00632C29">
      <w:pPr>
        <w:jc w:val="both"/>
        <w:rPr>
          <w:rFonts w:ascii="Calibri" w:hAnsi="Calibri" w:cs="Calibri"/>
        </w:rPr>
      </w:pPr>
      <w:r w:rsidRPr="004E7969">
        <w:rPr>
          <w:rFonts w:ascii="Calibri" w:hAnsi="Calibri" w:cs="Calibri"/>
        </w:rPr>
        <w:t xml:space="preserve">6. Kurt </w:t>
      </w:r>
      <w:proofErr w:type="spellStart"/>
      <w:r w:rsidRPr="004E7969">
        <w:rPr>
          <w:rFonts w:ascii="Calibri" w:hAnsi="Calibri" w:cs="Calibri"/>
        </w:rPr>
        <w:t>Schmidheiny</w:t>
      </w:r>
      <w:proofErr w:type="spellEnd"/>
      <w:r w:rsidRPr="004E7969">
        <w:rPr>
          <w:rFonts w:ascii="Calibri" w:hAnsi="Calibri" w:cs="Calibri"/>
        </w:rPr>
        <w:t xml:space="preserve"> </w:t>
      </w:r>
      <w:proofErr w:type="spellStart"/>
      <w:r w:rsidRPr="004E7969">
        <w:rPr>
          <w:rFonts w:ascii="Calibri" w:hAnsi="Calibri" w:cs="Calibri"/>
        </w:rPr>
        <w:t>Unversitat</w:t>
      </w:r>
      <w:proofErr w:type="spellEnd"/>
      <w:r w:rsidRPr="004E7969">
        <w:rPr>
          <w:rFonts w:ascii="Calibri" w:hAnsi="Calibri" w:cs="Calibri"/>
        </w:rPr>
        <w:t xml:space="preserve"> Basel (2021) “Panel data: Fixed and Random Effects” https://www.schmidheiny.name/teaching/panel2up.pdf </w:t>
      </w:r>
    </w:p>
    <w:p w14:paraId="7BCF1BAF" w14:textId="77777777" w:rsidR="00A06D4D" w:rsidRPr="004E7969" w:rsidRDefault="00A06D4D" w:rsidP="00632C29">
      <w:pPr>
        <w:jc w:val="both"/>
        <w:rPr>
          <w:rFonts w:ascii="Calibri" w:hAnsi="Calibri" w:cs="Calibri"/>
        </w:rPr>
      </w:pPr>
      <w:r w:rsidRPr="004E7969">
        <w:rPr>
          <w:rFonts w:ascii="Calibri" w:hAnsi="Calibri" w:cs="Calibri"/>
        </w:rPr>
        <w:t xml:space="preserve">7. </w:t>
      </w:r>
      <w:proofErr w:type="spellStart"/>
      <w:r w:rsidRPr="004E7969">
        <w:rPr>
          <w:rFonts w:ascii="Calibri" w:hAnsi="Calibri" w:cs="Calibri"/>
        </w:rPr>
        <w:t>Lahey</w:t>
      </w:r>
      <w:proofErr w:type="spellEnd"/>
      <w:r w:rsidRPr="004E7969">
        <w:rPr>
          <w:rFonts w:ascii="Calibri" w:hAnsi="Calibri" w:cs="Calibri"/>
        </w:rPr>
        <w:t xml:space="preserve">, C. (2020, December 15). What Is Bounce Rate and What Is a Good Rate? </w:t>
      </w:r>
      <w:proofErr w:type="spellStart"/>
      <w:r w:rsidRPr="004E7969">
        <w:rPr>
          <w:rFonts w:ascii="Calibri" w:hAnsi="Calibri" w:cs="Calibri"/>
        </w:rPr>
        <w:t>Semrush</w:t>
      </w:r>
      <w:proofErr w:type="spellEnd"/>
      <w:r w:rsidRPr="004E7969">
        <w:rPr>
          <w:rFonts w:ascii="Calibri" w:hAnsi="Calibri" w:cs="Calibri"/>
        </w:rPr>
        <w:t xml:space="preserve"> Blog. https://www.semrush.com/blog/bounce-rate/</w:t>
      </w:r>
    </w:p>
    <w:p w14:paraId="0BBC3402" w14:textId="33D0A6C2" w:rsidR="00A06D4D" w:rsidRPr="004E7969" w:rsidRDefault="00F26C6B" w:rsidP="00632C29">
      <w:pPr>
        <w:rPr>
          <w:rFonts w:ascii="Calibri" w:hAnsi="Calibri" w:cs="Calibri"/>
        </w:rPr>
      </w:pPr>
      <w:r>
        <w:rPr>
          <w:rFonts w:ascii="Calibri" w:hAnsi="Calibri" w:cs="Calibri"/>
        </w:rPr>
        <w:t>8</w:t>
      </w:r>
      <w:r w:rsidR="00A06D4D" w:rsidRPr="004E7969">
        <w:rPr>
          <w:rFonts w:ascii="Calibri" w:hAnsi="Calibri" w:cs="Calibri"/>
        </w:rPr>
        <w:t xml:space="preserve">. Mittal, </w:t>
      </w:r>
      <w:proofErr w:type="spellStart"/>
      <w:r w:rsidR="00A06D4D" w:rsidRPr="004E7969">
        <w:rPr>
          <w:rFonts w:ascii="Calibri" w:hAnsi="Calibri" w:cs="Calibri"/>
        </w:rPr>
        <w:t>Meenakshi</w:t>
      </w:r>
      <w:proofErr w:type="spellEnd"/>
      <w:r w:rsidR="00A06D4D" w:rsidRPr="004E7969">
        <w:rPr>
          <w:rFonts w:ascii="Calibri" w:hAnsi="Calibri" w:cs="Calibri"/>
        </w:rPr>
        <w:t xml:space="preserve">, and S. </w:t>
      </w:r>
      <w:proofErr w:type="spellStart"/>
      <w:r w:rsidR="00A06D4D" w:rsidRPr="004E7969">
        <w:rPr>
          <w:rFonts w:ascii="Calibri" w:hAnsi="Calibri" w:cs="Calibri"/>
        </w:rPr>
        <w:t>Veena</w:t>
      </w:r>
      <w:proofErr w:type="spellEnd"/>
      <w:r w:rsidR="00A06D4D" w:rsidRPr="004E7969">
        <w:rPr>
          <w:rFonts w:ascii="Calibri" w:hAnsi="Calibri" w:cs="Calibri"/>
        </w:rPr>
        <w:t xml:space="preserve"> </w:t>
      </w:r>
      <w:proofErr w:type="spellStart"/>
      <w:r w:rsidR="00A06D4D" w:rsidRPr="004E7969">
        <w:rPr>
          <w:rFonts w:ascii="Calibri" w:hAnsi="Calibri" w:cs="Calibri"/>
        </w:rPr>
        <w:t>Dhari</w:t>
      </w:r>
      <w:proofErr w:type="spellEnd"/>
      <w:r w:rsidR="00A06D4D" w:rsidRPr="004E7969">
        <w:rPr>
          <w:rFonts w:ascii="Calibri" w:hAnsi="Calibri" w:cs="Calibri"/>
        </w:rPr>
        <w:t xml:space="preserve"> (2019). “A Regression Model for Analysis of Bounce Rate Using Web Analytics.” International Journal of Innovative Technology and Exploring Engineering, vol.8, no. 9S, 2019, pp. 646–49. </w:t>
      </w:r>
      <w:proofErr w:type="spellStart"/>
      <w:r w:rsidR="00A06D4D" w:rsidRPr="004E7969">
        <w:rPr>
          <w:rFonts w:ascii="Calibri" w:hAnsi="Calibri" w:cs="Calibri"/>
        </w:rPr>
        <w:t>Crossref</w:t>
      </w:r>
      <w:proofErr w:type="spellEnd"/>
      <w:r w:rsidR="00A06D4D" w:rsidRPr="004E7969">
        <w:rPr>
          <w:rFonts w:ascii="Calibri" w:hAnsi="Calibri" w:cs="Calibri"/>
        </w:rPr>
        <w:t>, https://doi.org/10.35940/ijitee.i1103.0789s19.</w:t>
      </w:r>
      <w:bookmarkStart w:id="0" w:name="_GoBack"/>
      <w:bookmarkEnd w:id="0"/>
    </w:p>
    <w:p w14:paraId="51BCA82B" w14:textId="07AD2F7E" w:rsidR="00CB1405" w:rsidRPr="004E7969" w:rsidRDefault="00A06D4D" w:rsidP="00632C29">
      <w:pPr>
        <w:pStyle w:val="ListParagraph"/>
        <w:numPr>
          <w:ilvl w:val="0"/>
          <w:numId w:val="16"/>
        </w:numPr>
        <w:jc w:val="both"/>
        <w:rPr>
          <w:rFonts w:ascii="Calibri" w:hAnsi="Calibri" w:cs="Calibri"/>
        </w:rPr>
      </w:pPr>
      <w:r w:rsidRPr="004E7969">
        <w:rPr>
          <w:rFonts w:ascii="Calibri" w:hAnsi="Calibri" w:cs="Calibri"/>
        </w:rPr>
        <w:lastRenderedPageBreak/>
        <w:t xml:space="preserve">Traffic Analytics. (2016, August 16). </w:t>
      </w:r>
      <w:proofErr w:type="spellStart"/>
      <w:r w:rsidRPr="004E7969">
        <w:rPr>
          <w:rFonts w:ascii="Calibri" w:hAnsi="Calibri" w:cs="Calibri"/>
        </w:rPr>
        <w:t>Semrush</w:t>
      </w:r>
      <w:proofErr w:type="spellEnd"/>
      <w:r w:rsidRPr="004E7969">
        <w:rPr>
          <w:rFonts w:ascii="Calibri" w:hAnsi="Calibri" w:cs="Calibri"/>
        </w:rPr>
        <w:t xml:space="preserve">. </w:t>
      </w:r>
      <w:hyperlink r:id="rId8" w:history="1">
        <w:r w:rsidR="005C2960" w:rsidRPr="004E7969">
          <w:rPr>
            <w:rStyle w:val="Hyperlink"/>
            <w:rFonts w:ascii="Calibri" w:hAnsi="Calibri" w:cs="Calibri"/>
          </w:rPr>
          <w:t>https://www.semrush.com/kb/26-traffic-analytics</w:t>
        </w:r>
      </w:hyperlink>
    </w:p>
    <w:p w14:paraId="0E47A8D3" w14:textId="77777777" w:rsidR="005C2960" w:rsidRPr="004E7969" w:rsidRDefault="005C2960" w:rsidP="00632C29">
      <w:pPr>
        <w:jc w:val="both"/>
        <w:rPr>
          <w:rFonts w:ascii="Calibri" w:hAnsi="Calibri" w:cs="Calibri"/>
          <w:b/>
          <w:i/>
        </w:rPr>
      </w:pPr>
    </w:p>
    <w:p w14:paraId="62E2D852" w14:textId="77777777" w:rsidR="005C2960" w:rsidRPr="004E7969" w:rsidRDefault="005C2960" w:rsidP="00632C29">
      <w:pPr>
        <w:jc w:val="both"/>
        <w:rPr>
          <w:rFonts w:ascii="Calibri" w:hAnsi="Calibri" w:cs="Calibri"/>
          <w:b/>
          <w:i/>
        </w:rPr>
      </w:pPr>
    </w:p>
    <w:p w14:paraId="3391A8D1" w14:textId="77777777" w:rsidR="005C2960" w:rsidRPr="004E7969" w:rsidRDefault="005C2960" w:rsidP="00632C29">
      <w:pPr>
        <w:jc w:val="both"/>
        <w:rPr>
          <w:rFonts w:ascii="Calibri" w:hAnsi="Calibri" w:cs="Calibri"/>
          <w:b/>
          <w:i/>
        </w:rPr>
      </w:pPr>
    </w:p>
    <w:p w14:paraId="76062A65" w14:textId="77777777" w:rsidR="005C2960" w:rsidRPr="004E7969" w:rsidRDefault="005C2960" w:rsidP="00632C29">
      <w:pPr>
        <w:jc w:val="both"/>
        <w:rPr>
          <w:rFonts w:ascii="Calibri" w:hAnsi="Calibri" w:cs="Calibri"/>
          <w:b/>
          <w:i/>
        </w:rPr>
      </w:pPr>
    </w:p>
    <w:p w14:paraId="6595680A" w14:textId="77777777" w:rsidR="005C2960" w:rsidRPr="004E7969" w:rsidRDefault="005C2960" w:rsidP="00632C29">
      <w:pPr>
        <w:jc w:val="both"/>
        <w:rPr>
          <w:rFonts w:ascii="Calibri" w:hAnsi="Calibri" w:cs="Calibri"/>
          <w:b/>
          <w:i/>
        </w:rPr>
      </w:pPr>
    </w:p>
    <w:p w14:paraId="2FC53182" w14:textId="77777777" w:rsidR="005C2960" w:rsidRPr="004E7969" w:rsidRDefault="005C2960" w:rsidP="00632C29">
      <w:pPr>
        <w:jc w:val="both"/>
        <w:rPr>
          <w:rFonts w:ascii="Calibri" w:hAnsi="Calibri" w:cs="Calibri"/>
          <w:b/>
          <w:i/>
        </w:rPr>
      </w:pPr>
    </w:p>
    <w:p w14:paraId="3ED05A73" w14:textId="77777777" w:rsidR="005C2960" w:rsidRPr="004E7969" w:rsidRDefault="005C2960" w:rsidP="00632C29">
      <w:pPr>
        <w:ind w:firstLine="0"/>
        <w:jc w:val="both"/>
        <w:rPr>
          <w:rFonts w:ascii="Calibri" w:hAnsi="Calibri" w:cs="Calibri"/>
          <w:b/>
          <w:i/>
        </w:rPr>
      </w:pPr>
    </w:p>
    <w:p w14:paraId="5A2ABC00" w14:textId="77777777" w:rsidR="005C2960" w:rsidRDefault="005C2960" w:rsidP="00632C29">
      <w:pPr>
        <w:jc w:val="both"/>
        <w:rPr>
          <w:rFonts w:ascii="Calibri" w:hAnsi="Calibri" w:cs="Calibri"/>
          <w:b/>
          <w:i/>
        </w:rPr>
      </w:pPr>
    </w:p>
    <w:p w14:paraId="298A1265" w14:textId="77777777" w:rsidR="00632C29" w:rsidRDefault="00632C29" w:rsidP="00632C29">
      <w:pPr>
        <w:jc w:val="both"/>
        <w:rPr>
          <w:rFonts w:ascii="Calibri" w:hAnsi="Calibri" w:cs="Calibri"/>
          <w:b/>
          <w:i/>
        </w:rPr>
      </w:pPr>
    </w:p>
    <w:p w14:paraId="30F08688" w14:textId="77777777" w:rsidR="00632C29" w:rsidRDefault="00632C29" w:rsidP="00632C29">
      <w:pPr>
        <w:jc w:val="both"/>
        <w:rPr>
          <w:rFonts w:ascii="Calibri" w:hAnsi="Calibri" w:cs="Calibri"/>
          <w:b/>
          <w:i/>
        </w:rPr>
      </w:pPr>
    </w:p>
    <w:p w14:paraId="1665E115" w14:textId="77777777" w:rsidR="00632C29" w:rsidRDefault="00632C29" w:rsidP="00632C29">
      <w:pPr>
        <w:jc w:val="both"/>
        <w:rPr>
          <w:rFonts w:ascii="Calibri" w:hAnsi="Calibri" w:cs="Calibri"/>
          <w:b/>
          <w:i/>
        </w:rPr>
      </w:pPr>
    </w:p>
    <w:p w14:paraId="5D7895A7" w14:textId="77777777" w:rsidR="00632C29" w:rsidRDefault="00632C29" w:rsidP="00632C29">
      <w:pPr>
        <w:jc w:val="both"/>
        <w:rPr>
          <w:rFonts w:ascii="Calibri" w:hAnsi="Calibri" w:cs="Calibri"/>
          <w:b/>
          <w:i/>
        </w:rPr>
      </w:pPr>
    </w:p>
    <w:p w14:paraId="1A0EAEBA" w14:textId="77777777" w:rsidR="00632C29" w:rsidRDefault="00632C29" w:rsidP="00632C29">
      <w:pPr>
        <w:jc w:val="both"/>
        <w:rPr>
          <w:rFonts w:ascii="Calibri" w:hAnsi="Calibri" w:cs="Calibri"/>
          <w:b/>
          <w:i/>
        </w:rPr>
      </w:pPr>
    </w:p>
    <w:p w14:paraId="4051CA2C" w14:textId="77777777" w:rsidR="00632C29" w:rsidRDefault="00632C29" w:rsidP="00632C29">
      <w:pPr>
        <w:jc w:val="both"/>
        <w:rPr>
          <w:rFonts w:ascii="Calibri" w:hAnsi="Calibri" w:cs="Calibri"/>
          <w:b/>
          <w:i/>
        </w:rPr>
      </w:pPr>
    </w:p>
    <w:p w14:paraId="1CC5C118" w14:textId="77777777" w:rsidR="00632C29" w:rsidRDefault="00632C29" w:rsidP="00632C29">
      <w:pPr>
        <w:jc w:val="both"/>
        <w:rPr>
          <w:rFonts w:ascii="Calibri" w:hAnsi="Calibri" w:cs="Calibri"/>
          <w:b/>
          <w:i/>
        </w:rPr>
      </w:pPr>
    </w:p>
    <w:p w14:paraId="698D77A7" w14:textId="77777777" w:rsidR="00632C29" w:rsidRDefault="00632C29" w:rsidP="00632C29">
      <w:pPr>
        <w:jc w:val="both"/>
        <w:rPr>
          <w:rFonts w:ascii="Calibri" w:hAnsi="Calibri" w:cs="Calibri"/>
          <w:b/>
          <w:i/>
        </w:rPr>
      </w:pPr>
    </w:p>
    <w:p w14:paraId="73343BE0" w14:textId="77777777" w:rsidR="00632C29" w:rsidRDefault="00632C29" w:rsidP="00632C29">
      <w:pPr>
        <w:jc w:val="both"/>
        <w:rPr>
          <w:rFonts w:ascii="Calibri" w:hAnsi="Calibri" w:cs="Calibri"/>
          <w:b/>
          <w:i/>
        </w:rPr>
      </w:pPr>
    </w:p>
    <w:p w14:paraId="35E9E408" w14:textId="77777777" w:rsidR="00632C29" w:rsidRDefault="00632C29" w:rsidP="00632C29">
      <w:pPr>
        <w:jc w:val="both"/>
        <w:rPr>
          <w:rFonts w:ascii="Calibri" w:hAnsi="Calibri" w:cs="Calibri"/>
          <w:b/>
          <w:i/>
        </w:rPr>
      </w:pPr>
    </w:p>
    <w:p w14:paraId="68DDD0DC" w14:textId="77777777" w:rsidR="00632C29" w:rsidRDefault="00632C29" w:rsidP="00632C29">
      <w:pPr>
        <w:jc w:val="both"/>
        <w:rPr>
          <w:rFonts w:ascii="Calibri" w:hAnsi="Calibri" w:cs="Calibri"/>
          <w:b/>
          <w:i/>
        </w:rPr>
      </w:pPr>
    </w:p>
    <w:p w14:paraId="76121C41" w14:textId="77777777" w:rsidR="00632C29" w:rsidRPr="004E7969" w:rsidRDefault="00632C29" w:rsidP="00632C29">
      <w:pPr>
        <w:jc w:val="both"/>
        <w:rPr>
          <w:rFonts w:ascii="Calibri" w:hAnsi="Calibri" w:cs="Calibri"/>
          <w:b/>
          <w:i/>
        </w:rPr>
      </w:pPr>
    </w:p>
    <w:p w14:paraId="46C82DCC" w14:textId="6B34E5D8" w:rsidR="00E81978" w:rsidRPr="004E7969" w:rsidRDefault="001A4BBA" w:rsidP="00632C29">
      <w:pPr>
        <w:pStyle w:val="ListParagraph"/>
        <w:numPr>
          <w:ilvl w:val="0"/>
          <w:numId w:val="20"/>
        </w:numPr>
        <w:jc w:val="center"/>
        <w:rPr>
          <w:rFonts w:ascii="Calibri" w:hAnsi="Calibri" w:cs="Calibri"/>
          <w:b/>
        </w:rPr>
      </w:pPr>
      <w:r w:rsidRPr="004E7969">
        <w:rPr>
          <w:rFonts w:ascii="Calibri" w:hAnsi="Calibri" w:cs="Calibri"/>
          <w:b/>
        </w:rPr>
        <w:lastRenderedPageBreak/>
        <w:t>Figures</w:t>
      </w:r>
    </w:p>
    <w:p w14:paraId="2F534BA7" w14:textId="77777777" w:rsidR="00632C29" w:rsidRDefault="00632C29" w:rsidP="00632C29">
      <w:pPr>
        <w:ind w:left="720" w:firstLine="0"/>
        <w:jc w:val="both"/>
        <w:rPr>
          <w:rFonts w:ascii="Calibri" w:hAnsi="Calibri" w:cs="Calibri"/>
          <w:noProof/>
        </w:rPr>
      </w:pPr>
    </w:p>
    <w:p w14:paraId="0891CB19" w14:textId="77777777" w:rsidR="008C4307" w:rsidRPr="004E7969" w:rsidRDefault="00AD1469" w:rsidP="00632C29">
      <w:pPr>
        <w:ind w:left="720" w:firstLine="0"/>
        <w:jc w:val="both"/>
        <w:rPr>
          <w:rFonts w:ascii="Calibri" w:hAnsi="Calibri" w:cs="Calibri"/>
        </w:rPr>
      </w:pPr>
      <w:r w:rsidRPr="004E7969">
        <w:rPr>
          <w:rFonts w:ascii="Calibri" w:hAnsi="Calibri" w:cs="Calibri"/>
          <w:noProof/>
        </w:rPr>
        <w:object w:dxaOrig="13308" w:dyaOrig="6756" w14:anchorId="6301B6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8pt;height:237.6pt;mso-width-percent:0;mso-height-percent:0;mso-width-percent:0;mso-height-percent:0" o:ole="">
            <v:imagedata r:id="rId9" o:title=""/>
          </v:shape>
          <o:OLEObject Type="Embed" ProgID="Paint.Picture" ShapeID="_x0000_i1025" DrawAspect="Content" ObjectID="_1713961406" r:id="rId10"/>
        </w:object>
      </w:r>
      <w:r w:rsidR="008C4307" w:rsidRPr="004E7969">
        <w:rPr>
          <w:rFonts w:ascii="Calibri" w:hAnsi="Calibri" w:cs="Calibri"/>
        </w:rPr>
        <w:t>Figure 1: Showing the pattern different from general trend for cvs.com and addidas.com</w:t>
      </w:r>
    </w:p>
    <w:p w14:paraId="5C292558" w14:textId="77777777" w:rsidR="008C4307" w:rsidRPr="004E7969" w:rsidRDefault="008C4307" w:rsidP="00632C29">
      <w:pPr>
        <w:ind w:left="720" w:firstLine="0"/>
        <w:jc w:val="both"/>
        <w:rPr>
          <w:rFonts w:ascii="Calibri" w:hAnsi="Calibri" w:cs="Calibri"/>
        </w:rPr>
      </w:pPr>
    </w:p>
    <w:p w14:paraId="2CB57BA1" w14:textId="77777777" w:rsidR="007A64FD" w:rsidRPr="004E7969" w:rsidRDefault="007A64FD" w:rsidP="00632C29">
      <w:pPr>
        <w:ind w:left="720" w:firstLine="0"/>
        <w:jc w:val="both"/>
        <w:rPr>
          <w:rFonts w:ascii="Calibri" w:hAnsi="Calibri" w:cs="Calibri"/>
        </w:rPr>
      </w:pPr>
    </w:p>
    <w:p w14:paraId="318A81B4" w14:textId="77777777" w:rsidR="008C4307" w:rsidRPr="004E7969" w:rsidRDefault="00AD1469" w:rsidP="00632C29">
      <w:pPr>
        <w:ind w:left="720" w:firstLine="0"/>
        <w:jc w:val="both"/>
        <w:rPr>
          <w:rFonts w:ascii="Calibri" w:hAnsi="Calibri" w:cs="Calibri"/>
        </w:rPr>
      </w:pPr>
      <w:r w:rsidRPr="004E7969">
        <w:rPr>
          <w:rFonts w:ascii="Calibri" w:hAnsi="Calibri" w:cs="Calibri"/>
          <w:noProof/>
        </w:rPr>
        <w:object w:dxaOrig="6696" w:dyaOrig="6588" w14:anchorId="665DC96C">
          <v:shape id="_x0000_i1026" type="#_x0000_t75" alt="" style="width:334.8pt;height:328.8pt;mso-width-percent:0;mso-height-percent:0;mso-width-percent:0;mso-height-percent:0" o:ole="">
            <v:imagedata r:id="rId11" o:title=""/>
          </v:shape>
          <o:OLEObject Type="Embed" ProgID="Paint.Picture" ShapeID="_x0000_i1026" DrawAspect="Content" ObjectID="_1713961407" r:id="rId12"/>
        </w:object>
      </w:r>
    </w:p>
    <w:p w14:paraId="221CEBF5" w14:textId="345B46BC" w:rsidR="00056611" w:rsidRPr="004E7969" w:rsidRDefault="008C4307" w:rsidP="00632C29">
      <w:pPr>
        <w:ind w:left="720" w:firstLine="0"/>
        <w:jc w:val="both"/>
        <w:rPr>
          <w:rFonts w:ascii="Calibri" w:hAnsi="Calibri" w:cs="Calibri"/>
        </w:rPr>
      </w:pPr>
      <w:r w:rsidRPr="004E7969">
        <w:rPr>
          <w:rFonts w:ascii="Calibri" w:hAnsi="Calibri" w:cs="Calibri"/>
        </w:rPr>
        <w:t>Figure 2: Conceptual Layout displaying the effect of time-invariant on the bounce rate.</w:t>
      </w:r>
    </w:p>
    <w:p w14:paraId="4A94CD00" w14:textId="77777777" w:rsidR="00056611" w:rsidRPr="004E7969" w:rsidRDefault="00056611" w:rsidP="00632C29">
      <w:pPr>
        <w:ind w:left="720" w:firstLine="0"/>
        <w:jc w:val="both"/>
        <w:rPr>
          <w:rFonts w:ascii="Calibri" w:hAnsi="Calibri" w:cs="Calibri"/>
        </w:rPr>
      </w:pPr>
    </w:p>
    <w:p w14:paraId="4954A774" w14:textId="77777777" w:rsidR="007A64FD" w:rsidRPr="004E7969" w:rsidRDefault="007A64FD" w:rsidP="00632C29">
      <w:pPr>
        <w:ind w:left="720" w:firstLine="0"/>
        <w:jc w:val="both"/>
        <w:rPr>
          <w:rFonts w:ascii="Calibri" w:hAnsi="Calibri" w:cs="Calibri"/>
        </w:rPr>
      </w:pPr>
    </w:p>
    <w:p w14:paraId="4FA8F06C" w14:textId="77777777" w:rsidR="007A64FD" w:rsidRPr="004E7969" w:rsidRDefault="007A64FD" w:rsidP="00632C29">
      <w:pPr>
        <w:ind w:left="720" w:firstLine="0"/>
        <w:jc w:val="both"/>
        <w:rPr>
          <w:rFonts w:ascii="Calibri" w:hAnsi="Calibri" w:cs="Calibri"/>
        </w:rPr>
      </w:pPr>
    </w:p>
    <w:p w14:paraId="1F1C2C90" w14:textId="77777777" w:rsidR="007A64FD" w:rsidRPr="004E7969" w:rsidRDefault="007A64FD" w:rsidP="00632C29">
      <w:pPr>
        <w:ind w:left="720" w:firstLine="0"/>
        <w:jc w:val="both"/>
        <w:rPr>
          <w:rFonts w:ascii="Calibri" w:hAnsi="Calibri" w:cs="Calibri"/>
        </w:rPr>
      </w:pPr>
    </w:p>
    <w:p w14:paraId="16E6552D" w14:textId="77777777" w:rsidR="007A64FD" w:rsidRPr="004E7969" w:rsidRDefault="007A64FD" w:rsidP="00632C29">
      <w:pPr>
        <w:ind w:left="720" w:firstLine="0"/>
        <w:jc w:val="both"/>
        <w:rPr>
          <w:rFonts w:ascii="Calibri" w:hAnsi="Calibri" w:cs="Calibri"/>
        </w:rPr>
      </w:pPr>
    </w:p>
    <w:p w14:paraId="1D5E500E" w14:textId="77777777" w:rsidR="007A64FD" w:rsidRPr="004E7969" w:rsidRDefault="007A64FD" w:rsidP="00632C29">
      <w:pPr>
        <w:ind w:left="720" w:firstLine="0"/>
        <w:jc w:val="both"/>
        <w:rPr>
          <w:rFonts w:ascii="Calibri" w:hAnsi="Calibri" w:cs="Calibri"/>
        </w:rPr>
      </w:pPr>
    </w:p>
    <w:p w14:paraId="4631DF1C" w14:textId="77777777" w:rsidR="007A64FD" w:rsidRPr="004E7969" w:rsidRDefault="007A64FD" w:rsidP="00632C29">
      <w:pPr>
        <w:ind w:left="720" w:firstLine="0"/>
        <w:jc w:val="both"/>
        <w:rPr>
          <w:rFonts w:ascii="Calibri" w:hAnsi="Calibri" w:cs="Calibri"/>
        </w:rPr>
      </w:pPr>
    </w:p>
    <w:p w14:paraId="02490D97" w14:textId="77777777" w:rsidR="007A64FD" w:rsidRPr="004E7969" w:rsidRDefault="007A64FD" w:rsidP="00632C29">
      <w:pPr>
        <w:ind w:left="720" w:firstLine="0"/>
        <w:jc w:val="both"/>
        <w:rPr>
          <w:rFonts w:ascii="Calibri" w:hAnsi="Calibri" w:cs="Calibri"/>
        </w:rPr>
      </w:pPr>
    </w:p>
    <w:p w14:paraId="479B1A38" w14:textId="77777777" w:rsidR="007A64FD" w:rsidRPr="004E7969" w:rsidRDefault="007A64FD" w:rsidP="00632C29">
      <w:pPr>
        <w:ind w:left="720" w:firstLine="0"/>
        <w:jc w:val="both"/>
        <w:rPr>
          <w:rFonts w:ascii="Calibri" w:hAnsi="Calibri" w:cs="Calibri"/>
        </w:rPr>
      </w:pPr>
    </w:p>
    <w:p w14:paraId="49895F47" w14:textId="688C04F2" w:rsidR="00E81978" w:rsidRPr="004E7969" w:rsidRDefault="004E7969" w:rsidP="00632C29">
      <w:pPr>
        <w:pStyle w:val="ListParagraph"/>
        <w:numPr>
          <w:ilvl w:val="0"/>
          <w:numId w:val="20"/>
        </w:numPr>
        <w:jc w:val="both"/>
        <w:rPr>
          <w:rFonts w:ascii="Calibri" w:hAnsi="Calibri" w:cs="Calibri"/>
          <w:b/>
        </w:rPr>
      </w:pPr>
      <w:r>
        <w:rPr>
          <w:rFonts w:ascii="Calibri" w:hAnsi="Calibri" w:cs="Calibri"/>
          <w:b/>
        </w:rPr>
        <w:lastRenderedPageBreak/>
        <w:t xml:space="preserve">  </w:t>
      </w:r>
      <w:r w:rsidR="005D3A03" w:rsidRPr="004E7969">
        <w:rPr>
          <w:rFonts w:ascii="Calibri" w:hAnsi="Calibri" w:cs="Calibri"/>
          <w:b/>
        </w:rPr>
        <w:t>Tables</w:t>
      </w:r>
    </w:p>
    <w:p w14:paraId="3618FE4F" w14:textId="77777777" w:rsidR="00E81978" w:rsidRPr="004E7969" w:rsidRDefault="005D3A03" w:rsidP="00632C29">
      <w:pPr>
        <w:pStyle w:val="BalloonText"/>
        <w:spacing w:line="480" w:lineRule="auto"/>
        <w:jc w:val="both"/>
        <w:rPr>
          <w:rFonts w:ascii="Calibri" w:hAnsi="Calibri" w:cs="Calibri"/>
          <w:b/>
          <w:sz w:val="24"/>
          <w:szCs w:val="24"/>
        </w:rPr>
      </w:pPr>
      <w:r w:rsidRPr="004E7969">
        <w:rPr>
          <w:rFonts w:ascii="Calibri" w:hAnsi="Calibri" w:cs="Calibri"/>
          <w:b/>
          <w:sz w:val="24"/>
          <w:szCs w:val="24"/>
        </w:rPr>
        <w:t>Table 1</w:t>
      </w:r>
      <w:r w:rsidR="001609F0" w:rsidRPr="004E7969">
        <w:rPr>
          <w:rFonts w:ascii="Calibri" w:hAnsi="Calibri" w:cs="Calibri"/>
          <w:b/>
          <w:sz w:val="24"/>
          <w:szCs w:val="24"/>
        </w:rPr>
        <w:t>: Categories</w:t>
      </w:r>
      <w:r w:rsidR="00F04571" w:rsidRPr="004E7969">
        <w:rPr>
          <w:rFonts w:ascii="Calibri" w:hAnsi="Calibri" w:cs="Calibri"/>
          <w:b/>
          <w:sz w:val="24"/>
          <w:szCs w:val="24"/>
        </w:rPr>
        <w:t xml:space="preserve"> and Ticker created for the e-commerce websites</w:t>
      </w:r>
    </w:p>
    <w:tbl>
      <w:tblPr>
        <w:tblStyle w:val="TableGrid"/>
        <w:tblW w:w="0" w:type="auto"/>
        <w:tblInd w:w="1837" w:type="dxa"/>
        <w:tblLook w:val="04A0" w:firstRow="1" w:lastRow="0" w:firstColumn="1" w:lastColumn="0" w:noHBand="0" w:noVBand="1"/>
      </w:tblPr>
      <w:tblGrid>
        <w:gridCol w:w="1255"/>
        <w:gridCol w:w="4410"/>
      </w:tblGrid>
      <w:tr w:rsidR="00F04571" w:rsidRPr="004E7969" w14:paraId="247118A1" w14:textId="77777777" w:rsidTr="00F04571">
        <w:tc>
          <w:tcPr>
            <w:tcW w:w="1255" w:type="dxa"/>
            <w:vAlign w:val="bottom"/>
          </w:tcPr>
          <w:p w14:paraId="77E0FC88" w14:textId="77777777" w:rsidR="00F04571" w:rsidRPr="004E7969" w:rsidRDefault="00F04571" w:rsidP="00632C29">
            <w:pPr>
              <w:pStyle w:val="NormalWeb"/>
              <w:spacing w:line="360" w:lineRule="auto"/>
              <w:jc w:val="both"/>
              <w:textAlignment w:val="bottom"/>
              <w:rPr>
                <w:rFonts w:ascii="Calibri" w:hAnsi="Calibri" w:cs="Calibri"/>
                <w:kern w:val="0"/>
              </w:rPr>
            </w:pPr>
            <w:r w:rsidRPr="004E7969">
              <w:rPr>
                <w:rFonts w:ascii="Calibri" w:hAnsi="Calibri" w:cs="Calibri"/>
                <w:b/>
                <w:bCs/>
                <w:color w:val="000000"/>
              </w:rPr>
              <w:t>Ticker</w:t>
            </w:r>
          </w:p>
        </w:tc>
        <w:tc>
          <w:tcPr>
            <w:tcW w:w="4410" w:type="dxa"/>
            <w:vAlign w:val="bottom"/>
          </w:tcPr>
          <w:p w14:paraId="0D44D376" w14:textId="77777777" w:rsidR="00F04571" w:rsidRPr="004E7969" w:rsidRDefault="00F04571" w:rsidP="00632C29">
            <w:pPr>
              <w:pStyle w:val="NormalWeb"/>
              <w:spacing w:line="360" w:lineRule="auto"/>
              <w:jc w:val="both"/>
              <w:textAlignment w:val="bottom"/>
              <w:rPr>
                <w:rFonts w:ascii="Calibri" w:hAnsi="Calibri" w:cs="Calibri"/>
              </w:rPr>
            </w:pPr>
            <w:r w:rsidRPr="004E7969">
              <w:rPr>
                <w:rFonts w:ascii="Calibri" w:hAnsi="Calibri" w:cs="Calibri"/>
                <w:b/>
                <w:bCs/>
                <w:color w:val="000000"/>
              </w:rPr>
              <w:t>Category</w:t>
            </w:r>
          </w:p>
        </w:tc>
      </w:tr>
      <w:tr w:rsidR="00F04571" w:rsidRPr="004E7969" w14:paraId="500713AF" w14:textId="77777777" w:rsidTr="00F04571">
        <w:tc>
          <w:tcPr>
            <w:tcW w:w="1255" w:type="dxa"/>
            <w:vAlign w:val="bottom"/>
          </w:tcPr>
          <w:p w14:paraId="21CAAC43" w14:textId="77777777" w:rsidR="00F04571" w:rsidRPr="004E7969" w:rsidRDefault="00F04571" w:rsidP="00632C29">
            <w:pPr>
              <w:pStyle w:val="NormalWeb"/>
              <w:spacing w:line="360" w:lineRule="auto"/>
              <w:jc w:val="both"/>
              <w:textAlignment w:val="bottom"/>
              <w:rPr>
                <w:rFonts w:ascii="Calibri" w:hAnsi="Calibri" w:cs="Calibri"/>
              </w:rPr>
            </w:pPr>
            <w:r w:rsidRPr="004E7969">
              <w:rPr>
                <w:rFonts w:ascii="Calibri" w:hAnsi="Calibri" w:cs="Calibri"/>
                <w:b/>
                <w:bCs/>
                <w:color w:val="000000"/>
              </w:rPr>
              <w:t>AAR</w:t>
            </w:r>
          </w:p>
        </w:tc>
        <w:tc>
          <w:tcPr>
            <w:tcW w:w="4410" w:type="dxa"/>
            <w:vAlign w:val="bottom"/>
          </w:tcPr>
          <w:p w14:paraId="773F3CA9" w14:textId="77777777" w:rsidR="00F04571" w:rsidRPr="004E7969" w:rsidRDefault="00F04571" w:rsidP="00632C29">
            <w:pPr>
              <w:pStyle w:val="NormalWeb"/>
              <w:spacing w:line="360" w:lineRule="auto"/>
              <w:jc w:val="both"/>
              <w:textAlignment w:val="bottom"/>
              <w:rPr>
                <w:rFonts w:ascii="Calibri" w:hAnsi="Calibri" w:cs="Calibri"/>
              </w:rPr>
            </w:pPr>
            <w:proofErr w:type="spellStart"/>
            <w:r w:rsidRPr="004E7969">
              <w:rPr>
                <w:rFonts w:ascii="Calibri" w:hAnsi="Calibri" w:cs="Calibri"/>
                <w:color w:val="000000"/>
              </w:rPr>
              <w:t>Autoparts</w:t>
            </w:r>
            <w:proofErr w:type="spellEnd"/>
            <w:r w:rsidRPr="004E7969">
              <w:rPr>
                <w:rFonts w:ascii="Calibri" w:hAnsi="Calibri" w:cs="Calibri"/>
                <w:color w:val="000000"/>
              </w:rPr>
              <w:t xml:space="preserve"> and Automobile Retailer</w:t>
            </w:r>
          </w:p>
        </w:tc>
      </w:tr>
      <w:tr w:rsidR="00F04571" w:rsidRPr="004E7969" w14:paraId="21B5915A" w14:textId="77777777" w:rsidTr="00F04571">
        <w:tc>
          <w:tcPr>
            <w:tcW w:w="1255" w:type="dxa"/>
            <w:vAlign w:val="bottom"/>
          </w:tcPr>
          <w:p w14:paraId="3A8AF6D1" w14:textId="77777777" w:rsidR="00F04571" w:rsidRPr="004E7969" w:rsidRDefault="00F04571" w:rsidP="00632C29">
            <w:pPr>
              <w:pStyle w:val="NormalWeb"/>
              <w:spacing w:line="360" w:lineRule="auto"/>
              <w:jc w:val="both"/>
              <w:textAlignment w:val="bottom"/>
              <w:rPr>
                <w:rFonts w:ascii="Calibri" w:hAnsi="Calibri" w:cs="Calibri"/>
              </w:rPr>
            </w:pPr>
            <w:r w:rsidRPr="004E7969">
              <w:rPr>
                <w:rFonts w:ascii="Calibri" w:hAnsi="Calibri" w:cs="Calibri"/>
                <w:b/>
                <w:bCs/>
                <w:color w:val="000000"/>
              </w:rPr>
              <w:t>ACFR</w:t>
            </w:r>
          </w:p>
        </w:tc>
        <w:tc>
          <w:tcPr>
            <w:tcW w:w="4410" w:type="dxa"/>
            <w:vAlign w:val="bottom"/>
          </w:tcPr>
          <w:p w14:paraId="002B8C64" w14:textId="77777777" w:rsidR="00F04571" w:rsidRPr="004E7969" w:rsidRDefault="00F04571" w:rsidP="00632C29">
            <w:pPr>
              <w:pStyle w:val="NormalWeb"/>
              <w:spacing w:line="360" w:lineRule="auto"/>
              <w:jc w:val="both"/>
              <w:textAlignment w:val="bottom"/>
              <w:rPr>
                <w:rFonts w:ascii="Calibri" w:hAnsi="Calibri" w:cs="Calibri"/>
              </w:rPr>
            </w:pPr>
            <w:r w:rsidRPr="004E7969">
              <w:rPr>
                <w:rFonts w:ascii="Calibri" w:hAnsi="Calibri" w:cs="Calibri"/>
                <w:color w:val="000000"/>
              </w:rPr>
              <w:t>Arts, Crafts and Fabric Retailers</w:t>
            </w:r>
          </w:p>
        </w:tc>
      </w:tr>
      <w:tr w:rsidR="00F04571" w:rsidRPr="004E7969" w14:paraId="2CF2FCCD" w14:textId="77777777" w:rsidTr="00F04571">
        <w:tc>
          <w:tcPr>
            <w:tcW w:w="1255" w:type="dxa"/>
            <w:vAlign w:val="bottom"/>
          </w:tcPr>
          <w:p w14:paraId="4D95E5F0" w14:textId="77777777" w:rsidR="00F04571" w:rsidRPr="004E7969" w:rsidRDefault="00F04571" w:rsidP="00632C29">
            <w:pPr>
              <w:pStyle w:val="NormalWeb"/>
              <w:spacing w:line="360" w:lineRule="auto"/>
              <w:jc w:val="both"/>
              <w:textAlignment w:val="bottom"/>
              <w:rPr>
                <w:rFonts w:ascii="Calibri" w:hAnsi="Calibri" w:cs="Calibri"/>
              </w:rPr>
            </w:pPr>
            <w:r w:rsidRPr="004E7969">
              <w:rPr>
                <w:rFonts w:ascii="Calibri" w:hAnsi="Calibri" w:cs="Calibri"/>
                <w:b/>
                <w:bCs/>
                <w:color w:val="000000"/>
              </w:rPr>
              <w:t>BPR</w:t>
            </w:r>
          </w:p>
        </w:tc>
        <w:tc>
          <w:tcPr>
            <w:tcW w:w="4410" w:type="dxa"/>
            <w:vAlign w:val="bottom"/>
          </w:tcPr>
          <w:p w14:paraId="0AA311EA" w14:textId="77777777" w:rsidR="00F04571" w:rsidRPr="004E7969" w:rsidRDefault="00F04571" w:rsidP="00632C29">
            <w:pPr>
              <w:pStyle w:val="NormalWeb"/>
              <w:spacing w:line="360" w:lineRule="auto"/>
              <w:jc w:val="both"/>
              <w:textAlignment w:val="bottom"/>
              <w:rPr>
                <w:rFonts w:ascii="Calibri" w:hAnsi="Calibri" w:cs="Calibri"/>
              </w:rPr>
            </w:pPr>
            <w:r w:rsidRPr="004E7969">
              <w:rPr>
                <w:rFonts w:ascii="Calibri" w:hAnsi="Calibri" w:cs="Calibri"/>
                <w:color w:val="000000"/>
              </w:rPr>
              <w:t>Baby Products Retailers</w:t>
            </w:r>
          </w:p>
        </w:tc>
      </w:tr>
      <w:tr w:rsidR="00F04571" w:rsidRPr="004E7969" w14:paraId="4ECC21A4" w14:textId="77777777" w:rsidTr="00F04571">
        <w:tc>
          <w:tcPr>
            <w:tcW w:w="1255" w:type="dxa"/>
            <w:vAlign w:val="bottom"/>
          </w:tcPr>
          <w:p w14:paraId="00D90032" w14:textId="77777777" w:rsidR="00F04571" w:rsidRPr="004E7969" w:rsidRDefault="00F04571" w:rsidP="00632C29">
            <w:pPr>
              <w:pStyle w:val="NormalWeb"/>
              <w:spacing w:line="360" w:lineRule="auto"/>
              <w:jc w:val="both"/>
              <w:textAlignment w:val="bottom"/>
              <w:rPr>
                <w:rFonts w:ascii="Calibri" w:hAnsi="Calibri" w:cs="Calibri"/>
              </w:rPr>
            </w:pPr>
            <w:r w:rsidRPr="004E7969">
              <w:rPr>
                <w:rFonts w:ascii="Calibri" w:hAnsi="Calibri" w:cs="Calibri"/>
                <w:b/>
                <w:bCs/>
                <w:color w:val="000000"/>
              </w:rPr>
              <w:t>BSR</w:t>
            </w:r>
          </w:p>
        </w:tc>
        <w:tc>
          <w:tcPr>
            <w:tcW w:w="4410" w:type="dxa"/>
            <w:vAlign w:val="bottom"/>
          </w:tcPr>
          <w:p w14:paraId="1FE928BA" w14:textId="77777777" w:rsidR="00F04571" w:rsidRPr="004E7969" w:rsidRDefault="00F04571" w:rsidP="00632C29">
            <w:pPr>
              <w:pStyle w:val="NormalWeb"/>
              <w:spacing w:line="360" w:lineRule="auto"/>
              <w:jc w:val="both"/>
              <w:textAlignment w:val="bottom"/>
              <w:rPr>
                <w:rFonts w:ascii="Calibri" w:hAnsi="Calibri" w:cs="Calibri"/>
              </w:rPr>
            </w:pPr>
            <w:r w:rsidRPr="004E7969">
              <w:rPr>
                <w:rFonts w:ascii="Calibri" w:hAnsi="Calibri" w:cs="Calibri"/>
                <w:color w:val="000000"/>
              </w:rPr>
              <w:t>Bags and Suitcases Retailer</w:t>
            </w:r>
          </w:p>
        </w:tc>
      </w:tr>
      <w:tr w:rsidR="00F04571" w:rsidRPr="004E7969" w14:paraId="71A1C2F5" w14:textId="77777777" w:rsidTr="00F04571">
        <w:tc>
          <w:tcPr>
            <w:tcW w:w="1255" w:type="dxa"/>
            <w:vAlign w:val="bottom"/>
          </w:tcPr>
          <w:p w14:paraId="08336D28" w14:textId="77777777" w:rsidR="00F04571" w:rsidRPr="004E7969" w:rsidRDefault="00F04571" w:rsidP="00632C29">
            <w:pPr>
              <w:pStyle w:val="NormalWeb"/>
              <w:spacing w:line="360" w:lineRule="auto"/>
              <w:jc w:val="both"/>
              <w:textAlignment w:val="bottom"/>
              <w:rPr>
                <w:rFonts w:ascii="Calibri" w:hAnsi="Calibri" w:cs="Calibri"/>
              </w:rPr>
            </w:pPr>
            <w:r w:rsidRPr="004E7969">
              <w:rPr>
                <w:rFonts w:ascii="Calibri" w:hAnsi="Calibri" w:cs="Calibri"/>
                <w:b/>
                <w:bCs/>
                <w:color w:val="000000"/>
              </w:rPr>
              <w:t>CSJWAR</w:t>
            </w:r>
          </w:p>
        </w:tc>
        <w:tc>
          <w:tcPr>
            <w:tcW w:w="4410" w:type="dxa"/>
            <w:vAlign w:val="bottom"/>
          </w:tcPr>
          <w:p w14:paraId="37EF47C9" w14:textId="77777777" w:rsidR="00F04571" w:rsidRPr="004E7969" w:rsidRDefault="00F04571" w:rsidP="00632C29">
            <w:pPr>
              <w:pStyle w:val="NormalWeb"/>
              <w:spacing w:line="360" w:lineRule="auto"/>
              <w:jc w:val="both"/>
              <w:textAlignment w:val="bottom"/>
              <w:rPr>
                <w:rFonts w:ascii="Calibri" w:hAnsi="Calibri" w:cs="Calibri"/>
              </w:rPr>
            </w:pPr>
            <w:r w:rsidRPr="004E7969">
              <w:rPr>
                <w:rFonts w:ascii="Calibri" w:hAnsi="Calibri" w:cs="Calibri"/>
                <w:color w:val="000000"/>
              </w:rPr>
              <w:t xml:space="preserve">Clothing, Shoes, </w:t>
            </w:r>
            <w:proofErr w:type="spellStart"/>
            <w:r w:rsidRPr="004E7969">
              <w:rPr>
                <w:rFonts w:ascii="Calibri" w:hAnsi="Calibri" w:cs="Calibri"/>
                <w:color w:val="000000"/>
              </w:rPr>
              <w:t>Jewelery</w:t>
            </w:r>
            <w:proofErr w:type="spellEnd"/>
            <w:r w:rsidRPr="004E7969">
              <w:rPr>
                <w:rFonts w:ascii="Calibri" w:hAnsi="Calibri" w:cs="Calibri"/>
                <w:color w:val="000000"/>
              </w:rPr>
              <w:t>, Watch and Accessories Retailer</w:t>
            </w:r>
          </w:p>
        </w:tc>
      </w:tr>
      <w:tr w:rsidR="00F04571" w:rsidRPr="004E7969" w14:paraId="061FEC36" w14:textId="77777777" w:rsidTr="00F04571">
        <w:tc>
          <w:tcPr>
            <w:tcW w:w="1255" w:type="dxa"/>
            <w:vAlign w:val="bottom"/>
          </w:tcPr>
          <w:p w14:paraId="65C12225" w14:textId="77777777" w:rsidR="00F04571" w:rsidRPr="004E7969" w:rsidRDefault="00F04571" w:rsidP="00632C29">
            <w:pPr>
              <w:pStyle w:val="NormalWeb"/>
              <w:spacing w:line="360" w:lineRule="auto"/>
              <w:jc w:val="both"/>
              <w:textAlignment w:val="bottom"/>
              <w:rPr>
                <w:rFonts w:ascii="Calibri" w:hAnsi="Calibri" w:cs="Calibri"/>
              </w:rPr>
            </w:pPr>
            <w:r w:rsidRPr="004E7969">
              <w:rPr>
                <w:rFonts w:ascii="Calibri" w:hAnsi="Calibri" w:cs="Calibri"/>
                <w:b/>
                <w:bCs/>
                <w:color w:val="000000"/>
              </w:rPr>
              <w:t>CVPR</w:t>
            </w:r>
          </w:p>
        </w:tc>
        <w:tc>
          <w:tcPr>
            <w:tcW w:w="4410" w:type="dxa"/>
            <w:vAlign w:val="bottom"/>
          </w:tcPr>
          <w:p w14:paraId="3D47CA12" w14:textId="77777777" w:rsidR="00F04571" w:rsidRPr="004E7969" w:rsidRDefault="00F04571" w:rsidP="00632C29">
            <w:pPr>
              <w:pStyle w:val="NormalWeb"/>
              <w:spacing w:line="360" w:lineRule="auto"/>
              <w:jc w:val="both"/>
              <w:textAlignment w:val="bottom"/>
              <w:rPr>
                <w:rFonts w:ascii="Calibri" w:hAnsi="Calibri" w:cs="Calibri"/>
              </w:rPr>
            </w:pPr>
            <w:r w:rsidRPr="004E7969">
              <w:rPr>
                <w:rFonts w:ascii="Calibri" w:hAnsi="Calibri" w:cs="Calibri"/>
                <w:color w:val="000000"/>
              </w:rPr>
              <w:t xml:space="preserve">Cigarette &amp; </w:t>
            </w:r>
            <w:proofErr w:type="spellStart"/>
            <w:r w:rsidRPr="004E7969">
              <w:rPr>
                <w:rFonts w:ascii="Calibri" w:hAnsi="Calibri" w:cs="Calibri"/>
                <w:color w:val="000000"/>
              </w:rPr>
              <w:t>Vape</w:t>
            </w:r>
            <w:proofErr w:type="spellEnd"/>
            <w:r w:rsidRPr="004E7969">
              <w:rPr>
                <w:rFonts w:ascii="Calibri" w:hAnsi="Calibri" w:cs="Calibri"/>
                <w:color w:val="000000"/>
              </w:rPr>
              <w:t xml:space="preserve"> </w:t>
            </w:r>
            <w:proofErr w:type="spellStart"/>
            <w:r w:rsidRPr="004E7969">
              <w:rPr>
                <w:rFonts w:ascii="Calibri" w:hAnsi="Calibri" w:cs="Calibri"/>
                <w:color w:val="000000"/>
              </w:rPr>
              <w:t>Prodcuts</w:t>
            </w:r>
            <w:proofErr w:type="spellEnd"/>
            <w:r w:rsidRPr="004E7969">
              <w:rPr>
                <w:rFonts w:ascii="Calibri" w:hAnsi="Calibri" w:cs="Calibri"/>
                <w:color w:val="000000"/>
              </w:rPr>
              <w:t xml:space="preserve"> Retailer</w:t>
            </w:r>
          </w:p>
        </w:tc>
      </w:tr>
      <w:tr w:rsidR="00F04571" w:rsidRPr="004E7969" w14:paraId="0D56959E" w14:textId="77777777" w:rsidTr="00F04571">
        <w:tc>
          <w:tcPr>
            <w:tcW w:w="1255" w:type="dxa"/>
            <w:vAlign w:val="bottom"/>
          </w:tcPr>
          <w:p w14:paraId="11B574AA" w14:textId="77777777" w:rsidR="00F04571" w:rsidRPr="004E7969" w:rsidRDefault="00F04571" w:rsidP="00632C29">
            <w:pPr>
              <w:pStyle w:val="NormalWeb"/>
              <w:spacing w:line="360" w:lineRule="auto"/>
              <w:jc w:val="both"/>
              <w:textAlignment w:val="bottom"/>
              <w:rPr>
                <w:rFonts w:ascii="Calibri" w:hAnsi="Calibri" w:cs="Calibri"/>
              </w:rPr>
            </w:pPr>
            <w:r w:rsidRPr="004E7969">
              <w:rPr>
                <w:rFonts w:ascii="Calibri" w:hAnsi="Calibri" w:cs="Calibri"/>
                <w:b/>
                <w:bCs/>
                <w:color w:val="000000"/>
              </w:rPr>
              <w:t>ESCR</w:t>
            </w:r>
          </w:p>
        </w:tc>
        <w:tc>
          <w:tcPr>
            <w:tcW w:w="4410" w:type="dxa"/>
            <w:vAlign w:val="bottom"/>
          </w:tcPr>
          <w:p w14:paraId="79495534" w14:textId="77777777" w:rsidR="00F04571" w:rsidRPr="004E7969" w:rsidRDefault="00F04571" w:rsidP="00632C29">
            <w:pPr>
              <w:pStyle w:val="NormalWeb"/>
              <w:spacing w:line="360" w:lineRule="auto"/>
              <w:jc w:val="both"/>
              <w:textAlignment w:val="bottom"/>
              <w:rPr>
                <w:rFonts w:ascii="Calibri" w:hAnsi="Calibri" w:cs="Calibri"/>
              </w:rPr>
            </w:pPr>
            <w:r w:rsidRPr="004E7969">
              <w:rPr>
                <w:rFonts w:ascii="Calibri" w:hAnsi="Calibri" w:cs="Calibri"/>
                <w:color w:val="000000"/>
              </w:rPr>
              <w:t>Eyeglasses, Sunglasses and Contacts Retailer</w:t>
            </w:r>
          </w:p>
        </w:tc>
      </w:tr>
      <w:tr w:rsidR="00F04571" w:rsidRPr="004E7969" w14:paraId="57F1C521" w14:textId="77777777" w:rsidTr="00F04571">
        <w:tc>
          <w:tcPr>
            <w:tcW w:w="1255" w:type="dxa"/>
            <w:vAlign w:val="bottom"/>
          </w:tcPr>
          <w:p w14:paraId="4DB68D43" w14:textId="77777777" w:rsidR="00F04571" w:rsidRPr="004E7969" w:rsidRDefault="00F04571" w:rsidP="00632C29">
            <w:pPr>
              <w:pStyle w:val="NormalWeb"/>
              <w:spacing w:line="360" w:lineRule="auto"/>
              <w:jc w:val="both"/>
              <w:textAlignment w:val="bottom"/>
              <w:rPr>
                <w:rFonts w:ascii="Calibri" w:hAnsi="Calibri" w:cs="Calibri"/>
              </w:rPr>
            </w:pPr>
            <w:r w:rsidRPr="004E7969">
              <w:rPr>
                <w:rFonts w:ascii="Calibri" w:hAnsi="Calibri" w:cs="Calibri"/>
                <w:b/>
                <w:bCs/>
                <w:color w:val="000000"/>
              </w:rPr>
              <w:t>ETR</w:t>
            </w:r>
          </w:p>
        </w:tc>
        <w:tc>
          <w:tcPr>
            <w:tcW w:w="4410" w:type="dxa"/>
            <w:vAlign w:val="bottom"/>
          </w:tcPr>
          <w:p w14:paraId="6F562C63" w14:textId="77777777" w:rsidR="00F04571" w:rsidRPr="004E7969" w:rsidRDefault="00F04571" w:rsidP="00632C29">
            <w:pPr>
              <w:pStyle w:val="NormalWeb"/>
              <w:spacing w:line="360" w:lineRule="auto"/>
              <w:jc w:val="both"/>
              <w:textAlignment w:val="bottom"/>
              <w:rPr>
                <w:rFonts w:ascii="Calibri" w:hAnsi="Calibri" w:cs="Calibri"/>
              </w:rPr>
            </w:pPr>
            <w:r w:rsidRPr="004E7969">
              <w:rPr>
                <w:rFonts w:ascii="Calibri" w:hAnsi="Calibri" w:cs="Calibri"/>
                <w:color w:val="000000"/>
              </w:rPr>
              <w:t>Electronics and Technology Retailer</w:t>
            </w:r>
          </w:p>
        </w:tc>
      </w:tr>
      <w:tr w:rsidR="00F04571" w:rsidRPr="004E7969" w14:paraId="67F0D50C" w14:textId="77777777" w:rsidTr="00F04571">
        <w:tc>
          <w:tcPr>
            <w:tcW w:w="1255" w:type="dxa"/>
            <w:vAlign w:val="bottom"/>
          </w:tcPr>
          <w:p w14:paraId="712463DE" w14:textId="77777777" w:rsidR="00F04571" w:rsidRPr="004E7969" w:rsidRDefault="00F04571" w:rsidP="00632C29">
            <w:pPr>
              <w:pStyle w:val="NormalWeb"/>
              <w:spacing w:line="360" w:lineRule="auto"/>
              <w:jc w:val="both"/>
              <w:textAlignment w:val="bottom"/>
              <w:rPr>
                <w:rFonts w:ascii="Calibri" w:hAnsi="Calibri" w:cs="Calibri"/>
              </w:rPr>
            </w:pPr>
            <w:r w:rsidRPr="004E7969">
              <w:rPr>
                <w:rFonts w:ascii="Calibri" w:hAnsi="Calibri" w:cs="Calibri"/>
                <w:b/>
                <w:bCs/>
                <w:color w:val="000000"/>
              </w:rPr>
              <w:t>FBGR</w:t>
            </w:r>
          </w:p>
        </w:tc>
        <w:tc>
          <w:tcPr>
            <w:tcW w:w="4410" w:type="dxa"/>
            <w:vAlign w:val="bottom"/>
          </w:tcPr>
          <w:p w14:paraId="1C183689" w14:textId="77777777" w:rsidR="00F04571" w:rsidRPr="004E7969" w:rsidRDefault="00F04571" w:rsidP="00632C29">
            <w:pPr>
              <w:pStyle w:val="NormalWeb"/>
              <w:spacing w:line="360" w:lineRule="auto"/>
              <w:jc w:val="both"/>
              <w:textAlignment w:val="bottom"/>
              <w:rPr>
                <w:rFonts w:ascii="Calibri" w:hAnsi="Calibri" w:cs="Calibri"/>
              </w:rPr>
            </w:pPr>
            <w:proofErr w:type="spellStart"/>
            <w:r w:rsidRPr="004E7969">
              <w:rPr>
                <w:rFonts w:ascii="Calibri" w:hAnsi="Calibri" w:cs="Calibri"/>
                <w:color w:val="000000"/>
              </w:rPr>
              <w:t>Foods,Beverages</w:t>
            </w:r>
            <w:proofErr w:type="spellEnd"/>
            <w:r w:rsidRPr="004E7969">
              <w:rPr>
                <w:rFonts w:ascii="Calibri" w:hAnsi="Calibri" w:cs="Calibri"/>
                <w:color w:val="000000"/>
              </w:rPr>
              <w:t xml:space="preserve"> and Groceries Retailer</w:t>
            </w:r>
          </w:p>
        </w:tc>
      </w:tr>
      <w:tr w:rsidR="00F04571" w:rsidRPr="004E7969" w14:paraId="51D6267A" w14:textId="77777777" w:rsidTr="00F04571">
        <w:tc>
          <w:tcPr>
            <w:tcW w:w="1255" w:type="dxa"/>
            <w:vAlign w:val="bottom"/>
          </w:tcPr>
          <w:p w14:paraId="1D2A1ECE" w14:textId="77777777" w:rsidR="00F04571" w:rsidRPr="004E7969" w:rsidRDefault="00F04571" w:rsidP="00632C29">
            <w:pPr>
              <w:pStyle w:val="NormalWeb"/>
              <w:spacing w:line="360" w:lineRule="auto"/>
              <w:jc w:val="both"/>
              <w:textAlignment w:val="bottom"/>
              <w:rPr>
                <w:rFonts w:ascii="Calibri" w:hAnsi="Calibri" w:cs="Calibri"/>
              </w:rPr>
            </w:pPr>
            <w:r w:rsidRPr="004E7969">
              <w:rPr>
                <w:rFonts w:ascii="Calibri" w:hAnsi="Calibri" w:cs="Calibri"/>
                <w:b/>
                <w:bCs/>
                <w:color w:val="000000"/>
              </w:rPr>
              <w:t>FSPSR</w:t>
            </w:r>
          </w:p>
        </w:tc>
        <w:tc>
          <w:tcPr>
            <w:tcW w:w="4410" w:type="dxa"/>
            <w:vAlign w:val="bottom"/>
          </w:tcPr>
          <w:p w14:paraId="73EC7875" w14:textId="77777777" w:rsidR="00F04571" w:rsidRPr="004E7969" w:rsidRDefault="00F04571" w:rsidP="00632C29">
            <w:pPr>
              <w:pStyle w:val="NormalWeb"/>
              <w:spacing w:line="360" w:lineRule="auto"/>
              <w:jc w:val="both"/>
              <w:textAlignment w:val="bottom"/>
              <w:rPr>
                <w:rFonts w:ascii="Calibri" w:hAnsi="Calibri" w:cs="Calibri"/>
              </w:rPr>
            </w:pPr>
            <w:r w:rsidRPr="004E7969">
              <w:rPr>
                <w:rFonts w:ascii="Calibri" w:hAnsi="Calibri" w:cs="Calibri"/>
                <w:color w:val="000000"/>
              </w:rPr>
              <w:t>Fitness &amp; Sports Products and Services Retailer</w:t>
            </w:r>
          </w:p>
        </w:tc>
      </w:tr>
      <w:tr w:rsidR="00F04571" w:rsidRPr="004E7969" w14:paraId="280C66C0" w14:textId="77777777" w:rsidTr="00F04571">
        <w:tc>
          <w:tcPr>
            <w:tcW w:w="1255" w:type="dxa"/>
            <w:vAlign w:val="bottom"/>
          </w:tcPr>
          <w:p w14:paraId="1F8EE778" w14:textId="77777777" w:rsidR="00F04571" w:rsidRPr="004E7969" w:rsidRDefault="00F04571" w:rsidP="00632C29">
            <w:pPr>
              <w:pStyle w:val="NormalWeb"/>
              <w:spacing w:line="360" w:lineRule="auto"/>
              <w:jc w:val="both"/>
              <w:textAlignment w:val="bottom"/>
              <w:rPr>
                <w:rFonts w:ascii="Calibri" w:hAnsi="Calibri" w:cs="Calibri"/>
              </w:rPr>
            </w:pPr>
            <w:r w:rsidRPr="004E7969">
              <w:rPr>
                <w:rFonts w:ascii="Calibri" w:hAnsi="Calibri" w:cs="Calibri"/>
                <w:b/>
                <w:bCs/>
                <w:color w:val="000000"/>
              </w:rPr>
              <w:t>G</w:t>
            </w:r>
          </w:p>
        </w:tc>
        <w:tc>
          <w:tcPr>
            <w:tcW w:w="4410" w:type="dxa"/>
            <w:vAlign w:val="bottom"/>
          </w:tcPr>
          <w:p w14:paraId="4852B591" w14:textId="77777777" w:rsidR="00F04571" w:rsidRPr="004E7969" w:rsidRDefault="00F04571" w:rsidP="00632C29">
            <w:pPr>
              <w:pStyle w:val="NormalWeb"/>
              <w:spacing w:line="360" w:lineRule="auto"/>
              <w:jc w:val="both"/>
              <w:textAlignment w:val="bottom"/>
              <w:rPr>
                <w:rFonts w:ascii="Calibri" w:hAnsi="Calibri" w:cs="Calibri"/>
              </w:rPr>
            </w:pPr>
            <w:r w:rsidRPr="004E7969">
              <w:rPr>
                <w:rFonts w:ascii="Calibri" w:hAnsi="Calibri" w:cs="Calibri"/>
                <w:color w:val="000000"/>
              </w:rPr>
              <w:t>General</w:t>
            </w:r>
          </w:p>
        </w:tc>
      </w:tr>
      <w:tr w:rsidR="00F04571" w:rsidRPr="004E7969" w14:paraId="639615E3" w14:textId="77777777" w:rsidTr="00F04571">
        <w:tc>
          <w:tcPr>
            <w:tcW w:w="1255" w:type="dxa"/>
            <w:vAlign w:val="bottom"/>
          </w:tcPr>
          <w:p w14:paraId="7ECE9CE0" w14:textId="77777777" w:rsidR="00F04571" w:rsidRPr="004E7969" w:rsidRDefault="00F04571" w:rsidP="00632C29">
            <w:pPr>
              <w:pStyle w:val="NormalWeb"/>
              <w:spacing w:line="360" w:lineRule="auto"/>
              <w:jc w:val="both"/>
              <w:textAlignment w:val="bottom"/>
              <w:rPr>
                <w:rFonts w:ascii="Calibri" w:hAnsi="Calibri" w:cs="Calibri"/>
              </w:rPr>
            </w:pPr>
            <w:r w:rsidRPr="004E7969">
              <w:rPr>
                <w:rFonts w:ascii="Calibri" w:hAnsi="Calibri" w:cs="Calibri"/>
                <w:b/>
                <w:bCs/>
                <w:color w:val="000000"/>
              </w:rPr>
              <w:t>GPR</w:t>
            </w:r>
          </w:p>
        </w:tc>
        <w:tc>
          <w:tcPr>
            <w:tcW w:w="4410" w:type="dxa"/>
            <w:vAlign w:val="bottom"/>
          </w:tcPr>
          <w:p w14:paraId="5765485E" w14:textId="77777777" w:rsidR="00F04571" w:rsidRPr="004E7969" w:rsidRDefault="00F04571" w:rsidP="00632C29">
            <w:pPr>
              <w:pStyle w:val="NormalWeb"/>
              <w:spacing w:line="360" w:lineRule="auto"/>
              <w:jc w:val="both"/>
              <w:textAlignment w:val="bottom"/>
              <w:rPr>
                <w:rFonts w:ascii="Calibri" w:hAnsi="Calibri" w:cs="Calibri"/>
              </w:rPr>
            </w:pPr>
            <w:r w:rsidRPr="004E7969">
              <w:rPr>
                <w:rFonts w:ascii="Calibri" w:hAnsi="Calibri" w:cs="Calibri"/>
                <w:color w:val="000000"/>
              </w:rPr>
              <w:t>Gardening Products Retailer</w:t>
            </w:r>
          </w:p>
        </w:tc>
      </w:tr>
      <w:tr w:rsidR="00F04571" w:rsidRPr="004E7969" w14:paraId="500795DD" w14:textId="77777777" w:rsidTr="00F04571">
        <w:tc>
          <w:tcPr>
            <w:tcW w:w="1255" w:type="dxa"/>
            <w:vAlign w:val="bottom"/>
          </w:tcPr>
          <w:p w14:paraId="0FD29A35" w14:textId="77777777" w:rsidR="00F04571" w:rsidRPr="004E7969" w:rsidRDefault="00F04571" w:rsidP="00632C29">
            <w:pPr>
              <w:pStyle w:val="NormalWeb"/>
              <w:spacing w:line="360" w:lineRule="auto"/>
              <w:jc w:val="both"/>
              <w:textAlignment w:val="bottom"/>
              <w:rPr>
                <w:rFonts w:ascii="Calibri" w:hAnsi="Calibri" w:cs="Calibri"/>
              </w:rPr>
            </w:pPr>
            <w:r w:rsidRPr="004E7969">
              <w:rPr>
                <w:rFonts w:ascii="Calibri" w:hAnsi="Calibri" w:cs="Calibri"/>
                <w:b/>
                <w:bCs/>
                <w:color w:val="000000"/>
              </w:rPr>
              <w:t>GTR</w:t>
            </w:r>
          </w:p>
        </w:tc>
        <w:tc>
          <w:tcPr>
            <w:tcW w:w="4410" w:type="dxa"/>
            <w:vAlign w:val="bottom"/>
          </w:tcPr>
          <w:p w14:paraId="1D729695" w14:textId="77777777" w:rsidR="00F04571" w:rsidRPr="004E7969" w:rsidRDefault="00F04571" w:rsidP="00632C29">
            <w:pPr>
              <w:pStyle w:val="NormalWeb"/>
              <w:spacing w:line="360" w:lineRule="auto"/>
              <w:jc w:val="both"/>
              <w:textAlignment w:val="bottom"/>
              <w:rPr>
                <w:rFonts w:ascii="Calibri" w:hAnsi="Calibri" w:cs="Calibri"/>
              </w:rPr>
            </w:pPr>
            <w:r w:rsidRPr="004E7969">
              <w:rPr>
                <w:rFonts w:ascii="Calibri" w:hAnsi="Calibri" w:cs="Calibri"/>
                <w:color w:val="000000"/>
              </w:rPr>
              <w:t>Gifts and Toys Retailer</w:t>
            </w:r>
          </w:p>
        </w:tc>
      </w:tr>
      <w:tr w:rsidR="00F04571" w:rsidRPr="004E7969" w14:paraId="7524EBA0" w14:textId="77777777" w:rsidTr="00F04571">
        <w:tc>
          <w:tcPr>
            <w:tcW w:w="1255" w:type="dxa"/>
            <w:vAlign w:val="bottom"/>
          </w:tcPr>
          <w:p w14:paraId="4E0D20EB" w14:textId="77777777" w:rsidR="00F04571" w:rsidRPr="004E7969" w:rsidRDefault="00F04571" w:rsidP="00632C29">
            <w:pPr>
              <w:pStyle w:val="NormalWeb"/>
              <w:spacing w:line="360" w:lineRule="auto"/>
              <w:jc w:val="both"/>
              <w:textAlignment w:val="bottom"/>
              <w:rPr>
                <w:rFonts w:ascii="Calibri" w:hAnsi="Calibri" w:cs="Calibri"/>
              </w:rPr>
            </w:pPr>
            <w:r w:rsidRPr="004E7969">
              <w:rPr>
                <w:rFonts w:ascii="Calibri" w:hAnsi="Calibri" w:cs="Calibri"/>
                <w:b/>
                <w:bCs/>
                <w:color w:val="000000"/>
              </w:rPr>
              <w:t>HICPR</w:t>
            </w:r>
          </w:p>
        </w:tc>
        <w:tc>
          <w:tcPr>
            <w:tcW w:w="4410" w:type="dxa"/>
            <w:vAlign w:val="bottom"/>
          </w:tcPr>
          <w:p w14:paraId="68B4A4D8" w14:textId="77777777" w:rsidR="00F04571" w:rsidRPr="004E7969" w:rsidRDefault="00F04571" w:rsidP="00632C29">
            <w:pPr>
              <w:pStyle w:val="NormalWeb"/>
              <w:spacing w:line="360" w:lineRule="auto"/>
              <w:jc w:val="both"/>
              <w:textAlignment w:val="bottom"/>
              <w:rPr>
                <w:rFonts w:ascii="Calibri" w:hAnsi="Calibri" w:cs="Calibri"/>
              </w:rPr>
            </w:pPr>
            <w:r w:rsidRPr="004E7969">
              <w:rPr>
                <w:rFonts w:ascii="Calibri" w:hAnsi="Calibri" w:cs="Calibri"/>
                <w:color w:val="000000"/>
              </w:rPr>
              <w:t>Home Improvement and Cleaning Products Retailer</w:t>
            </w:r>
          </w:p>
        </w:tc>
      </w:tr>
      <w:tr w:rsidR="00F04571" w:rsidRPr="004E7969" w14:paraId="5B3AE5E6" w14:textId="77777777" w:rsidTr="00F04571">
        <w:tc>
          <w:tcPr>
            <w:tcW w:w="1255" w:type="dxa"/>
            <w:vAlign w:val="bottom"/>
          </w:tcPr>
          <w:p w14:paraId="24704E51" w14:textId="77777777" w:rsidR="00F04571" w:rsidRPr="004E7969" w:rsidRDefault="00F04571" w:rsidP="00632C29">
            <w:pPr>
              <w:pStyle w:val="NormalWeb"/>
              <w:spacing w:line="360" w:lineRule="auto"/>
              <w:jc w:val="both"/>
              <w:textAlignment w:val="bottom"/>
              <w:rPr>
                <w:rFonts w:ascii="Calibri" w:hAnsi="Calibri" w:cs="Calibri"/>
              </w:rPr>
            </w:pPr>
            <w:r w:rsidRPr="004E7969">
              <w:rPr>
                <w:rFonts w:ascii="Calibri" w:hAnsi="Calibri" w:cs="Calibri"/>
                <w:b/>
                <w:bCs/>
                <w:color w:val="000000"/>
              </w:rPr>
              <w:t>HSPPR</w:t>
            </w:r>
          </w:p>
        </w:tc>
        <w:tc>
          <w:tcPr>
            <w:tcW w:w="4410" w:type="dxa"/>
            <w:vAlign w:val="bottom"/>
          </w:tcPr>
          <w:p w14:paraId="03793034" w14:textId="77777777" w:rsidR="00F04571" w:rsidRPr="004E7969" w:rsidRDefault="00F04571" w:rsidP="00632C29">
            <w:pPr>
              <w:pStyle w:val="NormalWeb"/>
              <w:spacing w:line="360" w:lineRule="auto"/>
              <w:jc w:val="both"/>
              <w:textAlignment w:val="bottom"/>
              <w:rPr>
                <w:rFonts w:ascii="Calibri" w:hAnsi="Calibri" w:cs="Calibri"/>
              </w:rPr>
            </w:pPr>
            <w:r w:rsidRPr="004E7969">
              <w:rPr>
                <w:rFonts w:ascii="Calibri" w:hAnsi="Calibri" w:cs="Calibri"/>
                <w:color w:val="000000"/>
              </w:rPr>
              <w:t xml:space="preserve">Health Services and </w:t>
            </w:r>
            <w:proofErr w:type="spellStart"/>
            <w:r w:rsidRPr="004E7969">
              <w:rPr>
                <w:rFonts w:ascii="Calibri" w:hAnsi="Calibri" w:cs="Calibri"/>
                <w:color w:val="000000"/>
              </w:rPr>
              <w:t>Pharamceutical</w:t>
            </w:r>
            <w:proofErr w:type="spellEnd"/>
            <w:r w:rsidRPr="004E7969">
              <w:rPr>
                <w:rFonts w:ascii="Calibri" w:hAnsi="Calibri" w:cs="Calibri"/>
                <w:color w:val="000000"/>
              </w:rPr>
              <w:t xml:space="preserve"> Products Retailers</w:t>
            </w:r>
          </w:p>
        </w:tc>
      </w:tr>
      <w:tr w:rsidR="00F04571" w:rsidRPr="004E7969" w14:paraId="1357EC87" w14:textId="77777777" w:rsidTr="00F04571">
        <w:tc>
          <w:tcPr>
            <w:tcW w:w="1255" w:type="dxa"/>
            <w:vAlign w:val="bottom"/>
          </w:tcPr>
          <w:p w14:paraId="7D928C6E" w14:textId="77777777" w:rsidR="00F04571" w:rsidRPr="004E7969" w:rsidRDefault="00F04571" w:rsidP="00632C29">
            <w:pPr>
              <w:pStyle w:val="NormalWeb"/>
              <w:spacing w:line="360" w:lineRule="auto"/>
              <w:jc w:val="both"/>
              <w:textAlignment w:val="bottom"/>
              <w:rPr>
                <w:rFonts w:ascii="Calibri" w:hAnsi="Calibri" w:cs="Calibri"/>
              </w:rPr>
            </w:pPr>
            <w:r w:rsidRPr="004E7969">
              <w:rPr>
                <w:rFonts w:ascii="Calibri" w:hAnsi="Calibri" w:cs="Calibri"/>
                <w:b/>
                <w:bCs/>
                <w:color w:val="000000"/>
              </w:rPr>
              <w:t>KTER</w:t>
            </w:r>
          </w:p>
        </w:tc>
        <w:tc>
          <w:tcPr>
            <w:tcW w:w="4410" w:type="dxa"/>
            <w:vAlign w:val="bottom"/>
          </w:tcPr>
          <w:p w14:paraId="7A225D08" w14:textId="77777777" w:rsidR="00F04571" w:rsidRPr="004E7969" w:rsidRDefault="00F04571" w:rsidP="00632C29">
            <w:pPr>
              <w:pStyle w:val="NormalWeb"/>
              <w:spacing w:line="360" w:lineRule="auto"/>
              <w:jc w:val="both"/>
              <w:textAlignment w:val="bottom"/>
              <w:rPr>
                <w:rFonts w:ascii="Calibri" w:hAnsi="Calibri" w:cs="Calibri"/>
              </w:rPr>
            </w:pPr>
            <w:r w:rsidRPr="004E7969">
              <w:rPr>
                <w:rFonts w:ascii="Calibri" w:hAnsi="Calibri" w:cs="Calibri"/>
                <w:color w:val="000000"/>
              </w:rPr>
              <w:t xml:space="preserve">Kitchen tools and </w:t>
            </w:r>
            <w:proofErr w:type="spellStart"/>
            <w:r w:rsidRPr="004E7969">
              <w:rPr>
                <w:rFonts w:ascii="Calibri" w:hAnsi="Calibri" w:cs="Calibri"/>
                <w:color w:val="000000"/>
              </w:rPr>
              <w:t>Equipments</w:t>
            </w:r>
            <w:proofErr w:type="spellEnd"/>
            <w:r w:rsidRPr="004E7969">
              <w:rPr>
                <w:rFonts w:ascii="Calibri" w:hAnsi="Calibri" w:cs="Calibri"/>
                <w:color w:val="000000"/>
              </w:rPr>
              <w:t xml:space="preserve"> Retailer</w:t>
            </w:r>
          </w:p>
        </w:tc>
      </w:tr>
      <w:tr w:rsidR="00F04571" w:rsidRPr="004E7969" w14:paraId="4F3447DD" w14:textId="77777777" w:rsidTr="00F04571">
        <w:tc>
          <w:tcPr>
            <w:tcW w:w="1255" w:type="dxa"/>
            <w:vAlign w:val="bottom"/>
          </w:tcPr>
          <w:p w14:paraId="2F19AAD2" w14:textId="77777777" w:rsidR="00F04571" w:rsidRPr="004E7969" w:rsidRDefault="00F04571" w:rsidP="00632C29">
            <w:pPr>
              <w:pStyle w:val="NormalWeb"/>
              <w:spacing w:line="360" w:lineRule="auto"/>
              <w:jc w:val="both"/>
              <w:textAlignment w:val="bottom"/>
              <w:rPr>
                <w:rFonts w:ascii="Calibri" w:hAnsi="Calibri" w:cs="Calibri"/>
              </w:rPr>
            </w:pPr>
            <w:r w:rsidRPr="004E7969">
              <w:rPr>
                <w:rFonts w:ascii="Calibri" w:hAnsi="Calibri" w:cs="Calibri"/>
                <w:b/>
                <w:bCs/>
                <w:color w:val="000000"/>
              </w:rPr>
              <w:t>MEEPR</w:t>
            </w:r>
          </w:p>
        </w:tc>
        <w:tc>
          <w:tcPr>
            <w:tcW w:w="4410" w:type="dxa"/>
            <w:vAlign w:val="bottom"/>
          </w:tcPr>
          <w:p w14:paraId="06BB017A" w14:textId="77777777" w:rsidR="00F04571" w:rsidRPr="004E7969" w:rsidRDefault="00F04571" w:rsidP="00632C29">
            <w:pPr>
              <w:pStyle w:val="NormalWeb"/>
              <w:spacing w:line="360" w:lineRule="auto"/>
              <w:jc w:val="both"/>
              <w:textAlignment w:val="bottom"/>
              <w:rPr>
                <w:rFonts w:ascii="Calibri" w:hAnsi="Calibri" w:cs="Calibri"/>
              </w:rPr>
            </w:pPr>
            <w:r w:rsidRPr="004E7969">
              <w:rPr>
                <w:rFonts w:ascii="Calibri" w:hAnsi="Calibri" w:cs="Calibri"/>
                <w:color w:val="000000"/>
              </w:rPr>
              <w:t>Media, Education and Entertainment Products Retailer</w:t>
            </w:r>
          </w:p>
        </w:tc>
      </w:tr>
      <w:tr w:rsidR="00F04571" w:rsidRPr="004E7969" w14:paraId="1E5789C3" w14:textId="77777777" w:rsidTr="00F04571">
        <w:tc>
          <w:tcPr>
            <w:tcW w:w="1255" w:type="dxa"/>
            <w:vAlign w:val="bottom"/>
          </w:tcPr>
          <w:p w14:paraId="23B5B903" w14:textId="77777777" w:rsidR="00F04571" w:rsidRPr="004E7969" w:rsidRDefault="00F04571" w:rsidP="00632C29">
            <w:pPr>
              <w:pStyle w:val="NormalWeb"/>
              <w:spacing w:line="360" w:lineRule="auto"/>
              <w:jc w:val="both"/>
              <w:textAlignment w:val="bottom"/>
              <w:rPr>
                <w:rFonts w:ascii="Calibri" w:hAnsi="Calibri" w:cs="Calibri"/>
              </w:rPr>
            </w:pPr>
            <w:r w:rsidRPr="004E7969">
              <w:rPr>
                <w:rFonts w:ascii="Calibri" w:hAnsi="Calibri" w:cs="Calibri"/>
                <w:b/>
                <w:bCs/>
                <w:color w:val="000000"/>
              </w:rPr>
              <w:t>MEP</w:t>
            </w:r>
          </w:p>
        </w:tc>
        <w:tc>
          <w:tcPr>
            <w:tcW w:w="4410" w:type="dxa"/>
            <w:vAlign w:val="bottom"/>
          </w:tcPr>
          <w:p w14:paraId="0D8765C2" w14:textId="77777777" w:rsidR="00F04571" w:rsidRPr="004E7969" w:rsidRDefault="00F04571" w:rsidP="00632C29">
            <w:pPr>
              <w:pStyle w:val="NormalWeb"/>
              <w:spacing w:line="360" w:lineRule="auto"/>
              <w:jc w:val="both"/>
              <w:textAlignment w:val="bottom"/>
              <w:rPr>
                <w:rFonts w:ascii="Calibri" w:hAnsi="Calibri" w:cs="Calibri"/>
              </w:rPr>
            </w:pPr>
            <w:r w:rsidRPr="004E7969">
              <w:rPr>
                <w:rFonts w:ascii="Calibri" w:hAnsi="Calibri" w:cs="Calibri"/>
                <w:color w:val="000000"/>
              </w:rPr>
              <w:t>Marketing and E-commerce Platform</w:t>
            </w:r>
          </w:p>
        </w:tc>
      </w:tr>
      <w:tr w:rsidR="00F04571" w:rsidRPr="004E7969" w14:paraId="79BFD142" w14:textId="77777777" w:rsidTr="00F04571">
        <w:tc>
          <w:tcPr>
            <w:tcW w:w="1255" w:type="dxa"/>
            <w:vAlign w:val="bottom"/>
          </w:tcPr>
          <w:p w14:paraId="1F4CBFDB" w14:textId="77777777" w:rsidR="00F04571" w:rsidRPr="004E7969" w:rsidRDefault="00F04571" w:rsidP="00632C29">
            <w:pPr>
              <w:pStyle w:val="NormalWeb"/>
              <w:spacing w:line="360" w:lineRule="auto"/>
              <w:jc w:val="both"/>
              <w:textAlignment w:val="bottom"/>
              <w:rPr>
                <w:rFonts w:ascii="Calibri" w:hAnsi="Calibri" w:cs="Calibri"/>
              </w:rPr>
            </w:pPr>
            <w:r w:rsidRPr="004E7969">
              <w:rPr>
                <w:rFonts w:ascii="Calibri" w:hAnsi="Calibri" w:cs="Calibri"/>
                <w:b/>
                <w:bCs/>
                <w:color w:val="000000"/>
              </w:rPr>
              <w:t>MPR</w:t>
            </w:r>
          </w:p>
        </w:tc>
        <w:tc>
          <w:tcPr>
            <w:tcW w:w="4410" w:type="dxa"/>
            <w:vAlign w:val="bottom"/>
          </w:tcPr>
          <w:p w14:paraId="5E68E902" w14:textId="77777777" w:rsidR="00F04571" w:rsidRPr="004E7969" w:rsidRDefault="00F04571" w:rsidP="00632C29">
            <w:pPr>
              <w:pStyle w:val="NormalWeb"/>
              <w:spacing w:line="360" w:lineRule="auto"/>
              <w:jc w:val="both"/>
              <w:textAlignment w:val="bottom"/>
              <w:rPr>
                <w:rFonts w:ascii="Calibri" w:hAnsi="Calibri" w:cs="Calibri"/>
              </w:rPr>
            </w:pPr>
            <w:r w:rsidRPr="004E7969">
              <w:rPr>
                <w:rFonts w:ascii="Calibri" w:hAnsi="Calibri" w:cs="Calibri"/>
                <w:color w:val="000000"/>
              </w:rPr>
              <w:t>Metal Products Retailer</w:t>
            </w:r>
          </w:p>
        </w:tc>
      </w:tr>
      <w:tr w:rsidR="00F04571" w:rsidRPr="004E7969" w14:paraId="1D260C96" w14:textId="77777777" w:rsidTr="00F04571">
        <w:tc>
          <w:tcPr>
            <w:tcW w:w="1255" w:type="dxa"/>
            <w:vAlign w:val="bottom"/>
          </w:tcPr>
          <w:p w14:paraId="4ECBC185" w14:textId="77777777" w:rsidR="00F04571" w:rsidRPr="004E7969" w:rsidRDefault="00F04571" w:rsidP="00632C29">
            <w:pPr>
              <w:pStyle w:val="NormalWeb"/>
              <w:spacing w:line="360" w:lineRule="auto"/>
              <w:jc w:val="both"/>
              <w:textAlignment w:val="bottom"/>
              <w:rPr>
                <w:rFonts w:ascii="Calibri" w:hAnsi="Calibri" w:cs="Calibri"/>
              </w:rPr>
            </w:pPr>
            <w:r w:rsidRPr="004E7969">
              <w:rPr>
                <w:rFonts w:ascii="Calibri" w:hAnsi="Calibri" w:cs="Calibri"/>
                <w:b/>
                <w:bCs/>
                <w:color w:val="000000"/>
              </w:rPr>
              <w:lastRenderedPageBreak/>
              <w:t>MPSR</w:t>
            </w:r>
          </w:p>
        </w:tc>
        <w:tc>
          <w:tcPr>
            <w:tcW w:w="4410" w:type="dxa"/>
            <w:vAlign w:val="bottom"/>
          </w:tcPr>
          <w:p w14:paraId="79CBDE8F" w14:textId="77777777" w:rsidR="00F04571" w:rsidRPr="004E7969" w:rsidRDefault="00F04571" w:rsidP="00632C29">
            <w:pPr>
              <w:pStyle w:val="NormalWeb"/>
              <w:spacing w:line="360" w:lineRule="auto"/>
              <w:jc w:val="both"/>
              <w:textAlignment w:val="bottom"/>
              <w:rPr>
                <w:rFonts w:ascii="Calibri" w:hAnsi="Calibri" w:cs="Calibri"/>
              </w:rPr>
            </w:pPr>
            <w:r w:rsidRPr="004E7969">
              <w:rPr>
                <w:rFonts w:ascii="Calibri" w:hAnsi="Calibri" w:cs="Calibri"/>
                <w:color w:val="000000"/>
              </w:rPr>
              <w:t>Music Products and Services Retailer</w:t>
            </w:r>
          </w:p>
        </w:tc>
      </w:tr>
      <w:tr w:rsidR="00F04571" w:rsidRPr="004E7969" w14:paraId="274047AA" w14:textId="77777777" w:rsidTr="00F04571">
        <w:tc>
          <w:tcPr>
            <w:tcW w:w="1255" w:type="dxa"/>
            <w:vAlign w:val="bottom"/>
          </w:tcPr>
          <w:p w14:paraId="57BD9B0D" w14:textId="77777777" w:rsidR="00F04571" w:rsidRPr="004E7969" w:rsidRDefault="00F04571" w:rsidP="00632C29">
            <w:pPr>
              <w:pStyle w:val="NormalWeb"/>
              <w:spacing w:line="360" w:lineRule="auto"/>
              <w:jc w:val="both"/>
              <w:textAlignment w:val="bottom"/>
              <w:rPr>
                <w:rFonts w:ascii="Calibri" w:hAnsi="Calibri" w:cs="Calibri"/>
              </w:rPr>
            </w:pPr>
            <w:r w:rsidRPr="004E7969">
              <w:rPr>
                <w:rFonts w:ascii="Calibri" w:hAnsi="Calibri" w:cs="Calibri"/>
                <w:b/>
                <w:bCs/>
                <w:color w:val="000000"/>
              </w:rPr>
              <w:t>MS</w:t>
            </w:r>
          </w:p>
        </w:tc>
        <w:tc>
          <w:tcPr>
            <w:tcW w:w="4410" w:type="dxa"/>
            <w:vAlign w:val="bottom"/>
          </w:tcPr>
          <w:p w14:paraId="1FF22348" w14:textId="77777777" w:rsidR="00F04571" w:rsidRPr="004E7969" w:rsidRDefault="00F04571" w:rsidP="00632C29">
            <w:pPr>
              <w:pStyle w:val="NormalWeb"/>
              <w:spacing w:line="360" w:lineRule="auto"/>
              <w:jc w:val="both"/>
              <w:textAlignment w:val="bottom"/>
              <w:rPr>
                <w:rFonts w:ascii="Calibri" w:hAnsi="Calibri" w:cs="Calibri"/>
              </w:rPr>
            </w:pPr>
            <w:r w:rsidRPr="004E7969">
              <w:rPr>
                <w:rFonts w:ascii="Calibri" w:hAnsi="Calibri" w:cs="Calibri"/>
                <w:color w:val="000000"/>
              </w:rPr>
              <w:t>Mail Services</w:t>
            </w:r>
          </w:p>
        </w:tc>
      </w:tr>
      <w:tr w:rsidR="00F04571" w:rsidRPr="004E7969" w14:paraId="02CA6645" w14:textId="77777777" w:rsidTr="00F04571">
        <w:tc>
          <w:tcPr>
            <w:tcW w:w="1255" w:type="dxa"/>
            <w:vAlign w:val="bottom"/>
          </w:tcPr>
          <w:p w14:paraId="680A1BAC" w14:textId="77777777" w:rsidR="00F04571" w:rsidRPr="004E7969" w:rsidRDefault="00F04571" w:rsidP="00632C29">
            <w:pPr>
              <w:pStyle w:val="NormalWeb"/>
              <w:spacing w:line="360" w:lineRule="auto"/>
              <w:jc w:val="both"/>
              <w:textAlignment w:val="bottom"/>
              <w:rPr>
                <w:rFonts w:ascii="Calibri" w:hAnsi="Calibri" w:cs="Calibri"/>
              </w:rPr>
            </w:pPr>
            <w:r w:rsidRPr="004E7969">
              <w:rPr>
                <w:rFonts w:ascii="Calibri" w:hAnsi="Calibri" w:cs="Calibri"/>
                <w:b/>
                <w:bCs/>
                <w:color w:val="000000"/>
              </w:rPr>
              <w:t>ORMR</w:t>
            </w:r>
          </w:p>
        </w:tc>
        <w:tc>
          <w:tcPr>
            <w:tcW w:w="4410" w:type="dxa"/>
            <w:vAlign w:val="bottom"/>
          </w:tcPr>
          <w:p w14:paraId="66D48A4C" w14:textId="77777777" w:rsidR="00F04571" w:rsidRPr="004E7969" w:rsidRDefault="00F04571" w:rsidP="00632C29">
            <w:pPr>
              <w:pStyle w:val="NormalWeb"/>
              <w:spacing w:line="360" w:lineRule="auto"/>
              <w:jc w:val="both"/>
              <w:textAlignment w:val="bottom"/>
              <w:rPr>
                <w:rFonts w:ascii="Calibri" w:hAnsi="Calibri" w:cs="Calibri"/>
              </w:rPr>
            </w:pPr>
            <w:r w:rsidRPr="004E7969">
              <w:rPr>
                <w:rFonts w:ascii="Calibri" w:hAnsi="Calibri" w:cs="Calibri"/>
                <w:color w:val="000000"/>
              </w:rPr>
              <w:t>Outdoor Recreation Merchandise Retailer</w:t>
            </w:r>
          </w:p>
        </w:tc>
      </w:tr>
      <w:tr w:rsidR="00F04571" w:rsidRPr="004E7969" w14:paraId="3A9C8A4D" w14:textId="77777777" w:rsidTr="00F04571">
        <w:tc>
          <w:tcPr>
            <w:tcW w:w="1255" w:type="dxa"/>
            <w:vAlign w:val="bottom"/>
          </w:tcPr>
          <w:p w14:paraId="29C224AF" w14:textId="77777777" w:rsidR="00F04571" w:rsidRPr="004E7969" w:rsidRDefault="00F04571" w:rsidP="00632C29">
            <w:pPr>
              <w:pStyle w:val="NormalWeb"/>
              <w:spacing w:line="360" w:lineRule="auto"/>
              <w:jc w:val="both"/>
              <w:textAlignment w:val="bottom"/>
              <w:rPr>
                <w:rFonts w:ascii="Calibri" w:hAnsi="Calibri" w:cs="Calibri"/>
              </w:rPr>
            </w:pPr>
            <w:r w:rsidRPr="004E7969">
              <w:rPr>
                <w:rFonts w:ascii="Calibri" w:hAnsi="Calibri" w:cs="Calibri"/>
                <w:b/>
                <w:bCs/>
                <w:color w:val="000000"/>
              </w:rPr>
              <w:t>OSSR</w:t>
            </w:r>
          </w:p>
        </w:tc>
        <w:tc>
          <w:tcPr>
            <w:tcW w:w="4410" w:type="dxa"/>
            <w:vAlign w:val="bottom"/>
          </w:tcPr>
          <w:p w14:paraId="18060939" w14:textId="77777777" w:rsidR="00F04571" w:rsidRPr="004E7969" w:rsidRDefault="00F04571" w:rsidP="00632C29">
            <w:pPr>
              <w:pStyle w:val="NormalWeb"/>
              <w:spacing w:line="360" w:lineRule="auto"/>
              <w:jc w:val="both"/>
              <w:textAlignment w:val="bottom"/>
              <w:rPr>
                <w:rFonts w:ascii="Calibri" w:hAnsi="Calibri" w:cs="Calibri"/>
              </w:rPr>
            </w:pPr>
            <w:r w:rsidRPr="004E7969">
              <w:rPr>
                <w:rFonts w:ascii="Calibri" w:hAnsi="Calibri" w:cs="Calibri"/>
                <w:color w:val="000000"/>
              </w:rPr>
              <w:t>Office and Stationary Supplies Retailer</w:t>
            </w:r>
          </w:p>
        </w:tc>
      </w:tr>
      <w:tr w:rsidR="00F04571" w:rsidRPr="004E7969" w14:paraId="4EC746C8" w14:textId="77777777" w:rsidTr="00F04571">
        <w:tc>
          <w:tcPr>
            <w:tcW w:w="1255" w:type="dxa"/>
            <w:vAlign w:val="bottom"/>
          </w:tcPr>
          <w:p w14:paraId="22728776" w14:textId="77777777" w:rsidR="00F04571" w:rsidRPr="004E7969" w:rsidRDefault="00F04571" w:rsidP="00632C29">
            <w:pPr>
              <w:pStyle w:val="NormalWeb"/>
              <w:spacing w:line="360" w:lineRule="auto"/>
              <w:jc w:val="both"/>
              <w:textAlignment w:val="bottom"/>
              <w:rPr>
                <w:rFonts w:ascii="Calibri" w:hAnsi="Calibri" w:cs="Calibri"/>
              </w:rPr>
            </w:pPr>
            <w:r w:rsidRPr="004E7969">
              <w:rPr>
                <w:rFonts w:ascii="Calibri" w:hAnsi="Calibri" w:cs="Calibri"/>
                <w:b/>
                <w:bCs/>
                <w:color w:val="000000"/>
              </w:rPr>
              <w:t>PCBPR</w:t>
            </w:r>
          </w:p>
        </w:tc>
        <w:tc>
          <w:tcPr>
            <w:tcW w:w="4410" w:type="dxa"/>
            <w:vAlign w:val="bottom"/>
          </w:tcPr>
          <w:p w14:paraId="1EC38B64" w14:textId="77777777" w:rsidR="00F04571" w:rsidRPr="004E7969" w:rsidRDefault="00F04571" w:rsidP="00632C29">
            <w:pPr>
              <w:pStyle w:val="NormalWeb"/>
              <w:spacing w:line="360" w:lineRule="auto"/>
              <w:jc w:val="both"/>
              <w:textAlignment w:val="bottom"/>
              <w:rPr>
                <w:rFonts w:ascii="Calibri" w:hAnsi="Calibri" w:cs="Calibri"/>
              </w:rPr>
            </w:pPr>
            <w:r w:rsidRPr="004E7969">
              <w:rPr>
                <w:rFonts w:ascii="Calibri" w:hAnsi="Calibri" w:cs="Calibri"/>
                <w:color w:val="000000"/>
              </w:rPr>
              <w:t>Personal Care and Beauty Products Retailer</w:t>
            </w:r>
          </w:p>
        </w:tc>
      </w:tr>
      <w:tr w:rsidR="00F04571" w:rsidRPr="004E7969" w14:paraId="57D05682" w14:textId="77777777" w:rsidTr="00F04571">
        <w:tc>
          <w:tcPr>
            <w:tcW w:w="1255" w:type="dxa"/>
            <w:vAlign w:val="bottom"/>
          </w:tcPr>
          <w:p w14:paraId="4DF33D1F" w14:textId="77777777" w:rsidR="00F04571" w:rsidRPr="004E7969" w:rsidRDefault="00F04571" w:rsidP="00632C29">
            <w:pPr>
              <w:pStyle w:val="NormalWeb"/>
              <w:spacing w:line="360" w:lineRule="auto"/>
              <w:jc w:val="both"/>
              <w:textAlignment w:val="bottom"/>
              <w:rPr>
                <w:rFonts w:ascii="Calibri" w:hAnsi="Calibri" w:cs="Calibri"/>
              </w:rPr>
            </w:pPr>
            <w:r w:rsidRPr="004E7969">
              <w:rPr>
                <w:rFonts w:ascii="Calibri" w:hAnsi="Calibri" w:cs="Calibri"/>
                <w:b/>
                <w:bCs/>
                <w:color w:val="000000"/>
              </w:rPr>
              <w:t>PDS</w:t>
            </w:r>
          </w:p>
        </w:tc>
        <w:tc>
          <w:tcPr>
            <w:tcW w:w="4410" w:type="dxa"/>
            <w:vAlign w:val="bottom"/>
          </w:tcPr>
          <w:p w14:paraId="077CBFA2" w14:textId="77777777" w:rsidR="00F04571" w:rsidRPr="004E7969" w:rsidRDefault="00F04571" w:rsidP="00632C29">
            <w:pPr>
              <w:pStyle w:val="NormalWeb"/>
              <w:spacing w:line="360" w:lineRule="auto"/>
              <w:jc w:val="both"/>
              <w:textAlignment w:val="bottom"/>
              <w:rPr>
                <w:rFonts w:ascii="Calibri" w:hAnsi="Calibri" w:cs="Calibri"/>
              </w:rPr>
            </w:pPr>
            <w:r w:rsidRPr="004E7969">
              <w:rPr>
                <w:rFonts w:ascii="Calibri" w:hAnsi="Calibri" w:cs="Calibri"/>
                <w:color w:val="000000"/>
              </w:rPr>
              <w:t>Packaging And Distribution Services</w:t>
            </w:r>
          </w:p>
        </w:tc>
      </w:tr>
      <w:tr w:rsidR="00F04571" w:rsidRPr="004E7969" w14:paraId="06442BF1" w14:textId="77777777" w:rsidTr="00F04571">
        <w:tc>
          <w:tcPr>
            <w:tcW w:w="1255" w:type="dxa"/>
            <w:vAlign w:val="bottom"/>
          </w:tcPr>
          <w:p w14:paraId="6E939CF4" w14:textId="77777777" w:rsidR="00F04571" w:rsidRPr="004E7969" w:rsidRDefault="00F04571" w:rsidP="00632C29">
            <w:pPr>
              <w:pStyle w:val="NormalWeb"/>
              <w:spacing w:line="360" w:lineRule="auto"/>
              <w:jc w:val="both"/>
              <w:textAlignment w:val="bottom"/>
              <w:rPr>
                <w:rFonts w:ascii="Calibri" w:hAnsi="Calibri" w:cs="Calibri"/>
              </w:rPr>
            </w:pPr>
            <w:r w:rsidRPr="004E7969">
              <w:rPr>
                <w:rFonts w:ascii="Calibri" w:hAnsi="Calibri" w:cs="Calibri"/>
                <w:b/>
                <w:bCs/>
                <w:color w:val="000000"/>
              </w:rPr>
              <w:t>PLPR</w:t>
            </w:r>
          </w:p>
        </w:tc>
        <w:tc>
          <w:tcPr>
            <w:tcW w:w="4410" w:type="dxa"/>
            <w:vAlign w:val="bottom"/>
          </w:tcPr>
          <w:p w14:paraId="2FF933C7" w14:textId="77777777" w:rsidR="00F04571" w:rsidRPr="004E7969" w:rsidRDefault="00F04571" w:rsidP="00632C29">
            <w:pPr>
              <w:pStyle w:val="NormalWeb"/>
              <w:spacing w:line="360" w:lineRule="auto"/>
              <w:jc w:val="both"/>
              <w:textAlignment w:val="bottom"/>
              <w:rPr>
                <w:rFonts w:ascii="Calibri" w:hAnsi="Calibri" w:cs="Calibri"/>
              </w:rPr>
            </w:pPr>
            <w:r w:rsidRPr="004E7969">
              <w:rPr>
                <w:rFonts w:ascii="Calibri" w:hAnsi="Calibri" w:cs="Calibri"/>
                <w:color w:val="000000"/>
              </w:rPr>
              <w:t>Printing and Labels Products Retailer</w:t>
            </w:r>
          </w:p>
        </w:tc>
      </w:tr>
      <w:tr w:rsidR="00F04571" w:rsidRPr="004E7969" w14:paraId="3DDCB7CD" w14:textId="77777777" w:rsidTr="00F04571">
        <w:tc>
          <w:tcPr>
            <w:tcW w:w="1255" w:type="dxa"/>
            <w:vAlign w:val="bottom"/>
          </w:tcPr>
          <w:p w14:paraId="00567D71" w14:textId="77777777" w:rsidR="00F04571" w:rsidRPr="004E7969" w:rsidRDefault="00F04571" w:rsidP="00632C29">
            <w:pPr>
              <w:pStyle w:val="NormalWeb"/>
              <w:spacing w:line="360" w:lineRule="auto"/>
              <w:jc w:val="both"/>
              <w:textAlignment w:val="bottom"/>
              <w:rPr>
                <w:rFonts w:ascii="Calibri" w:hAnsi="Calibri" w:cs="Calibri"/>
              </w:rPr>
            </w:pPr>
            <w:r w:rsidRPr="004E7969">
              <w:rPr>
                <w:rFonts w:ascii="Calibri" w:hAnsi="Calibri" w:cs="Calibri"/>
                <w:b/>
                <w:bCs/>
                <w:color w:val="000000"/>
              </w:rPr>
              <w:t>PPEMSR</w:t>
            </w:r>
          </w:p>
        </w:tc>
        <w:tc>
          <w:tcPr>
            <w:tcW w:w="4410" w:type="dxa"/>
            <w:vAlign w:val="bottom"/>
          </w:tcPr>
          <w:p w14:paraId="11171712" w14:textId="77777777" w:rsidR="00F04571" w:rsidRPr="004E7969" w:rsidRDefault="00F04571" w:rsidP="00632C29">
            <w:pPr>
              <w:pStyle w:val="NormalWeb"/>
              <w:spacing w:line="360" w:lineRule="auto"/>
              <w:jc w:val="both"/>
              <w:textAlignment w:val="bottom"/>
              <w:rPr>
                <w:rFonts w:ascii="Calibri" w:hAnsi="Calibri" w:cs="Calibri"/>
              </w:rPr>
            </w:pPr>
            <w:r w:rsidRPr="004E7969">
              <w:rPr>
                <w:rFonts w:ascii="Calibri" w:hAnsi="Calibri" w:cs="Calibri"/>
                <w:color w:val="000000"/>
              </w:rPr>
              <w:t>Party Products and Event Management Services Retailer</w:t>
            </w:r>
          </w:p>
        </w:tc>
      </w:tr>
      <w:tr w:rsidR="00F04571" w:rsidRPr="004E7969" w14:paraId="4C28203D" w14:textId="77777777" w:rsidTr="00F04571">
        <w:tc>
          <w:tcPr>
            <w:tcW w:w="1255" w:type="dxa"/>
            <w:vAlign w:val="bottom"/>
          </w:tcPr>
          <w:p w14:paraId="57840666" w14:textId="77777777" w:rsidR="00F04571" w:rsidRPr="004E7969" w:rsidRDefault="00F04571" w:rsidP="00632C29">
            <w:pPr>
              <w:pStyle w:val="NormalWeb"/>
              <w:spacing w:line="360" w:lineRule="auto"/>
              <w:jc w:val="both"/>
              <w:textAlignment w:val="bottom"/>
              <w:rPr>
                <w:rFonts w:ascii="Calibri" w:hAnsi="Calibri" w:cs="Calibri"/>
              </w:rPr>
            </w:pPr>
            <w:r w:rsidRPr="004E7969">
              <w:rPr>
                <w:rFonts w:ascii="Calibri" w:hAnsi="Calibri" w:cs="Calibri"/>
                <w:b/>
                <w:bCs/>
                <w:color w:val="000000"/>
              </w:rPr>
              <w:t>PPR</w:t>
            </w:r>
          </w:p>
        </w:tc>
        <w:tc>
          <w:tcPr>
            <w:tcW w:w="4410" w:type="dxa"/>
            <w:vAlign w:val="bottom"/>
          </w:tcPr>
          <w:p w14:paraId="7EF65BAE" w14:textId="77777777" w:rsidR="00F04571" w:rsidRPr="004E7969" w:rsidRDefault="00F04571" w:rsidP="00632C29">
            <w:pPr>
              <w:pStyle w:val="NormalWeb"/>
              <w:spacing w:line="360" w:lineRule="auto"/>
              <w:jc w:val="both"/>
              <w:textAlignment w:val="bottom"/>
              <w:rPr>
                <w:rFonts w:ascii="Calibri" w:hAnsi="Calibri" w:cs="Calibri"/>
              </w:rPr>
            </w:pPr>
            <w:r w:rsidRPr="004E7969">
              <w:rPr>
                <w:rFonts w:ascii="Calibri" w:hAnsi="Calibri" w:cs="Calibri"/>
                <w:color w:val="000000"/>
              </w:rPr>
              <w:t>Pet Products Retailer</w:t>
            </w:r>
          </w:p>
        </w:tc>
      </w:tr>
      <w:tr w:rsidR="00F04571" w:rsidRPr="004E7969" w14:paraId="001E7593" w14:textId="77777777" w:rsidTr="00F04571">
        <w:tc>
          <w:tcPr>
            <w:tcW w:w="1255" w:type="dxa"/>
            <w:vAlign w:val="bottom"/>
          </w:tcPr>
          <w:p w14:paraId="3A69B215" w14:textId="77777777" w:rsidR="00F04571" w:rsidRPr="004E7969" w:rsidRDefault="00F04571" w:rsidP="00632C29">
            <w:pPr>
              <w:pStyle w:val="NormalWeb"/>
              <w:spacing w:line="360" w:lineRule="auto"/>
              <w:jc w:val="both"/>
              <w:textAlignment w:val="bottom"/>
              <w:rPr>
                <w:rFonts w:ascii="Calibri" w:hAnsi="Calibri" w:cs="Calibri"/>
              </w:rPr>
            </w:pPr>
            <w:r w:rsidRPr="004E7969">
              <w:rPr>
                <w:rFonts w:ascii="Calibri" w:hAnsi="Calibri" w:cs="Calibri"/>
                <w:b/>
                <w:bCs/>
                <w:color w:val="000000"/>
              </w:rPr>
              <w:t>PVER</w:t>
            </w:r>
          </w:p>
        </w:tc>
        <w:tc>
          <w:tcPr>
            <w:tcW w:w="4410" w:type="dxa"/>
            <w:vAlign w:val="bottom"/>
          </w:tcPr>
          <w:p w14:paraId="03E19504" w14:textId="77777777" w:rsidR="00F04571" w:rsidRPr="004E7969" w:rsidRDefault="00F04571" w:rsidP="00632C29">
            <w:pPr>
              <w:pStyle w:val="NormalWeb"/>
              <w:spacing w:line="360" w:lineRule="auto"/>
              <w:jc w:val="both"/>
              <w:textAlignment w:val="bottom"/>
              <w:rPr>
                <w:rFonts w:ascii="Calibri" w:hAnsi="Calibri" w:cs="Calibri"/>
              </w:rPr>
            </w:pPr>
            <w:r w:rsidRPr="004E7969">
              <w:rPr>
                <w:rFonts w:ascii="Calibri" w:hAnsi="Calibri" w:cs="Calibri"/>
                <w:color w:val="000000"/>
              </w:rPr>
              <w:t>Photo and Video Equipment Retailer</w:t>
            </w:r>
          </w:p>
        </w:tc>
      </w:tr>
      <w:tr w:rsidR="00F04571" w:rsidRPr="004E7969" w14:paraId="30395451" w14:textId="77777777" w:rsidTr="00F04571">
        <w:tc>
          <w:tcPr>
            <w:tcW w:w="1255" w:type="dxa"/>
            <w:vAlign w:val="bottom"/>
          </w:tcPr>
          <w:p w14:paraId="2B9147F1" w14:textId="77777777" w:rsidR="00F04571" w:rsidRPr="004E7969" w:rsidRDefault="00F04571" w:rsidP="00632C29">
            <w:pPr>
              <w:pStyle w:val="NormalWeb"/>
              <w:spacing w:line="360" w:lineRule="auto"/>
              <w:jc w:val="both"/>
              <w:textAlignment w:val="bottom"/>
              <w:rPr>
                <w:rFonts w:ascii="Calibri" w:hAnsi="Calibri" w:cs="Calibri"/>
              </w:rPr>
            </w:pPr>
            <w:r w:rsidRPr="004E7969">
              <w:rPr>
                <w:rFonts w:ascii="Calibri" w:hAnsi="Calibri" w:cs="Calibri"/>
                <w:b/>
                <w:bCs/>
                <w:color w:val="000000"/>
              </w:rPr>
              <w:t>WITER</w:t>
            </w:r>
          </w:p>
        </w:tc>
        <w:tc>
          <w:tcPr>
            <w:tcW w:w="4410" w:type="dxa"/>
            <w:vAlign w:val="bottom"/>
          </w:tcPr>
          <w:p w14:paraId="7F81C396" w14:textId="77777777" w:rsidR="00F04571" w:rsidRPr="004E7969" w:rsidRDefault="00F04571" w:rsidP="00632C29">
            <w:pPr>
              <w:pStyle w:val="NormalWeb"/>
              <w:spacing w:line="360" w:lineRule="auto"/>
              <w:jc w:val="both"/>
              <w:textAlignment w:val="bottom"/>
              <w:rPr>
                <w:rFonts w:ascii="Calibri" w:hAnsi="Calibri" w:cs="Calibri"/>
              </w:rPr>
            </w:pPr>
            <w:r w:rsidRPr="004E7969">
              <w:rPr>
                <w:rFonts w:ascii="Calibri" w:hAnsi="Calibri" w:cs="Calibri"/>
                <w:color w:val="000000"/>
              </w:rPr>
              <w:t>Weapons, Industrial Tools and Equipment Retailer</w:t>
            </w:r>
          </w:p>
        </w:tc>
      </w:tr>
    </w:tbl>
    <w:p w14:paraId="226486F6" w14:textId="77777777" w:rsidR="00F04571" w:rsidRPr="004E7969" w:rsidRDefault="00F04571" w:rsidP="00632C29">
      <w:pPr>
        <w:pStyle w:val="BalloonText"/>
        <w:spacing w:line="480" w:lineRule="auto"/>
        <w:jc w:val="both"/>
        <w:rPr>
          <w:rFonts w:ascii="Calibri" w:hAnsi="Calibri" w:cs="Calibri"/>
          <w:b/>
          <w:sz w:val="24"/>
          <w:szCs w:val="24"/>
        </w:rPr>
      </w:pPr>
    </w:p>
    <w:p w14:paraId="059A558D" w14:textId="77777777" w:rsidR="0095039B" w:rsidRPr="004E7969" w:rsidRDefault="0095039B" w:rsidP="00632C29">
      <w:pPr>
        <w:pStyle w:val="BalloonText"/>
        <w:spacing w:line="480" w:lineRule="auto"/>
        <w:jc w:val="both"/>
        <w:rPr>
          <w:rFonts w:ascii="Calibri" w:hAnsi="Calibri" w:cs="Calibri"/>
          <w:b/>
          <w:sz w:val="24"/>
          <w:szCs w:val="24"/>
        </w:rPr>
      </w:pPr>
      <w:r w:rsidRPr="004E7969">
        <w:rPr>
          <w:rFonts w:ascii="Calibri" w:hAnsi="Calibri" w:cs="Calibri"/>
          <w:b/>
          <w:sz w:val="24"/>
          <w:szCs w:val="24"/>
        </w:rPr>
        <w:t>Table 2:  Showing the Fixed Effect Model</w:t>
      </w:r>
      <w:r w:rsidR="00306F37" w:rsidRPr="004E7969">
        <w:rPr>
          <w:rFonts w:ascii="Calibri" w:hAnsi="Calibri" w:cs="Calibri"/>
          <w:b/>
          <w:sz w:val="24"/>
          <w:szCs w:val="24"/>
        </w:rPr>
        <w:t xml:space="preserve"> Category Specific</w:t>
      </w:r>
      <w:r w:rsidRPr="004E7969">
        <w:rPr>
          <w:rFonts w:ascii="Calibri" w:hAnsi="Calibri" w:cs="Calibri"/>
          <w:b/>
          <w:sz w:val="24"/>
          <w:szCs w:val="24"/>
        </w:rPr>
        <w:t xml:space="preserve"> Result for </w:t>
      </w:r>
      <w:proofErr w:type="spellStart"/>
      <w:r w:rsidRPr="004E7969">
        <w:rPr>
          <w:rFonts w:ascii="Calibri" w:hAnsi="Calibri" w:cs="Calibri"/>
          <w:b/>
          <w:sz w:val="24"/>
          <w:szCs w:val="24"/>
        </w:rPr>
        <w:t>average_mobile_bounce_rate</w:t>
      </w:r>
      <w:proofErr w:type="spellEnd"/>
    </w:p>
    <w:p w14:paraId="0CD0AEF5" w14:textId="77777777" w:rsidR="00B256D4" w:rsidRPr="004E7969" w:rsidRDefault="0095039B" w:rsidP="00632C29">
      <w:pPr>
        <w:pStyle w:val="BalloonText"/>
        <w:spacing w:line="480" w:lineRule="auto"/>
        <w:jc w:val="both"/>
        <w:rPr>
          <w:rFonts w:ascii="Calibri" w:hAnsi="Calibri" w:cs="Calibri"/>
          <w:sz w:val="24"/>
          <w:szCs w:val="24"/>
        </w:rPr>
      </w:pPr>
      <w:r w:rsidRPr="004E7969">
        <w:rPr>
          <w:rFonts w:ascii="Calibri" w:hAnsi="Calibri" w:cs="Calibri"/>
          <w:noProof/>
          <w:sz w:val="24"/>
          <w:szCs w:val="24"/>
          <w:lang w:eastAsia="en-US"/>
        </w:rPr>
        <w:drawing>
          <wp:anchor distT="0" distB="0" distL="114300" distR="114300" simplePos="0" relativeHeight="251658240" behindDoc="0" locked="0" layoutInCell="1" allowOverlap="1" wp14:anchorId="2AD77DFB" wp14:editId="2808C799">
            <wp:simplePos x="0" y="0"/>
            <wp:positionH relativeFrom="column">
              <wp:posOffset>1310640</wp:posOffset>
            </wp:positionH>
            <wp:positionV relativeFrom="paragraph">
              <wp:posOffset>7620</wp:posOffset>
            </wp:positionV>
            <wp:extent cx="3071126" cy="1226926"/>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071126" cy="1226926"/>
                    </a:xfrm>
                    <a:prstGeom prst="rect">
                      <a:avLst/>
                    </a:prstGeom>
                  </pic:spPr>
                </pic:pic>
              </a:graphicData>
            </a:graphic>
            <wp14:sizeRelH relativeFrom="page">
              <wp14:pctWidth>0</wp14:pctWidth>
            </wp14:sizeRelH>
            <wp14:sizeRelV relativeFrom="page">
              <wp14:pctHeight>0</wp14:pctHeight>
            </wp14:sizeRelV>
          </wp:anchor>
        </w:drawing>
      </w:r>
    </w:p>
    <w:p w14:paraId="3CD4B157" w14:textId="77777777" w:rsidR="0095039B" w:rsidRPr="004E7969" w:rsidRDefault="0095039B" w:rsidP="00632C29">
      <w:pPr>
        <w:pStyle w:val="BalloonText"/>
        <w:spacing w:line="480" w:lineRule="auto"/>
        <w:jc w:val="both"/>
        <w:rPr>
          <w:rFonts w:ascii="Calibri" w:hAnsi="Calibri" w:cs="Calibri"/>
          <w:sz w:val="24"/>
          <w:szCs w:val="24"/>
        </w:rPr>
      </w:pPr>
    </w:p>
    <w:p w14:paraId="46A42342" w14:textId="77777777" w:rsidR="00306F37" w:rsidRPr="004E7969" w:rsidRDefault="00306F37" w:rsidP="00632C29">
      <w:pPr>
        <w:pStyle w:val="BalloonText"/>
        <w:spacing w:line="480" w:lineRule="auto"/>
        <w:jc w:val="both"/>
        <w:rPr>
          <w:rFonts w:ascii="Calibri" w:hAnsi="Calibri" w:cs="Calibri"/>
          <w:b/>
          <w:sz w:val="24"/>
          <w:szCs w:val="24"/>
        </w:rPr>
      </w:pPr>
    </w:p>
    <w:p w14:paraId="21E96DD9" w14:textId="77777777" w:rsidR="00306F37" w:rsidRPr="004E7969" w:rsidRDefault="00306F37" w:rsidP="00632C29">
      <w:pPr>
        <w:pStyle w:val="BalloonText"/>
        <w:spacing w:line="480" w:lineRule="auto"/>
        <w:jc w:val="both"/>
        <w:rPr>
          <w:rFonts w:ascii="Calibri" w:hAnsi="Calibri" w:cs="Calibri"/>
          <w:b/>
          <w:sz w:val="24"/>
          <w:szCs w:val="24"/>
        </w:rPr>
      </w:pPr>
    </w:p>
    <w:p w14:paraId="1327F3A1" w14:textId="77777777" w:rsidR="0095039B" w:rsidRPr="004E7969" w:rsidRDefault="0095039B" w:rsidP="00632C29">
      <w:pPr>
        <w:pStyle w:val="BalloonText"/>
        <w:spacing w:line="480" w:lineRule="auto"/>
        <w:jc w:val="both"/>
        <w:rPr>
          <w:rFonts w:ascii="Calibri" w:hAnsi="Calibri" w:cs="Calibri"/>
          <w:b/>
          <w:sz w:val="24"/>
          <w:szCs w:val="24"/>
        </w:rPr>
      </w:pPr>
      <w:r w:rsidRPr="004E7969">
        <w:rPr>
          <w:rFonts w:ascii="Calibri" w:hAnsi="Calibri" w:cs="Calibri"/>
          <w:b/>
          <w:sz w:val="24"/>
          <w:szCs w:val="24"/>
        </w:rPr>
        <w:t xml:space="preserve">Table 3:  Showing the Fixed Effect Model </w:t>
      </w:r>
      <w:r w:rsidR="00306F37" w:rsidRPr="004E7969">
        <w:rPr>
          <w:rFonts w:ascii="Calibri" w:hAnsi="Calibri" w:cs="Calibri"/>
          <w:b/>
          <w:sz w:val="24"/>
          <w:szCs w:val="24"/>
        </w:rPr>
        <w:t xml:space="preserve">Category Specific </w:t>
      </w:r>
      <w:r w:rsidRPr="004E7969">
        <w:rPr>
          <w:rFonts w:ascii="Calibri" w:hAnsi="Calibri" w:cs="Calibri"/>
          <w:b/>
          <w:sz w:val="24"/>
          <w:szCs w:val="24"/>
        </w:rPr>
        <w:t xml:space="preserve">Result for </w:t>
      </w:r>
      <w:proofErr w:type="spellStart"/>
      <w:r w:rsidRPr="004E7969">
        <w:rPr>
          <w:rFonts w:ascii="Calibri" w:hAnsi="Calibri" w:cs="Calibri"/>
          <w:b/>
          <w:sz w:val="24"/>
          <w:szCs w:val="24"/>
        </w:rPr>
        <w:t>average_</w:t>
      </w:r>
      <w:r w:rsidR="00306F37" w:rsidRPr="004E7969">
        <w:rPr>
          <w:rFonts w:ascii="Calibri" w:hAnsi="Calibri" w:cs="Calibri"/>
          <w:b/>
          <w:sz w:val="24"/>
          <w:szCs w:val="24"/>
        </w:rPr>
        <w:t>desktop</w:t>
      </w:r>
      <w:r w:rsidRPr="004E7969">
        <w:rPr>
          <w:rFonts w:ascii="Calibri" w:hAnsi="Calibri" w:cs="Calibri"/>
          <w:b/>
          <w:sz w:val="24"/>
          <w:szCs w:val="24"/>
        </w:rPr>
        <w:t>_bounce_rate</w:t>
      </w:r>
      <w:proofErr w:type="spellEnd"/>
    </w:p>
    <w:p w14:paraId="7EBA1A23" w14:textId="77777777" w:rsidR="001609F0" w:rsidRPr="004E7969" w:rsidRDefault="0095039B" w:rsidP="00632C29">
      <w:pPr>
        <w:pStyle w:val="BalloonText"/>
        <w:spacing w:line="480" w:lineRule="auto"/>
        <w:jc w:val="both"/>
        <w:rPr>
          <w:rFonts w:ascii="Calibri" w:hAnsi="Calibri" w:cs="Calibri"/>
          <w:sz w:val="24"/>
          <w:szCs w:val="24"/>
        </w:rPr>
      </w:pPr>
      <w:r w:rsidRPr="004E7969">
        <w:rPr>
          <w:rFonts w:ascii="Calibri" w:hAnsi="Calibri" w:cs="Calibri"/>
          <w:noProof/>
          <w:sz w:val="24"/>
          <w:szCs w:val="24"/>
          <w:lang w:eastAsia="en-US"/>
        </w:rPr>
        <w:lastRenderedPageBreak/>
        <w:drawing>
          <wp:anchor distT="0" distB="0" distL="114300" distR="114300" simplePos="0" relativeHeight="251659264" behindDoc="0" locked="0" layoutInCell="1" allowOverlap="1" wp14:anchorId="73DE0202" wp14:editId="2700073B">
            <wp:simplePos x="0" y="0"/>
            <wp:positionH relativeFrom="column">
              <wp:posOffset>1325880</wp:posOffset>
            </wp:positionH>
            <wp:positionV relativeFrom="paragraph">
              <wp:posOffset>22860</wp:posOffset>
            </wp:positionV>
            <wp:extent cx="3162574" cy="1196444"/>
            <wp:effectExtent l="0" t="0" r="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162574" cy="1196444"/>
                    </a:xfrm>
                    <a:prstGeom prst="rect">
                      <a:avLst/>
                    </a:prstGeom>
                  </pic:spPr>
                </pic:pic>
              </a:graphicData>
            </a:graphic>
            <wp14:sizeRelH relativeFrom="page">
              <wp14:pctWidth>0</wp14:pctWidth>
            </wp14:sizeRelH>
            <wp14:sizeRelV relativeFrom="page">
              <wp14:pctHeight>0</wp14:pctHeight>
            </wp14:sizeRelV>
          </wp:anchor>
        </w:drawing>
      </w:r>
    </w:p>
    <w:p w14:paraId="4489A8D3" w14:textId="77777777" w:rsidR="001609F0" w:rsidRPr="004E7969" w:rsidRDefault="001609F0" w:rsidP="00632C29">
      <w:pPr>
        <w:jc w:val="both"/>
        <w:rPr>
          <w:rFonts w:ascii="Calibri" w:hAnsi="Calibri" w:cs="Calibri"/>
        </w:rPr>
      </w:pPr>
    </w:p>
    <w:p w14:paraId="701E8715" w14:textId="77777777" w:rsidR="00306F37" w:rsidRPr="004E7969" w:rsidRDefault="00306F37" w:rsidP="00632C29">
      <w:pPr>
        <w:ind w:firstLine="0"/>
        <w:jc w:val="both"/>
        <w:rPr>
          <w:rFonts w:ascii="Calibri" w:hAnsi="Calibri" w:cs="Calibri"/>
        </w:rPr>
      </w:pPr>
    </w:p>
    <w:p w14:paraId="5E312810" w14:textId="77777777" w:rsidR="00306F37" w:rsidRPr="004E7969" w:rsidRDefault="00306F37" w:rsidP="00632C29">
      <w:pPr>
        <w:jc w:val="both"/>
        <w:rPr>
          <w:rFonts w:ascii="Calibri" w:hAnsi="Calibri" w:cs="Calibri"/>
        </w:rPr>
      </w:pPr>
    </w:p>
    <w:p w14:paraId="1EDADC56" w14:textId="77777777" w:rsidR="001609F0" w:rsidRPr="004E7969" w:rsidRDefault="001609F0" w:rsidP="00632C29">
      <w:pPr>
        <w:pStyle w:val="BalloonText"/>
        <w:spacing w:line="480" w:lineRule="auto"/>
        <w:jc w:val="both"/>
        <w:rPr>
          <w:rFonts w:ascii="Calibri" w:hAnsi="Calibri" w:cs="Calibri"/>
          <w:b/>
          <w:sz w:val="24"/>
          <w:szCs w:val="24"/>
        </w:rPr>
      </w:pPr>
      <w:r w:rsidRPr="004E7969">
        <w:rPr>
          <w:rFonts w:ascii="Calibri" w:hAnsi="Calibri" w:cs="Calibri"/>
          <w:b/>
          <w:sz w:val="24"/>
          <w:szCs w:val="24"/>
        </w:rPr>
        <w:t>Table 4: Showing the result for coefficient of different categories for Mobile and Desktop</w:t>
      </w:r>
    </w:p>
    <w:tbl>
      <w:tblPr>
        <w:tblStyle w:val="TableGrid"/>
        <w:tblW w:w="0" w:type="auto"/>
        <w:tblLook w:val="04A0" w:firstRow="1" w:lastRow="0" w:firstColumn="1" w:lastColumn="0" w:noHBand="0" w:noVBand="1"/>
      </w:tblPr>
      <w:tblGrid>
        <w:gridCol w:w="1075"/>
        <w:gridCol w:w="4590"/>
        <w:gridCol w:w="1348"/>
        <w:gridCol w:w="2337"/>
      </w:tblGrid>
      <w:tr w:rsidR="001609F0" w:rsidRPr="004E7969" w14:paraId="414790CA" w14:textId="77777777" w:rsidTr="001609F0">
        <w:tc>
          <w:tcPr>
            <w:tcW w:w="1075" w:type="dxa"/>
            <w:vAlign w:val="bottom"/>
          </w:tcPr>
          <w:p w14:paraId="4D437FA5" w14:textId="77777777" w:rsidR="001609F0" w:rsidRPr="004E7969" w:rsidRDefault="001609F0" w:rsidP="00632C29">
            <w:pPr>
              <w:pStyle w:val="NormalWeb"/>
              <w:jc w:val="both"/>
              <w:textAlignment w:val="bottom"/>
              <w:rPr>
                <w:rFonts w:ascii="Calibri" w:hAnsi="Calibri" w:cs="Calibri"/>
                <w:kern w:val="0"/>
              </w:rPr>
            </w:pPr>
            <w:r w:rsidRPr="004E7969">
              <w:rPr>
                <w:rFonts w:ascii="Calibri" w:hAnsi="Calibri" w:cs="Calibri"/>
                <w:b/>
                <w:bCs/>
                <w:color w:val="000000"/>
              </w:rPr>
              <w:t>Ticker</w:t>
            </w:r>
          </w:p>
        </w:tc>
        <w:tc>
          <w:tcPr>
            <w:tcW w:w="4590" w:type="dxa"/>
            <w:vAlign w:val="bottom"/>
          </w:tcPr>
          <w:p w14:paraId="3184C3D2" w14:textId="77777777" w:rsidR="001609F0" w:rsidRPr="004E7969" w:rsidRDefault="001609F0" w:rsidP="00632C29">
            <w:pPr>
              <w:pStyle w:val="NormalWeb"/>
              <w:jc w:val="both"/>
              <w:textAlignment w:val="bottom"/>
              <w:rPr>
                <w:rFonts w:ascii="Calibri" w:hAnsi="Calibri" w:cs="Calibri"/>
              </w:rPr>
            </w:pPr>
            <w:r w:rsidRPr="004E7969">
              <w:rPr>
                <w:rFonts w:ascii="Calibri" w:hAnsi="Calibri" w:cs="Calibri"/>
                <w:b/>
                <w:bCs/>
                <w:color w:val="000000"/>
              </w:rPr>
              <w:t>Category</w:t>
            </w:r>
          </w:p>
        </w:tc>
        <w:tc>
          <w:tcPr>
            <w:tcW w:w="1348" w:type="dxa"/>
            <w:vAlign w:val="bottom"/>
          </w:tcPr>
          <w:p w14:paraId="4D5911D3" w14:textId="77777777" w:rsidR="001609F0" w:rsidRPr="004E7969" w:rsidRDefault="001609F0" w:rsidP="00632C29">
            <w:pPr>
              <w:pStyle w:val="NormalWeb"/>
              <w:jc w:val="both"/>
              <w:textAlignment w:val="bottom"/>
              <w:rPr>
                <w:rFonts w:ascii="Calibri" w:hAnsi="Calibri" w:cs="Calibri"/>
              </w:rPr>
            </w:pPr>
            <w:r w:rsidRPr="004E7969">
              <w:rPr>
                <w:rFonts w:ascii="Calibri" w:hAnsi="Calibri" w:cs="Calibri"/>
                <w:b/>
                <w:bCs/>
                <w:color w:val="000000"/>
              </w:rPr>
              <w:t xml:space="preserve">For Mobile </w:t>
            </w:r>
          </w:p>
        </w:tc>
        <w:tc>
          <w:tcPr>
            <w:tcW w:w="2337" w:type="dxa"/>
            <w:vAlign w:val="bottom"/>
          </w:tcPr>
          <w:p w14:paraId="6D0DB0E1" w14:textId="77777777" w:rsidR="001609F0" w:rsidRPr="004E7969" w:rsidRDefault="001609F0" w:rsidP="00632C29">
            <w:pPr>
              <w:pStyle w:val="NormalWeb"/>
              <w:jc w:val="both"/>
              <w:textAlignment w:val="bottom"/>
              <w:rPr>
                <w:rFonts w:ascii="Calibri" w:hAnsi="Calibri" w:cs="Calibri"/>
              </w:rPr>
            </w:pPr>
            <w:r w:rsidRPr="004E7969">
              <w:rPr>
                <w:rFonts w:ascii="Calibri" w:hAnsi="Calibri" w:cs="Calibri"/>
                <w:b/>
                <w:bCs/>
                <w:color w:val="000000"/>
              </w:rPr>
              <w:t>For Desktop</w:t>
            </w:r>
          </w:p>
        </w:tc>
      </w:tr>
      <w:tr w:rsidR="001609F0" w:rsidRPr="004E7969" w14:paraId="49352B8C" w14:textId="77777777" w:rsidTr="001609F0">
        <w:tc>
          <w:tcPr>
            <w:tcW w:w="1075" w:type="dxa"/>
            <w:vAlign w:val="bottom"/>
          </w:tcPr>
          <w:p w14:paraId="718A6255" w14:textId="77777777" w:rsidR="001609F0" w:rsidRPr="004E7969" w:rsidRDefault="001609F0" w:rsidP="00632C29">
            <w:pPr>
              <w:pStyle w:val="NormalWeb"/>
              <w:jc w:val="both"/>
              <w:textAlignment w:val="bottom"/>
              <w:rPr>
                <w:rFonts w:ascii="Calibri" w:hAnsi="Calibri" w:cs="Calibri"/>
              </w:rPr>
            </w:pPr>
            <w:r w:rsidRPr="004E7969">
              <w:rPr>
                <w:rFonts w:ascii="Calibri" w:hAnsi="Calibri" w:cs="Calibri"/>
                <w:b/>
                <w:bCs/>
                <w:color w:val="000000"/>
              </w:rPr>
              <w:t>AAR</w:t>
            </w:r>
          </w:p>
        </w:tc>
        <w:tc>
          <w:tcPr>
            <w:tcW w:w="4590" w:type="dxa"/>
            <w:vAlign w:val="bottom"/>
          </w:tcPr>
          <w:p w14:paraId="64EB459F" w14:textId="77777777" w:rsidR="001609F0" w:rsidRPr="004E7969" w:rsidRDefault="001609F0" w:rsidP="00632C29">
            <w:pPr>
              <w:pStyle w:val="NormalWeb"/>
              <w:jc w:val="both"/>
              <w:textAlignment w:val="bottom"/>
              <w:rPr>
                <w:rFonts w:ascii="Calibri" w:hAnsi="Calibri" w:cs="Calibri"/>
              </w:rPr>
            </w:pPr>
            <w:proofErr w:type="spellStart"/>
            <w:r w:rsidRPr="004E7969">
              <w:rPr>
                <w:rFonts w:ascii="Calibri" w:hAnsi="Calibri" w:cs="Calibri"/>
                <w:color w:val="000000"/>
              </w:rPr>
              <w:t>Autoparts</w:t>
            </w:r>
            <w:proofErr w:type="spellEnd"/>
            <w:r w:rsidRPr="004E7969">
              <w:rPr>
                <w:rFonts w:ascii="Calibri" w:hAnsi="Calibri" w:cs="Calibri"/>
                <w:color w:val="000000"/>
              </w:rPr>
              <w:t xml:space="preserve"> and Automobile Retailer</w:t>
            </w:r>
          </w:p>
        </w:tc>
        <w:tc>
          <w:tcPr>
            <w:tcW w:w="1348" w:type="dxa"/>
            <w:vAlign w:val="bottom"/>
          </w:tcPr>
          <w:p w14:paraId="30DAD096" w14:textId="77777777" w:rsidR="001609F0" w:rsidRPr="004E7969" w:rsidRDefault="001609F0" w:rsidP="00632C29">
            <w:pPr>
              <w:pStyle w:val="NormalWeb"/>
              <w:jc w:val="both"/>
              <w:textAlignment w:val="bottom"/>
              <w:rPr>
                <w:rFonts w:ascii="Calibri" w:hAnsi="Calibri" w:cs="Calibri"/>
              </w:rPr>
            </w:pPr>
            <w:r w:rsidRPr="004E7969">
              <w:rPr>
                <w:rFonts w:ascii="Calibri" w:hAnsi="Calibri" w:cs="Calibri"/>
                <w:b/>
                <w:bCs/>
                <w:color w:val="000000"/>
              </w:rPr>
              <w:t>-0.0850641</w:t>
            </w:r>
          </w:p>
        </w:tc>
        <w:tc>
          <w:tcPr>
            <w:tcW w:w="2337" w:type="dxa"/>
            <w:vAlign w:val="bottom"/>
          </w:tcPr>
          <w:p w14:paraId="5580CC94" w14:textId="77777777" w:rsidR="001609F0" w:rsidRPr="004E7969" w:rsidRDefault="001609F0" w:rsidP="00632C29">
            <w:pPr>
              <w:pStyle w:val="NormalWeb"/>
              <w:jc w:val="both"/>
              <w:textAlignment w:val="bottom"/>
              <w:rPr>
                <w:rFonts w:ascii="Calibri" w:hAnsi="Calibri" w:cs="Calibri"/>
              </w:rPr>
            </w:pPr>
            <w:r w:rsidRPr="004E7969">
              <w:rPr>
                <w:rFonts w:ascii="Calibri" w:hAnsi="Calibri" w:cs="Calibri"/>
                <w:color w:val="000000"/>
              </w:rPr>
              <w:t>0.294982</w:t>
            </w:r>
          </w:p>
        </w:tc>
      </w:tr>
      <w:tr w:rsidR="001609F0" w:rsidRPr="004E7969" w14:paraId="32657396" w14:textId="77777777" w:rsidTr="001609F0">
        <w:tc>
          <w:tcPr>
            <w:tcW w:w="1075" w:type="dxa"/>
            <w:vAlign w:val="bottom"/>
          </w:tcPr>
          <w:p w14:paraId="17D47546" w14:textId="77777777" w:rsidR="001609F0" w:rsidRPr="004E7969" w:rsidRDefault="001609F0" w:rsidP="00632C29">
            <w:pPr>
              <w:pStyle w:val="NormalWeb"/>
              <w:jc w:val="both"/>
              <w:textAlignment w:val="bottom"/>
              <w:rPr>
                <w:rFonts w:ascii="Calibri" w:hAnsi="Calibri" w:cs="Calibri"/>
              </w:rPr>
            </w:pPr>
            <w:r w:rsidRPr="004E7969">
              <w:rPr>
                <w:rFonts w:ascii="Calibri" w:hAnsi="Calibri" w:cs="Calibri"/>
                <w:b/>
                <w:bCs/>
                <w:color w:val="000000"/>
              </w:rPr>
              <w:t>ACFR</w:t>
            </w:r>
          </w:p>
        </w:tc>
        <w:tc>
          <w:tcPr>
            <w:tcW w:w="4590" w:type="dxa"/>
            <w:vAlign w:val="bottom"/>
          </w:tcPr>
          <w:p w14:paraId="4CA3C8FC" w14:textId="77777777" w:rsidR="001609F0" w:rsidRPr="004E7969" w:rsidRDefault="001609F0" w:rsidP="00632C29">
            <w:pPr>
              <w:pStyle w:val="NormalWeb"/>
              <w:jc w:val="both"/>
              <w:textAlignment w:val="bottom"/>
              <w:rPr>
                <w:rFonts w:ascii="Calibri" w:hAnsi="Calibri" w:cs="Calibri"/>
              </w:rPr>
            </w:pPr>
            <w:r w:rsidRPr="004E7969">
              <w:rPr>
                <w:rFonts w:ascii="Calibri" w:hAnsi="Calibri" w:cs="Calibri"/>
                <w:color w:val="000000"/>
              </w:rPr>
              <w:t>Arts, Crafts and Fabric Retailers</w:t>
            </w:r>
          </w:p>
        </w:tc>
        <w:tc>
          <w:tcPr>
            <w:tcW w:w="1348" w:type="dxa"/>
            <w:vAlign w:val="bottom"/>
          </w:tcPr>
          <w:p w14:paraId="42623B1F" w14:textId="77777777" w:rsidR="001609F0" w:rsidRPr="004E7969" w:rsidRDefault="001609F0" w:rsidP="00632C29">
            <w:pPr>
              <w:pStyle w:val="NormalWeb"/>
              <w:jc w:val="both"/>
              <w:textAlignment w:val="bottom"/>
              <w:rPr>
                <w:rFonts w:ascii="Calibri" w:hAnsi="Calibri" w:cs="Calibri"/>
              </w:rPr>
            </w:pPr>
            <w:r w:rsidRPr="004E7969">
              <w:rPr>
                <w:rFonts w:ascii="Calibri" w:hAnsi="Calibri" w:cs="Calibri"/>
                <w:b/>
                <w:bCs/>
                <w:color w:val="000000"/>
              </w:rPr>
              <w:t>-0.0189456</w:t>
            </w:r>
          </w:p>
        </w:tc>
        <w:tc>
          <w:tcPr>
            <w:tcW w:w="2337" w:type="dxa"/>
            <w:vAlign w:val="bottom"/>
          </w:tcPr>
          <w:p w14:paraId="4D82EA5B" w14:textId="77777777" w:rsidR="001609F0" w:rsidRPr="004E7969" w:rsidRDefault="001609F0" w:rsidP="00632C29">
            <w:pPr>
              <w:pStyle w:val="NormalWeb"/>
              <w:jc w:val="both"/>
              <w:textAlignment w:val="bottom"/>
              <w:rPr>
                <w:rFonts w:ascii="Calibri" w:hAnsi="Calibri" w:cs="Calibri"/>
              </w:rPr>
            </w:pPr>
            <w:r w:rsidRPr="004E7969">
              <w:rPr>
                <w:rFonts w:ascii="Calibri" w:hAnsi="Calibri" w:cs="Calibri"/>
                <w:color w:val="000000"/>
              </w:rPr>
              <w:t>0.250623</w:t>
            </w:r>
          </w:p>
        </w:tc>
      </w:tr>
      <w:tr w:rsidR="001609F0" w:rsidRPr="004E7969" w14:paraId="5D1594B6" w14:textId="77777777" w:rsidTr="001609F0">
        <w:tc>
          <w:tcPr>
            <w:tcW w:w="1075" w:type="dxa"/>
            <w:vAlign w:val="bottom"/>
          </w:tcPr>
          <w:p w14:paraId="791002C0" w14:textId="77777777" w:rsidR="001609F0" w:rsidRPr="004E7969" w:rsidRDefault="001609F0" w:rsidP="00632C29">
            <w:pPr>
              <w:pStyle w:val="NormalWeb"/>
              <w:jc w:val="both"/>
              <w:textAlignment w:val="bottom"/>
              <w:rPr>
                <w:rFonts w:ascii="Calibri" w:hAnsi="Calibri" w:cs="Calibri"/>
              </w:rPr>
            </w:pPr>
            <w:r w:rsidRPr="004E7969">
              <w:rPr>
                <w:rFonts w:ascii="Calibri" w:hAnsi="Calibri" w:cs="Calibri"/>
                <w:b/>
                <w:bCs/>
                <w:color w:val="000000"/>
              </w:rPr>
              <w:t>BPR</w:t>
            </w:r>
          </w:p>
        </w:tc>
        <w:tc>
          <w:tcPr>
            <w:tcW w:w="4590" w:type="dxa"/>
            <w:vAlign w:val="bottom"/>
          </w:tcPr>
          <w:p w14:paraId="764687F7" w14:textId="77777777" w:rsidR="001609F0" w:rsidRPr="004E7969" w:rsidRDefault="001609F0" w:rsidP="00632C29">
            <w:pPr>
              <w:pStyle w:val="NormalWeb"/>
              <w:jc w:val="both"/>
              <w:textAlignment w:val="bottom"/>
              <w:rPr>
                <w:rFonts w:ascii="Calibri" w:hAnsi="Calibri" w:cs="Calibri"/>
              </w:rPr>
            </w:pPr>
            <w:r w:rsidRPr="004E7969">
              <w:rPr>
                <w:rFonts w:ascii="Calibri" w:hAnsi="Calibri" w:cs="Calibri"/>
                <w:color w:val="000000"/>
              </w:rPr>
              <w:t>Baby Products Retailers</w:t>
            </w:r>
          </w:p>
        </w:tc>
        <w:tc>
          <w:tcPr>
            <w:tcW w:w="1348" w:type="dxa"/>
            <w:vAlign w:val="bottom"/>
          </w:tcPr>
          <w:p w14:paraId="0ADB17A1" w14:textId="77777777" w:rsidR="001609F0" w:rsidRPr="004E7969" w:rsidRDefault="001609F0" w:rsidP="00632C29">
            <w:pPr>
              <w:pStyle w:val="NormalWeb"/>
              <w:jc w:val="both"/>
              <w:textAlignment w:val="bottom"/>
              <w:rPr>
                <w:rFonts w:ascii="Calibri" w:hAnsi="Calibri" w:cs="Calibri"/>
              </w:rPr>
            </w:pPr>
            <w:r w:rsidRPr="004E7969">
              <w:rPr>
                <w:rFonts w:ascii="Calibri" w:hAnsi="Calibri" w:cs="Calibri"/>
                <w:color w:val="000000"/>
              </w:rPr>
              <w:t>0.0197489</w:t>
            </w:r>
          </w:p>
        </w:tc>
        <w:tc>
          <w:tcPr>
            <w:tcW w:w="2337" w:type="dxa"/>
            <w:vAlign w:val="bottom"/>
          </w:tcPr>
          <w:p w14:paraId="12262993" w14:textId="77777777" w:rsidR="001609F0" w:rsidRPr="004E7969" w:rsidRDefault="001609F0" w:rsidP="00632C29">
            <w:pPr>
              <w:pStyle w:val="NormalWeb"/>
              <w:jc w:val="both"/>
              <w:textAlignment w:val="bottom"/>
              <w:rPr>
                <w:rFonts w:ascii="Calibri" w:hAnsi="Calibri" w:cs="Calibri"/>
              </w:rPr>
            </w:pPr>
            <w:r w:rsidRPr="004E7969">
              <w:rPr>
                <w:rFonts w:ascii="Calibri" w:hAnsi="Calibri" w:cs="Calibri"/>
                <w:color w:val="000000"/>
              </w:rPr>
              <w:t>0.284849</w:t>
            </w:r>
          </w:p>
        </w:tc>
      </w:tr>
      <w:tr w:rsidR="001609F0" w:rsidRPr="004E7969" w14:paraId="14334366" w14:textId="77777777" w:rsidTr="001609F0">
        <w:tc>
          <w:tcPr>
            <w:tcW w:w="1075" w:type="dxa"/>
            <w:vAlign w:val="bottom"/>
          </w:tcPr>
          <w:p w14:paraId="1FF6FFAF" w14:textId="77777777" w:rsidR="001609F0" w:rsidRPr="004E7969" w:rsidRDefault="001609F0" w:rsidP="00632C29">
            <w:pPr>
              <w:pStyle w:val="NormalWeb"/>
              <w:jc w:val="both"/>
              <w:textAlignment w:val="bottom"/>
              <w:rPr>
                <w:rFonts w:ascii="Calibri" w:hAnsi="Calibri" w:cs="Calibri"/>
              </w:rPr>
            </w:pPr>
            <w:r w:rsidRPr="004E7969">
              <w:rPr>
                <w:rFonts w:ascii="Calibri" w:hAnsi="Calibri" w:cs="Calibri"/>
                <w:b/>
                <w:bCs/>
                <w:color w:val="000000"/>
              </w:rPr>
              <w:t>BSR</w:t>
            </w:r>
          </w:p>
        </w:tc>
        <w:tc>
          <w:tcPr>
            <w:tcW w:w="4590" w:type="dxa"/>
            <w:vAlign w:val="bottom"/>
          </w:tcPr>
          <w:p w14:paraId="61BB8FD3" w14:textId="77777777" w:rsidR="001609F0" w:rsidRPr="004E7969" w:rsidRDefault="001609F0" w:rsidP="00632C29">
            <w:pPr>
              <w:pStyle w:val="NormalWeb"/>
              <w:jc w:val="both"/>
              <w:textAlignment w:val="bottom"/>
              <w:rPr>
                <w:rFonts w:ascii="Calibri" w:hAnsi="Calibri" w:cs="Calibri"/>
              </w:rPr>
            </w:pPr>
            <w:r w:rsidRPr="004E7969">
              <w:rPr>
                <w:rFonts w:ascii="Calibri" w:hAnsi="Calibri" w:cs="Calibri"/>
                <w:color w:val="000000"/>
              </w:rPr>
              <w:t>Bags and Suitcases Retailer</w:t>
            </w:r>
          </w:p>
        </w:tc>
        <w:tc>
          <w:tcPr>
            <w:tcW w:w="1348" w:type="dxa"/>
            <w:vAlign w:val="bottom"/>
          </w:tcPr>
          <w:p w14:paraId="738974C8" w14:textId="77777777" w:rsidR="001609F0" w:rsidRPr="004E7969" w:rsidRDefault="001609F0" w:rsidP="00632C29">
            <w:pPr>
              <w:pStyle w:val="NormalWeb"/>
              <w:jc w:val="both"/>
              <w:textAlignment w:val="bottom"/>
              <w:rPr>
                <w:rFonts w:ascii="Calibri" w:hAnsi="Calibri" w:cs="Calibri"/>
              </w:rPr>
            </w:pPr>
            <w:r w:rsidRPr="004E7969">
              <w:rPr>
                <w:rFonts w:ascii="Calibri" w:hAnsi="Calibri" w:cs="Calibri"/>
                <w:color w:val="000000"/>
              </w:rPr>
              <w:t>0.0805583</w:t>
            </w:r>
          </w:p>
        </w:tc>
        <w:tc>
          <w:tcPr>
            <w:tcW w:w="2337" w:type="dxa"/>
            <w:vAlign w:val="bottom"/>
          </w:tcPr>
          <w:p w14:paraId="7B520268" w14:textId="77777777" w:rsidR="001609F0" w:rsidRPr="004E7969" w:rsidRDefault="001609F0" w:rsidP="00632C29">
            <w:pPr>
              <w:pStyle w:val="NormalWeb"/>
              <w:jc w:val="both"/>
              <w:textAlignment w:val="bottom"/>
              <w:rPr>
                <w:rFonts w:ascii="Calibri" w:hAnsi="Calibri" w:cs="Calibri"/>
              </w:rPr>
            </w:pPr>
            <w:r w:rsidRPr="004E7969">
              <w:rPr>
                <w:rFonts w:ascii="Calibri" w:hAnsi="Calibri" w:cs="Calibri"/>
                <w:color w:val="000000"/>
              </w:rPr>
              <w:t>0.265251</w:t>
            </w:r>
          </w:p>
        </w:tc>
      </w:tr>
      <w:tr w:rsidR="001609F0" w:rsidRPr="004E7969" w14:paraId="1C670064" w14:textId="77777777" w:rsidTr="001609F0">
        <w:tc>
          <w:tcPr>
            <w:tcW w:w="1075" w:type="dxa"/>
            <w:vAlign w:val="bottom"/>
          </w:tcPr>
          <w:p w14:paraId="0DAD5E06" w14:textId="77777777" w:rsidR="001609F0" w:rsidRPr="004E7969" w:rsidRDefault="001609F0" w:rsidP="00632C29">
            <w:pPr>
              <w:pStyle w:val="NormalWeb"/>
              <w:jc w:val="both"/>
              <w:textAlignment w:val="bottom"/>
              <w:rPr>
                <w:rFonts w:ascii="Calibri" w:hAnsi="Calibri" w:cs="Calibri"/>
              </w:rPr>
            </w:pPr>
            <w:r w:rsidRPr="004E7969">
              <w:rPr>
                <w:rFonts w:ascii="Calibri" w:hAnsi="Calibri" w:cs="Calibri"/>
                <w:b/>
                <w:bCs/>
                <w:color w:val="000000"/>
              </w:rPr>
              <w:t>CSJWAR</w:t>
            </w:r>
          </w:p>
        </w:tc>
        <w:tc>
          <w:tcPr>
            <w:tcW w:w="4590" w:type="dxa"/>
            <w:vAlign w:val="bottom"/>
          </w:tcPr>
          <w:p w14:paraId="4EFCC7F9" w14:textId="77777777" w:rsidR="001609F0" w:rsidRPr="004E7969" w:rsidRDefault="001609F0" w:rsidP="00632C29">
            <w:pPr>
              <w:pStyle w:val="NormalWeb"/>
              <w:jc w:val="both"/>
              <w:textAlignment w:val="bottom"/>
              <w:rPr>
                <w:rFonts w:ascii="Calibri" w:hAnsi="Calibri" w:cs="Calibri"/>
              </w:rPr>
            </w:pPr>
            <w:r w:rsidRPr="004E7969">
              <w:rPr>
                <w:rFonts w:ascii="Calibri" w:hAnsi="Calibri" w:cs="Calibri"/>
                <w:color w:val="000000"/>
              </w:rPr>
              <w:t xml:space="preserve">Clothing, Shoes, </w:t>
            </w:r>
            <w:proofErr w:type="spellStart"/>
            <w:r w:rsidRPr="004E7969">
              <w:rPr>
                <w:rFonts w:ascii="Calibri" w:hAnsi="Calibri" w:cs="Calibri"/>
                <w:color w:val="000000"/>
              </w:rPr>
              <w:t>Jewelery</w:t>
            </w:r>
            <w:proofErr w:type="spellEnd"/>
            <w:r w:rsidRPr="004E7969">
              <w:rPr>
                <w:rFonts w:ascii="Calibri" w:hAnsi="Calibri" w:cs="Calibri"/>
                <w:color w:val="000000"/>
              </w:rPr>
              <w:t>, Watch and Accessories Retailer</w:t>
            </w:r>
          </w:p>
        </w:tc>
        <w:tc>
          <w:tcPr>
            <w:tcW w:w="1348" w:type="dxa"/>
            <w:vAlign w:val="bottom"/>
          </w:tcPr>
          <w:p w14:paraId="52907359" w14:textId="77777777" w:rsidR="001609F0" w:rsidRPr="004E7969" w:rsidRDefault="001609F0" w:rsidP="00632C29">
            <w:pPr>
              <w:pStyle w:val="NormalWeb"/>
              <w:jc w:val="both"/>
              <w:textAlignment w:val="bottom"/>
              <w:rPr>
                <w:rFonts w:ascii="Calibri" w:hAnsi="Calibri" w:cs="Calibri"/>
              </w:rPr>
            </w:pPr>
            <w:r w:rsidRPr="004E7969">
              <w:rPr>
                <w:rFonts w:ascii="Calibri" w:hAnsi="Calibri" w:cs="Calibri"/>
                <w:b/>
                <w:bCs/>
                <w:color w:val="000000"/>
              </w:rPr>
              <w:t>-0.0284684</w:t>
            </w:r>
          </w:p>
        </w:tc>
        <w:tc>
          <w:tcPr>
            <w:tcW w:w="2337" w:type="dxa"/>
            <w:vAlign w:val="bottom"/>
          </w:tcPr>
          <w:p w14:paraId="0AA5F9A6" w14:textId="77777777" w:rsidR="001609F0" w:rsidRPr="004E7969" w:rsidRDefault="001609F0" w:rsidP="00632C29">
            <w:pPr>
              <w:pStyle w:val="NormalWeb"/>
              <w:jc w:val="both"/>
              <w:textAlignment w:val="bottom"/>
              <w:rPr>
                <w:rFonts w:ascii="Calibri" w:hAnsi="Calibri" w:cs="Calibri"/>
              </w:rPr>
            </w:pPr>
            <w:r w:rsidRPr="004E7969">
              <w:rPr>
                <w:rFonts w:ascii="Calibri" w:hAnsi="Calibri" w:cs="Calibri"/>
                <w:color w:val="000000"/>
              </w:rPr>
              <w:t>0.228568</w:t>
            </w:r>
          </w:p>
        </w:tc>
      </w:tr>
      <w:tr w:rsidR="001609F0" w:rsidRPr="004E7969" w14:paraId="6664B0A3" w14:textId="77777777" w:rsidTr="001609F0">
        <w:tc>
          <w:tcPr>
            <w:tcW w:w="1075" w:type="dxa"/>
            <w:vAlign w:val="bottom"/>
          </w:tcPr>
          <w:p w14:paraId="3686C0D0" w14:textId="77777777" w:rsidR="001609F0" w:rsidRPr="004E7969" w:rsidRDefault="001609F0" w:rsidP="00632C29">
            <w:pPr>
              <w:pStyle w:val="NormalWeb"/>
              <w:jc w:val="both"/>
              <w:textAlignment w:val="bottom"/>
              <w:rPr>
                <w:rFonts w:ascii="Calibri" w:hAnsi="Calibri" w:cs="Calibri"/>
              </w:rPr>
            </w:pPr>
            <w:r w:rsidRPr="004E7969">
              <w:rPr>
                <w:rFonts w:ascii="Calibri" w:hAnsi="Calibri" w:cs="Calibri"/>
                <w:b/>
                <w:bCs/>
                <w:color w:val="000000"/>
              </w:rPr>
              <w:t>CVPR</w:t>
            </w:r>
          </w:p>
        </w:tc>
        <w:tc>
          <w:tcPr>
            <w:tcW w:w="4590" w:type="dxa"/>
            <w:vAlign w:val="bottom"/>
          </w:tcPr>
          <w:p w14:paraId="6A9FC626" w14:textId="77777777" w:rsidR="001609F0" w:rsidRPr="004E7969" w:rsidRDefault="001609F0" w:rsidP="00632C29">
            <w:pPr>
              <w:pStyle w:val="NormalWeb"/>
              <w:jc w:val="both"/>
              <w:textAlignment w:val="bottom"/>
              <w:rPr>
                <w:rFonts w:ascii="Calibri" w:hAnsi="Calibri" w:cs="Calibri"/>
              </w:rPr>
            </w:pPr>
            <w:r w:rsidRPr="004E7969">
              <w:rPr>
                <w:rFonts w:ascii="Calibri" w:hAnsi="Calibri" w:cs="Calibri"/>
                <w:color w:val="000000"/>
              </w:rPr>
              <w:t xml:space="preserve">Cigarette &amp; </w:t>
            </w:r>
            <w:proofErr w:type="spellStart"/>
            <w:r w:rsidRPr="004E7969">
              <w:rPr>
                <w:rFonts w:ascii="Calibri" w:hAnsi="Calibri" w:cs="Calibri"/>
                <w:color w:val="000000"/>
              </w:rPr>
              <w:t>Vape</w:t>
            </w:r>
            <w:proofErr w:type="spellEnd"/>
            <w:r w:rsidRPr="004E7969">
              <w:rPr>
                <w:rFonts w:ascii="Calibri" w:hAnsi="Calibri" w:cs="Calibri"/>
                <w:color w:val="000000"/>
              </w:rPr>
              <w:t xml:space="preserve"> </w:t>
            </w:r>
            <w:proofErr w:type="spellStart"/>
            <w:r w:rsidRPr="004E7969">
              <w:rPr>
                <w:rFonts w:ascii="Calibri" w:hAnsi="Calibri" w:cs="Calibri"/>
                <w:color w:val="000000"/>
              </w:rPr>
              <w:t>Prodcuts</w:t>
            </w:r>
            <w:proofErr w:type="spellEnd"/>
            <w:r w:rsidRPr="004E7969">
              <w:rPr>
                <w:rFonts w:ascii="Calibri" w:hAnsi="Calibri" w:cs="Calibri"/>
                <w:color w:val="000000"/>
              </w:rPr>
              <w:t xml:space="preserve"> Retailer</w:t>
            </w:r>
          </w:p>
        </w:tc>
        <w:tc>
          <w:tcPr>
            <w:tcW w:w="1348" w:type="dxa"/>
            <w:vAlign w:val="bottom"/>
          </w:tcPr>
          <w:p w14:paraId="0E8190CD" w14:textId="77777777" w:rsidR="001609F0" w:rsidRPr="004E7969" w:rsidRDefault="001609F0" w:rsidP="00632C29">
            <w:pPr>
              <w:pStyle w:val="NormalWeb"/>
              <w:jc w:val="both"/>
              <w:textAlignment w:val="bottom"/>
              <w:rPr>
                <w:rFonts w:ascii="Calibri" w:hAnsi="Calibri" w:cs="Calibri"/>
              </w:rPr>
            </w:pPr>
            <w:r w:rsidRPr="004E7969">
              <w:rPr>
                <w:rFonts w:ascii="Calibri" w:hAnsi="Calibri" w:cs="Calibri"/>
                <w:b/>
                <w:bCs/>
                <w:color w:val="000000"/>
              </w:rPr>
              <w:t>-0.0928377</w:t>
            </w:r>
          </w:p>
        </w:tc>
        <w:tc>
          <w:tcPr>
            <w:tcW w:w="2337" w:type="dxa"/>
            <w:vAlign w:val="bottom"/>
          </w:tcPr>
          <w:p w14:paraId="1B9CB8A7" w14:textId="77777777" w:rsidR="001609F0" w:rsidRPr="004E7969" w:rsidRDefault="001609F0" w:rsidP="00632C29">
            <w:pPr>
              <w:pStyle w:val="NormalWeb"/>
              <w:jc w:val="both"/>
              <w:textAlignment w:val="bottom"/>
              <w:rPr>
                <w:rFonts w:ascii="Calibri" w:hAnsi="Calibri" w:cs="Calibri"/>
              </w:rPr>
            </w:pPr>
            <w:r w:rsidRPr="004E7969">
              <w:rPr>
                <w:rFonts w:ascii="Calibri" w:hAnsi="Calibri" w:cs="Calibri"/>
                <w:color w:val="000000"/>
              </w:rPr>
              <w:t>0.315462</w:t>
            </w:r>
          </w:p>
        </w:tc>
      </w:tr>
      <w:tr w:rsidR="001609F0" w:rsidRPr="004E7969" w14:paraId="5884CC2E" w14:textId="77777777" w:rsidTr="001609F0">
        <w:tc>
          <w:tcPr>
            <w:tcW w:w="1075" w:type="dxa"/>
            <w:vAlign w:val="bottom"/>
          </w:tcPr>
          <w:p w14:paraId="3FD9527A" w14:textId="77777777" w:rsidR="001609F0" w:rsidRPr="004E7969" w:rsidRDefault="001609F0" w:rsidP="00632C29">
            <w:pPr>
              <w:pStyle w:val="NormalWeb"/>
              <w:jc w:val="both"/>
              <w:textAlignment w:val="bottom"/>
              <w:rPr>
                <w:rFonts w:ascii="Calibri" w:hAnsi="Calibri" w:cs="Calibri"/>
              </w:rPr>
            </w:pPr>
            <w:r w:rsidRPr="004E7969">
              <w:rPr>
                <w:rFonts w:ascii="Calibri" w:hAnsi="Calibri" w:cs="Calibri"/>
                <w:b/>
                <w:bCs/>
                <w:color w:val="000000"/>
              </w:rPr>
              <w:t>ESCR</w:t>
            </w:r>
          </w:p>
        </w:tc>
        <w:tc>
          <w:tcPr>
            <w:tcW w:w="4590" w:type="dxa"/>
            <w:vAlign w:val="bottom"/>
          </w:tcPr>
          <w:p w14:paraId="0F3DF66E" w14:textId="77777777" w:rsidR="001609F0" w:rsidRPr="004E7969" w:rsidRDefault="001609F0" w:rsidP="00632C29">
            <w:pPr>
              <w:pStyle w:val="NormalWeb"/>
              <w:jc w:val="both"/>
              <w:textAlignment w:val="bottom"/>
              <w:rPr>
                <w:rFonts w:ascii="Calibri" w:hAnsi="Calibri" w:cs="Calibri"/>
              </w:rPr>
            </w:pPr>
            <w:r w:rsidRPr="004E7969">
              <w:rPr>
                <w:rFonts w:ascii="Calibri" w:hAnsi="Calibri" w:cs="Calibri"/>
                <w:color w:val="000000"/>
              </w:rPr>
              <w:t>Eyeglasses, Sunglasses and Contacts Retailer</w:t>
            </w:r>
          </w:p>
        </w:tc>
        <w:tc>
          <w:tcPr>
            <w:tcW w:w="1348" w:type="dxa"/>
            <w:vAlign w:val="bottom"/>
          </w:tcPr>
          <w:p w14:paraId="572380D9" w14:textId="77777777" w:rsidR="001609F0" w:rsidRPr="004E7969" w:rsidRDefault="001609F0" w:rsidP="00632C29">
            <w:pPr>
              <w:pStyle w:val="NormalWeb"/>
              <w:jc w:val="both"/>
              <w:textAlignment w:val="bottom"/>
              <w:rPr>
                <w:rFonts w:ascii="Calibri" w:hAnsi="Calibri" w:cs="Calibri"/>
              </w:rPr>
            </w:pPr>
            <w:r w:rsidRPr="004E7969">
              <w:rPr>
                <w:rFonts w:ascii="Calibri" w:hAnsi="Calibri" w:cs="Calibri"/>
                <w:b/>
                <w:bCs/>
                <w:color w:val="000000"/>
              </w:rPr>
              <w:t>-0.0250915</w:t>
            </w:r>
          </w:p>
        </w:tc>
        <w:tc>
          <w:tcPr>
            <w:tcW w:w="2337" w:type="dxa"/>
            <w:vAlign w:val="bottom"/>
          </w:tcPr>
          <w:p w14:paraId="0812E917" w14:textId="77777777" w:rsidR="001609F0" w:rsidRPr="004E7969" w:rsidRDefault="001609F0" w:rsidP="00632C29">
            <w:pPr>
              <w:pStyle w:val="NormalWeb"/>
              <w:jc w:val="both"/>
              <w:textAlignment w:val="bottom"/>
              <w:rPr>
                <w:rFonts w:ascii="Calibri" w:hAnsi="Calibri" w:cs="Calibri"/>
              </w:rPr>
            </w:pPr>
            <w:r w:rsidRPr="004E7969">
              <w:rPr>
                <w:rFonts w:ascii="Calibri" w:hAnsi="Calibri" w:cs="Calibri"/>
                <w:color w:val="000000"/>
              </w:rPr>
              <w:t>0.223294</w:t>
            </w:r>
          </w:p>
        </w:tc>
      </w:tr>
      <w:tr w:rsidR="001609F0" w:rsidRPr="004E7969" w14:paraId="4C7D4667" w14:textId="77777777" w:rsidTr="001609F0">
        <w:tc>
          <w:tcPr>
            <w:tcW w:w="1075" w:type="dxa"/>
            <w:vAlign w:val="bottom"/>
          </w:tcPr>
          <w:p w14:paraId="7999DCB8" w14:textId="77777777" w:rsidR="001609F0" w:rsidRPr="004E7969" w:rsidRDefault="001609F0" w:rsidP="00632C29">
            <w:pPr>
              <w:pStyle w:val="NormalWeb"/>
              <w:jc w:val="both"/>
              <w:textAlignment w:val="bottom"/>
              <w:rPr>
                <w:rFonts w:ascii="Calibri" w:hAnsi="Calibri" w:cs="Calibri"/>
              </w:rPr>
            </w:pPr>
            <w:r w:rsidRPr="004E7969">
              <w:rPr>
                <w:rFonts w:ascii="Calibri" w:hAnsi="Calibri" w:cs="Calibri"/>
                <w:b/>
                <w:bCs/>
                <w:color w:val="000000"/>
              </w:rPr>
              <w:t>ETR</w:t>
            </w:r>
          </w:p>
        </w:tc>
        <w:tc>
          <w:tcPr>
            <w:tcW w:w="4590" w:type="dxa"/>
            <w:vAlign w:val="bottom"/>
          </w:tcPr>
          <w:p w14:paraId="1EB58125" w14:textId="77777777" w:rsidR="001609F0" w:rsidRPr="004E7969" w:rsidRDefault="001609F0" w:rsidP="00632C29">
            <w:pPr>
              <w:pStyle w:val="NormalWeb"/>
              <w:jc w:val="both"/>
              <w:textAlignment w:val="bottom"/>
              <w:rPr>
                <w:rFonts w:ascii="Calibri" w:hAnsi="Calibri" w:cs="Calibri"/>
              </w:rPr>
            </w:pPr>
            <w:r w:rsidRPr="004E7969">
              <w:rPr>
                <w:rFonts w:ascii="Calibri" w:hAnsi="Calibri" w:cs="Calibri"/>
                <w:color w:val="000000"/>
              </w:rPr>
              <w:t>Electronics and Technology Retailer</w:t>
            </w:r>
          </w:p>
        </w:tc>
        <w:tc>
          <w:tcPr>
            <w:tcW w:w="1348" w:type="dxa"/>
            <w:vAlign w:val="bottom"/>
          </w:tcPr>
          <w:p w14:paraId="34283D7C" w14:textId="77777777" w:rsidR="001609F0" w:rsidRPr="004E7969" w:rsidRDefault="001609F0" w:rsidP="00632C29">
            <w:pPr>
              <w:pStyle w:val="NormalWeb"/>
              <w:jc w:val="both"/>
              <w:textAlignment w:val="bottom"/>
              <w:rPr>
                <w:rFonts w:ascii="Calibri" w:hAnsi="Calibri" w:cs="Calibri"/>
              </w:rPr>
            </w:pPr>
            <w:r w:rsidRPr="004E7969">
              <w:rPr>
                <w:rFonts w:ascii="Calibri" w:hAnsi="Calibri" w:cs="Calibri"/>
                <w:color w:val="000000"/>
              </w:rPr>
              <w:t>0.0719491</w:t>
            </w:r>
          </w:p>
        </w:tc>
        <w:tc>
          <w:tcPr>
            <w:tcW w:w="2337" w:type="dxa"/>
            <w:vAlign w:val="bottom"/>
          </w:tcPr>
          <w:p w14:paraId="06CB9E1C" w14:textId="77777777" w:rsidR="001609F0" w:rsidRPr="004E7969" w:rsidRDefault="001609F0" w:rsidP="00632C29">
            <w:pPr>
              <w:pStyle w:val="NormalWeb"/>
              <w:jc w:val="both"/>
              <w:textAlignment w:val="bottom"/>
              <w:rPr>
                <w:rFonts w:ascii="Calibri" w:hAnsi="Calibri" w:cs="Calibri"/>
              </w:rPr>
            </w:pPr>
            <w:r w:rsidRPr="004E7969">
              <w:rPr>
                <w:rFonts w:ascii="Calibri" w:hAnsi="Calibri" w:cs="Calibri"/>
                <w:color w:val="000000"/>
              </w:rPr>
              <w:t>0.313977</w:t>
            </w:r>
          </w:p>
        </w:tc>
      </w:tr>
      <w:tr w:rsidR="001609F0" w:rsidRPr="004E7969" w14:paraId="640FE411" w14:textId="77777777" w:rsidTr="001609F0">
        <w:tc>
          <w:tcPr>
            <w:tcW w:w="1075" w:type="dxa"/>
            <w:vAlign w:val="bottom"/>
          </w:tcPr>
          <w:p w14:paraId="7D02BA07" w14:textId="77777777" w:rsidR="001609F0" w:rsidRPr="004E7969" w:rsidRDefault="001609F0" w:rsidP="00632C29">
            <w:pPr>
              <w:pStyle w:val="NormalWeb"/>
              <w:jc w:val="both"/>
              <w:textAlignment w:val="bottom"/>
              <w:rPr>
                <w:rFonts w:ascii="Calibri" w:hAnsi="Calibri" w:cs="Calibri"/>
              </w:rPr>
            </w:pPr>
            <w:r w:rsidRPr="004E7969">
              <w:rPr>
                <w:rFonts w:ascii="Calibri" w:hAnsi="Calibri" w:cs="Calibri"/>
                <w:b/>
                <w:bCs/>
                <w:color w:val="000000"/>
              </w:rPr>
              <w:t>FBGR</w:t>
            </w:r>
          </w:p>
        </w:tc>
        <w:tc>
          <w:tcPr>
            <w:tcW w:w="4590" w:type="dxa"/>
            <w:vAlign w:val="bottom"/>
          </w:tcPr>
          <w:p w14:paraId="6CA78BDC" w14:textId="77777777" w:rsidR="001609F0" w:rsidRPr="004E7969" w:rsidRDefault="001609F0" w:rsidP="00632C29">
            <w:pPr>
              <w:pStyle w:val="NormalWeb"/>
              <w:jc w:val="both"/>
              <w:textAlignment w:val="bottom"/>
              <w:rPr>
                <w:rFonts w:ascii="Calibri" w:hAnsi="Calibri" w:cs="Calibri"/>
              </w:rPr>
            </w:pPr>
            <w:proofErr w:type="spellStart"/>
            <w:r w:rsidRPr="004E7969">
              <w:rPr>
                <w:rFonts w:ascii="Calibri" w:hAnsi="Calibri" w:cs="Calibri"/>
                <w:color w:val="000000"/>
              </w:rPr>
              <w:t>Foods,Beverages</w:t>
            </w:r>
            <w:proofErr w:type="spellEnd"/>
            <w:r w:rsidRPr="004E7969">
              <w:rPr>
                <w:rFonts w:ascii="Calibri" w:hAnsi="Calibri" w:cs="Calibri"/>
                <w:color w:val="000000"/>
              </w:rPr>
              <w:t xml:space="preserve"> and Groceries Retailer</w:t>
            </w:r>
          </w:p>
        </w:tc>
        <w:tc>
          <w:tcPr>
            <w:tcW w:w="1348" w:type="dxa"/>
            <w:vAlign w:val="bottom"/>
          </w:tcPr>
          <w:p w14:paraId="72AD77B9" w14:textId="77777777" w:rsidR="001609F0" w:rsidRPr="004E7969" w:rsidRDefault="001609F0" w:rsidP="00632C29">
            <w:pPr>
              <w:pStyle w:val="NormalWeb"/>
              <w:jc w:val="both"/>
              <w:textAlignment w:val="bottom"/>
              <w:rPr>
                <w:rFonts w:ascii="Calibri" w:hAnsi="Calibri" w:cs="Calibri"/>
              </w:rPr>
            </w:pPr>
            <w:r w:rsidRPr="004E7969">
              <w:rPr>
                <w:rFonts w:ascii="Calibri" w:hAnsi="Calibri" w:cs="Calibri"/>
                <w:b/>
                <w:bCs/>
                <w:color w:val="000000"/>
              </w:rPr>
              <w:t>-0.0018116</w:t>
            </w:r>
          </w:p>
        </w:tc>
        <w:tc>
          <w:tcPr>
            <w:tcW w:w="2337" w:type="dxa"/>
            <w:vAlign w:val="bottom"/>
          </w:tcPr>
          <w:p w14:paraId="03D6D757" w14:textId="77777777" w:rsidR="001609F0" w:rsidRPr="004E7969" w:rsidRDefault="001609F0" w:rsidP="00632C29">
            <w:pPr>
              <w:pStyle w:val="NormalWeb"/>
              <w:jc w:val="both"/>
              <w:textAlignment w:val="bottom"/>
              <w:rPr>
                <w:rFonts w:ascii="Calibri" w:hAnsi="Calibri" w:cs="Calibri"/>
              </w:rPr>
            </w:pPr>
            <w:r w:rsidRPr="004E7969">
              <w:rPr>
                <w:rFonts w:ascii="Calibri" w:hAnsi="Calibri" w:cs="Calibri"/>
                <w:color w:val="000000"/>
              </w:rPr>
              <w:t>0.278785</w:t>
            </w:r>
          </w:p>
        </w:tc>
      </w:tr>
      <w:tr w:rsidR="001609F0" w:rsidRPr="004E7969" w14:paraId="15E63D7B" w14:textId="77777777" w:rsidTr="001609F0">
        <w:tc>
          <w:tcPr>
            <w:tcW w:w="1075" w:type="dxa"/>
            <w:vAlign w:val="bottom"/>
          </w:tcPr>
          <w:p w14:paraId="50AD5A9C" w14:textId="77777777" w:rsidR="001609F0" w:rsidRPr="004E7969" w:rsidRDefault="001609F0" w:rsidP="00632C29">
            <w:pPr>
              <w:pStyle w:val="NormalWeb"/>
              <w:jc w:val="both"/>
              <w:textAlignment w:val="bottom"/>
              <w:rPr>
                <w:rFonts w:ascii="Calibri" w:hAnsi="Calibri" w:cs="Calibri"/>
              </w:rPr>
            </w:pPr>
            <w:r w:rsidRPr="004E7969">
              <w:rPr>
                <w:rFonts w:ascii="Calibri" w:hAnsi="Calibri" w:cs="Calibri"/>
                <w:b/>
                <w:bCs/>
                <w:color w:val="000000"/>
              </w:rPr>
              <w:t>FSPSR</w:t>
            </w:r>
          </w:p>
        </w:tc>
        <w:tc>
          <w:tcPr>
            <w:tcW w:w="4590" w:type="dxa"/>
            <w:vAlign w:val="bottom"/>
          </w:tcPr>
          <w:p w14:paraId="2579E4DF" w14:textId="77777777" w:rsidR="001609F0" w:rsidRPr="004E7969" w:rsidRDefault="001609F0" w:rsidP="00632C29">
            <w:pPr>
              <w:pStyle w:val="NormalWeb"/>
              <w:jc w:val="both"/>
              <w:textAlignment w:val="bottom"/>
              <w:rPr>
                <w:rFonts w:ascii="Calibri" w:hAnsi="Calibri" w:cs="Calibri"/>
              </w:rPr>
            </w:pPr>
            <w:r w:rsidRPr="004E7969">
              <w:rPr>
                <w:rFonts w:ascii="Calibri" w:hAnsi="Calibri" w:cs="Calibri"/>
                <w:color w:val="000000"/>
              </w:rPr>
              <w:t>Fitness &amp; Sports Products and Services Retailer</w:t>
            </w:r>
          </w:p>
        </w:tc>
        <w:tc>
          <w:tcPr>
            <w:tcW w:w="1348" w:type="dxa"/>
            <w:vAlign w:val="bottom"/>
          </w:tcPr>
          <w:p w14:paraId="504DFC74" w14:textId="77777777" w:rsidR="001609F0" w:rsidRPr="004E7969" w:rsidRDefault="001609F0" w:rsidP="00632C29">
            <w:pPr>
              <w:pStyle w:val="NormalWeb"/>
              <w:jc w:val="both"/>
              <w:textAlignment w:val="bottom"/>
              <w:rPr>
                <w:rFonts w:ascii="Calibri" w:hAnsi="Calibri" w:cs="Calibri"/>
              </w:rPr>
            </w:pPr>
            <w:r w:rsidRPr="004E7969">
              <w:rPr>
                <w:rFonts w:ascii="Calibri" w:hAnsi="Calibri" w:cs="Calibri"/>
                <w:color w:val="000000"/>
              </w:rPr>
              <w:t>0.0229327</w:t>
            </w:r>
          </w:p>
        </w:tc>
        <w:tc>
          <w:tcPr>
            <w:tcW w:w="2337" w:type="dxa"/>
            <w:vAlign w:val="bottom"/>
          </w:tcPr>
          <w:p w14:paraId="5ADAC5E1" w14:textId="77777777" w:rsidR="001609F0" w:rsidRPr="004E7969" w:rsidRDefault="001609F0" w:rsidP="00632C29">
            <w:pPr>
              <w:pStyle w:val="NormalWeb"/>
              <w:jc w:val="both"/>
              <w:textAlignment w:val="bottom"/>
              <w:rPr>
                <w:rFonts w:ascii="Calibri" w:hAnsi="Calibri" w:cs="Calibri"/>
              </w:rPr>
            </w:pPr>
            <w:r w:rsidRPr="004E7969">
              <w:rPr>
                <w:rFonts w:ascii="Calibri" w:hAnsi="Calibri" w:cs="Calibri"/>
                <w:color w:val="000000"/>
              </w:rPr>
              <w:t>0.271882</w:t>
            </w:r>
          </w:p>
        </w:tc>
      </w:tr>
      <w:tr w:rsidR="001609F0" w:rsidRPr="004E7969" w14:paraId="40CE7B6F" w14:textId="77777777" w:rsidTr="001609F0">
        <w:tc>
          <w:tcPr>
            <w:tcW w:w="1075" w:type="dxa"/>
            <w:vAlign w:val="bottom"/>
          </w:tcPr>
          <w:p w14:paraId="3CD14B03" w14:textId="77777777" w:rsidR="001609F0" w:rsidRPr="004E7969" w:rsidRDefault="001609F0" w:rsidP="00632C29">
            <w:pPr>
              <w:pStyle w:val="NormalWeb"/>
              <w:jc w:val="both"/>
              <w:textAlignment w:val="bottom"/>
              <w:rPr>
                <w:rFonts w:ascii="Calibri" w:hAnsi="Calibri" w:cs="Calibri"/>
              </w:rPr>
            </w:pPr>
            <w:r w:rsidRPr="004E7969">
              <w:rPr>
                <w:rFonts w:ascii="Calibri" w:hAnsi="Calibri" w:cs="Calibri"/>
                <w:b/>
                <w:bCs/>
                <w:color w:val="000000"/>
              </w:rPr>
              <w:t>G</w:t>
            </w:r>
          </w:p>
        </w:tc>
        <w:tc>
          <w:tcPr>
            <w:tcW w:w="4590" w:type="dxa"/>
            <w:vAlign w:val="bottom"/>
          </w:tcPr>
          <w:p w14:paraId="443775D3" w14:textId="77777777" w:rsidR="001609F0" w:rsidRPr="004E7969" w:rsidRDefault="001609F0" w:rsidP="00632C29">
            <w:pPr>
              <w:pStyle w:val="NormalWeb"/>
              <w:jc w:val="both"/>
              <w:textAlignment w:val="bottom"/>
              <w:rPr>
                <w:rFonts w:ascii="Calibri" w:hAnsi="Calibri" w:cs="Calibri"/>
              </w:rPr>
            </w:pPr>
            <w:r w:rsidRPr="004E7969">
              <w:rPr>
                <w:rFonts w:ascii="Calibri" w:hAnsi="Calibri" w:cs="Calibri"/>
                <w:color w:val="000000"/>
              </w:rPr>
              <w:t>General</w:t>
            </w:r>
          </w:p>
        </w:tc>
        <w:tc>
          <w:tcPr>
            <w:tcW w:w="1348" w:type="dxa"/>
            <w:vAlign w:val="bottom"/>
          </w:tcPr>
          <w:p w14:paraId="1EB00149" w14:textId="77777777" w:rsidR="001609F0" w:rsidRPr="004E7969" w:rsidRDefault="001609F0" w:rsidP="00632C29">
            <w:pPr>
              <w:pStyle w:val="NormalWeb"/>
              <w:jc w:val="both"/>
              <w:textAlignment w:val="bottom"/>
              <w:rPr>
                <w:rFonts w:ascii="Calibri" w:hAnsi="Calibri" w:cs="Calibri"/>
              </w:rPr>
            </w:pPr>
            <w:r w:rsidRPr="004E7969">
              <w:rPr>
                <w:rFonts w:ascii="Calibri" w:hAnsi="Calibri" w:cs="Calibri"/>
                <w:b/>
                <w:bCs/>
                <w:color w:val="000000"/>
              </w:rPr>
              <w:t>-0.0396396</w:t>
            </w:r>
          </w:p>
        </w:tc>
        <w:tc>
          <w:tcPr>
            <w:tcW w:w="2337" w:type="dxa"/>
            <w:vAlign w:val="bottom"/>
          </w:tcPr>
          <w:p w14:paraId="612E1AFE" w14:textId="77777777" w:rsidR="001609F0" w:rsidRPr="004E7969" w:rsidRDefault="001609F0" w:rsidP="00632C29">
            <w:pPr>
              <w:pStyle w:val="NormalWeb"/>
              <w:jc w:val="both"/>
              <w:textAlignment w:val="bottom"/>
              <w:rPr>
                <w:rFonts w:ascii="Calibri" w:hAnsi="Calibri" w:cs="Calibri"/>
              </w:rPr>
            </w:pPr>
            <w:r w:rsidRPr="004E7969">
              <w:rPr>
                <w:rFonts w:ascii="Calibri" w:hAnsi="Calibri" w:cs="Calibri"/>
                <w:color w:val="000000"/>
              </w:rPr>
              <w:t>0.285387</w:t>
            </w:r>
          </w:p>
        </w:tc>
      </w:tr>
      <w:tr w:rsidR="001609F0" w:rsidRPr="004E7969" w14:paraId="17C18690" w14:textId="77777777" w:rsidTr="001609F0">
        <w:tc>
          <w:tcPr>
            <w:tcW w:w="1075" w:type="dxa"/>
            <w:vAlign w:val="bottom"/>
          </w:tcPr>
          <w:p w14:paraId="4C622026" w14:textId="77777777" w:rsidR="001609F0" w:rsidRPr="004E7969" w:rsidRDefault="001609F0" w:rsidP="00632C29">
            <w:pPr>
              <w:pStyle w:val="NormalWeb"/>
              <w:jc w:val="both"/>
              <w:textAlignment w:val="bottom"/>
              <w:rPr>
                <w:rFonts w:ascii="Calibri" w:hAnsi="Calibri" w:cs="Calibri"/>
              </w:rPr>
            </w:pPr>
            <w:r w:rsidRPr="004E7969">
              <w:rPr>
                <w:rFonts w:ascii="Calibri" w:hAnsi="Calibri" w:cs="Calibri"/>
                <w:b/>
                <w:bCs/>
                <w:color w:val="000000"/>
              </w:rPr>
              <w:t>GPR</w:t>
            </w:r>
          </w:p>
        </w:tc>
        <w:tc>
          <w:tcPr>
            <w:tcW w:w="4590" w:type="dxa"/>
            <w:vAlign w:val="bottom"/>
          </w:tcPr>
          <w:p w14:paraId="6B782EF0" w14:textId="77777777" w:rsidR="001609F0" w:rsidRPr="004E7969" w:rsidRDefault="001609F0" w:rsidP="00632C29">
            <w:pPr>
              <w:pStyle w:val="NormalWeb"/>
              <w:jc w:val="both"/>
              <w:textAlignment w:val="bottom"/>
              <w:rPr>
                <w:rFonts w:ascii="Calibri" w:hAnsi="Calibri" w:cs="Calibri"/>
              </w:rPr>
            </w:pPr>
            <w:r w:rsidRPr="004E7969">
              <w:rPr>
                <w:rFonts w:ascii="Calibri" w:hAnsi="Calibri" w:cs="Calibri"/>
                <w:color w:val="000000"/>
              </w:rPr>
              <w:t>Gardening Products Retailer</w:t>
            </w:r>
          </w:p>
        </w:tc>
        <w:tc>
          <w:tcPr>
            <w:tcW w:w="1348" w:type="dxa"/>
            <w:vAlign w:val="bottom"/>
          </w:tcPr>
          <w:p w14:paraId="7CADA4EB" w14:textId="77777777" w:rsidR="001609F0" w:rsidRPr="004E7969" w:rsidRDefault="001609F0" w:rsidP="00632C29">
            <w:pPr>
              <w:pStyle w:val="NormalWeb"/>
              <w:jc w:val="both"/>
              <w:textAlignment w:val="bottom"/>
              <w:rPr>
                <w:rFonts w:ascii="Calibri" w:hAnsi="Calibri" w:cs="Calibri"/>
              </w:rPr>
            </w:pPr>
            <w:r w:rsidRPr="004E7969">
              <w:rPr>
                <w:rFonts w:ascii="Calibri" w:hAnsi="Calibri" w:cs="Calibri"/>
                <w:b/>
                <w:bCs/>
                <w:color w:val="000000"/>
              </w:rPr>
              <w:t>-0.0117521</w:t>
            </w:r>
          </w:p>
        </w:tc>
        <w:tc>
          <w:tcPr>
            <w:tcW w:w="2337" w:type="dxa"/>
            <w:vAlign w:val="bottom"/>
          </w:tcPr>
          <w:p w14:paraId="2C9CD5C4" w14:textId="77777777" w:rsidR="001609F0" w:rsidRPr="004E7969" w:rsidRDefault="001609F0" w:rsidP="00632C29">
            <w:pPr>
              <w:pStyle w:val="NormalWeb"/>
              <w:jc w:val="both"/>
              <w:textAlignment w:val="bottom"/>
              <w:rPr>
                <w:rFonts w:ascii="Calibri" w:hAnsi="Calibri" w:cs="Calibri"/>
              </w:rPr>
            </w:pPr>
            <w:r w:rsidRPr="004E7969">
              <w:rPr>
                <w:rFonts w:ascii="Calibri" w:hAnsi="Calibri" w:cs="Calibri"/>
                <w:color w:val="000000"/>
              </w:rPr>
              <w:t>0.394577</w:t>
            </w:r>
          </w:p>
        </w:tc>
      </w:tr>
      <w:tr w:rsidR="001609F0" w:rsidRPr="004E7969" w14:paraId="6D9C1B67" w14:textId="77777777" w:rsidTr="001609F0">
        <w:tc>
          <w:tcPr>
            <w:tcW w:w="1075" w:type="dxa"/>
            <w:vAlign w:val="bottom"/>
          </w:tcPr>
          <w:p w14:paraId="76540B4A" w14:textId="77777777" w:rsidR="001609F0" w:rsidRPr="004E7969" w:rsidRDefault="001609F0" w:rsidP="00632C29">
            <w:pPr>
              <w:pStyle w:val="NormalWeb"/>
              <w:jc w:val="both"/>
              <w:textAlignment w:val="bottom"/>
              <w:rPr>
                <w:rFonts w:ascii="Calibri" w:hAnsi="Calibri" w:cs="Calibri"/>
              </w:rPr>
            </w:pPr>
            <w:r w:rsidRPr="004E7969">
              <w:rPr>
                <w:rFonts w:ascii="Calibri" w:hAnsi="Calibri" w:cs="Calibri"/>
                <w:b/>
                <w:bCs/>
                <w:color w:val="000000"/>
              </w:rPr>
              <w:t>GTR</w:t>
            </w:r>
          </w:p>
        </w:tc>
        <w:tc>
          <w:tcPr>
            <w:tcW w:w="4590" w:type="dxa"/>
            <w:vAlign w:val="bottom"/>
          </w:tcPr>
          <w:p w14:paraId="114212F1" w14:textId="77777777" w:rsidR="001609F0" w:rsidRPr="004E7969" w:rsidRDefault="001609F0" w:rsidP="00632C29">
            <w:pPr>
              <w:pStyle w:val="NormalWeb"/>
              <w:jc w:val="both"/>
              <w:textAlignment w:val="bottom"/>
              <w:rPr>
                <w:rFonts w:ascii="Calibri" w:hAnsi="Calibri" w:cs="Calibri"/>
              </w:rPr>
            </w:pPr>
            <w:r w:rsidRPr="004E7969">
              <w:rPr>
                <w:rFonts w:ascii="Calibri" w:hAnsi="Calibri" w:cs="Calibri"/>
                <w:color w:val="000000"/>
              </w:rPr>
              <w:t>Gifts and Toys Retailer</w:t>
            </w:r>
          </w:p>
        </w:tc>
        <w:tc>
          <w:tcPr>
            <w:tcW w:w="1348" w:type="dxa"/>
            <w:vAlign w:val="bottom"/>
          </w:tcPr>
          <w:p w14:paraId="2EDD612C" w14:textId="77777777" w:rsidR="001609F0" w:rsidRPr="004E7969" w:rsidRDefault="001609F0" w:rsidP="00632C29">
            <w:pPr>
              <w:pStyle w:val="NormalWeb"/>
              <w:jc w:val="both"/>
              <w:textAlignment w:val="bottom"/>
              <w:rPr>
                <w:rFonts w:ascii="Calibri" w:hAnsi="Calibri" w:cs="Calibri"/>
              </w:rPr>
            </w:pPr>
            <w:r w:rsidRPr="004E7969">
              <w:rPr>
                <w:rFonts w:ascii="Calibri" w:hAnsi="Calibri" w:cs="Calibri"/>
                <w:b/>
                <w:bCs/>
                <w:color w:val="000000"/>
              </w:rPr>
              <w:t>-0.0277441</w:t>
            </w:r>
          </w:p>
        </w:tc>
        <w:tc>
          <w:tcPr>
            <w:tcW w:w="2337" w:type="dxa"/>
            <w:vAlign w:val="bottom"/>
          </w:tcPr>
          <w:p w14:paraId="7DE5A29B" w14:textId="77777777" w:rsidR="001609F0" w:rsidRPr="004E7969" w:rsidRDefault="001609F0" w:rsidP="00632C29">
            <w:pPr>
              <w:pStyle w:val="NormalWeb"/>
              <w:jc w:val="both"/>
              <w:textAlignment w:val="bottom"/>
              <w:rPr>
                <w:rFonts w:ascii="Calibri" w:hAnsi="Calibri" w:cs="Calibri"/>
              </w:rPr>
            </w:pPr>
            <w:r w:rsidRPr="004E7969">
              <w:rPr>
                <w:rFonts w:ascii="Calibri" w:hAnsi="Calibri" w:cs="Calibri"/>
                <w:color w:val="000000"/>
              </w:rPr>
              <w:t>0.262765</w:t>
            </w:r>
          </w:p>
        </w:tc>
      </w:tr>
      <w:tr w:rsidR="001609F0" w:rsidRPr="004E7969" w14:paraId="38A2593F" w14:textId="77777777" w:rsidTr="001609F0">
        <w:tc>
          <w:tcPr>
            <w:tcW w:w="1075" w:type="dxa"/>
            <w:vAlign w:val="bottom"/>
          </w:tcPr>
          <w:p w14:paraId="18D42B71" w14:textId="77777777" w:rsidR="001609F0" w:rsidRPr="004E7969" w:rsidRDefault="001609F0" w:rsidP="00632C29">
            <w:pPr>
              <w:pStyle w:val="NormalWeb"/>
              <w:jc w:val="both"/>
              <w:textAlignment w:val="bottom"/>
              <w:rPr>
                <w:rFonts w:ascii="Calibri" w:hAnsi="Calibri" w:cs="Calibri"/>
              </w:rPr>
            </w:pPr>
            <w:r w:rsidRPr="004E7969">
              <w:rPr>
                <w:rFonts w:ascii="Calibri" w:hAnsi="Calibri" w:cs="Calibri"/>
                <w:b/>
                <w:bCs/>
                <w:color w:val="000000"/>
              </w:rPr>
              <w:t>HICPR</w:t>
            </w:r>
          </w:p>
        </w:tc>
        <w:tc>
          <w:tcPr>
            <w:tcW w:w="4590" w:type="dxa"/>
            <w:vAlign w:val="bottom"/>
          </w:tcPr>
          <w:p w14:paraId="1E934C9E" w14:textId="77777777" w:rsidR="001609F0" w:rsidRPr="004E7969" w:rsidRDefault="001609F0" w:rsidP="00632C29">
            <w:pPr>
              <w:pStyle w:val="NormalWeb"/>
              <w:jc w:val="both"/>
              <w:textAlignment w:val="bottom"/>
              <w:rPr>
                <w:rFonts w:ascii="Calibri" w:hAnsi="Calibri" w:cs="Calibri"/>
              </w:rPr>
            </w:pPr>
            <w:r w:rsidRPr="004E7969">
              <w:rPr>
                <w:rFonts w:ascii="Calibri" w:hAnsi="Calibri" w:cs="Calibri"/>
                <w:color w:val="000000"/>
              </w:rPr>
              <w:t>Home Improvement and Cleaning Products Retailer</w:t>
            </w:r>
          </w:p>
        </w:tc>
        <w:tc>
          <w:tcPr>
            <w:tcW w:w="1348" w:type="dxa"/>
            <w:vAlign w:val="bottom"/>
          </w:tcPr>
          <w:p w14:paraId="13EF1694" w14:textId="77777777" w:rsidR="001609F0" w:rsidRPr="004E7969" w:rsidRDefault="001609F0" w:rsidP="00632C29">
            <w:pPr>
              <w:pStyle w:val="NormalWeb"/>
              <w:jc w:val="both"/>
              <w:textAlignment w:val="bottom"/>
              <w:rPr>
                <w:rFonts w:ascii="Calibri" w:hAnsi="Calibri" w:cs="Calibri"/>
              </w:rPr>
            </w:pPr>
            <w:r w:rsidRPr="004E7969">
              <w:rPr>
                <w:rFonts w:ascii="Calibri" w:hAnsi="Calibri" w:cs="Calibri"/>
                <w:b/>
                <w:bCs/>
                <w:color w:val="000000"/>
              </w:rPr>
              <w:t>-0.004536</w:t>
            </w:r>
          </w:p>
        </w:tc>
        <w:tc>
          <w:tcPr>
            <w:tcW w:w="2337" w:type="dxa"/>
            <w:vAlign w:val="bottom"/>
          </w:tcPr>
          <w:p w14:paraId="5641E2B0" w14:textId="77777777" w:rsidR="001609F0" w:rsidRPr="004E7969" w:rsidRDefault="001609F0" w:rsidP="00632C29">
            <w:pPr>
              <w:pStyle w:val="NormalWeb"/>
              <w:jc w:val="both"/>
              <w:textAlignment w:val="bottom"/>
              <w:rPr>
                <w:rFonts w:ascii="Calibri" w:hAnsi="Calibri" w:cs="Calibri"/>
              </w:rPr>
            </w:pPr>
            <w:r w:rsidRPr="004E7969">
              <w:rPr>
                <w:rFonts w:ascii="Calibri" w:hAnsi="Calibri" w:cs="Calibri"/>
                <w:color w:val="000000"/>
              </w:rPr>
              <w:t>0.281803</w:t>
            </w:r>
          </w:p>
        </w:tc>
      </w:tr>
      <w:tr w:rsidR="001609F0" w:rsidRPr="004E7969" w14:paraId="1E979C47" w14:textId="77777777" w:rsidTr="001609F0">
        <w:tc>
          <w:tcPr>
            <w:tcW w:w="1075" w:type="dxa"/>
            <w:vAlign w:val="bottom"/>
          </w:tcPr>
          <w:p w14:paraId="4746A186" w14:textId="77777777" w:rsidR="001609F0" w:rsidRPr="004E7969" w:rsidRDefault="001609F0" w:rsidP="00632C29">
            <w:pPr>
              <w:pStyle w:val="NormalWeb"/>
              <w:jc w:val="both"/>
              <w:textAlignment w:val="bottom"/>
              <w:rPr>
                <w:rFonts w:ascii="Calibri" w:hAnsi="Calibri" w:cs="Calibri"/>
              </w:rPr>
            </w:pPr>
            <w:r w:rsidRPr="004E7969">
              <w:rPr>
                <w:rFonts w:ascii="Calibri" w:hAnsi="Calibri" w:cs="Calibri"/>
                <w:b/>
                <w:bCs/>
                <w:color w:val="000000"/>
              </w:rPr>
              <w:t>HSPPR</w:t>
            </w:r>
          </w:p>
        </w:tc>
        <w:tc>
          <w:tcPr>
            <w:tcW w:w="4590" w:type="dxa"/>
            <w:vAlign w:val="bottom"/>
          </w:tcPr>
          <w:p w14:paraId="7BAF7123" w14:textId="77777777" w:rsidR="001609F0" w:rsidRPr="004E7969" w:rsidRDefault="001609F0" w:rsidP="00632C29">
            <w:pPr>
              <w:pStyle w:val="NormalWeb"/>
              <w:jc w:val="both"/>
              <w:textAlignment w:val="bottom"/>
              <w:rPr>
                <w:rFonts w:ascii="Calibri" w:hAnsi="Calibri" w:cs="Calibri"/>
              </w:rPr>
            </w:pPr>
            <w:r w:rsidRPr="004E7969">
              <w:rPr>
                <w:rFonts w:ascii="Calibri" w:hAnsi="Calibri" w:cs="Calibri"/>
                <w:color w:val="000000"/>
              </w:rPr>
              <w:t xml:space="preserve">Health Services and </w:t>
            </w:r>
            <w:proofErr w:type="spellStart"/>
            <w:r w:rsidRPr="004E7969">
              <w:rPr>
                <w:rFonts w:ascii="Calibri" w:hAnsi="Calibri" w:cs="Calibri"/>
                <w:color w:val="000000"/>
              </w:rPr>
              <w:t>Pharamceutical</w:t>
            </w:r>
            <w:proofErr w:type="spellEnd"/>
            <w:r w:rsidRPr="004E7969">
              <w:rPr>
                <w:rFonts w:ascii="Calibri" w:hAnsi="Calibri" w:cs="Calibri"/>
                <w:color w:val="000000"/>
              </w:rPr>
              <w:t xml:space="preserve"> Products Retailers</w:t>
            </w:r>
          </w:p>
        </w:tc>
        <w:tc>
          <w:tcPr>
            <w:tcW w:w="1348" w:type="dxa"/>
            <w:vAlign w:val="bottom"/>
          </w:tcPr>
          <w:p w14:paraId="1494354B" w14:textId="77777777" w:rsidR="001609F0" w:rsidRPr="004E7969" w:rsidRDefault="001609F0" w:rsidP="00632C29">
            <w:pPr>
              <w:pStyle w:val="NormalWeb"/>
              <w:jc w:val="both"/>
              <w:textAlignment w:val="bottom"/>
              <w:rPr>
                <w:rFonts w:ascii="Calibri" w:hAnsi="Calibri" w:cs="Calibri"/>
              </w:rPr>
            </w:pPr>
            <w:r w:rsidRPr="004E7969">
              <w:rPr>
                <w:rFonts w:ascii="Calibri" w:hAnsi="Calibri" w:cs="Calibri"/>
                <w:b/>
                <w:bCs/>
                <w:color w:val="000000"/>
              </w:rPr>
              <w:t>-0.0139404</w:t>
            </w:r>
          </w:p>
        </w:tc>
        <w:tc>
          <w:tcPr>
            <w:tcW w:w="2337" w:type="dxa"/>
            <w:vAlign w:val="bottom"/>
          </w:tcPr>
          <w:p w14:paraId="14CD2F2D" w14:textId="77777777" w:rsidR="001609F0" w:rsidRPr="004E7969" w:rsidRDefault="001609F0" w:rsidP="00632C29">
            <w:pPr>
              <w:pStyle w:val="NormalWeb"/>
              <w:jc w:val="both"/>
              <w:textAlignment w:val="bottom"/>
              <w:rPr>
                <w:rFonts w:ascii="Calibri" w:hAnsi="Calibri" w:cs="Calibri"/>
              </w:rPr>
            </w:pPr>
            <w:r w:rsidRPr="004E7969">
              <w:rPr>
                <w:rFonts w:ascii="Calibri" w:hAnsi="Calibri" w:cs="Calibri"/>
                <w:color w:val="000000"/>
              </w:rPr>
              <w:t>0.325029</w:t>
            </w:r>
          </w:p>
        </w:tc>
      </w:tr>
      <w:tr w:rsidR="001609F0" w:rsidRPr="004E7969" w14:paraId="549EAE0F" w14:textId="77777777" w:rsidTr="001609F0">
        <w:tc>
          <w:tcPr>
            <w:tcW w:w="1075" w:type="dxa"/>
            <w:vAlign w:val="bottom"/>
          </w:tcPr>
          <w:p w14:paraId="39531BD9" w14:textId="77777777" w:rsidR="001609F0" w:rsidRPr="004E7969" w:rsidRDefault="001609F0" w:rsidP="00632C29">
            <w:pPr>
              <w:pStyle w:val="NormalWeb"/>
              <w:jc w:val="both"/>
              <w:textAlignment w:val="bottom"/>
              <w:rPr>
                <w:rFonts w:ascii="Calibri" w:hAnsi="Calibri" w:cs="Calibri"/>
              </w:rPr>
            </w:pPr>
            <w:r w:rsidRPr="004E7969">
              <w:rPr>
                <w:rFonts w:ascii="Calibri" w:hAnsi="Calibri" w:cs="Calibri"/>
                <w:b/>
                <w:bCs/>
                <w:color w:val="000000"/>
              </w:rPr>
              <w:t>KTER</w:t>
            </w:r>
          </w:p>
        </w:tc>
        <w:tc>
          <w:tcPr>
            <w:tcW w:w="4590" w:type="dxa"/>
            <w:vAlign w:val="bottom"/>
          </w:tcPr>
          <w:p w14:paraId="44601552" w14:textId="77777777" w:rsidR="001609F0" w:rsidRPr="004E7969" w:rsidRDefault="001609F0" w:rsidP="00632C29">
            <w:pPr>
              <w:pStyle w:val="NormalWeb"/>
              <w:jc w:val="both"/>
              <w:textAlignment w:val="bottom"/>
              <w:rPr>
                <w:rFonts w:ascii="Calibri" w:hAnsi="Calibri" w:cs="Calibri"/>
              </w:rPr>
            </w:pPr>
            <w:r w:rsidRPr="004E7969">
              <w:rPr>
                <w:rFonts w:ascii="Calibri" w:hAnsi="Calibri" w:cs="Calibri"/>
                <w:color w:val="000000"/>
              </w:rPr>
              <w:t xml:space="preserve">Kitchen tools and </w:t>
            </w:r>
            <w:proofErr w:type="spellStart"/>
            <w:r w:rsidRPr="004E7969">
              <w:rPr>
                <w:rFonts w:ascii="Calibri" w:hAnsi="Calibri" w:cs="Calibri"/>
                <w:color w:val="000000"/>
              </w:rPr>
              <w:t>Equipments</w:t>
            </w:r>
            <w:proofErr w:type="spellEnd"/>
            <w:r w:rsidRPr="004E7969">
              <w:rPr>
                <w:rFonts w:ascii="Calibri" w:hAnsi="Calibri" w:cs="Calibri"/>
                <w:color w:val="000000"/>
              </w:rPr>
              <w:t xml:space="preserve"> Retailer</w:t>
            </w:r>
          </w:p>
        </w:tc>
        <w:tc>
          <w:tcPr>
            <w:tcW w:w="1348" w:type="dxa"/>
            <w:vAlign w:val="bottom"/>
          </w:tcPr>
          <w:p w14:paraId="351EBB30" w14:textId="77777777" w:rsidR="001609F0" w:rsidRPr="004E7969" w:rsidRDefault="001609F0" w:rsidP="00632C29">
            <w:pPr>
              <w:pStyle w:val="NormalWeb"/>
              <w:jc w:val="both"/>
              <w:textAlignment w:val="bottom"/>
              <w:rPr>
                <w:rFonts w:ascii="Calibri" w:hAnsi="Calibri" w:cs="Calibri"/>
              </w:rPr>
            </w:pPr>
            <w:r w:rsidRPr="004E7969">
              <w:rPr>
                <w:rFonts w:ascii="Calibri" w:hAnsi="Calibri" w:cs="Calibri"/>
                <w:color w:val="000000"/>
              </w:rPr>
              <w:t>0.0240129</w:t>
            </w:r>
          </w:p>
        </w:tc>
        <w:tc>
          <w:tcPr>
            <w:tcW w:w="2337" w:type="dxa"/>
            <w:vAlign w:val="bottom"/>
          </w:tcPr>
          <w:p w14:paraId="76FFF674" w14:textId="77777777" w:rsidR="001609F0" w:rsidRPr="004E7969" w:rsidRDefault="001609F0" w:rsidP="00632C29">
            <w:pPr>
              <w:pStyle w:val="NormalWeb"/>
              <w:jc w:val="both"/>
              <w:textAlignment w:val="bottom"/>
              <w:rPr>
                <w:rFonts w:ascii="Calibri" w:hAnsi="Calibri" w:cs="Calibri"/>
              </w:rPr>
            </w:pPr>
            <w:r w:rsidRPr="004E7969">
              <w:rPr>
                <w:rFonts w:ascii="Calibri" w:hAnsi="Calibri" w:cs="Calibri"/>
                <w:color w:val="000000"/>
              </w:rPr>
              <w:t>0.299464</w:t>
            </w:r>
          </w:p>
        </w:tc>
      </w:tr>
      <w:tr w:rsidR="001609F0" w:rsidRPr="004E7969" w14:paraId="628DB8AB" w14:textId="77777777" w:rsidTr="001609F0">
        <w:tc>
          <w:tcPr>
            <w:tcW w:w="1075" w:type="dxa"/>
            <w:vAlign w:val="bottom"/>
          </w:tcPr>
          <w:p w14:paraId="66886145" w14:textId="77777777" w:rsidR="001609F0" w:rsidRPr="004E7969" w:rsidRDefault="001609F0" w:rsidP="00632C29">
            <w:pPr>
              <w:pStyle w:val="NormalWeb"/>
              <w:jc w:val="both"/>
              <w:textAlignment w:val="bottom"/>
              <w:rPr>
                <w:rFonts w:ascii="Calibri" w:hAnsi="Calibri" w:cs="Calibri"/>
              </w:rPr>
            </w:pPr>
            <w:r w:rsidRPr="004E7969">
              <w:rPr>
                <w:rFonts w:ascii="Calibri" w:hAnsi="Calibri" w:cs="Calibri"/>
                <w:b/>
                <w:bCs/>
                <w:color w:val="000000"/>
              </w:rPr>
              <w:t>MEEPR</w:t>
            </w:r>
          </w:p>
        </w:tc>
        <w:tc>
          <w:tcPr>
            <w:tcW w:w="4590" w:type="dxa"/>
            <w:vAlign w:val="bottom"/>
          </w:tcPr>
          <w:p w14:paraId="19087C85" w14:textId="77777777" w:rsidR="001609F0" w:rsidRPr="004E7969" w:rsidRDefault="001609F0" w:rsidP="00632C29">
            <w:pPr>
              <w:pStyle w:val="NormalWeb"/>
              <w:jc w:val="both"/>
              <w:textAlignment w:val="bottom"/>
              <w:rPr>
                <w:rFonts w:ascii="Calibri" w:hAnsi="Calibri" w:cs="Calibri"/>
              </w:rPr>
            </w:pPr>
            <w:r w:rsidRPr="004E7969">
              <w:rPr>
                <w:rFonts w:ascii="Calibri" w:hAnsi="Calibri" w:cs="Calibri"/>
                <w:color w:val="000000"/>
              </w:rPr>
              <w:t>Media, Education and Entertainment Products Retailer</w:t>
            </w:r>
          </w:p>
        </w:tc>
        <w:tc>
          <w:tcPr>
            <w:tcW w:w="1348" w:type="dxa"/>
            <w:vAlign w:val="bottom"/>
          </w:tcPr>
          <w:p w14:paraId="759DB5BB" w14:textId="77777777" w:rsidR="001609F0" w:rsidRPr="004E7969" w:rsidRDefault="001609F0" w:rsidP="00632C29">
            <w:pPr>
              <w:pStyle w:val="NormalWeb"/>
              <w:jc w:val="both"/>
              <w:textAlignment w:val="bottom"/>
              <w:rPr>
                <w:rFonts w:ascii="Calibri" w:hAnsi="Calibri" w:cs="Calibri"/>
              </w:rPr>
            </w:pPr>
            <w:r w:rsidRPr="004E7969">
              <w:rPr>
                <w:rFonts w:ascii="Calibri" w:hAnsi="Calibri" w:cs="Calibri"/>
                <w:color w:val="000000"/>
              </w:rPr>
              <w:t>0.042154</w:t>
            </w:r>
          </w:p>
        </w:tc>
        <w:tc>
          <w:tcPr>
            <w:tcW w:w="2337" w:type="dxa"/>
            <w:vAlign w:val="bottom"/>
          </w:tcPr>
          <w:p w14:paraId="3E51C8B6" w14:textId="77777777" w:rsidR="001609F0" w:rsidRPr="004E7969" w:rsidRDefault="001609F0" w:rsidP="00632C29">
            <w:pPr>
              <w:pStyle w:val="NormalWeb"/>
              <w:jc w:val="both"/>
              <w:textAlignment w:val="bottom"/>
              <w:rPr>
                <w:rFonts w:ascii="Calibri" w:hAnsi="Calibri" w:cs="Calibri"/>
              </w:rPr>
            </w:pPr>
            <w:r w:rsidRPr="004E7969">
              <w:rPr>
                <w:rFonts w:ascii="Calibri" w:hAnsi="Calibri" w:cs="Calibri"/>
                <w:color w:val="000000"/>
              </w:rPr>
              <w:t>0.249406</w:t>
            </w:r>
          </w:p>
        </w:tc>
      </w:tr>
      <w:tr w:rsidR="001609F0" w:rsidRPr="004E7969" w14:paraId="13C7F7AC" w14:textId="77777777" w:rsidTr="001609F0">
        <w:tc>
          <w:tcPr>
            <w:tcW w:w="1075" w:type="dxa"/>
            <w:vAlign w:val="bottom"/>
          </w:tcPr>
          <w:p w14:paraId="71F26E0E" w14:textId="77777777" w:rsidR="001609F0" w:rsidRPr="004E7969" w:rsidRDefault="001609F0" w:rsidP="00632C29">
            <w:pPr>
              <w:pStyle w:val="NormalWeb"/>
              <w:jc w:val="both"/>
              <w:textAlignment w:val="bottom"/>
              <w:rPr>
                <w:rFonts w:ascii="Calibri" w:hAnsi="Calibri" w:cs="Calibri"/>
              </w:rPr>
            </w:pPr>
            <w:r w:rsidRPr="004E7969">
              <w:rPr>
                <w:rFonts w:ascii="Calibri" w:hAnsi="Calibri" w:cs="Calibri"/>
                <w:b/>
                <w:bCs/>
                <w:color w:val="000000"/>
              </w:rPr>
              <w:t>MEP</w:t>
            </w:r>
          </w:p>
        </w:tc>
        <w:tc>
          <w:tcPr>
            <w:tcW w:w="4590" w:type="dxa"/>
            <w:vAlign w:val="bottom"/>
          </w:tcPr>
          <w:p w14:paraId="7C750B8A" w14:textId="77777777" w:rsidR="001609F0" w:rsidRPr="004E7969" w:rsidRDefault="001609F0" w:rsidP="00632C29">
            <w:pPr>
              <w:pStyle w:val="NormalWeb"/>
              <w:jc w:val="both"/>
              <w:textAlignment w:val="bottom"/>
              <w:rPr>
                <w:rFonts w:ascii="Calibri" w:hAnsi="Calibri" w:cs="Calibri"/>
              </w:rPr>
            </w:pPr>
            <w:r w:rsidRPr="004E7969">
              <w:rPr>
                <w:rFonts w:ascii="Calibri" w:hAnsi="Calibri" w:cs="Calibri"/>
                <w:color w:val="000000"/>
              </w:rPr>
              <w:t>Marketing and E-commerce Platform</w:t>
            </w:r>
          </w:p>
        </w:tc>
        <w:tc>
          <w:tcPr>
            <w:tcW w:w="1348" w:type="dxa"/>
            <w:vAlign w:val="bottom"/>
          </w:tcPr>
          <w:p w14:paraId="3148A219" w14:textId="77777777" w:rsidR="001609F0" w:rsidRPr="004E7969" w:rsidRDefault="001609F0" w:rsidP="00632C29">
            <w:pPr>
              <w:pStyle w:val="NormalWeb"/>
              <w:jc w:val="both"/>
              <w:textAlignment w:val="bottom"/>
              <w:rPr>
                <w:rFonts w:ascii="Calibri" w:hAnsi="Calibri" w:cs="Calibri"/>
              </w:rPr>
            </w:pPr>
            <w:r w:rsidRPr="004E7969">
              <w:rPr>
                <w:rFonts w:ascii="Calibri" w:hAnsi="Calibri" w:cs="Calibri"/>
                <w:color w:val="000000"/>
              </w:rPr>
              <w:t>0.1483329</w:t>
            </w:r>
          </w:p>
        </w:tc>
        <w:tc>
          <w:tcPr>
            <w:tcW w:w="2337" w:type="dxa"/>
            <w:vAlign w:val="bottom"/>
          </w:tcPr>
          <w:p w14:paraId="4A7F6163" w14:textId="77777777" w:rsidR="001609F0" w:rsidRPr="004E7969" w:rsidRDefault="001609F0" w:rsidP="00632C29">
            <w:pPr>
              <w:pStyle w:val="NormalWeb"/>
              <w:jc w:val="both"/>
              <w:textAlignment w:val="bottom"/>
              <w:rPr>
                <w:rFonts w:ascii="Calibri" w:hAnsi="Calibri" w:cs="Calibri"/>
              </w:rPr>
            </w:pPr>
            <w:r w:rsidRPr="004E7969">
              <w:rPr>
                <w:rFonts w:ascii="Calibri" w:hAnsi="Calibri" w:cs="Calibri"/>
                <w:color w:val="000000"/>
              </w:rPr>
              <w:t>0.046402</w:t>
            </w:r>
          </w:p>
        </w:tc>
      </w:tr>
      <w:tr w:rsidR="001609F0" w:rsidRPr="004E7969" w14:paraId="1FD630EF" w14:textId="77777777" w:rsidTr="001609F0">
        <w:tc>
          <w:tcPr>
            <w:tcW w:w="1075" w:type="dxa"/>
            <w:vAlign w:val="bottom"/>
          </w:tcPr>
          <w:p w14:paraId="797539C1" w14:textId="77777777" w:rsidR="001609F0" w:rsidRPr="004E7969" w:rsidRDefault="001609F0" w:rsidP="00632C29">
            <w:pPr>
              <w:pStyle w:val="NormalWeb"/>
              <w:jc w:val="both"/>
              <w:textAlignment w:val="bottom"/>
              <w:rPr>
                <w:rFonts w:ascii="Calibri" w:hAnsi="Calibri" w:cs="Calibri"/>
              </w:rPr>
            </w:pPr>
            <w:r w:rsidRPr="004E7969">
              <w:rPr>
                <w:rFonts w:ascii="Calibri" w:hAnsi="Calibri" w:cs="Calibri"/>
                <w:b/>
                <w:bCs/>
                <w:color w:val="000000"/>
              </w:rPr>
              <w:t>MPR</w:t>
            </w:r>
          </w:p>
        </w:tc>
        <w:tc>
          <w:tcPr>
            <w:tcW w:w="4590" w:type="dxa"/>
            <w:vAlign w:val="bottom"/>
          </w:tcPr>
          <w:p w14:paraId="21358AC4" w14:textId="77777777" w:rsidR="001609F0" w:rsidRPr="004E7969" w:rsidRDefault="001609F0" w:rsidP="00632C29">
            <w:pPr>
              <w:pStyle w:val="NormalWeb"/>
              <w:jc w:val="both"/>
              <w:textAlignment w:val="bottom"/>
              <w:rPr>
                <w:rFonts w:ascii="Calibri" w:hAnsi="Calibri" w:cs="Calibri"/>
              </w:rPr>
            </w:pPr>
            <w:r w:rsidRPr="004E7969">
              <w:rPr>
                <w:rFonts w:ascii="Calibri" w:hAnsi="Calibri" w:cs="Calibri"/>
                <w:color w:val="000000"/>
              </w:rPr>
              <w:t>Metal Products Retailer</w:t>
            </w:r>
          </w:p>
        </w:tc>
        <w:tc>
          <w:tcPr>
            <w:tcW w:w="1348" w:type="dxa"/>
            <w:vAlign w:val="bottom"/>
          </w:tcPr>
          <w:p w14:paraId="1E19392D" w14:textId="77777777" w:rsidR="001609F0" w:rsidRPr="004E7969" w:rsidRDefault="001609F0" w:rsidP="00632C29">
            <w:pPr>
              <w:pStyle w:val="NormalWeb"/>
              <w:jc w:val="both"/>
              <w:textAlignment w:val="bottom"/>
              <w:rPr>
                <w:rFonts w:ascii="Calibri" w:hAnsi="Calibri" w:cs="Calibri"/>
              </w:rPr>
            </w:pPr>
            <w:r w:rsidRPr="004E7969">
              <w:rPr>
                <w:rFonts w:ascii="Calibri" w:hAnsi="Calibri" w:cs="Calibri"/>
                <w:b/>
                <w:bCs/>
                <w:color w:val="000000"/>
              </w:rPr>
              <w:t>-0.0015401</w:t>
            </w:r>
          </w:p>
        </w:tc>
        <w:tc>
          <w:tcPr>
            <w:tcW w:w="2337" w:type="dxa"/>
            <w:vAlign w:val="bottom"/>
          </w:tcPr>
          <w:p w14:paraId="48B3411F" w14:textId="77777777" w:rsidR="001609F0" w:rsidRPr="004E7969" w:rsidRDefault="001609F0" w:rsidP="00632C29">
            <w:pPr>
              <w:pStyle w:val="NormalWeb"/>
              <w:jc w:val="both"/>
              <w:textAlignment w:val="bottom"/>
              <w:rPr>
                <w:rFonts w:ascii="Calibri" w:hAnsi="Calibri" w:cs="Calibri"/>
              </w:rPr>
            </w:pPr>
            <w:r w:rsidRPr="004E7969">
              <w:rPr>
                <w:rFonts w:ascii="Calibri" w:hAnsi="Calibri" w:cs="Calibri"/>
                <w:color w:val="000000"/>
              </w:rPr>
              <w:t>0.270729</w:t>
            </w:r>
          </w:p>
        </w:tc>
      </w:tr>
      <w:tr w:rsidR="001609F0" w:rsidRPr="004E7969" w14:paraId="543622F5" w14:textId="77777777" w:rsidTr="001609F0">
        <w:tc>
          <w:tcPr>
            <w:tcW w:w="1075" w:type="dxa"/>
            <w:vAlign w:val="bottom"/>
          </w:tcPr>
          <w:p w14:paraId="771FFF29" w14:textId="77777777" w:rsidR="001609F0" w:rsidRPr="004E7969" w:rsidRDefault="001609F0" w:rsidP="00632C29">
            <w:pPr>
              <w:pStyle w:val="NormalWeb"/>
              <w:jc w:val="both"/>
              <w:textAlignment w:val="bottom"/>
              <w:rPr>
                <w:rFonts w:ascii="Calibri" w:hAnsi="Calibri" w:cs="Calibri"/>
              </w:rPr>
            </w:pPr>
            <w:r w:rsidRPr="004E7969">
              <w:rPr>
                <w:rFonts w:ascii="Calibri" w:hAnsi="Calibri" w:cs="Calibri"/>
                <w:b/>
                <w:bCs/>
                <w:color w:val="000000"/>
              </w:rPr>
              <w:t>MPSR</w:t>
            </w:r>
          </w:p>
        </w:tc>
        <w:tc>
          <w:tcPr>
            <w:tcW w:w="4590" w:type="dxa"/>
            <w:vAlign w:val="bottom"/>
          </w:tcPr>
          <w:p w14:paraId="218CCCE5" w14:textId="77777777" w:rsidR="001609F0" w:rsidRPr="004E7969" w:rsidRDefault="001609F0" w:rsidP="00632C29">
            <w:pPr>
              <w:pStyle w:val="NormalWeb"/>
              <w:jc w:val="both"/>
              <w:textAlignment w:val="bottom"/>
              <w:rPr>
                <w:rFonts w:ascii="Calibri" w:hAnsi="Calibri" w:cs="Calibri"/>
              </w:rPr>
            </w:pPr>
            <w:r w:rsidRPr="004E7969">
              <w:rPr>
                <w:rFonts w:ascii="Calibri" w:hAnsi="Calibri" w:cs="Calibri"/>
                <w:color w:val="000000"/>
              </w:rPr>
              <w:t>Music Products and Services Retailer</w:t>
            </w:r>
          </w:p>
        </w:tc>
        <w:tc>
          <w:tcPr>
            <w:tcW w:w="1348" w:type="dxa"/>
            <w:vAlign w:val="bottom"/>
          </w:tcPr>
          <w:p w14:paraId="319D308E" w14:textId="77777777" w:rsidR="001609F0" w:rsidRPr="004E7969" w:rsidRDefault="001609F0" w:rsidP="00632C29">
            <w:pPr>
              <w:pStyle w:val="NormalWeb"/>
              <w:jc w:val="both"/>
              <w:textAlignment w:val="bottom"/>
              <w:rPr>
                <w:rFonts w:ascii="Calibri" w:hAnsi="Calibri" w:cs="Calibri"/>
              </w:rPr>
            </w:pPr>
            <w:r w:rsidRPr="004E7969">
              <w:rPr>
                <w:rFonts w:ascii="Calibri" w:hAnsi="Calibri" w:cs="Calibri"/>
                <w:color w:val="000000"/>
              </w:rPr>
              <w:t>0.0391399</w:t>
            </w:r>
          </w:p>
        </w:tc>
        <w:tc>
          <w:tcPr>
            <w:tcW w:w="2337" w:type="dxa"/>
            <w:vAlign w:val="bottom"/>
          </w:tcPr>
          <w:p w14:paraId="765C765F" w14:textId="77777777" w:rsidR="001609F0" w:rsidRPr="004E7969" w:rsidRDefault="001609F0" w:rsidP="00632C29">
            <w:pPr>
              <w:pStyle w:val="NormalWeb"/>
              <w:jc w:val="both"/>
              <w:textAlignment w:val="bottom"/>
              <w:rPr>
                <w:rFonts w:ascii="Calibri" w:hAnsi="Calibri" w:cs="Calibri"/>
              </w:rPr>
            </w:pPr>
            <w:r w:rsidRPr="004E7969">
              <w:rPr>
                <w:rFonts w:ascii="Calibri" w:hAnsi="Calibri" w:cs="Calibri"/>
                <w:color w:val="000000"/>
              </w:rPr>
              <w:t>0.313499</w:t>
            </w:r>
          </w:p>
        </w:tc>
      </w:tr>
      <w:tr w:rsidR="001609F0" w:rsidRPr="004E7969" w14:paraId="5104AB80" w14:textId="77777777" w:rsidTr="001609F0">
        <w:tc>
          <w:tcPr>
            <w:tcW w:w="1075" w:type="dxa"/>
            <w:vAlign w:val="bottom"/>
          </w:tcPr>
          <w:p w14:paraId="3BE7E201" w14:textId="77777777" w:rsidR="001609F0" w:rsidRPr="004E7969" w:rsidRDefault="001609F0" w:rsidP="00632C29">
            <w:pPr>
              <w:pStyle w:val="NormalWeb"/>
              <w:jc w:val="both"/>
              <w:textAlignment w:val="bottom"/>
              <w:rPr>
                <w:rFonts w:ascii="Calibri" w:hAnsi="Calibri" w:cs="Calibri"/>
              </w:rPr>
            </w:pPr>
            <w:r w:rsidRPr="004E7969">
              <w:rPr>
                <w:rFonts w:ascii="Calibri" w:hAnsi="Calibri" w:cs="Calibri"/>
                <w:b/>
                <w:bCs/>
                <w:color w:val="000000"/>
              </w:rPr>
              <w:t>MS</w:t>
            </w:r>
          </w:p>
        </w:tc>
        <w:tc>
          <w:tcPr>
            <w:tcW w:w="4590" w:type="dxa"/>
            <w:vAlign w:val="bottom"/>
          </w:tcPr>
          <w:p w14:paraId="49D60167" w14:textId="77777777" w:rsidR="001609F0" w:rsidRPr="004E7969" w:rsidRDefault="001609F0" w:rsidP="00632C29">
            <w:pPr>
              <w:pStyle w:val="NormalWeb"/>
              <w:jc w:val="both"/>
              <w:textAlignment w:val="bottom"/>
              <w:rPr>
                <w:rFonts w:ascii="Calibri" w:hAnsi="Calibri" w:cs="Calibri"/>
              </w:rPr>
            </w:pPr>
            <w:r w:rsidRPr="004E7969">
              <w:rPr>
                <w:rFonts w:ascii="Calibri" w:hAnsi="Calibri" w:cs="Calibri"/>
                <w:color w:val="000000"/>
              </w:rPr>
              <w:t>Mail Services</w:t>
            </w:r>
          </w:p>
        </w:tc>
        <w:tc>
          <w:tcPr>
            <w:tcW w:w="1348" w:type="dxa"/>
            <w:vAlign w:val="bottom"/>
          </w:tcPr>
          <w:p w14:paraId="3200995F" w14:textId="77777777" w:rsidR="001609F0" w:rsidRPr="004E7969" w:rsidRDefault="001609F0" w:rsidP="00632C29">
            <w:pPr>
              <w:pStyle w:val="NormalWeb"/>
              <w:jc w:val="both"/>
              <w:textAlignment w:val="bottom"/>
              <w:rPr>
                <w:rFonts w:ascii="Calibri" w:hAnsi="Calibri" w:cs="Calibri"/>
              </w:rPr>
            </w:pPr>
            <w:r w:rsidRPr="004E7969">
              <w:rPr>
                <w:rFonts w:ascii="Calibri" w:hAnsi="Calibri" w:cs="Calibri"/>
                <w:color w:val="000000"/>
              </w:rPr>
              <w:t>0.2417515</w:t>
            </w:r>
          </w:p>
        </w:tc>
        <w:tc>
          <w:tcPr>
            <w:tcW w:w="2337" w:type="dxa"/>
            <w:vAlign w:val="bottom"/>
          </w:tcPr>
          <w:p w14:paraId="5C0899E4" w14:textId="77777777" w:rsidR="001609F0" w:rsidRPr="004E7969" w:rsidRDefault="001609F0" w:rsidP="00632C29">
            <w:pPr>
              <w:pStyle w:val="NormalWeb"/>
              <w:jc w:val="both"/>
              <w:textAlignment w:val="bottom"/>
              <w:rPr>
                <w:rFonts w:ascii="Calibri" w:hAnsi="Calibri" w:cs="Calibri"/>
              </w:rPr>
            </w:pPr>
            <w:r w:rsidRPr="004E7969">
              <w:rPr>
                <w:rFonts w:ascii="Calibri" w:hAnsi="Calibri" w:cs="Calibri"/>
                <w:color w:val="000000"/>
              </w:rPr>
              <w:t>0.383415</w:t>
            </w:r>
          </w:p>
        </w:tc>
      </w:tr>
      <w:tr w:rsidR="001609F0" w:rsidRPr="004E7969" w14:paraId="6BC4000B" w14:textId="77777777" w:rsidTr="001609F0">
        <w:tc>
          <w:tcPr>
            <w:tcW w:w="1075" w:type="dxa"/>
            <w:vAlign w:val="bottom"/>
          </w:tcPr>
          <w:p w14:paraId="3B342804" w14:textId="77777777" w:rsidR="001609F0" w:rsidRPr="004E7969" w:rsidRDefault="001609F0" w:rsidP="00632C29">
            <w:pPr>
              <w:pStyle w:val="NormalWeb"/>
              <w:jc w:val="both"/>
              <w:textAlignment w:val="bottom"/>
              <w:rPr>
                <w:rFonts w:ascii="Calibri" w:hAnsi="Calibri" w:cs="Calibri"/>
              </w:rPr>
            </w:pPr>
            <w:r w:rsidRPr="004E7969">
              <w:rPr>
                <w:rFonts w:ascii="Calibri" w:hAnsi="Calibri" w:cs="Calibri"/>
                <w:b/>
                <w:bCs/>
                <w:color w:val="000000"/>
              </w:rPr>
              <w:t>ORMR</w:t>
            </w:r>
          </w:p>
        </w:tc>
        <w:tc>
          <w:tcPr>
            <w:tcW w:w="4590" w:type="dxa"/>
            <w:vAlign w:val="bottom"/>
          </w:tcPr>
          <w:p w14:paraId="5AEFE51D" w14:textId="77777777" w:rsidR="001609F0" w:rsidRPr="004E7969" w:rsidRDefault="001609F0" w:rsidP="00632C29">
            <w:pPr>
              <w:pStyle w:val="NormalWeb"/>
              <w:jc w:val="both"/>
              <w:textAlignment w:val="bottom"/>
              <w:rPr>
                <w:rFonts w:ascii="Calibri" w:hAnsi="Calibri" w:cs="Calibri"/>
              </w:rPr>
            </w:pPr>
            <w:r w:rsidRPr="004E7969">
              <w:rPr>
                <w:rFonts w:ascii="Calibri" w:hAnsi="Calibri" w:cs="Calibri"/>
                <w:color w:val="000000"/>
              </w:rPr>
              <w:t>Outdoor Recreation Merchandise Retailer</w:t>
            </w:r>
          </w:p>
        </w:tc>
        <w:tc>
          <w:tcPr>
            <w:tcW w:w="1348" w:type="dxa"/>
            <w:vAlign w:val="bottom"/>
          </w:tcPr>
          <w:p w14:paraId="40356433" w14:textId="77777777" w:rsidR="001609F0" w:rsidRPr="004E7969" w:rsidRDefault="001609F0" w:rsidP="00632C29">
            <w:pPr>
              <w:pStyle w:val="NormalWeb"/>
              <w:jc w:val="both"/>
              <w:textAlignment w:val="bottom"/>
              <w:rPr>
                <w:rFonts w:ascii="Calibri" w:hAnsi="Calibri" w:cs="Calibri"/>
              </w:rPr>
            </w:pPr>
            <w:r w:rsidRPr="004E7969">
              <w:rPr>
                <w:rFonts w:ascii="Calibri" w:hAnsi="Calibri" w:cs="Calibri"/>
                <w:b/>
                <w:bCs/>
                <w:color w:val="000000"/>
              </w:rPr>
              <w:t>-0.0766455</w:t>
            </w:r>
          </w:p>
        </w:tc>
        <w:tc>
          <w:tcPr>
            <w:tcW w:w="2337" w:type="dxa"/>
            <w:vAlign w:val="bottom"/>
          </w:tcPr>
          <w:p w14:paraId="5B51CA1F" w14:textId="77777777" w:rsidR="001609F0" w:rsidRPr="004E7969" w:rsidRDefault="001609F0" w:rsidP="00632C29">
            <w:pPr>
              <w:pStyle w:val="NormalWeb"/>
              <w:jc w:val="both"/>
              <w:textAlignment w:val="bottom"/>
              <w:rPr>
                <w:rFonts w:ascii="Calibri" w:hAnsi="Calibri" w:cs="Calibri"/>
              </w:rPr>
            </w:pPr>
            <w:r w:rsidRPr="004E7969">
              <w:rPr>
                <w:rFonts w:ascii="Calibri" w:hAnsi="Calibri" w:cs="Calibri"/>
                <w:color w:val="000000"/>
              </w:rPr>
              <w:t>0.293999</w:t>
            </w:r>
          </w:p>
        </w:tc>
      </w:tr>
      <w:tr w:rsidR="001609F0" w:rsidRPr="004E7969" w14:paraId="64FA7261" w14:textId="77777777" w:rsidTr="001609F0">
        <w:tc>
          <w:tcPr>
            <w:tcW w:w="1075" w:type="dxa"/>
            <w:vAlign w:val="bottom"/>
          </w:tcPr>
          <w:p w14:paraId="59429EB4" w14:textId="77777777" w:rsidR="001609F0" w:rsidRPr="004E7969" w:rsidRDefault="001609F0" w:rsidP="00632C29">
            <w:pPr>
              <w:pStyle w:val="NormalWeb"/>
              <w:jc w:val="both"/>
              <w:textAlignment w:val="bottom"/>
              <w:rPr>
                <w:rFonts w:ascii="Calibri" w:hAnsi="Calibri" w:cs="Calibri"/>
              </w:rPr>
            </w:pPr>
            <w:r w:rsidRPr="004E7969">
              <w:rPr>
                <w:rFonts w:ascii="Calibri" w:hAnsi="Calibri" w:cs="Calibri"/>
                <w:b/>
                <w:bCs/>
                <w:color w:val="000000"/>
              </w:rPr>
              <w:t>OSSR</w:t>
            </w:r>
          </w:p>
        </w:tc>
        <w:tc>
          <w:tcPr>
            <w:tcW w:w="4590" w:type="dxa"/>
            <w:vAlign w:val="bottom"/>
          </w:tcPr>
          <w:p w14:paraId="6BCF5134" w14:textId="77777777" w:rsidR="001609F0" w:rsidRPr="004E7969" w:rsidRDefault="001609F0" w:rsidP="00632C29">
            <w:pPr>
              <w:pStyle w:val="NormalWeb"/>
              <w:jc w:val="both"/>
              <w:textAlignment w:val="bottom"/>
              <w:rPr>
                <w:rFonts w:ascii="Calibri" w:hAnsi="Calibri" w:cs="Calibri"/>
              </w:rPr>
            </w:pPr>
            <w:r w:rsidRPr="004E7969">
              <w:rPr>
                <w:rFonts w:ascii="Calibri" w:hAnsi="Calibri" w:cs="Calibri"/>
                <w:color w:val="000000"/>
              </w:rPr>
              <w:t>Office and Stationary Supplies Retailer</w:t>
            </w:r>
          </w:p>
        </w:tc>
        <w:tc>
          <w:tcPr>
            <w:tcW w:w="1348" w:type="dxa"/>
            <w:vAlign w:val="bottom"/>
          </w:tcPr>
          <w:p w14:paraId="0B6B34BA" w14:textId="77777777" w:rsidR="001609F0" w:rsidRPr="004E7969" w:rsidRDefault="001609F0" w:rsidP="00632C29">
            <w:pPr>
              <w:pStyle w:val="NormalWeb"/>
              <w:jc w:val="both"/>
              <w:textAlignment w:val="bottom"/>
              <w:rPr>
                <w:rFonts w:ascii="Calibri" w:hAnsi="Calibri" w:cs="Calibri"/>
              </w:rPr>
            </w:pPr>
            <w:r w:rsidRPr="004E7969">
              <w:rPr>
                <w:rFonts w:ascii="Calibri" w:hAnsi="Calibri" w:cs="Calibri"/>
                <w:color w:val="000000"/>
              </w:rPr>
              <w:t>0.1058442</w:t>
            </w:r>
          </w:p>
        </w:tc>
        <w:tc>
          <w:tcPr>
            <w:tcW w:w="2337" w:type="dxa"/>
            <w:vAlign w:val="bottom"/>
          </w:tcPr>
          <w:p w14:paraId="2AD2685D" w14:textId="77777777" w:rsidR="001609F0" w:rsidRPr="004E7969" w:rsidRDefault="001609F0" w:rsidP="00632C29">
            <w:pPr>
              <w:pStyle w:val="NormalWeb"/>
              <w:jc w:val="both"/>
              <w:textAlignment w:val="bottom"/>
              <w:rPr>
                <w:rFonts w:ascii="Calibri" w:hAnsi="Calibri" w:cs="Calibri"/>
              </w:rPr>
            </w:pPr>
            <w:r w:rsidRPr="004E7969">
              <w:rPr>
                <w:rFonts w:ascii="Calibri" w:hAnsi="Calibri" w:cs="Calibri"/>
                <w:color w:val="000000"/>
              </w:rPr>
              <w:t>0.309996</w:t>
            </w:r>
          </w:p>
        </w:tc>
      </w:tr>
      <w:tr w:rsidR="001609F0" w:rsidRPr="004E7969" w14:paraId="08734A26" w14:textId="77777777" w:rsidTr="001609F0">
        <w:tc>
          <w:tcPr>
            <w:tcW w:w="1075" w:type="dxa"/>
            <w:vAlign w:val="bottom"/>
          </w:tcPr>
          <w:p w14:paraId="7702CEB9" w14:textId="77777777" w:rsidR="001609F0" w:rsidRPr="004E7969" w:rsidRDefault="001609F0" w:rsidP="00632C29">
            <w:pPr>
              <w:pStyle w:val="NormalWeb"/>
              <w:jc w:val="both"/>
              <w:textAlignment w:val="bottom"/>
              <w:rPr>
                <w:rFonts w:ascii="Calibri" w:hAnsi="Calibri" w:cs="Calibri"/>
              </w:rPr>
            </w:pPr>
            <w:r w:rsidRPr="004E7969">
              <w:rPr>
                <w:rFonts w:ascii="Calibri" w:hAnsi="Calibri" w:cs="Calibri"/>
                <w:b/>
                <w:bCs/>
                <w:color w:val="000000"/>
              </w:rPr>
              <w:t>PCBPR</w:t>
            </w:r>
          </w:p>
        </w:tc>
        <w:tc>
          <w:tcPr>
            <w:tcW w:w="4590" w:type="dxa"/>
            <w:vAlign w:val="bottom"/>
          </w:tcPr>
          <w:p w14:paraId="41C18718" w14:textId="77777777" w:rsidR="001609F0" w:rsidRPr="004E7969" w:rsidRDefault="001609F0" w:rsidP="00632C29">
            <w:pPr>
              <w:pStyle w:val="NormalWeb"/>
              <w:jc w:val="both"/>
              <w:textAlignment w:val="bottom"/>
              <w:rPr>
                <w:rFonts w:ascii="Calibri" w:hAnsi="Calibri" w:cs="Calibri"/>
              </w:rPr>
            </w:pPr>
            <w:r w:rsidRPr="004E7969">
              <w:rPr>
                <w:rFonts w:ascii="Calibri" w:hAnsi="Calibri" w:cs="Calibri"/>
                <w:color w:val="000000"/>
              </w:rPr>
              <w:t>Personal Care and Beauty Products Retailer</w:t>
            </w:r>
          </w:p>
        </w:tc>
        <w:tc>
          <w:tcPr>
            <w:tcW w:w="1348" w:type="dxa"/>
            <w:vAlign w:val="bottom"/>
          </w:tcPr>
          <w:p w14:paraId="38686F2C" w14:textId="77777777" w:rsidR="001609F0" w:rsidRPr="004E7969" w:rsidRDefault="001609F0" w:rsidP="00632C29">
            <w:pPr>
              <w:pStyle w:val="NormalWeb"/>
              <w:jc w:val="both"/>
              <w:textAlignment w:val="bottom"/>
              <w:rPr>
                <w:rFonts w:ascii="Calibri" w:hAnsi="Calibri" w:cs="Calibri"/>
              </w:rPr>
            </w:pPr>
            <w:r w:rsidRPr="004E7969">
              <w:rPr>
                <w:rFonts w:ascii="Calibri" w:hAnsi="Calibri" w:cs="Calibri"/>
                <w:b/>
                <w:bCs/>
                <w:color w:val="000000"/>
              </w:rPr>
              <w:t>-0.0608098</w:t>
            </w:r>
          </w:p>
        </w:tc>
        <w:tc>
          <w:tcPr>
            <w:tcW w:w="2337" w:type="dxa"/>
            <w:vAlign w:val="bottom"/>
          </w:tcPr>
          <w:p w14:paraId="197DC174" w14:textId="77777777" w:rsidR="001609F0" w:rsidRPr="004E7969" w:rsidRDefault="001609F0" w:rsidP="00632C29">
            <w:pPr>
              <w:pStyle w:val="NormalWeb"/>
              <w:jc w:val="both"/>
              <w:textAlignment w:val="bottom"/>
              <w:rPr>
                <w:rFonts w:ascii="Calibri" w:hAnsi="Calibri" w:cs="Calibri"/>
              </w:rPr>
            </w:pPr>
            <w:r w:rsidRPr="004E7969">
              <w:rPr>
                <w:rFonts w:ascii="Calibri" w:hAnsi="Calibri" w:cs="Calibri"/>
                <w:color w:val="000000"/>
              </w:rPr>
              <w:t>0.256735</w:t>
            </w:r>
          </w:p>
        </w:tc>
      </w:tr>
      <w:tr w:rsidR="001609F0" w:rsidRPr="004E7969" w14:paraId="1BFFE9E7" w14:textId="77777777" w:rsidTr="001609F0">
        <w:tc>
          <w:tcPr>
            <w:tcW w:w="1075" w:type="dxa"/>
            <w:vAlign w:val="bottom"/>
          </w:tcPr>
          <w:p w14:paraId="49F04076" w14:textId="77777777" w:rsidR="001609F0" w:rsidRPr="004E7969" w:rsidRDefault="001609F0" w:rsidP="00632C29">
            <w:pPr>
              <w:pStyle w:val="NormalWeb"/>
              <w:jc w:val="both"/>
              <w:textAlignment w:val="bottom"/>
              <w:rPr>
                <w:rFonts w:ascii="Calibri" w:hAnsi="Calibri" w:cs="Calibri"/>
              </w:rPr>
            </w:pPr>
            <w:r w:rsidRPr="004E7969">
              <w:rPr>
                <w:rFonts w:ascii="Calibri" w:hAnsi="Calibri" w:cs="Calibri"/>
                <w:b/>
                <w:bCs/>
                <w:color w:val="000000"/>
              </w:rPr>
              <w:t>PDS</w:t>
            </w:r>
          </w:p>
        </w:tc>
        <w:tc>
          <w:tcPr>
            <w:tcW w:w="4590" w:type="dxa"/>
            <w:vAlign w:val="bottom"/>
          </w:tcPr>
          <w:p w14:paraId="20E5D299" w14:textId="77777777" w:rsidR="001609F0" w:rsidRPr="004E7969" w:rsidRDefault="001609F0" w:rsidP="00632C29">
            <w:pPr>
              <w:pStyle w:val="NormalWeb"/>
              <w:jc w:val="both"/>
              <w:textAlignment w:val="bottom"/>
              <w:rPr>
                <w:rFonts w:ascii="Calibri" w:hAnsi="Calibri" w:cs="Calibri"/>
              </w:rPr>
            </w:pPr>
            <w:r w:rsidRPr="004E7969">
              <w:rPr>
                <w:rFonts w:ascii="Calibri" w:hAnsi="Calibri" w:cs="Calibri"/>
                <w:color w:val="000000"/>
              </w:rPr>
              <w:t>Packaging And Distribution Services</w:t>
            </w:r>
          </w:p>
        </w:tc>
        <w:tc>
          <w:tcPr>
            <w:tcW w:w="1348" w:type="dxa"/>
            <w:vAlign w:val="bottom"/>
          </w:tcPr>
          <w:p w14:paraId="2BCD085B" w14:textId="77777777" w:rsidR="001609F0" w:rsidRPr="004E7969" w:rsidRDefault="001609F0" w:rsidP="00632C29">
            <w:pPr>
              <w:pStyle w:val="NormalWeb"/>
              <w:jc w:val="both"/>
              <w:textAlignment w:val="bottom"/>
              <w:rPr>
                <w:rFonts w:ascii="Calibri" w:hAnsi="Calibri" w:cs="Calibri"/>
              </w:rPr>
            </w:pPr>
            <w:r w:rsidRPr="004E7969">
              <w:rPr>
                <w:rFonts w:ascii="Calibri" w:hAnsi="Calibri" w:cs="Calibri"/>
                <w:color w:val="000000"/>
              </w:rPr>
              <w:t>0.0600703</w:t>
            </w:r>
          </w:p>
        </w:tc>
        <w:tc>
          <w:tcPr>
            <w:tcW w:w="2337" w:type="dxa"/>
            <w:vAlign w:val="bottom"/>
          </w:tcPr>
          <w:p w14:paraId="73C65D8D" w14:textId="77777777" w:rsidR="001609F0" w:rsidRPr="004E7969" w:rsidRDefault="001609F0" w:rsidP="00632C29">
            <w:pPr>
              <w:pStyle w:val="NormalWeb"/>
              <w:jc w:val="both"/>
              <w:textAlignment w:val="bottom"/>
              <w:rPr>
                <w:rFonts w:ascii="Calibri" w:hAnsi="Calibri" w:cs="Calibri"/>
              </w:rPr>
            </w:pPr>
            <w:r w:rsidRPr="004E7969">
              <w:rPr>
                <w:rFonts w:ascii="Calibri" w:hAnsi="Calibri" w:cs="Calibri"/>
                <w:color w:val="000000"/>
              </w:rPr>
              <w:t>0.223107</w:t>
            </w:r>
          </w:p>
        </w:tc>
      </w:tr>
      <w:tr w:rsidR="001609F0" w:rsidRPr="004E7969" w14:paraId="41BA3392" w14:textId="77777777" w:rsidTr="001609F0">
        <w:tc>
          <w:tcPr>
            <w:tcW w:w="1075" w:type="dxa"/>
            <w:vAlign w:val="bottom"/>
          </w:tcPr>
          <w:p w14:paraId="43BD0A2D" w14:textId="77777777" w:rsidR="001609F0" w:rsidRPr="004E7969" w:rsidRDefault="001609F0" w:rsidP="00632C29">
            <w:pPr>
              <w:pStyle w:val="NormalWeb"/>
              <w:jc w:val="both"/>
              <w:textAlignment w:val="bottom"/>
              <w:rPr>
                <w:rFonts w:ascii="Calibri" w:hAnsi="Calibri" w:cs="Calibri"/>
              </w:rPr>
            </w:pPr>
            <w:r w:rsidRPr="004E7969">
              <w:rPr>
                <w:rFonts w:ascii="Calibri" w:hAnsi="Calibri" w:cs="Calibri"/>
                <w:b/>
                <w:bCs/>
                <w:color w:val="000000"/>
              </w:rPr>
              <w:t>PLPR</w:t>
            </w:r>
          </w:p>
        </w:tc>
        <w:tc>
          <w:tcPr>
            <w:tcW w:w="4590" w:type="dxa"/>
            <w:vAlign w:val="bottom"/>
          </w:tcPr>
          <w:p w14:paraId="463C3039" w14:textId="77777777" w:rsidR="001609F0" w:rsidRPr="004E7969" w:rsidRDefault="001609F0" w:rsidP="00632C29">
            <w:pPr>
              <w:pStyle w:val="NormalWeb"/>
              <w:jc w:val="both"/>
              <w:textAlignment w:val="bottom"/>
              <w:rPr>
                <w:rFonts w:ascii="Calibri" w:hAnsi="Calibri" w:cs="Calibri"/>
              </w:rPr>
            </w:pPr>
            <w:r w:rsidRPr="004E7969">
              <w:rPr>
                <w:rFonts w:ascii="Calibri" w:hAnsi="Calibri" w:cs="Calibri"/>
                <w:color w:val="000000"/>
              </w:rPr>
              <w:t>Printing and Labels Products Retailer</w:t>
            </w:r>
          </w:p>
        </w:tc>
        <w:tc>
          <w:tcPr>
            <w:tcW w:w="1348" w:type="dxa"/>
            <w:vAlign w:val="bottom"/>
          </w:tcPr>
          <w:p w14:paraId="0E12C650" w14:textId="77777777" w:rsidR="001609F0" w:rsidRPr="004E7969" w:rsidRDefault="001609F0" w:rsidP="00632C29">
            <w:pPr>
              <w:pStyle w:val="NormalWeb"/>
              <w:jc w:val="both"/>
              <w:textAlignment w:val="bottom"/>
              <w:rPr>
                <w:rFonts w:ascii="Calibri" w:hAnsi="Calibri" w:cs="Calibri"/>
              </w:rPr>
            </w:pPr>
            <w:r w:rsidRPr="004E7969">
              <w:rPr>
                <w:rFonts w:ascii="Calibri" w:hAnsi="Calibri" w:cs="Calibri"/>
                <w:color w:val="000000"/>
              </w:rPr>
              <w:t>0.1757746</w:t>
            </w:r>
          </w:p>
        </w:tc>
        <w:tc>
          <w:tcPr>
            <w:tcW w:w="2337" w:type="dxa"/>
            <w:vAlign w:val="bottom"/>
          </w:tcPr>
          <w:p w14:paraId="014EA91B" w14:textId="77777777" w:rsidR="001609F0" w:rsidRPr="004E7969" w:rsidRDefault="001609F0" w:rsidP="00632C29">
            <w:pPr>
              <w:pStyle w:val="NormalWeb"/>
              <w:jc w:val="both"/>
              <w:textAlignment w:val="bottom"/>
              <w:rPr>
                <w:rFonts w:ascii="Calibri" w:hAnsi="Calibri" w:cs="Calibri"/>
              </w:rPr>
            </w:pPr>
            <w:r w:rsidRPr="004E7969">
              <w:rPr>
                <w:rFonts w:ascii="Calibri" w:hAnsi="Calibri" w:cs="Calibri"/>
                <w:color w:val="000000"/>
              </w:rPr>
              <w:t>0.286945</w:t>
            </w:r>
          </w:p>
        </w:tc>
      </w:tr>
      <w:tr w:rsidR="001609F0" w:rsidRPr="004E7969" w14:paraId="460C6887" w14:textId="77777777" w:rsidTr="001609F0">
        <w:tc>
          <w:tcPr>
            <w:tcW w:w="1075" w:type="dxa"/>
            <w:vAlign w:val="bottom"/>
          </w:tcPr>
          <w:p w14:paraId="1F593BD0" w14:textId="77777777" w:rsidR="001609F0" w:rsidRPr="004E7969" w:rsidRDefault="001609F0" w:rsidP="00632C29">
            <w:pPr>
              <w:pStyle w:val="NormalWeb"/>
              <w:jc w:val="both"/>
              <w:textAlignment w:val="bottom"/>
              <w:rPr>
                <w:rFonts w:ascii="Calibri" w:hAnsi="Calibri" w:cs="Calibri"/>
              </w:rPr>
            </w:pPr>
            <w:r w:rsidRPr="004E7969">
              <w:rPr>
                <w:rFonts w:ascii="Calibri" w:hAnsi="Calibri" w:cs="Calibri"/>
                <w:b/>
                <w:bCs/>
                <w:color w:val="000000"/>
              </w:rPr>
              <w:lastRenderedPageBreak/>
              <w:t>PPEMSR</w:t>
            </w:r>
          </w:p>
        </w:tc>
        <w:tc>
          <w:tcPr>
            <w:tcW w:w="4590" w:type="dxa"/>
            <w:vAlign w:val="bottom"/>
          </w:tcPr>
          <w:p w14:paraId="3D585C5A" w14:textId="77777777" w:rsidR="001609F0" w:rsidRPr="004E7969" w:rsidRDefault="001609F0" w:rsidP="00632C29">
            <w:pPr>
              <w:pStyle w:val="NormalWeb"/>
              <w:jc w:val="both"/>
              <w:textAlignment w:val="bottom"/>
              <w:rPr>
                <w:rFonts w:ascii="Calibri" w:hAnsi="Calibri" w:cs="Calibri"/>
              </w:rPr>
            </w:pPr>
            <w:r w:rsidRPr="004E7969">
              <w:rPr>
                <w:rFonts w:ascii="Calibri" w:hAnsi="Calibri" w:cs="Calibri"/>
                <w:color w:val="000000"/>
              </w:rPr>
              <w:t>Party Products and Event Management Services Retailer</w:t>
            </w:r>
          </w:p>
        </w:tc>
        <w:tc>
          <w:tcPr>
            <w:tcW w:w="1348" w:type="dxa"/>
            <w:vAlign w:val="bottom"/>
          </w:tcPr>
          <w:p w14:paraId="01DBAE9C" w14:textId="77777777" w:rsidR="001609F0" w:rsidRPr="004E7969" w:rsidRDefault="001609F0" w:rsidP="00632C29">
            <w:pPr>
              <w:pStyle w:val="NormalWeb"/>
              <w:jc w:val="both"/>
              <w:textAlignment w:val="bottom"/>
              <w:rPr>
                <w:rFonts w:ascii="Calibri" w:hAnsi="Calibri" w:cs="Calibri"/>
              </w:rPr>
            </w:pPr>
            <w:r w:rsidRPr="004E7969">
              <w:rPr>
                <w:rFonts w:ascii="Calibri" w:hAnsi="Calibri" w:cs="Calibri"/>
                <w:b/>
                <w:bCs/>
                <w:color w:val="000000"/>
              </w:rPr>
              <w:t>-0.0537645</w:t>
            </w:r>
          </w:p>
        </w:tc>
        <w:tc>
          <w:tcPr>
            <w:tcW w:w="2337" w:type="dxa"/>
            <w:vAlign w:val="bottom"/>
          </w:tcPr>
          <w:p w14:paraId="63C635D7" w14:textId="77777777" w:rsidR="001609F0" w:rsidRPr="004E7969" w:rsidRDefault="001609F0" w:rsidP="00632C29">
            <w:pPr>
              <w:pStyle w:val="NormalWeb"/>
              <w:jc w:val="both"/>
              <w:textAlignment w:val="bottom"/>
              <w:rPr>
                <w:rFonts w:ascii="Calibri" w:hAnsi="Calibri" w:cs="Calibri"/>
              </w:rPr>
            </w:pPr>
            <w:r w:rsidRPr="004E7969">
              <w:rPr>
                <w:rFonts w:ascii="Calibri" w:hAnsi="Calibri" w:cs="Calibri"/>
                <w:color w:val="000000"/>
              </w:rPr>
              <w:t>0.276109</w:t>
            </w:r>
          </w:p>
        </w:tc>
      </w:tr>
      <w:tr w:rsidR="001609F0" w:rsidRPr="004E7969" w14:paraId="7C180287" w14:textId="77777777" w:rsidTr="001609F0">
        <w:tc>
          <w:tcPr>
            <w:tcW w:w="1075" w:type="dxa"/>
            <w:vAlign w:val="bottom"/>
          </w:tcPr>
          <w:p w14:paraId="6512D157" w14:textId="77777777" w:rsidR="001609F0" w:rsidRPr="004E7969" w:rsidRDefault="001609F0" w:rsidP="00632C29">
            <w:pPr>
              <w:pStyle w:val="NormalWeb"/>
              <w:jc w:val="both"/>
              <w:textAlignment w:val="bottom"/>
              <w:rPr>
                <w:rFonts w:ascii="Calibri" w:hAnsi="Calibri" w:cs="Calibri"/>
              </w:rPr>
            </w:pPr>
            <w:r w:rsidRPr="004E7969">
              <w:rPr>
                <w:rFonts w:ascii="Calibri" w:hAnsi="Calibri" w:cs="Calibri"/>
                <w:b/>
                <w:bCs/>
                <w:color w:val="000000"/>
              </w:rPr>
              <w:t>PPR</w:t>
            </w:r>
          </w:p>
        </w:tc>
        <w:tc>
          <w:tcPr>
            <w:tcW w:w="4590" w:type="dxa"/>
            <w:vAlign w:val="bottom"/>
          </w:tcPr>
          <w:p w14:paraId="1DF5EFB1" w14:textId="77777777" w:rsidR="001609F0" w:rsidRPr="004E7969" w:rsidRDefault="001609F0" w:rsidP="00632C29">
            <w:pPr>
              <w:pStyle w:val="NormalWeb"/>
              <w:jc w:val="both"/>
              <w:textAlignment w:val="bottom"/>
              <w:rPr>
                <w:rFonts w:ascii="Calibri" w:hAnsi="Calibri" w:cs="Calibri"/>
              </w:rPr>
            </w:pPr>
            <w:r w:rsidRPr="004E7969">
              <w:rPr>
                <w:rFonts w:ascii="Calibri" w:hAnsi="Calibri" w:cs="Calibri"/>
                <w:color w:val="000000"/>
              </w:rPr>
              <w:t>Pet Products Retailer</w:t>
            </w:r>
          </w:p>
        </w:tc>
        <w:tc>
          <w:tcPr>
            <w:tcW w:w="1348" w:type="dxa"/>
            <w:vAlign w:val="bottom"/>
          </w:tcPr>
          <w:p w14:paraId="7EF92127" w14:textId="77777777" w:rsidR="001609F0" w:rsidRPr="004E7969" w:rsidRDefault="001609F0" w:rsidP="00632C29">
            <w:pPr>
              <w:pStyle w:val="NormalWeb"/>
              <w:jc w:val="both"/>
              <w:textAlignment w:val="bottom"/>
              <w:rPr>
                <w:rFonts w:ascii="Calibri" w:hAnsi="Calibri" w:cs="Calibri"/>
              </w:rPr>
            </w:pPr>
            <w:r w:rsidRPr="004E7969">
              <w:rPr>
                <w:rFonts w:ascii="Calibri" w:hAnsi="Calibri" w:cs="Calibri"/>
                <w:b/>
                <w:bCs/>
                <w:color w:val="000000"/>
              </w:rPr>
              <w:t>-0.0816716</w:t>
            </w:r>
          </w:p>
        </w:tc>
        <w:tc>
          <w:tcPr>
            <w:tcW w:w="2337" w:type="dxa"/>
            <w:vAlign w:val="bottom"/>
          </w:tcPr>
          <w:p w14:paraId="3679DCCA" w14:textId="77777777" w:rsidR="001609F0" w:rsidRPr="004E7969" w:rsidRDefault="001609F0" w:rsidP="00632C29">
            <w:pPr>
              <w:pStyle w:val="NormalWeb"/>
              <w:jc w:val="both"/>
              <w:textAlignment w:val="bottom"/>
              <w:rPr>
                <w:rFonts w:ascii="Calibri" w:hAnsi="Calibri" w:cs="Calibri"/>
              </w:rPr>
            </w:pPr>
            <w:r w:rsidRPr="004E7969">
              <w:rPr>
                <w:rFonts w:ascii="Calibri" w:hAnsi="Calibri" w:cs="Calibri"/>
                <w:color w:val="000000"/>
              </w:rPr>
              <w:t>0.281684</w:t>
            </w:r>
          </w:p>
        </w:tc>
      </w:tr>
      <w:tr w:rsidR="001609F0" w:rsidRPr="004E7969" w14:paraId="39DC841C" w14:textId="77777777" w:rsidTr="001609F0">
        <w:tc>
          <w:tcPr>
            <w:tcW w:w="1075" w:type="dxa"/>
            <w:vAlign w:val="bottom"/>
          </w:tcPr>
          <w:p w14:paraId="4025EA62" w14:textId="77777777" w:rsidR="001609F0" w:rsidRPr="004E7969" w:rsidRDefault="001609F0" w:rsidP="00632C29">
            <w:pPr>
              <w:pStyle w:val="NormalWeb"/>
              <w:jc w:val="both"/>
              <w:textAlignment w:val="bottom"/>
              <w:rPr>
                <w:rFonts w:ascii="Calibri" w:hAnsi="Calibri" w:cs="Calibri"/>
              </w:rPr>
            </w:pPr>
            <w:r w:rsidRPr="004E7969">
              <w:rPr>
                <w:rFonts w:ascii="Calibri" w:hAnsi="Calibri" w:cs="Calibri"/>
                <w:b/>
                <w:bCs/>
                <w:color w:val="000000"/>
              </w:rPr>
              <w:t>PVER</w:t>
            </w:r>
          </w:p>
        </w:tc>
        <w:tc>
          <w:tcPr>
            <w:tcW w:w="4590" w:type="dxa"/>
            <w:vAlign w:val="bottom"/>
          </w:tcPr>
          <w:p w14:paraId="099D7677" w14:textId="77777777" w:rsidR="001609F0" w:rsidRPr="004E7969" w:rsidRDefault="001609F0" w:rsidP="00632C29">
            <w:pPr>
              <w:pStyle w:val="NormalWeb"/>
              <w:jc w:val="both"/>
              <w:textAlignment w:val="bottom"/>
              <w:rPr>
                <w:rFonts w:ascii="Calibri" w:hAnsi="Calibri" w:cs="Calibri"/>
              </w:rPr>
            </w:pPr>
            <w:r w:rsidRPr="004E7969">
              <w:rPr>
                <w:rFonts w:ascii="Calibri" w:hAnsi="Calibri" w:cs="Calibri"/>
                <w:color w:val="000000"/>
              </w:rPr>
              <w:t>Photo and Video Equipment Retailer</w:t>
            </w:r>
          </w:p>
        </w:tc>
        <w:tc>
          <w:tcPr>
            <w:tcW w:w="1348" w:type="dxa"/>
            <w:vAlign w:val="bottom"/>
          </w:tcPr>
          <w:p w14:paraId="78D663EE" w14:textId="77777777" w:rsidR="001609F0" w:rsidRPr="004E7969" w:rsidRDefault="001609F0" w:rsidP="00632C29">
            <w:pPr>
              <w:pStyle w:val="NormalWeb"/>
              <w:jc w:val="both"/>
              <w:textAlignment w:val="bottom"/>
              <w:rPr>
                <w:rFonts w:ascii="Calibri" w:hAnsi="Calibri" w:cs="Calibri"/>
              </w:rPr>
            </w:pPr>
            <w:r w:rsidRPr="004E7969">
              <w:rPr>
                <w:rFonts w:ascii="Calibri" w:hAnsi="Calibri" w:cs="Calibri"/>
                <w:color w:val="000000"/>
              </w:rPr>
              <w:t>0.0890465</w:t>
            </w:r>
          </w:p>
        </w:tc>
        <w:tc>
          <w:tcPr>
            <w:tcW w:w="2337" w:type="dxa"/>
            <w:vAlign w:val="bottom"/>
          </w:tcPr>
          <w:p w14:paraId="53C4A436" w14:textId="77777777" w:rsidR="001609F0" w:rsidRPr="004E7969" w:rsidRDefault="001609F0" w:rsidP="00632C29">
            <w:pPr>
              <w:pStyle w:val="NormalWeb"/>
              <w:jc w:val="both"/>
              <w:textAlignment w:val="bottom"/>
              <w:rPr>
                <w:rFonts w:ascii="Calibri" w:hAnsi="Calibri" w:cs="Calibri"/>
              </w:rPr>
            </w:pPr>
            <w:r w:rsidRPr="004E7969">
              <w:rPr>
                <w:rFonts w:ascii="Calibri" w:hAnsi="Calibri" w:cs="Calibri"/>
                <w:color w:val="000000"/>
              </w:rPr>
              <w:t>0.237417</w:t>
            </w:r>
          </w:p>
        </w:tc>
      </w:tr>
    </w:tbl>
    <w:p w14:paraId="5BC4ED81" w14:textId="77777777" w:rsidR="00306F37" w:rsidRPr="004E7969" w:rsidRDefault="00306F37" w:rsidP="00632C29">
      <w:pPr>
        <w:pStyle w:val="BalloonText"/>
        <w:spacing w:line="480" w:lineRule="auto"/>
        <w:jc w:val="both"/>
        <w:rPr>
          <w:rFonts w:ascii="Calibri" w:hAnsi="Calibri" w:cs="Calibri"/>
          <w:b/>
          <w:sz w:val="24"/>
          <w:szCs w:val="24"/>
        </w:rPr>
      </w:pPr>
    </w:p>
    <w:p w14:paraId="2CD844B5" w14:textId="77777777" w:rsidR="00306F37" w:rsidRPr="004E7969" w:rsidRDefault="00306F37" w:rsidP="00632C29">
      <w:pPr>
        <w:pStyle w:val="BalloonText"/>
        <w:spacing w:line="480" w:lineRule="auto"/>
        <w:jc w:val="both"/>
        <w:rPr>
          <w:rFonts w:ascii="Calibri" w:hAnsi="Calibri" w:cs="Calibri"/>
          <w:b/>
          <w:sz w:val="24"/>
          <w:szCs w:val="24"/>
        </w:rPr>
      </w:pPr>
      <w:r w:rsidRPr="004E7969">
        <w:rPr>
          <w:rFonts w:ascii="Calibri" w:hAnsi="Calibri" w:cs="Calibri"/>
          <w:b/>
          <w:sz w:val="24"/>
          <w:szCs w:val="24"/>
        </w:rPr>
        <w:t xml:space="preserve">Table 5: Showing the Fixed Effect Model Website Specific Result for </w:t>
      </w:r>
      <w:proofErr w:type="spellStart"/>
      <w:r w:rsidRPr="004E7969">
        <w:rPr>
          <w:rFonts w:ascii="Calibri" w:hAnsi="Calibri" w:cs="Calibri"/>
          <w:b/>
          <w:sz w:val="24"/>
          <w:szCs w:val="24"/>
        </w:rPr>
        <w:t>mobile_bounce_rate</w:t>
      </w:r>
      <w:proofErr w:type="spellEnd"/>
    </w:p>
    <w:p w14:paraId="7FD09B3B" w14:textId="77777777" w:rsidR="00306F37" w:rsidRPr="004E7969" w:rsidRDefault="00306F37" w:rsidP="00632C29">
      <w:pPr>
        <w:ind w:firstLine="0"/>
        <w:jc w:val="both"/>
        <w:rPr>
          <w:rFonts w:ascii="Calibri" w:hAnsi="Calibri" w:cs="Calibri"/>
          <w:b/>
        </w:rPr>
      </w:pPr>
    </w:p>
    <w:p w14:paraId="00E03194" w14:textId="77777777" w:rsidR="00306F37" w:rsidRPr="004E7969" w:rsidRDefault="00306F37" w:rsidP="00632C29">
      <w:pPr>
        <w:ind w:firstLine="0"/>
        <w:jc w:val="both"/>
        <w:rPr>
          <w:rFonts w:ascii="Calibri" w:hAnsi="Calibri" w:cs="Calibri"/>
          <w:b/>
        </w:rPr>
      </w:pPr>
      <w:r w:rsidRPr="004E7969">
        <w:rPr>
          <w:rFonts w:ascii="Calibri" w:hAnsi="Calibri" w:cs="Calibri"/>
          <w:b/>
          <w:noProof/>
          <w:lang w:eastAsia="en-US"/>
        </w:rPr>
        <w:drawing>
          <wp:inline distT="0" distB="0" distL="0" distR="0" wp14:anchorId="472229B1" wp14:editId="04A63B2E">
            <wp:extent cx="3086367" cy="11888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86367" cy="1188823"/>
                    </a:xfrm>
                    <a:prstGeom prst="rect">
                      <a:avLst/>
                    </a:prstGeom>
                  </pic:spPr>
                </pic:pic>
              </a:graphicData>
            </a:graphic>
          </wp:inline>
        </w:drawing>
      </w:r>
    </w:p>
    <w:p w14:paraId="33DABA15" w14:textId="77777777" w:rsidR="00306F37" w:rsidRPr="004E7969" w:rsidRDefault="00306F37" w:rsidP="00632C29">
      <w:pPr>
        <w:pStyle w:val="BalloonText"/>
        <w:spacing w:line="480" w:lineRule="auto"/>
        <w:jc w:val="both"/>
        <w:rPr>
          <w:rFonts w:ascii="Calibri" w:hAnsi="Calibri" w:cs="Calibri"/>
          <w:b/>
          <w:sz w:val="24"/>
          <w:szCs w:val="24"/>
        </w:rPr>
      </w:pPr>
      <w:r w:rsidRPr="004E7969">
        <w:rPr>
          <w:rFonts w:ascii="Calibri" w:hAnsi="Calibri" w:cs="Calibri"/>
          <w:b/>
          <w:sz w:val="24"/>
          <w:szCs w:val="24"/>
        </w:rPr>
        <w:t xml:space="preserve">Table 6: Showing the Fixed Effect Model Website Specific Result for </w:t>
      </w:r>
      <w:proofErr w:type="spellStart"/>
      <w:r w:rsidRPr="004E7969">
        <w:rPr>
          <w:rFonts w:ascii="Calibri" w:hAnsi="Calibri" w:cs="Calibri"/>
          <w:b/>
          <w:sz w:val="24"/>
          <w:szCs w:val="24"/>
        </w:rPr>
        <w:t>desktop_bounce_rate</w:t>
      </w:r>
      <w:proofErr w:type="spellEnd"/>
    </w:p>
    <w:p w14:paraId="69217DC3" w14:textId="77777777" w:rsidR="00306F37" w:rsidRPr="004E7969" w:rsidRDefault="00306F37" w:rsidP="00632C29">
      <w:pPr>
        <w:ind w:firstLine="0"/>
        <w:jc w:val="both"/>
        <w:rPr>
          <w:rFonts w:ascii="Calibri" w:hAnsi="Calibri" w:cs="Calibri"/>
          <w:b/>
        </w:rPr>
      </w:pPr>
      <w:r w:rsidRPr="004E7969">
        <w:rPr>
          <w:rFonts w:ascii="Calibri" w:hAnsi="Calibri" w:cs="Calibri"/>
          <w:b/>
          <w:noProof/>
          <w:lang w:eastAsia="en-US"/>
        </w:rPr>
        <w:drawing>
          <wp:inline distT="0" distB="0" distL="0" distR="0" wp14:anchorId="7838F8F2" wp14:editId="3CB366AF">
            <wp:extent cx="3124471" cy="12040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24471" cy="1204064"/>
                    </a:xfrm>
                    <a:prstGeom prst="rect">
                      <a:avLst/>
                    </a:prstGeom>
                  </pic:spPr>
                </pic:pic>
              </a:graphicData>
            </a:graphic>
          </wp:inline>
        </w:drawing>
      </w:r>
    </w:p>
    <w:p w14:paraId="44E287C8" w14:textId="77777777" w:rsidR="00306F37" w:rsidRPr="004E7969" w:rsidRDefault="00306F37" w:rsidP="00632C29">
      <w:pPr>
        <w:ind w:firstLine="0"/>
        <w:jc w:val="both"/>
        <w:rPr>
          <w:rFonts w:ascii="Calibri" w:hAnsi="Calibri" w:cs="Calibri"/>
          <w:b/>
        </w:rPr>
      </w:pPr>
    </w:p>
    <w:p w14:paraId="417FCF09" w14:textId="77777777" w:rsidR="001609F0" w:rsidRPr="004E7969" w:rsidRDefault="001609F0" w:rsidP="00632C29">
      <w:pPr>
        <w:ind w:firstLine="0"/>
        <w:jc w:val="both"/>
        <w:rPr>
          <w:rFonts w:ascii="Calibri" w:hAnsi="Calibri" w:cs="Calibri"/>
          <w:b/>
        </w:rPr>
      </w:pPr>
      <w:r w:rsidRPr="004E7969">
        <w:rPr>
          <w:rFonts w:ascii="Calibri" w:hAnsi="Calibri" w:cs="Calibri"/>
          <w:b/>
        </w:rPr>
        <w:t xml:space="preserve">Table </w:t>
      </w:r>
      <w:r w:rsidR="00306F37" w:rsidRPr="004E7969">
        <w:rPr>
          <w:rFonts w:ascii="Calibri" w:hAnsi="Calibri" w:cs="Calibri"/>
          <w:b/>
        </w:rPr>
        <w:t>7</w:t>
      </w:r>
      <w:r w:rsidRPr="004E7969">
        <w:rPr>
          <w:rFonts w:ascii="Calibri" w:hAnsi="Calibri" w:cs="Calibri"/>
          <w:b/>
        </w:rPr>
        <w:t xml:space="preserve">: Showing the result for coefficient of </w:t>
      </w:r>
      <w:r w:rsidR="00F04571" w:rsidRPr="004E7969">
        <w:rPr>
          <w:rFonts w:ascii="Calibri" w:hAnsi="Calibri" w:cs="Calibri"/>
          <w:b/>
        </w:rPr>
        <w:t>different websites for Mobile</w:t>
      </w:r>
      <w:r w:rsidR="00F60073" w:rsidRPr="004E7969">
        <w:rPr>
          <w:rFonts w:ascii="Calibri" w:hAnsi="Calibri" w:cs="Calibri"/>
          <w:b/>
        </w:rPr>
        <w:t xml:space="preserve"> and Desktop</w:t>
      </w:r>
    </w:p>
    <w:tbl>
      <w:tblPr>
        <w:tblW w:w="6380" w:type="dxa"/>
        <w:jc w:val="center"/>
        <w:tblLook w:val="04A0" w:firstRow="1" w:lastRow="0" w:firstColumn="1" w:lastColumn="0" w:noHBand="0" w:noVBand="1"/>
      </w:tblPr>
      <w:tblGrid>
        <w:gridCol w:w="3391"/>
        <w:gridCol w:w="1794"/>
        <w:gridCol w:w="1646"/>
      </w:tblGrid>
      <w:tr w:rsidR="00306F37" w:rsidRPr="004E7969" w14:paraId="63F3DE2A" w14:textId="77777777" w:rsidTr="00913E42">
        <w:trPr>
          <w:trHeight w:val="720"/>
          <w:jc w:val="center"/>
        </w:trPr>
        <w:tc>
          <w:tcPr>
            <w:tcW w:w="2940" w:type="dxa"/>
            <w:tcBorders>
              <w:top w:val="single" w:sz="4" w:space="0" w:color="9BC2E6"/>
              <w:left w:val="single" w:sz="4" w:space="0" w:color="9BC2E6"/>
              <w:bottom w:val="single" w:sz="4" w:space="0" w:color="9BC2E6"/>
              <w:right w:val="nil"/>
            </w:tcBorders>
            <w:shd w:val="clear" w:color="5B9BD5" w:fill="5B9BD5"/>
            <w:noWrap/>
            <w:vAlign w:val="center"/>
            <w:hideMark/>
          </w:tcPr>
          <w:p w14:paraId="5F365BC4" w14:textId="77777777" w:rsidR="00306F37" w:rsidRPr="004E7969" w:rsidRDefault="00306F37" w:rsidP="00632C29">
            <w:pPr>
              <w:spacing w:line="240" w:lineRule="auto"/>
              <w:ind w:firstLine="0"/>
              <w:jc w:val="both"/>
              <w:rPr>
                <w:rFonts w:ascii="Calibri" w:eastAsia="Times New Roman" w:hAnsi="Calibri" w:cs="Calibri"/>
                <w:b/>
                <w:bCs/>
                <w:color w:val="FFFFFF"/>
                <w:kern w:val="0"/>
                <w:lang w:eastAsia="en-US"/>
              </w:rPr>
            </w:pPr>
            <w:r w:rsidRPr="004E7969">
              <w:rPr>
                <w:rFonts w:ascii="Calibri" w:eastAsia="Times New Roman" w:hAnsi="Calibri" w:cs="Calibri"/>
                <w:b/>
                <w:bCs/>
                <w:color w:val="FFFFFF"/>
                <w:kern w:val="0"/>
                <w:lang w:eastAsia="en-US"/>
              </w:rPr>
              <w:t>Column1</w:t>
            </w:r>
          </w:p>
        </w:tc>
        <w:tc>
          <w:tcPr>
            <w:tcW w:w="1794" w:type="dxa"/>
            <w:tcBorders>
              <w:top w:val="single" w:sz="4" w:space="0" w:color="9BC2E6"/>
              <w:left w:val="nil"/>
              <w:bottom w:val="single" w:sz="4" w:space="0" w:color="9BC2E6"/>
              <w:right w:val="nil"/>
            </w:tcBorders>
            <w:shd w:val="clear" w:color="5B9BD5" w:fill="5B9BD5"/>
            <w:vAlign w:val="center"/>
            <w:hideMark/>
          </w:tcPr>
          <w:p w14:paraId="436B63B1" w14:textId="77777777" w:rsidR="00306F37" w:rsidRPr="004E7969" w:rsidRDefault="00306F37" w:rsidP="00632C29">
            <w:pPr>
              <w:spacing w:line="240" w:lineRule="auto"/>
              <w:ind w:firstLine="0"/>
              <w:jc w:val="both"/>
              <w:rPr>
                <w:rFonts w:ascii="Calibri" w:eastAsia="Times New Roman" w:hAnsi="Calibri" w:cs="Calibri"/>
                <w:b/>
                <w:bCs/>
                <w:color w:val="FFFFFF"/>
                <w:kern w:val="0"/>
                <w:lang w:eastAsia="en-US"/>
              </w:rPr>
            </w:pPr>
            <w:r w:rsidRPr="004E7969">
              <w:rPr>
                <w:rFonts w:ascii="Calibri" w:eastAsia="Times New Roman" w:hAnsi="Calibri" w:cs="Calibri"/>
                <w:b/>
                <w:bCs/>
                <w:color w:val="FFFFFF"/>
                <w:kern w:val="0"/>
                <w:lang w:eastAsia="en-US"/>
              </w:rPr>
              <w:t>Column2</w:t>
            </w:r>
          </w:p>
        </w:tc>
        <w:tc>
          <w:tcPr>
            <w:tcW w:w="1646" w:type="dxa"/>
            <w:tcBorders>
              <w:top w:val="single" w:sz="4" w:space="0" w:color="9BC2E6"/>
              <w:left w:val="nil"/>
              <w:bottom w:val="single" w:sz="4" w:space="0" w:color="9BC2E6"/>
              <w:right w:val="single" w:sz="4" w:space="0" w:color="9BC2E6"/>
            </w:tcBorders>
            <w:shd w:val="clear" w:color="5B9BD5" w:fill="5B9BD5"/>
            <w:vAlign w:val="center"/>
            <w:hideMark/>
          </w:tcPr>
          <w:p w14:paraId="09DC4FF3" w14:textId="77777777" w:rsidR="00306F37" w:rsidRPr="004E7969" w:rsidRDefault="00306F37" w:rsidP="00632C29">
            <w:pPr>
              <w:spacing w:line="240" w:lineRule="auto"/>
              <w:ind w:firstLine="0"/>
              <w:jc w:val="both"/>
              <w:rPr>
                <w:rFonts w:ascii="Calibri" w:eastAsia="Times New Roman" w:hAnsi="Calibri" w:cs="Calibri"/>
                <w:b/>
                <w:bCs/>
                <w:color w:val="FFFFFF"/>
                <w:kern w:val="0"/>
                <w:lang w:eastAsia="en-US"/>
              </w:rPr>
            </w:pPr>
            <w:r w:rsidRPr="004E7969">
              <w:rPr>
                <w:rFonts w:ascii="Calibri" w:eastAsia="Times New Roman" w:hAnsi="Calibri" w:cs="Calibri"/>
                <w:b/>
                <w:bCs/>
                <w:color w:val="FFFFFF"/>
                <w:kern w:val="0"/>
                <w:lang w:eastAsia="en-US"/>
              </w:rPr>
              <w:t>Column3</w:t>
            </w:r>
          </w:p>
        </w:tc>
      </w:tr>
      <w:tr w:rsidR="00306F37" w:rsidRPr="004E7969" w14:paraId="0675FA65" w14:textId="77777777" w:rsidTr="00913E42">
        <w:trPr>
          <w:trHeight w:val="864"/>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center"/>
            <w:hideMark/>
          </w:tcPr>
          <w:p w14:paraId="1D9ED6A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Website</w:t>
            </w:r>
          </w:p>
        </w:tc>
        <w:tc>
          <w:tcPr>
            <w:tcW w:w="1794" w:type="dxa"/>
            <w:tcBorders>
              <w:top w:val="single" w:sz="4" w:space="0" w:color="9BC2E6"/>
              <w:left w:val="nil"/>
              <w:bottom w:val="single" w:sz="4" w:space="0" w:color="9BC2E6"/>
              <w:right w:val="nil"/>
            </w:tcBorders>
            <w:shd w:val="clear" w:color="DDEBF7" w:fill="DDEBF7"/>
            <w:vAlign w:val="center"/>
            <w:hideMark/>
          </w:tcPr>
          <w:p w14:paraId="719CFBD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 xml:space="preserve">Website specific </w:t>
            </w:r>
            <w:r w:rsidRPr="004E7969">
              <w:rPr>
                <w:rFonts w:ascii="Calibri" w:eastAsia="Times New Roman" w:hAnsi="Calibri" w:cs="Calibri"/>
                <w:color w:val="000000"/>
                <w:kern w:val="0"/>
                <w:lang w:eastAsia="en-US"/>
              </w:rPr>
              <w:br/>
              <w:t>Mobile coefficients</w:t>
            </w:r>
          </w:p>
        </w:tc>
        <w:tc>
          <w:tcPr>
            <w:tcW w:w="1646" w:type="dxa"/>
            <w:tcBorders>
              <w:top w:val="single" w:sz="4" w:space="0" w:color="9BC2E6"/>
              <w:left w:val="nil"/>
              <w:bottom w:val="single" w:sz="4" w:space="0" w:color="9BC2E6"/>
              <w:right w:val="single" w:sz="4" w:space="0" w:color="9BC2E6"/>
            </w:tcBorders>
            <w:shd w:val="clear" w:color="DDEBF7" w:fill="DDEBF7"/>
            <w:vAlign w:val="center"/>
            <w:hideMark/>
          </w:tcPr>
          <w:p w14:paraId="2E762BA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 xml:space="preserve">Website specific </w:t>
            </w:r>
            <w:r w:rsidRPr="004E7969">
              <w:rPr>
                <w:rFonts w:ascii="Calibri" w:eastAsia="Times New Roman" w:hAnsi="Calibri" w:cs="Calibri"/>
                <w:color w:val="000000"/>
                <w:kern w:val="0"/>
                <w:lang w:eastAsia="en-US"/>
              </w:rPr>
              <w:br/>
              <w:t>Desktop coefficients</w:t>
            </w:r>
          </w:p>
        </w:tc>
      </w:tr>
      <w:tr w:rsidR="00306F37" w:rsidRPr="004E7969" w14:paraId="04354ADC"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77139BC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1000bulbs.com</w:t>
            </w:r>
          </w:p>
        </w:tc>
        <w:tc>
          <w:tcPr>
            <w:tcW w:w="1794" w:type="dxa"/>
            <w:tcBorders>
              <w:top w:val="single" w:sz="4" w:space="0" w:color="9BC2E6"/>
              <w:left w:val="nil"/>
              <w:bottom w:val="single" w:sz="4" w:space="0" w:color="9BC2E6"/>
              <w:right w:val="nil"/>
            </w:tcBorders>
            <w:shd w:val="clear" w:color="auto" w:fill="auto"/>
            <w:noWrap/>
            <w:vAlign w:val="bottom"/>
            <w:hideMark/>
          </w:tcPr>
          <w:p w14:paraId="464D00A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0.077908101</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131E15C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0.347694436</w:t>
            </w:r>
          </w:p>
        </w:tc>
      </w:tr>
      <w:tr w:rsidR="00306F37" w:rsidRPr="004E7969" w14:paraId="0F3E0C88"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0B8580D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123stores.com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1BAB697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-0.034609246</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19F9625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0.516496057</w:t>
            </w:r>
          </w:p>
        </w:tc>
      </w:tr>
      <w:tr w:rsidR="00306F37" w:rsidRPr="004E7969" w14:paraId="493DC5B1"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5A7372F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13deals.com</w:t>
            </w:r>
          </w:p>
        </w:tc>
        <w:tc>
          <w:tcPr>
            <w:tcW w:w="1794" w:type="dxa"/>
            <w:tcBorders>
              <w:top w:val="single" w:sz="4" w:space="0" w:color="9BC2E6"/>
              <w:left w:val="nil"/>
              <w:bottom w:val="single" w:sz="4" w:space="0" w:color="9BC2E6"/>
              <w:right w:val="nil"/>
            </w:tcBorders>
            <w:shd w:val="clear" w:color="auto" w:fill="auto"/>
            <w:noWrap/>
            <w:vAlign w:val="bottom"/>
            <w:hideMark/>
          </w:tcPr>
          <w:p w14:paraId="1A0EDC2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0.187851858</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47209D4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0.417938994</w:t>
            </w:r>
          </w:p>
        </w:tc>
      </w:tr>
      <w:tr w:rsidR="00306F37" w:rsidRPr="004E7969" w14:paraId="3DF517CB"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61D5F38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1800contacts.com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67ECBF9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0.022875566</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007FB2A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0.35738294</w:t>
            </w:r>
          </w:p>
        </w:tc>
      </w:tr>
      <w:tr w:rsidR="00306F37" w:rsidRPr="004E7969" w14:paraId="05F4D80B"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7E9E94E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1800flowers.com</w:t>
            </w:r>
          </w:p>
        </w:tc>
        <w:tc>
          <w:tcPr>
            <w:tcW w:w="1794" w:type="dxa"/>
            <w:tcBorders>
              <w:top w:val="single" w:sz="4" w:space="0" w:color="9BC2E6"/>
              <w:left w:val="nil"/>
              <w:bottom w:val="single" w:sz="4" w:space="0" w:color="9BC2E6"/>
              <w:right w:val="nil"/>
            </w:tcBorders>
            <w:shd w:val="clear" w:color="auto" w:fill="auto"/>
            <w:noWrap/>
            <w:vAlign w:val="bottom"/>
            <w:hideMark/>
          </w:tcPr>
          <w:p w14:paraId="24C30BC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-0.088006344</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69A8A5F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0.168204064</w:t>
            </w:r>
          </w:p>
        </w:tc>
      </w:tr>
      <w:tr w:rsidR="00306F37" w:rsidRPr="004E7969" w14:paraId="1BC15E3F"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1D10DE8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1800gunsandammo.com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2B350A2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0.162016323</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2CD252D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0.47786426</w:t>
            </w:r>
          </w:p>
        </w:tc>
      </w:tr>
      <w:tr w:rsidR="00306F37" w:rsidRPr="004E7969" w14:paraId="0F1D3C08"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644963B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lastRenderedPageBreak/>
              <w:t>1800petmeds.com</w:t>
            </w:r>
          </w:p>
        </w:tc>
        <w:tc>
          <w:tcPr>
            <w:tcW w:w="1794" w:type="dxa"/>
            <w:tcBorders>
              <w:top w:val="single" w:sz="4" w:space="0" w:color="9BC2E6"/>
              <w:left w:val="nil"/>
              <w:bottom w:val="single" w:sz="4" w:space="0" w:color="9BC2E6"/>
              <w:right w:val="nil"/>
            </w:tcBorders>
            <w:shd w:val="clear" w:color="auto" w:fill="auto"/>
            <w:noWrap/>
            <w:vAlign w:val="bottom"/>
            <w:hideMark/>
          </w:tcPr>
          <w:p w14:paraId="6E8237B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-0.005084135</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14A167F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0.283221512</w:t>
            </w:r>
          </w:p>
        </w:tc>
      </w:tr>
      <w:tr w:rsidR="00306F37" w:rsidRPr="004E7969" w14:paraId="66BC0148"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6F94AA3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1sale.com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3552D95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0.038673791</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4669DFD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0.442371792</w:t>
            </w:r>
          </w:p>
        </w:tc>
      </w:tr>
      <w:tr w:rsidR="00306F37" w:rsidRPr="004E7969" w14:paraId="19E8AFBC"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558A156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42photo.com</w:t>
            </w:r>
          </w:p>
        </w:tc>
        <w:tc>
          <w:tcPr>
            <w:tcW w:w="1794" w:type="dxa"/>
            <w:tcBorders>
              <w:top w:val="single" w:sz="4" w:space="0" w:color="9BC2E6"/>
              <w:left w:val="nil"/>
              <w:bottom w:val="single" w:sz="4" w:space="0" w:color="9BC2E6"/>
              <w:right w:val="nil"/>
            </w:tcBorders>
            <w:shd w:val="clear" w:color="auto" w:fill="auto"/>
            <w:noWrap/>
            <w:vAlign w:val="bottom"/>
            <w:hideMark/>
          </w:tcPr>
          <w:p w14:paraId="2D62E52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0.094093594</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45FD1A5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0.441599297</w:t>
            </w:r>
          </w:p>
        </w:tc>
      </w:tr>
      <w:tr w:rsidR="00306F37" w:rsidRPr="004E7969" w14:paraId="0BB8AE69"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0EAA8C4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47stphoto.com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3FD33BA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0.043518723</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25A37B2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0.379367118</w:t>
            </w:r>
          </w:p>
        </w:tc>
      </w:tr>
      <w:tr w:rsidR="00306F37" w:rsidRPr="004E7969" w14:paraId="71285B80"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4707B5C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4inkjets.com</w:t>
            </w:r>
          </w:p>
        </w:tc>
        <w:tc>
          <w:tcPr>
            <w:tcW w:w="1794" w:type="dxa"/>
            <w:tcBorders>
              <w:top w:val="single" w:sz="4" w:space="0" w:color="9BC2E6"/>
              <w:left w:val="nil"/>
              <w:bottom w:val="single" w:sz="4" w:space="0" w:color="9BC2E6"/>
              <w:right w:val="nil"/>
            </w:tcBorders>
            <w:shd w:val="clear" w:color="auto" w:fill="auto"/>
            <w:noWrap/>
            <w:vAlign w:val="bottom"/>
            <w:hideMark/>
          </w:tcPr>
          <w:p w14:paraId="0DD67A8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0.182690831</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7826521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0.439630651</w:t>
            </w:r>
          </w:p>
        </w:tc>
      </w:tr>
      <w:tr w:rsidR="00306F37" w:rsidRPr="004E7969" w14:paraId="13AD25BC"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344B363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4wd.com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446B811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0.020207966</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6B43660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0.366767782</w:t>
            </w:r>
          </w:p>
        </w:tc>
      </w:tr>
      <w:tr w:rsidR="00306F37" w:rsidRPr="004E7969" w14:paraId="36684D4B"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748D4A0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511tactical.com</w:t>
            </w:r>
          </w:p>
        </w:tc>
        <w:tc>
          <w:tcPr>
            <w:tcW w:w="1794" w:type="dxa"/>
            <w:tcBorders>
              <w:top w:val="single" w:sz="4" w:space="0" w:color="9BC2E6"/>
              <w:left w:val="nil"/>
              <w:bottom w:val="single" w:sz="4" w:space="0" w:color="9BC2E6"/>
              <w:right w:val="nil"/>
            </w:tcBorders>
            <w:shd w:val="clear" w:color="auto" w:fill="auto"/>
            <w:noWrap/>
            <w:vAlign w:val="bottom"/>
            <w:hideMark/>
          </w:tcPr>
          <w:p w14:paraId="6B5DD93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-0.033438082</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0A63EC2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0.258508656</w:t>
            </w:r>
          </w:p>
        </w:tc>
      </w:tr>
      <w:tr w:rsidR="00306F37" w:rsidRPr="004E7969" w14:paraId="4192F3F0"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5A6A130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6dollarshirts.com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3268089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0.016583466</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5C1F8DE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0.296899266</w:t>
            </w:r>
          </w:p>
        </w:tc>
      </w:tr>
      <w:tr w:rsidR="00306F37" w:rsidRPr="004E7969" w14:paraId="7FFDA136"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3DA51A0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abercrombie.com</w:t>
            </w:r>
          </w:p>
        </w:tc>
        <w:tc>
          <w:tcPr>
            <w:tcW w:w="1794" w:type="dxa"/>
            <w:tcBorders>
              <w:top w:val="single" w:sz="4" w:space="0" w:color="9BC2E6"/>
              <w:left w:val="nil"/>
              <w:bottom w:val="single" w:sz="4" w:space="0" w:color="9BC2E6"/>
              <w:right w:val="nil"/>
            </w:tcBorders>
            <w:shd w:val="clear" w:color="auto" w:fill="auto"/>
            <w:noWrap/>
            <w:vAlign w:val="bottom"/>
            <w:hideMark/>
          </w:tcPr>
          <w:p w14:paraId="01E532B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0.028100537</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50D7C06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0.126202925</w:t>
            </w:r>
          </w:p>
        </w:tc>
      </w:tr>
      <w:tr w:rsidR="00306F37" w:rsidRPr="004E7969" w14:paraId="4AD7240B"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401E8B6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abt.com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6ED5DE5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0.129422045</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1DBF316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0.371992733</w:t>
            </w:r>
          </w:p>
        </w:tc>
      </w:tr>
      <w:tr w:rsidR="00306F37" w:rsidRPr="004E7969" w14:paraId="20BCD47A"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3A8E9BD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accessories4less.com</w:t>
            </w:r>
          </w:p>
        </w:tc>
        <w:tc>
          <w:tcPr>
            <w:tcW w:w="1794" w:type="dxa"/>
            <w:tcBorders>
              <w:top w:val="single" w:sz="4" w:space="0" w:color="9BC2E6"/>
              <w:left w:val="nil"/>
              <w:bottom w:val="single" w:sz="4" w:space="0" w:color="9BC2E6"/>
              <w:right w:val="nil"/>
            </w:tcBorders>
            <w:shd w:val="clear" w:color="auto" w:fill="auto"/>
            <w:noWrap/>
            <w:vAlign w:val="bottom"/>
            <w:hideMark/>
          </w:tcPr>
          <w:p w14:paraId="0BFDDC9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0.050087003</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2503E03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0.240606339</w:t>
            </w:r>
          </w:p>
        </w:tc>
      </w:tr>
      <w:tr w:rsidR="00306F37" w:rsidRPr="004E7969" w14:paraId="37CE9EBC"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07301EE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aclens.com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5C1DF11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0.15492433</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03B7A8A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0.48122479</w:t>
            </w:r>
          </w:p>
        </w:tc>
      </w:tr>
      <w:tr w:rsidR="00306F37" w:rsidRPr="004E7969" w14:paraId="0139703B"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0CAC5A6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acmetools.com</w:t>
            </w:r>
          </w:p>
        </w:tc>
        <w:tc>
          <w:tcPr>
            <w:tcW w:w="1794" w:type="dxa"/>
            <w:tcBorders>
              <w:top w:val="single" w:sz="4" w:space="0" w:color="9BC2E6"/>
              <w:left w:val="nil"/>
              <w:bottom w:val="single" w:sz="4" w:space="0" w:color="9BC2E6"/>
              <w:right w:val="nil"/>
            </w:tcBorders>
            <w:shd w:val="clear" w:color="auto" w:fill="auto"/>
            <w:noWrap/>
            <w:vAlign w:val="bottom"/>
            <w:hideMark/>
          </w:tcPr>
          <w:p w14:paraId="4B140B0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0.002651115</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5AF8434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0.363139637</w:t>
            </w:r>
          </w:p>
        </w:tc>
      </w:tr>
      <w:tr w:rsidR="00306F37" w:rsidRPr="004E7969" w14:paraId="4A29FEA6"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139349D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acnestudios.com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1483D49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0.267182265</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207F2E9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0.077663696</w:t>
            </w:r>
          </w:p>
        </w:tc>
      </w:tr>
      <w:tr w:rsidR="00306F37" w:rsidRPr="004E7969" w14:paraId="350F3E69"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481B0E9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acwholesalers.com</w:t>
            </w:r>
          </w:p>
        </w:tc>
        <w:tc>
          <w:tcPr>
            <w:tcW w:w="1794" w:type="dxa"/>
            <w:tcBorders>
              <w:top w:val="single" w:sz="4" w:space="0" w:color="9BC2E6"/>
              <w:left w:val="nil"/>
              <w:bottom w:val="single" w:sz="4" w:space="0" w:color="9BC2E6"/>
              <w:right w:val="nil"/>
            </w:tcBorders>
            <w:shd w:val="clear" w:color="auto" w:fill="auto"/>
            <w:noWrap/>
            <w:vAlign w:val="bottom"/>
            <w:hideMark/>
          </w:tcPr>
          <w:p w14:paraId="510AB42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0.068315248</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22AF2AF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0.408162607</w:t>
            </w:r>
          </w:p>
        </w:tc>
      </w:tr>
      <w:tr w:rsidR="00306F37" w:rsidRPr="004E7969" w14:paraId="0C71C311"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24DA1A5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adidas.com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5E31271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-0.016290704</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1EB4782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0.266465425</w:t>
            </w:r>
          </w:p>
        </w:tc>
      </w:tr>
      <w:tr w:rsidR="00306F37" w:rsidRPr="004E7969" w14:paraId="151E77C6"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0355095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adorama.com</w:t>
            </w:r>
          </w:p>
        </w:tc>
        <w:tc>
          <w:tcPr>
            <w:tcW w:w="1794" w:type="dxa"/>
            <w:tcBorders>
              <w:top w:val="single" w:sz="4" w:space="0" w:color="9BC2E6"/>
              <w:left w:val="nil"/>
              <w:bottom w:val="single" w:sz="4" w:space="0" w:color="9BC2E6"/>
              <w:right w:val="nil"/>
            </w:tcBorders>
            <w:shd w:val="clear" w:color="auto" w:fill="auto"/>
            <w:noWrap/>
            <w:vAlign w:val="bottom"/>
            <w:hideMark/>
          </w:tcPr>
          <w:p w14:paraId="70532D5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0.174388133</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4200007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0.366691901</w:t>
            </w:r>
          </w:p>
        </w:tc>
      </w:tr>
      <w:tr w:rsidR="00306F37" w:rsidRPr="004E7969" w14:paraId="36649C13"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4CE5B6A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adoreme.com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239D08B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-0.18931406</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5A63814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0.4339164</w:t>
            </w:r>
          </w:p>
        </w:tc>
      </w:tr>
      <w:tr w:rsidR="00306F37" w:rsidRPr="004E7969" w14:paraId="698197F2"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4CC45FB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ae.com</w:t>
            </w:r>
          </w:p>
        </w:tc>
        <w:tc>
          <w:tcPr>
            <w:tcW w:w="1794" w:type="dxa"/>
            <w:tcBorders>
              <w:top w:val="single" w:sz="4" w:space="0" w:color="9BC2E6"/>
              <w:left w:val="nil"/>
              <w:bottom w:val="single" w:sz="4" w:space="0" w:color="9BC2E6"/>
              <w:right w:val="nil"/>
            </w:tcBorders>
            <w:shd w:val="clear" w:color="auto" w:fill="auto"/>
            <w:noWrap/>
            <w:vAlign w:val="bottom"/>
            <w:hideMark/>
          </w:tcPr>
          <w:p w14:paraId="2498CF0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-0.020346216</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154A96A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0.129880965</w:t>
            </w:r>
          </w:p>
        </w:tc>
      </w:tr>
      <w:tr w:rsidR="00306F37" w:rsidRPr="004E7969" w14:paraId="5C145D24"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2BAF099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aedsuperstore.com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751098A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0.237021987</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18BE6AD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0.332400313</w:t>
            </w:r>
          </w:p>
        </w:tc>
      </w:tr>
      <w:tr w:rsidR="00306F37" w:rsidRPr="004E7969" w14:paraId="3D96CEAD"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1446150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aeropostale.com</w:t>
            </w:r>
          </w:p>
        </w:tc>
        <w:tc>
          <w:tcPr>
            <w:tcW w:w="1794" w:type="dxa"/>
            <w:tcBorders>
              <w:top w:val="single" w:sz="4" w:space="0" w:color="9BC2E6"/>
              <w:left w:val="nil"/>
              <w:bottom w:val="single" w:sz="4" w:space="0" w:color="9BC2E6"/>
              <w:right w:val="nil"/>
            </w:tcBorders>
            <w:shd w:val="clear" w:color="auto" w:fill="auto"/>
            <w:noWrap/>
            <w:vAlign w:val="bottom"/>
            <w:hideMark/>
          </w:tcPr>
          <w:p w14:paraId="5FA19D6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-0.082880445</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5620A64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0.116289789</w:t>
            </w:r>
          </w:p>
        </w:tc>
      </w:tr>
      <w:tr w:rsidR="00306F37" w:rsidRPr="004E7969" w14:paraId="08578E3B"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5D838C2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agacistore.com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1AA39A3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-0.054164679</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115F193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0.227936436</w:t>
            </w:r>
          </w:p>
        </w:tc>
      </w:tr>
      <w:tr w:rsidR="00306F37" w:rsidRPr="004E7969" w14:paraId="5E8E0FD6"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21F81DD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agentprovocateur.com</w:t>
            </w:r>
          </w:p>
        </w:tc>
        <w:tc>
          <w:tcPr>
            <w:tcW w:w="1794" w:type="dxa"/>
            <w:tcBorders>
              <w:top w:val="single" w:sz="4" w:space="0" w:color="9BC2E6"/>
              <w:left w:val="nil"/>
              <w:bottom w:val="single" w:sz="4" w:space="0" w:color="9BC2E6"/>
              <w:right w:val="nil"/>
            </w:tcBorders>
            <w:shd w:val="clear" w:color="auto" w:fill="auto"/>
            <w:noWrap/>
            <w:vAlign w:val="bottom"/>
            <w:hideMark/>
          </w:tcPr>
          <w:p w14:paraId="469D819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0.060056541</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2382734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0.226323256</w:t>
            </w:r>
          </w:p>
        </w:tc>
      </w:tr>
      <w:tr w:rsidR="00306F37" w:rsidRPr="004E7969" w14:paraId="757015AB"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0B026DC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agrisupply.com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773AD18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-0.011159018</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2685C8A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0.332108101</w:t>
            </w:r>
          </w:p>
        </w:tc>
      </w:tr>
      <w:tr w:rsidR="00306F37" w:rsidRPr="004E7969" w14:paraId="05CCDDCE"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67FC413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aimsurplus.com</w:t>
            </w:r>
          </w:p>
        </w:tc>
        <w:tc>
          <w:tcPr>
            <w:tcW w:w="1794" w:type="dxa"/>
            <w:tcBorders>
              <w:top w:val="single" w:sz="4" w:space="0" w:color="9BC2E6"/>
              <w:left w:val="nil"/>
              <w:bottom w:val="single" w:sz="4" w:space="0" w:color="9BC2E6"/>
              <w:right w:val="nil"/>
            </w:tcBorders>
            <w:shd w:val="clear" w:color="auto" w:fill="auto"/>
            <w:noWrap/>
            <w:vAlign w:val="bottom"/>
            <w:hideMark/>
          </w:tcPr>
          <w:p w14:paraId="535FFF1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-0.059057405</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24CA73E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0.311072621</w:t>
            </w:r>
          </w:p>
        </w:tc>
      </w:tr>
      <w:tr w:rsidR="00306F37" w:rsidRPr="004E7969" w14:paraId="5963F999"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1F65D18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aircompressorsdirect.com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2022CEA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0.048155224</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725F9F0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0.369033669</w:t>
            </w:r>
          </w:p>
        </w:tc>
      </w:tr>
      <w:tr w:rsidR="00306F37" w:rsidRPr="004E7969" w14:paraId="6E3FAE3E"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6B6B55B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airsoftgi.com</w:t>
            </w:r>
          </w:p>
        </w:tc>
        <w:tc>
          <w:tcPr>
            <w:tcW w:w="1794" w:type="dxa"/>
            <w:tcBorders>
              <w:top w:val="single" w:sz="4" w:space="0" w:color="9BC2E6"/>
              <w:left w:val="nil"/>
              <w:bottom w:val="single" w:sz="4" w:space="0" w:color="9BC2E6"/>
              <w:right w:val="nil"/>
            </w:tcBorders>
            <w:shd w:val="clear" w:color="auto" w:fill="auto"/>
            <w:noWrap/>
            <w:vAlign w:val="bottom"/>
            <w:hideMark/>
          </w:tcPr>
          <w:p w14:paraId="0FC5613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-0.012314825</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222E88B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0.208975393</w:t>
            </w:r>
          </w:p>
        </w:tc>
      </w:tr>
      <w:tr w:rsidR="00306F37" w:rsidRPr="004E7969" w14:paraId="4C5A302A"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1C0C719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ajmadison.com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246E8B7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0.19984301</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3FE842D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0.389962185</w:t>
            </w:r>
          </w:p>
        </w:tc>
      </w:tr>
      <w:tr w:rsidR="00306F37" w:rsidRPr="004E7969" w14:paraId="6A667059"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3AF69C3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aldoshoes.com</w:t>
            </w:r>
          </w:p>
        </w:tc>
        <w:tc>
          <w:tcPr>
            <w:tcW w:w="1794" w:type="dxa"/>
            <w:tcBorders>
              <w:top w:val="single" w:sz="4" w:space="0" w:color="9BC2E6"/>
              <w:left w:val="nil"/>
              <w:bottom w:val="single" w:sz="4" w:space="0" w:color="9BC2E6"/>
              <w:right w:val="nil"/>
            </w:tcBorders>
            <w:shd w:val="clear" w:color="auto" w:fill="auto"/>
            <w:noWrap/>
            <w:vAlign w:val="bottom"/>
            <w:hideMark/>
          </w:tcPr>
          <w:p w14:paraId="21D3C57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0.013197303</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544B5E1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0.380766028</w:t>
            </w:r>
          </w:p>
        </w:tc>
      </w:tr>
      <w:tr w:rsidR="00306F37" w:rsidRPr="004E7969" w14:paraId="30812B06"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76F1032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alexandani.com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17132D4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-0.058756361</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55BC366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0.198835608</w:t>
            </w:r>
          </w:p>
        </w:tc>
      </w:tr>
      <w:tr w:rsidR="00306F37" w:rsidRPr="004E7969" w14:paraId="48DEDB16"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665C51D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alibris.com</w:t>
            </w:r>
          </w:p>
        </w:tc>
        <w:tc>
          <w:tcPr>
            <w:tcW w:w="1794" w:type="dxa"/>
            <w:tcBorders>
              <w:top w:val="single" w:sz="4" w:space="0" w:color="9BC2E6"/>
              <w:left w:val="nil"/>
              <w:bottom w:val="single" w:sz="4" w:space="0" w:color="9BC2E6"/>
              <w:right w:val="nil"/>
            </w:tcBorders>
            <w:shd w:val="clear" w:color="auto" w:fill="auto"/>
            <w:noWrap/>
            <w:vAlign w:val="bottom"/>
            <w:hideMark/>
          </w:tcPr>
          <w:p w14:paraId="7EBC2B3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0.054566235</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13D40C0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0.294115267</w:t>
            </w:r>
          </w:p>
        </w:tc>
      </w:tr>
      <w:tr w:rsidR="00306F37" w:rsidRPr="004E7969" w14:paraId="7C3078DE"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2887B3B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aliengearholsters.com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790602F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0.005026084</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76AD94C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0.337621063</w:t>
            </w:r>
          </w:p>
        </w:tc>
      </w:tr>
      <w:tr w:rsidR="00306F37" w:rsidRPr="004E7969" w14:paraId="2E4904DD"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6A99C4D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allbirds.com</w:t>
            </w:r>
          </w:p>
        </w:tc>
        <w:tc>
          <w:tcPr>
            <w:tcW w:w="1794" w:type="dxa"/>
            <w:tcBorders>
              <w:top w:val="single" w:sz="4" w:space="0" w:color="9BC2E6"/>
              <w:left w:val="nil"/>
              <w:bottom w:val="single" w:sz="4" w:space="0" w:color="9BC2E6"/>
              <w:right w:val="nil"/>
            </w:tcBorders>
            <w:shd w:val="clear" w:color="auto" w:fill="auto"/>
            <w:noWrap/>
            <w:vAlign w:val="bottom"/>
            <w:hideMark/>
          </w:tcPr>
          <w:p w14:paraId="2822925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0.044536141</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515468E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0.179371645</w:t>
            </w:r>
          </w:p>
        </w:tc>
      </w:tr>
      <w:tr w:rsidR="00306F37" w:rsidRPr="004E7969" w14:paraId="12332A0E"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424C6CC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alliedelec.com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08F6B82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0.273673758</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7C02CB0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0.344740066</w:t>
            </w:r>
          </w:p>
        </w:tc>
      </w:tr>
      <w:tr w:rsidR="00306F37" w:rsidRPr="004E7969" w14:paraId="366C508B"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4FE1073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allparts.com</w:t>
            </w:r>
          </w:p>
        </w:tc>
        <w:tc>
          <w:tcPr>
            <w:tcW w:w="1794" w:type="dxa"/>
            <w:tcBorders>
              <w:top w:val="single" w:sz="4" w:space="0" w:color="9BC2E6"/>
              <w:left w:val="nil"/>
              <w:bottom w:val="single" w:sz="4" w:space="0" w:color="9BC2E6"/>
              <w:right w:val="nil"/>
            </w:tcBorders>
            <w:shd w:val="clear" w:color="auto" w:fill="auto"/>
            <w:noWrap/>
            <w:vAlign w:val="bottom"/>
            <w:hideMark/>
          </w:tcPr>
          <w:p w14:paraId="06DEC8A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0.118566379</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2BC4C2A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0.203423439</w:t>
            </w:r>
          </w:p>
        </w:tc>
      </w:tr>
      <w:tr w:rsidR="00306F37" w:rsidRPr="004E7969" w14:paraId="76E49CC0"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745AB01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allsaints.com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5622937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0.191514108</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0780E52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0.119489499</w:t>
            </w:r>
          </w:p>
        </w:tc>
      </w:tr>
      <w:tr w:rsidR="00306F37" w:rsidRPr="004E7969" w14:paraId="0FC266F7"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3B5E74C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alphabroder.com</w:t>
            </w:r>
          </w:p>
        </w:tc>
        <w:tc>
          <w:tcPr>
            <w:tcW w:w="1794" w:type="dxa"/>
            <w:tcBorders>
              <w:top w:val="single" w:sz="4" w:space="0" w:color="9BC2E6"/>
              <w:left w:val="nil"/>
              <w:bottom w:val="single" w:sz="4" w:space="0" w:color="9BC2E6"/>
              <w:right w:val="nil"/>
            </w:tcBorders>
            <w:shd w:val="clear" w:color="auto" w:fill="auto"/>
            <w:noWrap/>
            <w:vAlign w:val="bottom"/>
            <w:hideMark/>
          </w:tcPr>
          <w:p w14:paraId="31B3AA7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0.168502135</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549FC12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-0.008181512</w:t>
            </w:r>
          </w:p>
        </w:tc>
      </w:tr>
      <w:tr w:rsidR="00306F37" w:rsidRPr="004E7969" w14:paraId="0B423DA8"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2FF4CB2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amainhobbies.com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5D2169B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-0.031705373</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65E131D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0.200336995</w:t>
            </w:r>
          </w:p>
        </w:tc>
      </w:tr>
      <w:tr w:rsidR="00306F37" w:rsidRPr="004E7969" w14:paraId="133612AF"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0744181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amazon.com</w:t>
            </w:r>
          </w:p>
        </w:tc>
        <w:tc>
          <w:tcPr>
            <w:tcW w:w="1794" w:type="dxa"/>
            <w:tcBorders>
              <w:top w:val="single" w:sz="4" w:space="0" w:color="9BC2E6"/>
              <w:left w:val="nil"/>
              <w:bottom w:val="single" w:sz="4" w:space="0" w:color="9BC2E6"/>
              <w:right w:val="nil"/>
            </w:tcBorders>
            <w:shd w:val="clear" w:color="auto" w:fill="auto"/>
            <w:noWrap/>
            <w:vAlign w:val="bottom"/>
            <w:hideMark/>
          </w:tcPr>
          <w:p w14:paraId="5A5E18A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0.035744106</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66E5A69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0.135717235</w:t>
            </w:r>
          </w:p>
        </w:tc>
      </w:tr>
      <w:tr w:rsidR="00306F37" w:rsidRPr="004E7969" w14:paraId="3164CB14"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1C776CC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americanapparel.com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2C95311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0.125275466</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7289F40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0.137878179</w:t>
            </w:r>
          </w:p>
        </w:tc>
      </w:tr>
      <w:tr w:rsidR="00306F37" w:rsidRPr="004E7969" w14:paraId="00E2D138"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02CF79D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americanfloormats.com</w:t>
            </w:r>
          </w:p>
        </w:tc>
        <w:tc>
          <w:tcPr>
            <w:tcW w:w="1794" w:type="dxa"/>
            <w:tcBorders>
              <w:top w:val="single" w:sz="4" w:space="0" w:color="9BC2E6"/>
              <w:left w:val="nil"/>
              <w:bottom w:val="single" w:sz="4" w:space="0" w:color="9BC2E6"/>
              <w:right w:val="nil"/>
            </w:tcBorders>
            <w:shd w:val="clear" w:color="auto" w:fill="auto"/>
            <w:noWrap/>
            <w:vAlign w:val="bottom"/>
            <w:hideMark/>
          </w:tcPr>
          <w:p w14:paraId="6C81C9B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0.111878586</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4A24CD3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0.402920416</w:t>
            </w:r>
          </w:p>
        </w:tc>
      </w:tr>
      <w:tr w:rsidR="00306F37" w:rsidRPr="004E7969" w14:paraId="05469A1F"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1880F0F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americangirl.com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25A9003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0.039327537</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5F7ACE3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0.120361425</w:t>
            </w:r>
          </w:p>
        </w:tc>
      </w:tr>
      <w:tr w:rsidR="00306F37" w:rsidRPr="004E7969" w14:paraId="2FBFB1C1"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0093499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lastRenderedPageBreak/>
              <w:t>americanmuscle.com</w:t>
            </w:r>
          </w:p>
        </w:tc>
        <w:tc>
          <w:tcPr>
            <w:tcW w:w="1794" w:type="dxa"/>
            <w:tcBorders>
              <w:top w:val="single" w:sz="4" w:space="0" w:color="9BC2E6"/>
              <w:left w:val="nil"/>
              <w:bottom w:val="single" w:sz="4" w:space="0" w:color="9BC2E6"/>
              <w:right w:val="nil"/>
            </w:tcBorders>
            <w:shd w:val="clear" w:color="auto" w:fill="auto"/>
            <w:noWrap/>
            <w:vAlign w:val="bottom"/>
            <w:hideMark/>
          </w:tcPr>
          <w:p w14:paraId="2D7BE84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-0.091603011</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058A8FE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0.25513952</w:t>
            </w:r>
          </w:p>
        </w:tc>
      </w:tr>
      <w:tr w:rsidR="00306F37" w:rsidRPr="004E7969" w14:paraId="111D1324"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6812FB9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americanmusical.com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3B4B849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0.000570788</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5B2AB98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0.270203666</w:t>
            </w:r>
          </w:p>
        </w:tc>
      </w:tr>
      <w:tr w:rsidR="00306F37" w:rsidRPr="004E7969" w14:paraId="62FA3F54"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2374196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americansignaturefurniture.com</w:t>
            </w:r>
          </w:p>
        </w:tc>
        <w:tc>
          <w:tcPr>
            <w:tcW w:w="1794" w:type="dxa"/>
            <w:tcBorders>
              <w:top w:val="single" w:sz="4" w:space="0" w:color="9BC2E6"/>
              <w:left w:val="nil"/>
              <w:bottom w:val="single" w:sz="4" w:space="0" w:color="9BC2E6"/>
              <w:right w:val="nil"/>
            </w:tcBorders>
            <w:shd w:val="clear" w:color="auto" w:fill="auto"/>
            <w:noWrap/>
            <w:vAlign w:val="bottom"/>
            <w:hideMark/>
          </w:tcPr>
          <w:p w14:paraId="37FF6FA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-0.007294289</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5D6ABDA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0.202343592</w:t>
            </w:r>
          </w:p>
        </w:tc>
      </w:tr>
      <w:tr w:rsidR="00306F37" w:rsidRPr="004E7969" w14:paraId="3B710087"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355C51E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americanstandard-us.com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31BFFE3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0.054151789</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2D87526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0.248135504</w:t>
            </w:r>
          </w:p>
        </w:tc>
      </w:tr>
      <w:tr w:rsidR="00306F37" w:rsidRPr="004E7969" w14:paraId="66952346"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792DFCF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amerimark.com</w:t>
            </w:r>
          </w:p>
        </w:tc>
        <w:tc>
          <w:tcPr>
            <w:tcW w:w="1794" w:type="dxa"/>
            <w:tcBorders>
              <w:top w:val="single" w:sz="4" w:space="0" w:color="9BC2E6"/>
              <w:left w:val="nil"/>
              <w:bottom w:val="single" w:sz="4" w:space="0" w:color="9BC2E6"/>
              <w:right w:val="nil"/>
            </w:tcBorders>
            <w:shd w:val="clear" w:color="auto" w:fill="auto"/>
            <w:noWrap/>
            <w:vAlign w:val="bottom"/>
            <w:hideMark/>
          </w:tcPr>
          <w:p w14:paraId="744EFD0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-0.187725978</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154DD94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0.210933218</w:t>
            </w:r>
          </w:p>
        </w:tc>
      </w:tr>
      <w:tr w:rsidR="00306F37" w:rsidRPr="004E7969" w14:paraId="6CA858C0"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0277344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amiclubwear.com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321C9D2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-0.00389257</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0EC6689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0.241162908</w:t>
            </w:r>
          </w:p>
        </w:tc>
      </w:tr>
      <w:tr w:rsidR="00306F37" w:rsidRPr="004E7969" w14:paraId="03CFCC41"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1161B86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amway.com</w:t>
            </w:r>
          </w:p>
        </w:tc>
        <w:tc>
          <w:tcPr>
            <w:tcW w:w="1794" w:type="dxa"/>
            <w:tcBorders>
              <w:top w:val="single" w:sz="4" w:space="0" w:color="9BC2E6"/>
              <w:left w:val="nil"/>
              <w:bottom w:val="single" w:sz="4" w:space="0" w:color="9BC2E6"/>
              <w:right w:val="nil"/>
            </w:tcBorders>
            <w:shd w:val="clear" w:color="auto" w:fill="auto"/>
            <w:noWrap/>
            <w:vAlign w:val="bottom"/>
            <w:hideMark/>
          </w:tcPr>
          <w:p w14:paraId="6CEC54F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-0.082403594</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4184196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0.121925582</w:t>
            </w:r>
          </w:p>
        </w:tc>
      </w:tr>
      <w:tr w:rsidR="00306F37" w:rsidRPr="004E7969" w14:paraId="471FD244"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55DB9DC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andersenwindows.com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6541803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-0.03361956</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1CDF8C8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0.214044232</w:t>
            </w:r>
          </w:p>
        </w:tc>
      </w:tr>
      <w:tr w:rsidR="00306F37" w:rsidRPr="004E7969" w14:paraId="42A47B25"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2AD25AC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angara.com</w:t>
            </w:r>
          </w:p>
        </w:tc>
        <w:tc>
          <w:tcPr>
            <w:tcW w:w="1794" w:type="dxa"/>
            <w:tcBorders>
              <w:top w:val="single" w:sz="4" w:space="0" w:color="9BC2E6"/>
              <w:left w:val="nil"/>
              <w:bottom w:val="single" w:sz="4" w:space="0" w:color="9BC2E6"/>
              <w:right w:val="nil"/>
            </w:tcBorders>
            <w:shd w:val="clear" w:color="auto" w:fill="auto"/>
            <w:noWrap/>
            <w:vAlign w:val="bottom"/>
            <w:hideMark/>
          </w:tcPr>
          <w:p w14:paraId="62F0BF6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0.075092677</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48ECE1E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0.437148408</w:t>
            </w:r>
          </w:p>
        </w:tc>
      </w:tr>
      <w:tr w:rsidR="00306F37" w:rsidRPr="004E7969" w14:paraId="23DD126E"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3B1514C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anker.com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32CBFEE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0.090038066</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56FF86A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0.495017127</w:t>
            </w:r>
          </w:p>
        </w:tc>
      </w:tr>
      <w:tr w:rsidR="00306F37" w:rsidRPr="004E7969" w14:paraId="6D5DA9A4"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7318B90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anntaylor.com</w:t>
            </w:r>
          </w:p>
        </w:tc>
        <w:tc>
          <w:tcPr>
            <w:tcW w:w="1794" w:type="dxa"/>
            <w:tcBorders>
              <w:top w:val="single" w:sz="4" w:space="0" w:color="9BC2E6"/>
              <w:left w:val="nil"/>
              <w:bottom w:val="single" w:sz="4" w:space="0" w:color="9BC2E6"/>
              <w:right w:val="nil"/>
            </w:tcBorders>
            <w:shd w:val="clear" w:color="auto" w:fill="auto"/>
            <w:noWrap/>
            <w:vAlign w:val="bottom"/>
            <w:hideMark/>
          </w:tcPr>
          <w:p w14:paraId="1680700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-0.074411166</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5855C46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0.152875176</w:t>
            </w:r>
          </w:p>
        </w:tc>
      </w:tr>
      <w:tr w:rsidR="00306F37" w:rsidRPr="004E7969" w14:paraId="538F3FC6"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3D41F82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antonline.com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26DAE37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0.22354445</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36541AA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0.165820971</w:t>
            </w:r>
          </w:p>
        </w:tc>
      </w:tr>
      <w:tr w:rsidR="00306F37" w:rsidRPr="004E7969" w14:paraId="4AB6A695"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398E773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apmex.com</w:t>
            </w:r>
          </w:p>
        </w:tc>
        <w:tc>
          <w:tcPr>
            <w:tcW w:w="1794" w:type="dxa"/>
            <w:tcBorders>
              <w:top w:val="single" w:sz="4" w:space="0" w:color="9BC2E6"/>
              <w:left w:val="nil"/>
              <w:bottom w:val="single" w:sz="4" w:space="0" w:color="9BC2E6"/>
              <w:right w:val="nil"/>
            </w:tcBorders>
            <w:shd w:val="clear" w:color="auto" w:fill="auto"/>
            <w:noWrap/>
            <w:vAlign w:val="bottom"/>
            <w:hideMark/>
          </w:tcPr>
          <w:p w14:paraId="2980E64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-0.015196898</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510F157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0.270913499</w:t>
            </w:r>
          </w:p>
        </w:tc>
      </w:tr>
      <w:tr w:rsidR="00306F37" w:rsidRPr="004E7969" w14:paraId="0B44EEBA"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5C2178B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apple.com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0B22105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0.281573226</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34D9314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0.385008994</w:t>
            </w:r>
          </w:p>
        </w:tc>
      </w:tr>
      <w:tr w:rsidR="00306F37" w:rsidRPr="004E7969" w14:paraId="5651B4ED"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6E871F4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appliancepartspros.com</w:t>
            </w:r>
          </w:p>
        </w:tc>
        <w:tc>
          <w:tcPr>
            <w:tcW w:w="1794" w:type="dxa"/>
            <w:tcBorders>
              <w:top w:val="single" w:sz="4" w:space="0" w:color="9BC2E6"/>
              <w:left w:val="nil"/>
              <w:bottom w:val="single" w:sz="4" w:space="0" w:color="9BC2E6"/>
              <w:right w:val="nil"/>
            </w:tcBorders>
            <w:shd w:val="clear" w:color="auto" w:fill="auto"/>
            <w:noWrap/>
            <w:vAlign w:val="bottom"/>
            <w:hideMark/>
          </w:tcPr>
          <w:p w14:paraId="50C89C9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-0.008119459</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3B2D5CE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0.315283957</w:t>
            </w:r>
          </w:p>
        </w:tc>
      </w:tr>
      <w:tr w:rsidR="00306F37" w:rsidRPr="004E7969" w14:paraId="66648075"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1796CBF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appliancesconnection.com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0F1C148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0.138640485</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434C6FA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0.409395207</w:t>
            </w:r>
          </w:p>
        </w:tc>
      </w:tr>
      <w:tr w:rsidR="00306F37" w:rsidRPr="004E7969" w14:paraId="015BA9CB"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38A0EF1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aquasana.com</w:t>
            </w:r>
          </w:p>
        </w:tc>
        <w:tc>
          <w:tcPr>
            <w:tcW w:w="1794" w:type="dxa"/>
            <w:tcBorders>
              <w:top w:val="single" w:sz="4" w:space="0" w:color="9BC2E6"/>
              <w:left w:val="nil"/>
              <w:bottom w:val="single" w:sz="4" w:space="0" w:color="9BC2E6"/>
              <w:right w:val="nil"/>
            </w:tcBorders>
            <w:shd w:val="clear" w:color="auto" w:fill="auto"/>
            <w:noWrap/>
            <w:vAlign w:val="bottom"/>
            <w:hideMark/>
          </w:tcPr>
          <w:p w14:paraId="1100C5A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0.043107086</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65AB8D6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0.363894664</w:t>
            </w:r>
          </w:p>
        </w:tc>
      </w:tr>
      <w:tr w:rsidR="00306F37" w:rsidRPr="004E7969" w14:paraId="431DF7B3"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348D854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aritzia.com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343E8E9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0.167797142</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5EF0489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0.051008964</w:t>
            </w:r>
          </w:p>
        </w:tc>
      </w:tr>
      <w:tr w:rsidR="00306F37" w:rsidRPr="004E7969" w14:paraId="5562E7FD"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6FB4759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armaniexchange.com</w:t>
            </w:r>
          </w:p>
        </w:tc>
        <w:tc>
          <w:tcPr>
            <w:tcW w:w="1794" w:type="dxa"/>
            <w:tcBorders>
              <w:top w:val="single" w:sz="4" w:space="0" w:color="9BC2E6"/>
              <w:left w:val="nil"/>
              <w:bottom w:val="single" w:sz="4" w:space="0" w:color="9BC2E6"/>
              <w:right w:val="nil"/>
            </w:tcBorders>
            <w:shd w:val="clear" w:color="auto" w:fill="auto"/>
            <w:noWrap/>
            <w:vAlign w:val="bottom"/>
            <w:hideMark/>
          </w:tcPr>
          <w:p w14:paraId="790F89A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0.046123451</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6420B23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0.148948896</w:t>
            </w:r>
          </w:p>
        </w:tc>
      </w:tr>
      <w:tr w:rsidR="00306F37" w:rsidRPr="004E7969" w14:paraId="2405EBF9"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4E6AAB3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art.com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6D37B37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0.090661779</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0CEE10C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0.301105168</w:t>
            </w:r>
          </w:p>
        </w:tc>
      </w:tr>
      <w:tr w:rsidR="00306F37" w:rsidRPr="004E7969" w14:paraId="19FEB283"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123A6ED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article.com</w:t>
            </w:r>
          </w:p>
        </w:tc>
        <w:tc>
          <w:tcPr>
            <w:tcW w:w="1794" w:type="dxa"/>
            <w:tcBorders>
              <w:top w:val="single" w:sz="4" w:space="0" w:color="9BC2E6"/>
              <w:left w:val="nil"/>
              <w:bottom w:val="single" w:sz="4" w:space="0" w:color="9BC2E6"/>
              <w:right w:val="nil"/>
            </w:tcBorders>
            <w:shd w:val="clear" w:color="auto" w:fill="auto"/>
            <w:noWrap/>
            <w:vAlign w:val="bottom"/>
            <w:hideMark/>
          </w:tcPr>
          <w:p w14:paraId="66BB47E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0.118760606</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39C3722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0.1903477</w:t>
            </w:r>
          </w:p>
        </w:tc>
      </w:tr>
      <w:tr w:rsidR="00306F37" w:rsidRPr="004E7969" w14:paraId="3A7E72CA"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5B13007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artvan.com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03069E6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-0.09965331</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2FF73A2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0.290924476</w:t>
            </w:r>
          </w:p>
        </w:tc>
      </w:tr>
      <w:tr w:rsidR="00306F37" w:rsidRPr="004E7969" w14:paraId="77635C96"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2006759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ashford.com</w:t>
            </w:r>
          </w:p>
        </w:tc>
        <w:tc>
          <w:tcPr>
            <w:tcW w:w="1794" w:type="dxa"/>
            <w:tcBorders>
              <w:top w:val="single" w:sz="4" w:space="0" w:color="9BC2E6"/>
              <w:left w:val="nil"/>
              <w:bottom w:val="single" w:sz="4" w:space="0" w:color="9BC2E6"/>
              <w:right w:val="nil"/>
            </w:tcBorders>
            <w:shd w:val="clear" w:color="auto" w:fill="auto"/>
            <w:noWrap/>
            <w:vAlign w:val="bottom"/>
            <w:hideMark/>
          </w:tcPr>
          <w:p w14:paraId="32DA034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-0.032720729</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70BC004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0.355551994</w:t>
            </w:r>
          </w:p>
        </w:tc>
      </w:tr>
      <w:tr w:rsidR="00306F37" w:rsidRPr="004E7969" w14:paraId="5F2616AC"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39E3DAB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ashleystewart.com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754A211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-0.173696473</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37E4C9F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0.278444492</w:t>
            </w:r>
          </w:p>
        </w:tc>
      </w:tr>
      <w:tr w:rsidR="00306F37" w:rsidRPr="004E7969" w14:paraId="675D6334"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5340B8E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asics.com</w:t>
            </w:r>
          </w:p>
        </w:tc>
        <w:tc>
          <w:tcPr>
            <w:tcW w:w="1794" w:type="dxa"/>
            <w:tcBorders>
              <w:top w:val="single" w:sz="4" w:space="0" w:color="9BC2E6"/>
              <w:left w:val="nil"/>
              <w:bottom w:val="single" w:sz="4" w:space="0" w:color="9BC2E6"/>
              <w:right w:val="nil"/>
            </w:tcBorders>
            <w:shd w:val="clear" w:color="auto" w:fill="auto"/>
            <w:noWrap/>
            <w:vAlign w:val="bottom"/>
            <w:hideMark/>
          </w:tcPr>
          <w:p w14:paraId="750319E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-0.037254638</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1305FA3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0.215588619</w:t>
            </w:r>
          </w:p>
        </w:tc>
      </w:tr>
      <w:tr w:rsidR="00306F37" w:rsidRPr="004E7969" w14:paraId="2A5592EB"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04B39D7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asos.com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79AC43A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0.052451644</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60AB652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0.114048927</w:t>
            </w:r>
          </w:p>
        </w:tc>
      </w:tr>
      <w:tr w:rsidR="00306F37" w:rsidRPr="004E7969" w14:paraId="38A331FA"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2FF208D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audio-technica.com</w:t>
            </w:r>
          </w:p>
        </w:tc>
        <w:tc>
          <w:tcPr>
            <w:tcW w:w="1794" w:type="dxa"/>
            <w:tcBorders>
              <w:top w:val="single" w:sz="4" w:space="0" w:color="9BC2E6"/>
              <w:left w:val="nil"/>
              <w:bottom w:val="single" w:sz="4" w:space="0" w:color="9BC2E6"/>
              <w:right w:val="nil"/>
            </w:tcBorders>
            <w:shd w:val="clear" w:color="auto" w:fill="auto"/>
            <w:noWrap/>
            <w:vAlign w:val="bottom"/>
            <w:hideMark/>
          </w:tcPr>
          <w:p w14:paraId="734A77F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0.243912758</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0AE9711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0.305341595</w:t>
            </w:r>
          </w:p>
        </w:tc>
      </w:tr>
      <w:tr w:rsidR="00306F37" w:rsidRPr="004E7969" w14:paraId="6A3194AC"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67C1226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austinbazaar.com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7750C5E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0.257899599</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70C5AAA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0.385221643</w:t>
            </w:r>
          </w:p>
        </w:tc>
      </w:tr>
      <w:tr w:rsidR="00306F37" w:rsidRPr="004E7969" w14:paraId="5696A1A0"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0B2184F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autoaccessoriesgarage.com</w:t>
            </w:r>
          </w:p>
        </w:tc>
        <w:tc>
          <w:tcPr>
            <w:tcW w:w="1794" w:type="dxa"/>
            <w:tcBorders>
              <w:top w:val="single" w:sz="4" w:space="0" w:color="9BC2E6"/>
              <w:left w:val="nil"/>
              <w:bottom w:val="single" w:sz="4" w:space="0" w:color="9BC2E6"/>
              <w:right w:val="nil"/>
            </w:tcBorders>
            <w:shd w:val="clear" w:color="auto" w:fill="auto"/>
            <w:noWrap/>
            <w:vAlign w:val="bottom"/>
            <w:hideMark/>
          </w:tcPr>
          <w:p w14:paraId="1FF7DD7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-0.002107164</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02F6F16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0.360215512</w:t>
            </w:r>
          </w:p>
        </w:tc>
      </w:tr>
      <w:tr w:rsidR="00306F37" w:rsidRPr="004E7969" w14:paraId="1B4963FF"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6BC3685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autonomous.ai</w:t>
            </w:r>
          </w:p>
        </w:tc>
        <w:tc>
          <w:tcPr>
            <w:tcW w:w="1794" w:type="dxa"/>
            <w:tcBorders>
              <w:top w:val="single" w:sz="4" w:space="0" w:color="9BC2E6"/>
              <w:left w:val="nil"/>
              <w:bottom w:val="single" w:sz="4" w:space="0" w:color="9BC2E6"/>
              <w:right w:val="nil"/>
            </w:tcBorders>
            <w:shd w:val="clear" w:color="DDEBF7" w:fill="DDEBF7"/>
            <w:noWrap/>
            <w:vAlign w:val="bottom"/>
            <w:hideMark/>
          </w:tcPr>
          <w:p w14:paraId="4286D40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0.242553265</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4982001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0.522350436</w:t>
            </w:r>
          </w:p>
        </w:tc>
      </w:tr>
      <w:tr w:rsidR="00306F37" w:rsidRPr="004E7969" w14:paraId="5ED57D00"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698DDC9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autopartswarehouse.com</w:t>
            </w:r>
          </w:p>
        </w:tc>
        <w:tc>
          <w:tcPr>
            <w:tcW w:w="1794" w:type="dxa"/>
            <w:tcBorders>
              <w:top w:val="single" w:sz="4" w:space="0" w:color="9BC2E6"/>
              <w:left w:val="nil"/>
              <w:bottom w:val="single" w:sz="4" w:space="0" w:color="9BC2E6"/>
              <w:right w:val="nil"/>
            </w:tcBorders>
            <w:shd w:val="clear" w:color="auto" w:fill="auto"/>
            <w:noWrap/>
            <w:vAlign w:val="bottom"/>
            <w:hideMark/>
          </w:tcPr>
          <w:p w14:paraId="02556EF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-0.01960995</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228EE43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0.39136335</w:t>
            </w:r>
          </w:p>
        </w:tc>
      </w:tr>
      <w:tr w:rsidR="00306F37" w:rsidRPr="004E7969" w14:paraId="5B633EA5"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3F295F3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autoplicity.com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313772C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0.099606197</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373A873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0.572536007</w:t>
            </w:r>
          </w:p>
        </w:tc>
      </w:tr>
      <w:tr w:rsidR="00306F37" w:rsidRPr="004E7969" w14:paraId="3EA803E6"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09673A1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autozone.com</w:t>
            </w:r>
          </w:p>
        </w:tc>
        <w:tc>
          <w:tcPr>
            <w:tcW w:w="1794" w:type="dxa"/>
            <w:tcBorders>
              <w:top w:val="single" w:sz="4" w:space="0" w:color="9BC2E6"/>
              <w:left w:val="nil"/>
              <w:bottom w:val="single" w:sz="4" w:space="0" w:color="9BC2E6"/>
              <w:right w:val="nil"/>
            </w:tcBorders>
            <w:shd w:val="clear" w:color="auto" w:fill="auto"/>
            <w:noWrap/>
            <w:vAlign w:val="bottom"/>
            <w:hideMark/>
          </w:tcPr>
          <w:p w14:paraId="582BC79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-0.129914945</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2294B9C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0.28395898</w:t>
            </w:r>
          </w:p>
        </w:tc>
      </w:tr>
      <w:tr w:rsidR="00306F37" w:rsidRPr="004E7969" w14:paraId="3BBE24AC"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4EAA6B0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avenue.com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7AD857D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-0.140674426</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58AE8F5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0.203600498</w:t>
            </w:r>
          </w:p>
        </w:tc>
      </w:tr>
      <w:tr w:rsidR="00306F37" w:rsidRPr="004E7969" w14:paraId="06C68D01"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08919E1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avery.com</w:t>
            </w:r>
          </w:p>
        </w:tc>
        <w:tc>
          <w:tcPr>
            <w:tcW w:w="1794" w:type="dxa"/>
            <w:tcBorders>
              <w:top w:val="single" w:sz="4" w:space="0" w:color="9BC2E6"/>
              <w:left w:val="nil"/>
              <w:bottom w:val="single" w:sz="4" w:space="0" w:color="9BC2E6"/>
              <w:right w:val="nil"/>
            </w:tcBorders>
            <w:shd w:val="clear" w:color="auto" w:fill="auto"/>
            <w:noWrap/>
            <w:vAlign w:val="bottom"/>
            <w:hideMark/>
          </w:tcPr>
          <w:p w14:paraId="5569EC3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0.169857843</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5B988F8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0.140297221</w:t>
            </w:r>
          </w:p>
        </w:tc>
      </w:tr>
      <w:tr w:rsidR="00306F37" w:rsidRPr="004E7969" w14:paraId="63D9F70D"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0A1C0ED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avon.com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71733AA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-0.141624638</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6C9D267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0.273429543</w:t>
            </w:r>
          </w:p>
        </w:tc>
      </w:tr>
      <w:tr w:rsidR="00306F37" w:rsidRPr="004E7969" w14:paraId="2B9B9553"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3BE79AB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awaytravel.com</w:t>
            </w:r>
          </w:p>
        </w:tc>
        <w:tc>
          <w:tcPr>
            <w:tcW w:w="1794" w:type="dxa"/>
            <w:tcBorders>
              <w:top w:val="single" w:sz="4" w:space="0" w:color="9BC2E6"/>
              <w:left w:val="nil"/>
              <w:bottom w:val="single" w:sz="4" w:space="0" w:color="9BC2E6"/>
              <w:right w:val="nil"/>
            </w:tcBorders>
            <w:shd w:val="clear" w:color="auto" w:fill="auto"/>
            <w:noWrap/>
            <w:vAlign w:val="bottom"/>
            <w:hideMark/>
          </w:tcPr>
          <w:p w14:paraId="3F284FE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0.164372845</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088D30F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0.402420669</w:t>
            </w:r>
          </w:p>
        </w:tc>
      </w:tr>
      <w:tr w:rsidR="00306F37" w:rsidRPr="004E7969" w14:paraId="1E70A89C"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0ABC49B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babyhaven.com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74651D5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0.121561528</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66246CD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0.408212707</w:t>
            </w:r>
          </w:p>
        </w:tc>
      </w:tr>
      <w:tr w:rsidR="00306F37" w:rsidRPr="004E7969" w14:paraId="64DA43C0"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6301321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backcountry.com</w:t>
            </w:r>
          </w:p>
        </w:tc>
        <w:tc>
          <w:tcPr>
            <w:tcW w:w="1794" w:type="dxa"/>
            <w:tcBorders>
              <w:top w:val="single" w:sz="4" w:space="0" w:color="9BC2E6"/>
              <w:left w:val="nil"/>
              <w:bottom w:val="single" w:sz="4" w:space="0" w:color="9BC2E6"/>
              <w:right w:val="nil"/>
            </w:tcBorders>
            <w:shd w:val="clear" w:color="auto" w:fill="auto"/>
            <w:noWrap/>
            <w:vAlign w:val="bottom"/>
            <w:hideMark/>
          </w:tcPr>
          <w:p w14:paraId="3FEBE99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0.044372348</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586CE6A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0.377958627</w:t>
            </w:r>
          </w:p>
        </w:tc>
      </w:tr>
      <w:tr w:rsidR="00306F37" w:rsidRPr="004E7969" w14:paraId="62A82124"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246612D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balsamhill.com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7AED7FC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0.097922209</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044B953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0.295227664</w:t>
            </w:r>
          </w:p>
        </w:tc>
      </w:tr>
      <w:tr w:rsidR="00306F37" w:rsidRPr="004E7969" w14:paraId="5F3D578A"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670C4AD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barcodesinc.com</w:t>
            </w:r>
          </w:p>
        </w:tc>
        <w:tc>
          <w:tcPr>
            <w:tcW w:w="1794" w:type="dxa"/>
            <w:tcBorders>
              <w:top w:val="single" w:sz="4" w:space="0" w:color="9BC2E6"/>
              <w:left w:val="nil"/>
              <w:bottom w:val="single" w:sz="4" w:space="0" w:color="9BC2E6"/>
              <w:right w:val="nil"/>
            </w:tcBorders>
            <w:shd w:val="clear" w:color="auto" w:fill="auto"/>
            <w:noWrap/>
            <w:vAlign w:val="bottom"/>
            <w:hideMark/>
          </w:tcPr>
          <w:p w14:paraId="5D9F7E4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0.245917819</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4ABD67A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0.330260949</w:t>
            </w:r>
          </w:p>
        </w:tc>
      </w:tr>
      <w:tr w:rsidR="00306F37" w:rsidRPr="004E7969" w14:paraId="061E0862"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4F5430F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bareminerals.com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6BE803F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-0.065020362</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3EEC30E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0.186928734</w:t>
            </w:r>
          </w:p>
        </w:tc>
      </w:tr>
      <w:tr w:rsidR="00306F37" w:rsidRPr="004E7969" w14:paraId="04953375"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49345CF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lastRenderedPageBreak/>
              <w:t>barenecessities.com</w:t>
            </w:r>
          </w:p>
        </w:tc>
        <w:tc>
          <w:tcPr>
            <w:tcW w:w="1794" w:type="dxa"/>
            <w:tcBorders>
              <w:top w:val="single" w:sz="4" w:space="0" w:color="9BC2E6"/>
              <w:left w:val="nil"/>
              <w:bottom w:val="single" w:sz="4" w:space="0" w:color="9BC2E6"/>
              <w:right w:val="nil"/>
            </w:tcBorders>
            <w:shd w:val="clear" w:color="auto" w:fill="auto"/>
            <w:noWrap/>
            <w:vAlign w:val="bottom"/>
            <w:hideMark/>
          </w:tcPr>
          <w:p w14:paraId="78E0110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0.026303688</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46FA1F7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0.264292245</w:t>
            </w:r>
          </w:p>
        </w:tc>
      </w:tr>
      <w:tr w:rsidR="00306F37" w:rsidRPr="004E7969" w14:paraId="500AD28A"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6AE3B73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bargainstation.com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3CF89D2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0.448231595</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28B2023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0.577261339</w:t>
            </w:r>
          </w:p>
        </w:tc>
      </w:tr>
      <w:tr w:rsidR="00306F37" w:rsidRPr="004E7969" w14:paraId="5813D70C"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4A3BCF9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barkbox.com</w:t>
            </w:r>
          </w:p>
        </w:tc>
        <w:tc>
          <w:tcPr>
            <w:tcW w:w="1794" w:type="dxa"/>
            <w:tcBorders>
              <w:top w:val="single" w:sz="4" w:space="0" w:color="9BC2E6"/>
              <w:left w:val="nil"/>
              <w:bottom w:val="single" w:sz="4" w:space="0" w:color="9BC2E6"/>
              <w:right w:val="nil"/>
            </w:tcBorders>
            <w:shd w:val="clear" w:color="auto" w:fill="auto"/>
            <w:noWrap/>
            <w:vAlign w:val="bottom"/>
            <w:hideMark/>
          </w:tcPr>
          <w:p w14:paraId="7397134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-0.079573998</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05CB01E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0.271230144</w:t>
            </w:r>
          </w:p>
        </w:tc>
      </w:tr>
      <w:tr w:rsidR="00306F37" w:rsidRPr="004E7969" w14:paraId="68CF77A9"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0C2DDE0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barneys.com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56AC416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0.182033847</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295624D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0.255909225</w:t>
            </w:r>
          </w:p>
        </w:tc>
      </w:tr>
      <w:tr w:rsidR="00306F37" w:rsidRPr="004E7969" w14:paraId="1F65B2DB"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7A2E736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bassettfurniture.com</w:t>
            </w:r>
          </w:p>
        </w:tc>
        <w:tc>
          <w:tcPr>
            <w:tcW w:w="1794" w:type="dxa"/>
            <w:tcBorders>
              <w:top w:val="single" w:sz="4" w:space="0" w:color="9BC2E6"/>
              <w:left w:val="nil"/>
              <w:bottom w:val="single" w:sz="4" w:space="0" w:color="9BC2E6"/>
              <w:right w:val="nil"/>
            </w:tcBorders>
            <w:shd w:val="clear" w:color="auto" w:fill="auto"/>
            <w:noWrap/>
            <w:vAlign w:val="bottom"/>
            <w:hideMark/>
          </w:tcPr>
          <w:p w14:paraId="630DE43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0.029581395</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26F851C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0.180407636</w:t>
            </w:r>
          </w:p>
        </w:tc>
      </w:tr>
      <w:tr w:rsidR="00306F37" w:rsidRPr="004E7969" w14:paraId="646F26C6"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1B8B4F8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batesfootwear.com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4A77C5D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0.012093429</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6FECA47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0.186723898</w:t>
            </w:r>
          </w:p>
        </w:tc>
      </w:tr>
      <w:tr w:rsidR="00306F37" w:rsidRPr="004E7969" w14:paraId="4C8A992D"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172F725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baublebar.com</w:t>
            </w:r>
          </w:p>
        </w:tc>
        <w:tc>
          <w:tcPr>
            <w:tcW w:w="1794" w:type="dxa"/>
            <w:tcBorders>
              <w:top w:val="single" w:sz="4" w:space="0" w:color="9BC2E6"/>
              <w:left w:val="nil"/>
              <w:bottom w:val="single" w:sz="4" w:space="0" w:color="9BC2E6"/>
              <w:right w:val="nil"/>
            </w:tcBorders>
            <w:shd w:val="clear" w:color="auto" w:fill="auto"/>
            <w:noWrap/>
            <w:vAlign w:val="bottom"/>
            <w:hideMark/>
          </w:tcPr>
          <w:p w14:paraId="1242497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0.097945251</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140986F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0.234381999</w:t>
            </w:r>
          </w:p>
        </w:tc>
      </w:tr>
      <w:tr w:rsidR="00306F37" w:rsidRPr="004E7969" w14:paraId="6C2D3002"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7C23341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bcbg.com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6D91D03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0.045785491</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0DED85A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0.189315669</w:t>
            </w:r>
          </w:p>
        </w:tc>
      </w:tr>
      <w:tr w:rsidR="00306F37" w:rsidRPr="004E7969" w14:paraId="19610862"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1C979C7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beachbody.com</w:t>
            </w:r>
          </w:p>
        </w:tc>
        <w:tc>
          <w:tcPr>
            <w:tcW w:w="1794" w:type="dxa"/>
            <w:tcBorders>
              <w:top w:val="single" w:sz="4" w:space="0" w:color="9BC2E6"/>
              <w:left w:val="nil"/>
              <w:bottom w:val="single" w:sz="4" w:space="0" w:color="9BC2E6"/>
              <w:right w:val="nil"/>
            </w:tcBorders>
            <w:shd w:val="clear" w:color="auto" w:fill="auto"/>
            <w:noWrap/>
            <w:vAlign w:val="bottom"/>
            <w:hideMark/>
          </w:tcPr>
          <w:p w14:paraId="7F5B204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0.306477791</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65F23ED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0.343693022</w:t>
            </w:r>
          </w:p>
        </w:tc>
      </w:tr>
      <w:tr w:rsidR="00306F37" w:rsidRPr="004E7969" w14:paraId="2897D246"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3A8B686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beachcamera.com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112FFD6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0.056783979</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7917FED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0.404703006</w:t>
            </w:r>
          </w:p>
        </w:tc>
      </w:tr>
      <w:tr w:rsidR="00306F37" w:rsidRPr="004E7969" w14:paraId="09C5EF30"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636A976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beallsflorida.com</w:t>
            </w:r>
          </w:p>
        </w:tc>
        <w:tc>
          <w:tcPr>
            <w:tcW w:w="1794" w:type="dxa"/>
            <w:tcBorders>
              <w:top w:val="single" w:sz="4" w:space="0" w:color="9BC2E6"/>
              <w:left w:val="nil"/>
              <w:bottom w:val="single" w:sz="4" w:space="0" w:color="9BC2E6"/>
              <w:right w:val="nil"/>
            </w:tcBorders>
            <w:shd w:val="clear" w:color="auto" w:fill="auto"/>
            <w:noWrap/>
            <w:vAlign w:val="bottom"/>
            <w:hideMark/>
          </w:tcPr>
          <w:p w14:paraId="0B3E36D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-0.123118202</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6CC9837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0.298717018</w:t>
            </w:r>
          </w:p>
        </w:tc>
      </w:tr>
      <w:tr w:rsidR="00306F37" w:rsidRPr="004E7969" w14:paraId="64DE8937"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0975AE5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beautyencounter.com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02AD6E3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0.058387613</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526AC39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0.436582718</w:t>
            </w:r>
          </w:p>
        </w:tc>
      </w:tr>
      <w:tr w:rsidR="00306F37" w:rsidRPr="004E7969" w14:paraId="500731B1"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4843028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beautylish.com</w:t>
            </w:r>
          </w:p>
        </w:tc>
        <w:tc>
          <w:tcPr>
            <w:tcW w:w="1794" w:type="dxa"/>
            <w:tcBorders>
              <w:top w:val="single" w:sz="4" w:space="0" w:color="9BC2E6"/>
              <w:left w:val="nil"/>
              <w:bottom w:val="single" w:sz="4" w:space="0" w:color="9BC2E6"/>
              <w:right w:val="nil"/>
            </w:tcBorders>
            <w:shd w:val="clear" w:color="auto" w:fill="auto"/>
            <w:noWrap/>
            <w:vAlign w:val="bottom"/>
            <w:hideMark/>
          </w:tcPr>
          <w:p w14:paraId="4DC414E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-0.035955292</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766306C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0.412100168</w:t>
            </w:r>
          </w:p>
        </w:tc>
      </w:tr>
      <w:tr w:rsidR="00306F37" w:rsidRPr="004E7969" w14:paraId="73AA2D27"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3F0A3ED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bebe.com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0718F13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-0.004483434</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62EB305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0.198733278</w:t>
            </w:r>
          </w:p>
        </w:tc>
      </w:tr>
      <w:tr w:rsidR="00306F37" w:rsidRPr="004E7969" w14:paraId="206DD11B"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6293302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beckertime.com</w:t>
            </w:r>
          </w:p>
        </w:tc>
        <w:tc>
          <w:tcPr>
            <w:tcW w:w="1794" w:type="dxa"/>
            <w:tcBorders>
              <w:top w:val="single" w:sz="4" w:space="0" w:color="9BC2E6"/>
              <w:left w:val="nil"/>
              <w:bottom w:val="single" w:sz="4" w:space="0" w:color="9BC2E6"/>
              <w:right w:val="nil"/>
            </w:tcBorders>
            <w:shd w:val="clear" w:color="auto" w:fill="auto"/>
            <w:noWrap/>
            <w:vAlign w:val="bottom"/>
            <w:hideMark/>
          </w:tcPr>
          <w:p w14:paraId="43ABDD5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0.092203552</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3356B51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0.578709323</w:t>
            </w:r>
          </w:p>
        </w:tc>
      </w:tr>
      <w:tr w:rsidR="00306F37" w:rsidRPr="004E7969" w14:paraId="0CD97C96"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2FFBB08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bedbathandbeyond.com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65B116D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0.000453755</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55C54AF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0.314044424</w:t>
            </w:r>
          </w:p>
        </w:tc>
      </w:tr>
      <w:tr w:rsidR="00306F37" w:rsidRPr="004E7969" w14:paraId="7FBD5702"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0E8D495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belk.com</w:t>
            </w:r>
          </w:p>
        </w:tc>
        <w:tc>
          <w:tcPr>
            <w:tcW w:w="1794" w:type="dxa"/>
            <w:tcBorders>
              <w:top w:val="single" w:sz="4" w:space="0" w:color="9BC2E6"/>
              <w:left w:val="nil"/>
              <w:bottom w:val="single" w:sz="4" w:space="0" w:color="9BC2E6"/>
              <w:right w:val="nil"/>
            </w:tcBorders>
            <w:shd w:val="clear" w:color="auto" w:fill="auto"/>
            <w:noWrap/>
            <w:vAlign w:val="bottom"/>
            <w:hideMark/>
          </w:tcPr>
          <w:p w14:paraId="5D42F64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-0.077994177</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6CEDF42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0.209779264</w:t>
            </w:r>
          </w:p>
        </w:tc>
      </w:tr>
      <w:tr w:rsidR="00306F37" w:rsidRPr="004E7969" w14:paraId="6189AA14"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1DBFE0E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belkin.com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6523335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0.120194305</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12765AE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0.37645819</w:t>
            </w:r>
          </w:p>
        </w:tc>
      </w:tr>
      <w:tr w:rsidR="00306F37" w:rsidRPr="004E7969" w14:paraId="0396C730"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794EA58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bellacor.com</w:t>
            </w:r>
          </w:p>
        </w:tc>
        <w:tc>
          <w:tcPr>
            <w:tcW w:w="1794" w:type="dxa"/>
            <w:tcBorders>
              <w:top w:val="single" w:sz="4" w:space="0" w:color="9BC2E6"/>
              <w:left w:val="nil"/>
              <w:bottom w:val="single" w:sz="4" w:space="0" w:color="9BC2E6"/>
              <w:right w:val="nil"/>
            </w:tcBorders>
            <w:shd w:val="clear" w:color="auto" w:fill="auto"/>
            <w:noWrap/>
            <w:vAlign w:val="bottom"/>
            <w:hideMark/>
          </w:tcPr>
          <w:p w14:paraId="5930BA8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0.124543218</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3D6FC2F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0.344159614</w:t>
            </w:r>
          </w:p>
        </w:tc>
      </w:tr>
      <w:tr w:rsidR="00306F37" w:rsidRPr="004E7969" w14:paraId="79A962E9"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4A6426E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benchmade.com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7F36053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-0.017711698</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56724AB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0.190229862</w:t>
            </w:r>
          </w:p>
        </w:tc>
      </w:tr>
      <w:tr w:rsidR="00306F37" w:rsidRPr="004E7969" w14:paraId="253BFA12"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72447E5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benq.us</w:t>
            </w:r>
          </w:p>
        </w:tc>
        <w:tc>
          <w:tcPr>
            <w:tcW w:w="1794" w:type="dxa"/>
            <w:tcBorders>
              <w:top w:val="single" w:sz="4" w:space="0" w:color="9BC2E6"/>
              <w:left w:val="nil"/>
              <w:bottom w:val="single" w:sz="4" w:space="0" w:color="9BC2E6"/>
              <w:right w:val="nil"/>
            </w:tcBorders>
            <w:shd w:val="clear" w:color="auto" w:fill="auto"/>
            <w:noWrap/>
            <w:vAlign w:val="bottom"/>
            <w:hideMark/>
          </w:tcPr>
          <w:p w14:paraId="48AF35C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0.409858348</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04AE13D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0.415111754</w:t>
            </w:r>
          </w:p>
        </w:tc>
      </w:tr>
      <w:tr w:rsidR="00306F37" w:rsidRPr="004E7969" w14:paraId="522088CD"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08F54BA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bespokepost.com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4563E13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-0.056590165</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23C4DB5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0.456962403</w:t>
            </w:r>
          </w:p>
        </w:tc>
      </w:tr>
      <w:tr w:rsidR="00306F37" w:rsidRPr="004E7969" w14:paraId="3A61FBAA"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452D10A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bestbuy.com</w:t>
            </w:r>
          </w:p>
        </w:tc>
        <w:tc>
          <w:tcPr>
            <w:tcW w:w="1794" w:type="dxa"/>
            <w:tcBorders>
              <w:top w:val="single" w:sz="4" w:space="0" w:color="9BC2E6"/>
              <w:left w:val="nil"/>
              <w:bottom w:val="single" w:sz="4" w:space="0" w:color="9BC2E6"/>
              <w:right w:val="nil"/>
            </w:tcBorders>
            <w:shd w:val="clear" w:color="auto" w:fill="auto"/>
            <w:noWrap/>
            <w:vAlign w:val="bottom"/>
            <w:hideMark/>
          </w:tcPr>
          <w:p w14:paraId="6CE43A3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-0.018417709</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0A99691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0.22244239</w:t>
            </w:r>
          </w:p>
        </w:tc>
      </w:tr>
      <w:tr w:rsidR="00306F37" w:rsidRPr="004E7969" w14:paraId="46BF886C"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5C006DD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betabrand.com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1782BD1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0.026077352</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0D9C784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0.526429028</w:t>
            </w:r>
          </w:p>
        </w:tc>
      </w:tr>
      <w:tr w:rsidR="00306F37" w:rsidRPr="004E7969" w14:paraId="23D1FF42"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3CE1736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betterworldbooks.com</w:t>
            </w:r>
          </w:p>
        </w:tc>
        <w:tc>
          <w:tcPr>
            <w:tcW w:w="1794" w:type="dxa"/>
            <w:tcBorders>
              <w:top w:val="single" w:sz="4" w:space="0" w:color="9BC2E6"/>
              <w:left w:val="nil"/>
              <w:bottom w:val="single" w:sz="4" w:space="0" w:color="9BC2E6"/>
              <w:right w:val="nil"/>
            </w:tcBorders>
            <w:shd w:val="clear" w:color="auto" w:fill="auto"/>
            <w:noWrap/>
            <w:vAlign w:val="bottom"/>
            <w:hideMark/>
          </w:tcPr>
          <w:p w14:paraId="3014D39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0.038890146</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2A052E6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0.287504848</w:t>
            </w:r>
          </w:p>
        </w:tc>
      </w:tr>
      <w:tr w:rsidR="00306F37" w:rsidRPr="004E7969" w14:paraId="15B94195"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4A3A58A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beyondtherack.com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3B67B1B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0.093187889</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1418C7E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0.218226408</w:t>
            </w:r>
          </w:p>
        </w:tc>
      </w:tr>
      <w:tr w:rsidR="00306F37" w:rsidRPr="004E7969" w14:paraId="6070DCCD"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7F15BD1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bhcosmetics.com</w:t>
            </w:r>
          </w:p>
        </w:tc>
        <w:tc>
          <w:tcPr>
            <w:tcW w:w="1794" w:type="dxa"/>
            <w:tcBorders>
              <w:top w:val="single" w:sz="4" w:space="0" w:color="9BC2E6"/>
              <w:left w:val="nil"/>
              <w:bottom w:val="single" w:sz="4" w:space="0" w:color="9BC2E6"/>
              <w:right w:val="nil"/>
            </w:tcBorders>
            <w:shd w:val="clear" w:color="auto" w:fill="auto"/>
            <w:noWrap/>
            <w:vAlign w:val="bottom"/>
            <w:hideMark/>
          </w:tcPr>
          <w:p w14:paraId="000495B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-0.094645486</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4AEF7BE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0.220823759</w:t>
            </w:r>
          </w:p>
        </w:tc>
      </w:tr>
      <w:tr w:rsidR="00306F37" w:rsidRPr="004E7969" w14:paraId="20949D65"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64D39FA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bhfo.com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25A0BB3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-0.060595128</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2239DB0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0.29172452</w:t>
            </w:r>
          </w:p>
        </w:tc>
      </w:tr>
      <w:tr w:rsidR="00306F37" w:rsidRPr="004E7969" w14:paraId="5583DF20"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0066FD3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bhphotovideo.com</w:t>
            </w:r>
          </w:p>
        </w:tc>
        <w:tc>
          <w:tcPr>
            <w:tcW w:w="1794" w:type="dxa"/>
            <w:tcBorders>
              <w:top w:val="single" w:sz="4" w:space="0" w:color="9BC2E6"/>
              <w:left w:val="nil"/>
              <w:bottom w:val="single" w:sz="4" w:space="0" w:color="9BC2E6"/>
              <w:right w:val="nil"/>
            </w:tcBorders>
            <w:shd w:val="clear" w:color="auto" w:fill="auto"/>
            <w:noWrap/>
            <w:vAlign w:val="bottom"/>
            <w:hideMark/>
          </w:tcPr>
          <w:p w14:paraId="0A0CF27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0.225691718</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2DBD62C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0.340422004</w:t>
            </w:r>
          </w:p>
        </w:tc>
      </w:tr>
      <w:tr w:rsidR="00306F37" w:rsidRPr="004E7969" w14:paraId="4CA6CA12"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3F13B3F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big5sportinggoods.com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71EBEB1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-0.147649787</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02A69B7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0.183454228</w:t>
            </w:r>
          </w:p>
        </w:tc>
      </w:tr>
      <w:tr w:rsidR="00306F37" w:rsidRPr="004E7969" w14:paraId="268C1BBF"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35A2E3F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bigbadtoystore.com</w:t>
            </w:r>
          </w:p>
        </w:tc>
        <w:tc>
          <w:tcPr>
            <w:tcW w:w="1794" w:type="dxa"/>
            <w:tcBorders>
              <w:top w:val="single" w:sz="4" w:space="0" w:color="9BC2E6"/>
              <w:left w:val="nil"/>
              <w:bottom w:val="single" w:sz="4" w:space="0" w:color="9BC2E6"/>
              <w:right w:val="nil"/>
            </w:tcBorders>
            <w:shd w:val="clear" w:color="auto" w:fill="auto"/>
            <w:noWrap/>
            <w:vAlign w:val="bottom"/>
            <w:hideMark/>
          </w:tcPr>
          <w:p w14:paraId="451059E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-0.081002378</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1F554D8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0.191564539</w:t>
            </w:r>
          </w:p>
        </w:tc>
      </w:tr>
      <w:tr w:rsidR="00306F37" w:rsidRPr="004E7969" w14:paraId="19BD358C"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681130D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bigceramicstore.com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768BD31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0.168054564</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6D2E068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0.414263945</w:t>
            </w:r>
          </w:p>
        </w:tc>
      </w:tr>
      <w:tr w:rsidR="00306F37" w:rsidRPr="004E7969" w14:paraId="2E7767BB"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0ABC00D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biglots.com</w:t>
            </w:r>
          </w:p>
        </w:tc>
        <w:tc>
          <w:tcPr>
            <w:tcW w:w="1794" w:type="dxa"/>
            <w:tcBorders>
              <w:top w:val="single" w:sz="4" w:space="0" w:color="9BC2E6"/>
              <w:left w:val="nil"/>
              <w:bottom w:val="single" w:sz="4" w:space="0" w:color="9BC2E6"/>
              <w:right w:val="nil"/>
            </w:tcBorders>
            <w:shd w:val="clear" w:color="auto" w:fill="auto"/>
            <w:noWrap/>
            <w:vAlign w:val="bottom"/>
            <w:hideMark/>
          </w:tcPr>
          <w:p w14:paraId="697A29A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-0.196098698</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0E9CBFD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0.172532543</w:t>
            </w:r>
          </w:p>
        </w:tc>
      </w:tr>
      <w:tr w:rsidR="00306F37" w:rsidRPr="004E7969" w14:paraId="478A6978"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35D32A4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bikebandit.com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0108D7B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0.002613029</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4B48EBC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0.322788014</w:t>
            </w:r>
          </w:p>
        </w:tc>
      </w:tr>
      <w:tr w:rsidR="00306F37" w:rsidRPr="004E7969" w14:paraId="4961300B"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23FCF1A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billabong.com</w:t>
            </w:r>
          </w:p>
        </w:tc>
        <w:tc>
          <w:tcPr>
            <w:tcW w:w="1794" w:type="dxa"/>
            <w:tcBorders>
              <w:top w:val="single" w:sz="4" w:space="0" w:color="9BC2E6"/>
              <w:left w:val="nil"/>
              <w:bottom w:val="single" w:sz="4" w:space="0" w:color="9BC2E6"/>
              <w:right w:val="nil"/>
            </w:tcBorders>
            <w:shd w:val="clear" w:color="auto" w:fill="auto"/>
            <w:noWrap/>
            <w:vAlign w:val="bottom"/>
            <w:hideMark/>
          </w:tcPr>
          <w:p w14:paraId="39CFF52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0.040916686</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79FBBBD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0.141767039</w:t>
            </w:r>
          </w:p>
        </w:tc>
      </w:tr>
      <w:tr w:rsidR="00306F37" w:rsidRPr="004E7969" w14:paraId="129B41B7"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307CFE3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birchbox.com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46319D9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-0.017280093</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787744E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0.494683861</w:t>
            </w:r>
          </w:p>
        </w:tc>
      </w:tr>
      <w:tr w:rsidR="00306F37" w:rsidRPr="004E7969" w14:paraId="5EF49532"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6934BD4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bisonoffice.com</w:t>
            </w:r>
          </w:p>
        </w:tc>
        <w:tc>
          <w:tcPr>
            <w:tcW w:w="1794" w:type="dxa"/>
            <w:tcBorders>
              <w:top w:val="single" w:sz="4" w:space="0" w:color="9BC2E6"/>
              <w:left w:val="nil"/>
              <w:bottom w:val="single" w:sz="4" w:space="0" w:color="9BC2E6"/>
              <w:right w:val="nil"/>
            </w:tcBorders>
            <w:shd w:val="clear" w:color="auto" w:fill="auto"/>
            <w:noWrap/>
            <w:vAlign w:val="bottom"/>
            <w:hideMark/>
          </w:tcPr>
          <w:p w14:paraId="274D542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0.050718895</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5CA271C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0.437208059</w:t>
            </w:r>
          </w:p>
        </w:tc>
      </w:tr>
      <w:tr w:rsidR="00306F37" w:rsidRPr="004E7969" w14:paraId="2551FC33"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680C833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bissell.com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4311DB7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0.001623113</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1F1C8CC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0.282514839</w:t>
            </w:r>
          </w:p>
        </w:tc>
      </w:tr>
      <w:tr w:rsidR="00306F37" w:rsidRPr="004E7969" w14:paraId="46214708"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5544E9B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bizchair.com</w:t>
            </w:r>
          </w:p>
        </w:tc>
        <w:tc>
          <w:tcPr>
            <w:tcW w:w="1794" w:type="dxa"/>
            <w:tcBorders>
              <w:top w:val="single" w:sz="4" w:space="0" w:color="9BC2E6"/>
              <w:left w:val="nil"/>
              <w:bottom w:val="single" w:sz="4" w:space="0" w:color="9BC2E6"/>
              <w:right w:val="nil"/>
            </w:tcBorders>
            <w:shd w:val="clear" w:color="auto" w:fill="auto"/>
            <w:noWrap/>
            <w:vAlign w:val="bottom"/>
            <w:hideMark/>
          </w:tcPr>
          <w:p w14:paraId="4FC6423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0.140895228</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03E6BE5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0.327540949</w:t>
            </w:r>
          </w:p>
        </w:tc>
      </w:tr>
      <w:tr w:rsidR="00306F37" w:rsidRPr="004E7969" w14:paraId="0D1A86A6"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05AECA9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bjs.com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1D9DA2D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-0.10690057</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437C281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0.316515812</w:t>
            </w:r>
          </w:p>
        </w:tc>
      </w:tr>
      <w:tr w:rsidR="00306F37" w:rsidRPr="004E7969" w14:paraId="2194EE9C"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4DAC39B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bkstr.com</w:t>
            </w:r>
          </w:p>
        </w:tc>
        <w:tc>
          <w:tcPr>
            <w:tcW w:w="1794" w:type="dxa"/>
            <w:tcBorders>
              <w:top w:val="single" w:sz="4" w:space="0" w:color="9BC2E6"/>
              <w:left w:val="nil"/>
              <w:bottom w:val="single" w:sz="4" w:space="0" w:color="9BC2E6"/>
              <w:right w:val="nil"/>
            </w:tcBorders>
            <w:shd w:val="clear" w:color="auto" w:fill="auto"/>
            <w:noWrap/>
            <w:vAlign w:val="bottom"/>
            <w:hideMark/>
          </w:tcPr>
          <w:p w14:paraId="632DF54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-0.030255899</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75282EB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0.245586157</w:t>
            </w:r>
          </w:p>
        </w:tc>
      </w:tr>
      <w:tr w:rsidR="00306F37" w:rsidRPr="004E7969" w14:paraId="22C1571E"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69929F2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blackanddecker.com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38EF814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-0.011227508</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573EE41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0.318723426</w:t>
            </w:r>
          </w:p>
        </w:tc>
      </w:tr>
      <w:tr w:rsidR="00306F37" w:rsidRPr="004E7969" w14:paraId="7DC21ECE"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6E37F10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blackdiamondequipment.com</w:t>
            </w:r>
          </w:p>
        </w:tc>
        <w:tc>
          <w:tcPr>
            <w:tcW w:w="1794" w:type="dxa"/>
            <w:tcBorders>
              <w:top w:val="single" w:sz="4" w:space="0" w:color="9BC2E6"/>
              <w:left w:val="nil"/>
              <w:bottom w:val="single" w:sz="4" w:space="0" w:color="9BC2E6"/>
              <w:right w:val="nil"/>
            </w:tcBorders>
            <w:shd w:val="clear" w:color="auto" w:fill="auto"/>
            <w:noWrap/>
            <w:vAlign w:val="bottom"/>
            <w:hideMark/>
          </w:tcPr>
          <w:p w14:paraId="7326EFF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0.189814381</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37D1915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0.139837511</w:t>
            </w:r>
          </w:p>
        </w:tc>
      </w:tr>
      <w:tr w:rsidR="00306F37" w:rsidRPr="004E7969" w14:paraId="32045ECB"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1B24C15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blackforestdecor.com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6C1B08C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-0.006113296</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642D1ED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0.242795051</w:t>
            </w:r>
          </w:p>
        </w:tc>
      </w:tr>
      <w:tr w:rsidR="00306F37" w:rsidRPr="004E7969" w14:paraId="313062EA"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6CB558E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blacklapel.com</w:t>
            </w:r>
          </w:p>
        </w:tc>
        <w:tc>
          <w:tcPr>
            <w:tcW w:w="1794" w:type="dxa"/>
            <w:tcBorders>
              <w:top w:val="single" w:sz="4" w:space="0" w:color="9BC2E6"/>
              <w:left w:val="nil"/>
              <w:bottom w:val="single" w:sz="4" w:space="0" w:color="9BC2E6"/>
              <w:right w:val="nil"/>
            </w:tcBorders>
            <w:shd w:val="clear" w:color="auto" w:fill="auto"/>
            <w:noWrap/>
            <w:vAlign w:val="bottom"/>
            <w:hideMark/>
          </w:tcPr>
          <w:p w14:paraId="04216B5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0.308929605</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1120C4F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0.511610312</w:t>
            </w:r>
          </w:p>
        </w:tc>
      </w:tr>
      <w:tr w:rsidR="00306F37" w:rsidRPr="004E7969" w14:paraId="582C5BC3"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284F6D2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bladehq.com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0A1BF36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-0.095671344</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6D545AC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0.229908549</w:t>
            </w:r>
          </w:p>
        </w:tc>
      </w:tr>
      <w:tr w:rsidR="00306F37" w:rsidRPr="004E7969" w14:paraId="389B9682"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38C93A4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blissworld.com</w:t>
            </w:r>
          </w:p>
        </w:tc>
        <w:tc>
          <w:tcPr>
            <w:tcW w:w="1794" w:type="dxa"/>
            <w:tcBorders>
              <w:top w:val="single" w:sz="4" w:space="0" w:color="9BC2E6"/>
              <w:left w:val="nil"/>
              <w:bottom w:val="single" w:sz="4" w:space="0" w:color="9BC2E6"/>
              <w:right w:val="nil"/>
            </w:tcBorders>
            <w:shd w:val="clear" w:color="auto" w:fill="auto"/>
            <w:noWrap/>
            <w:vAlign w:val="bottom"/>
            <w:hideMark/>
          </w:tcPr>
          <w:p w14:paraId="1ACCB77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0.078579364</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3AA720A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0.433881753</w:t>
            </w:r>
          </w:p>
        </w:tc>
      </w:tr>
      <w:tr w:rsidR="00306F37" w:rsidRPr="004E7969" w14:paraId="74EA3187"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43E9C0C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blucoil.com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7995A46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0.437350868</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7CD0E4E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0.457951353</w:t>
            </w:r>
          </w:p>
        </w:tc>
      </w:tr>
      <w:tr w:rsidR="00306F37" w:rsidRPr="004E7969" w14:paraId="43037D07"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577B107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blueapron.com</w:t>
            </w:r>
          </w:p>
        </w:tc>
        <w:tc>
          <w:tcPr>
            <w:tcW w:w="1794" w:type="dxa"/>
            <w:tcBorders>
              <w:top w:val="single" w:sz="4" w:space="0" w:color="9BC2E6"/>
              <w:left w:val="nil"/>
              <w:bottom w:val="single" w:sz="4" w:space="0" w:color="9BC2E6"/>
              <w:right w:val="nil"/>
            </w:tcBorders>
            <w:shd w:val="clear" w:color="auto" w:fill="auto"/>
            <w:noWrap/>
            <w:vAlign w:val="bottom"/>
            <w:hideMark/>
          </w:tcPr>
          <w:p w14:paraId="27345C6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0.063183084</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1EC9E92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0.183743508</w:t>
            </w:r>
          </w:p>
        </w:tc>
      </w:tr>
      <w:tr w:rsidR="00306F37" w:rsidRPr="004E7969" w14:paraId="70E73936"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77E03DE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bluefly.com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70B4726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0.137217987</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5595DA5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0.297495953</w:t>
            </w:r>
          </w:p>
        </w:tc>
      </w:tr>
      <w:tr w:rsidR="00306F37" w:rsidRPr="004E7969" w14:paraId="489B8595"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718AD07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bluenile.com</w:t>
            </w:r>
          </w:p>
        </w:tc>
        <w:tc>
          <w:tcPr>
            <w:tcW w:w="1794" w:type="dxa"/>
            <w:tcBorders>
              <w:top w:val="single" w:sz="4" w:space="0" w:color="9BC2E6"/>
              <w:left w:val="nil"/>
              <w:bottom w:val="single" w:sz="4" w:space="0" w:color="9BC2E6"/>
              <w:right w:val="nil"/>
            </w:tcBorders>
            <w:shd w:val="clear" w:color="auto" w:fill="auto"/>
            <w:noWrap/>
            <w:vAlign w:val="bottom"/>
            <w:hideMark/>
          </w:tcPr>
          <w:p w14:paraId="756D3F9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0.042068774</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7B2EAC7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0.278026959</w:t>
            </w:r>
          </w:p>
        </w:tc>
      </w:tr>
      <w:tr w:rsidR="00306F37" w:rsidRPr="004E7969" w14:paraId="3ADB4C58"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1160871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bn.com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3F2A33C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0.219762078</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511201C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0.563826491</w:t>
            </w:r>
          </w:p>
        </w:tc>
      </w:tr>
      <w:tr w:rsidR="00306F37" w:rsidRPr="004E7969" w14:paraId="6CA61371"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0A0C9B0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boats.net</w:t>
            </w:r>
          </w:p>
        </w:tc>
        <w:tc>
          <w:tcPr>
            <w:tcW w:w="1794" w:type="dxa"/>
            <w:tcBorders>
              <w:top w:val="single" w:sz="4" w:space="0" w:color="9BC2E6"/>
              <w:left w:val="nil"/>
              <w:bottom w:val="single" w:sz="4" w:space="0" w:color="9BC2E6"/>
              <w:right w:val="nil"/>
            </w:tcBorders>
            <w:shd w:val="clear" w:color="auto" w:fill="auto"/>
            <w:noWrap/>
            <w:vAlign w:val="bottom"/>
            <w:hideMark/>
          </w:tcPr>
          <w:p w14:paraId="20A3DA7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-0.024154164</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4901FF2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0.313166875</w:t>
            </w:r>
          </w:p>
        </w:tc>
      </w:tr>
      <w:tr w:rsidR="00306F37" w:rsidRPr="004E7969" w14:paraId="5819CD80"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3A44D08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bobswatches.com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7D01D72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0.118755888</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4AA9331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0.306579305</w:t>
            </w:r>
          </w:p>
        </w:tc>
      </w:tr>
      <w:tr w:rsidR="00306F37" w:rsidRPr="004E7969" w14:paraId="28E5C859"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70ED80A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bodenusa.com</w:t>
            </w:r>
          </w:p>
        </w:tc>
        <w:tc>
          <w:tcPr>
            <w:tcW w:w="1794" w:type="dxa"/>
            <w:tcBorders>
              <w:top w:val="single" w:sz="4" w:space="0" w:color="9BC2E6"/>
              <w:left w:val="nil"/>
              <w:bottom w:val="single" w:sz="4" w:space="0" w:color="9BC2E6"/>
              <w:right w:val="nil"/>
            </w:tcBorders>
            <w:shd w:val="clear" w:color="auto" w:fill="auto"/>
            <w:noWrap/>
            <w:vAlign w:val="bottom"/>
            <w:hideMark/>
          </w:tcPr>
          <w:p w14:paraId="626DD97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-0.012374542</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2B3B9C3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0.164765527</w:t>
            </w:r>
          </w:p>
        </w:tc>
      </w:tr>
      <w:tr w:rsidR="00306F37" w:rsidRPr="004E7969" w14:paraId="27AED125"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1243BF4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bodyartforms.com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4C0E8C9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-0.04833346</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65346FB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0.205424818</w:t>
            </w:r>
          </w:p>
        </w:tc>
      </w:tr>
      <w:tr w:rsidR="00306F37" w:rsidRPr="004E7969" w14:paraId="12E7FA4A"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789A301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bodycandy.com</w:t>
            </w:r>
          </w:p>
        </w:tc>
        <w:tc>
          <w:tcPr>
            <w:tcW w:w="1794" w:type="dxa"/>
            <w:tcBorders>
              <w:top w:val="single" w:sz="4" w:space="0" w:color="9BC2E6"/>
              <w:left w:val="nil"/>
              <w:bottom w:val="single" w:sz="4" w:space="0" w:color="9BC2E6"/>
              <w:right w:val="nil"/>
            </w:tcBorders>
            <w:shd w:val="clear" w:color="auto" w:fill="auto"/>
            <w:noWrap/>
            <w:vAlign w:val="bottom"/>
            <w:hideMark/>
          </w:tcPr>
          <w:p w14:paraId="4E34A0C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-0.094718591</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5409B16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0.25968417</w:t>
            </w:r>
          </w:p>
        </w:tc>
      </w:tr>
      <w:tr w:rsidR="00306F37" w:rsidRPr="004E7969" w14:paraId="66DDA630"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6879A6F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bollandbranch.com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1E0874B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0.026260858</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4572F99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0.257467172</w:t>
            </w:r>
          </w:p>
        </w:tc>
      </w:tr>
      <w:tr w:rsidR="00306F37" w:rsidRPr="004E7969" w14:paraId="7FDC5008"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603D703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bombas.com</w:t>
            </w:r>
          </w:p>
        </w:tc>
        <w:tc>
          <w:tcPr>
            <w:tcW w:w="1794" w:type="dxa"/>
            <w:tcBorders>
              <w:top w:val="single" w:sz="4" w:space="0" w:color="9BC2E6"/>
              <w:left w:val="nil"/>
              <w:bottom w:val="single" w:sz="4" w:space="0" w:color="9BC2E6"/>
              <w:right w:val="nil"/>
            </w:tcBorders>
            <w:shd w:val="clear" w:color="auto" w:fill="auto"/>
            <w:noWrap/>
            <w:vAlign w:val="bottom"/>
            <w:hideMark/>
          </w:tcPr>
          <w:p w14:paraId="300662E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-0.117033389</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000CA32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0.204644005</w:t>
            </w:r>
          </w:p>
        </w:tc>
      </w:tr>
      <w:tr w:rsidR="00306F37" w:rsidRPr="004E7969" w14:paraId="3D17CDB1"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41F7319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bonton.com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4335C6D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-0.074922234</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011927C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0.240088043</w:t>
            </w:r>
          </w:p>
        </w:tc>
      </w:tr>
      <w:tr w:rsidR="00306F37" w:rsidRPr="004E7969" w14:paraId="6284E83B"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553AD55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bookbyte.com</w:t>
            </w:r>
          </w:p>
        </w:tc>
        <w:tc>
          <w:tcPr>
            <w:tcW w:w="1794" w:type="dxa"/>
            <w:tcBorders>
              <w:top w:val="single" w:sz="4" w:space="0" w:color="9BC2E6"/>
              <w:left w:val="nil"/>
              <w:bottom w:val="single" w:sz="4" w:space="0" w:color="9BC2E6"/>
              <w:right w:val="nil"/>
            </w:tcBorders>
            <w:shd w:val="clear" w:color="auto" w:fill="auto"/>
            <w:noWrap/>
            <w:vAlign w:val="bottom"/>
            <w:hideMark/>
          </w:tcPr>
          <w:p w14:paraId="4D167DC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0.202941362</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72E551E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0.271092858</w:t>
            </w:r>
          </w:p>
        </w:tc>
      </w:tr>
      <w:tr w:rsidR="00306F37" w:rsidRPr="004E7969" w14:paraId="78A61E51"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1FCE187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bootbarn.com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408C8E4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-0.066640882</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6B3C055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0.172090596</w:t>
            </w:r>
          </w:p>
        </w:tc>
      </w:tr>
      <w:tr w:rsidR="00306F37" w:rsidRPr="004E7969" w14:paraId="4681A433"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17E5F45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bosch-home.com</w:t>
            </w:r>
          </w:p>
        </w:tc>
        <w:tc>
          <w:tcPr>
            <w:tcW w:w="1794" w:type="dxa"/>
            <w:tcBorders>
              <w:top w:val="single" w:sz="4" w:space="0" w:color="9BC2E6"/>
              <w:left w:val="nil"/>
              <w:bottom w:val="single" w:sz="4" w:space="0" w:color="9BC2E6"/>
              <w:right w:val="nil"/>
            </w:tcBorders>
            <w:shd w:val="clear" w:color="auto" w:fill="auto"/>
            <w:noWrap/>
            <w:vAlign w:val="bottom"/>
            <w:hideMark/>
          </w:tcPr>
          <w:p w14:paraId="6BDBDBF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0.109909126</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6C92603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0.283814913</w:t>
            </w:r>
          </w:p>
        </w:tc>
      </w:tr>
      <w:tr w:rsidR="00306F37" w:rsidRPr="004E7969" w14:paraId="2C8C4F4A"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7685155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boscovs.com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6A916CA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-0.180045768</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6801EA7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0.237300165</w:t>
            </w:r>
          </w:p>
        </w:tc>
      </w:tr>
      <w:tr w:rsidR="00306F37" w:rsidRPr="004E7969" w14:paraId="2BC53BDB"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1DCA99F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bose.com</w:t>
            </w:r>
          </w:p>
        </w:tc>
        <w:tc>
          <w:tcPr>
            <w:tcW w:w="1794" w:type="dxa"/>
            <w:tcBorders>
              <w:top w:val="single" w:sz="4" w:space="0" w:color="9BC2E6"/>
              <w:left w:val="nil"/>
              <w:bottom w:val="single" w:sz="4" w:space="0" w:color="9BC2E6"/>
              <w:right w:val="nil"/>
            </w:tcBorders>
            <w:shd w:val="clear" w:color="auto" w:fill="auto"/>
            <w:noWrap/>
            <w:vAlign w:val="bottom"/>
            <w:hideMark/>
          </w:tcPr>
          <w:p w14:paraId="008212B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0.110725749</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1913E85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0.28466168</w:t>
            </w:r>
          </w:p>
        </w:tc>
      </w:tr>
      <w:tr w:rsidR="00306F37" w:rsidRPr="004E7969" w14:paraId="6DE089C4"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4896154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bostonproper.com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40BAA59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-0.098042179</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536F3F6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0.264558817</w:t>
            </w:r>
          </w:p>
        </w:tc>
      </w:tr>
      <w:tr w:rsidR="00306F37" w:rsidRPr="004E7969" w14:paraId="0C0DBEE0"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5A12104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bouclair.com</w:t>
            </w:r>
          </w:p>
        </w:tc>
        <w:tc>
          <w:tcPr>
            <w:tcW w:w="1794" w:type="dxa"/>
            <w:tcBorders>
              <w:top w:val="single" w:sz="4" w:space="0" w:color="9BC2E6"/>
              <w:left w:val="nil"/>
              <w:bottom w:val="single" w:sz="4" w:space="0" w:color="9BC2E6"/>
              <w:right w:val="nil"/>
            </w:tcBorders>
            <w:shd w:val="clear" w:color="auto" w:fill="auto"/>
            <w:noWrap/>
            <w:vAlign w:val="bottom"/>
            <w:hideMark/>
          </w:tcPr>
          <w:p w14:paraId="02063E6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0.15415659</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449465A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0.227467951</w:t>
            </w:r>
          </w:p>
        </w:tc>
      </w:tr>
      <w:tr w:rsidR="00306F37" w:rsidRPr="004E7969" w14:paraId="3DDE3C2E"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066048C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boxed.com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36D3E27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-0.013012829</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79A4AF1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0.301021773</w:t>
            </w:r>
          </w:p>
        </w:tc>
      </w:tr>
      <w:tr w:rsidR="00306F37" w:rsidRPr="004E7969" w14:paraId="3838AD71"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11B7925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boxycharm.com</w:t>
            </w:r>
          </w:p>
        </w:tc>
        <w:tc>
          <w:tcPr>
            <w:tcW w:w="1794" w:type="dxa"/>
            <w:tcBorders>
              <w:top w:val="single" w:sz="4" w:space="0" w:color="9BC2E6"/>
              <w:left w:val="nil"/>
              <w:bottom w:val="single" w:sz="4" w:space="0" w:color="9BC2E6"/>
              <w:right w:val="nil"/>
            </w:tcBorders>
            <w:shd w:val="clear" w:color="auto" w:fill="auto"/>
            <w:noWrap/>
            <w:vAlign w:val="bottom"/>
            <w:hideMark/>
          </w:tcPr>
          <w:p w14:paraId="4A76077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-0.080563568</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2D08733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0.205926294</w:t>
            </w:r>
          </w:p>
        </w:tc>
      </w:tr>
      <w:tr w:rsidR="00306F37" w:rsidRPr="004E7969" w14:paraId="4BA40DCA"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7162A52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brambleberry.com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7067F3C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-0.024639125</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5F01303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0.199478717</w:t>
            </w:r>
          </w:p>
        </w:tc>
      </w:tr>
      <w:tr w:rsidR="00306F37" w:rsidRPr="004E7969" w14:paraId="0B1EC6C8"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6FB1EDB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brandless.com</w:t>
            </w:r>
          </w:p>
        </w:tc>
        <w:tc>
          <w:tcPr>
            <w:tcW w:w="1794" w:type="dxa"/>
            <w:tcBorders>
              <w:top w:val="single" w:sz="4" w:space="0" w:color="9BC2E6"/>
              <w:left w:val="nil"/>
              <w:bottom w:val="single" w:sz="4" w:space="0" w:color="9BC2E6"/>
              <w:right w:val="nil"/>
            </w:tcBorders>
            <w:shd w:val="clear" w:color="auto" w:fill="auto"/>
            <w:noWrap/>
            <w:vAlign w:val="bottom"/>
            <w:hideMark/>
          </w:tcPr>
          <w:p w14:paraId="17F9CF4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-0.048213436</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65911D5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0.459886074</w:t>
            </w:r>
          </w:p>
        </w:tc>
      </w:tr>
      <w:tr w:rsidR="00306F37" w:rsidRPr="004E7969" w14:paraId="11B9A0FF"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36BCA10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brandsmartusa.com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7D7A501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-0.069836994</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5860B98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0.493268832</w:t>
            </w:r>
          </w:p>
        </w:tc>
      </w:tr>
      <w:tr w:rsidR="00306F37" w:rsidRPr="004E7969" w14:paraId="0E3C4C7E"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1962184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brantano.com.mx</w:t>
            </w:r>
          </w:p>
        </w:tc>
        <w:tc>
          <w:tcPr>
            <w:tcW w:w="1794" w:type="dxa"/>
            <w:tcBorders>
              <w:top w:val="single" w:sz="4" w:space="0" w:color="9BC2E6"/>
              <w:left w:val="nil"/>
              <w:bottom w:val="single" w:sz="4" w:space="0" w:color="9BC2E6"/>
              <w:right w:val="nil"/>
            </w:tcBorders>
            <w:shd w:val="clear" w:color="auto" w:fill="auto"/>
            <w:noWrap/>
            <w:vAlign w:val="bottom"/>
            <w:hideMark/>
          </w:tcPr>
          <w:p w14:paraId="634A13C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-0.017145125</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2BE513F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0.237292702</w:t>
            </w:r>
          </w:p>
        </w:tc>
      </w:tr>
      <w:tr w:rsidR="00306F37" w:rsidRPr="004E7969" w14:paraId="4E2C9F40"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3A4F3C1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brentwoodhome.com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0CC2032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0.122507191</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0A00724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0.302091687</w:t>
            </w:r>
          </w:p>
        </w:tc>
      </w:tr>
      <w:tr w:rsidR="00306F37" w:rsidRPr="004E7969" w14:paraId="7682E981"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20E6407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brevilleusa.com</w:t>
            </w:r>
          </w:p>
        </w:tc>
        <w:tc>
          <w:tcPr>
            <w:tcW w:w="1794" w:type="dxa"/>
            <w:tcBorders>
              <w:top w:val="single" w:sz="4" w:space="0" w:color="9BC2E6"/>
              <w:left w:val="nil"/>
              <w:bottom w:val="single" w:sz="4" w:space="0" w:color="9BC2E6"/>
              <w:right w:val="nil"/>
            </w:tcBorders>
            <w:shd w:val="clear" w:color="auto" w:fill="auto"/>
            <w:noWrap/>
            <w:vAlign w:val="bottom"/>
            <w:hideMark/>
          </w:tcPr>
          <w:p w14:paraId="3C4372B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0.234536275</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0293ADE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0.228420454</w:t>
            </w:r>
          </w:p>
        </w:tc>
      </w:tr>
      <w:tr w:rsidR="00306F37" w:rsidRPr="004E7969" w14:paraId="5F3766ED"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1744E65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brighton.com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494648F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-0.137030329</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2869002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0.152416727</w:t>
            </w:r>
          </w:p>
        </w:tc>
      </w:tr>
      <w:tr w:rsidR="00306F37" w:rsidRPr="004E7969" w14:paraId="4523588B"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6B7489F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brilliantearth.com</w:t>
            </w:r>
          </w:p>
        </w:tc>
        <w:tc>
          <w:tcPr>
            <w:tcW w:w="1794" w:type="dxa"/>
            <w:tcBorders>
              <w:top w:val="single" w:sz="4" w:space="0" w:color="9BC2E6"/>
              <w:left w:val="nil"/>
              <w:bottom w:val="single" w:sz="4" w:space="0" w:color="9BC2E6"/>
              <w:right w:val="nil"/>
            </w:tcBorders>
            <w:shd w:val="clear" w:color="auto" w:fill="auto"/>
            <w:noWrap/>
            <w:vAlign w:val="bottom"/>
            <w:hideMark/>
          </w:tcPr>
          <w:p w14:paraId="70DE53F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0.060473336</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1C495A8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0.2670531</w:t>
            </w:r>
          </w:p>
        </w:tc>
      </w:tr>
      <w:tr w:rsidR="00306F37" w:rsidRPr="004E7969" w14:paraId="6263F07A"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7808A25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brooklinen.com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7E49A9C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0.151932334</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6B02B84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0.18531117</w:t>
            </w:r>
          </w:p>
        </w:tc>
      </w:tr>
      <w:tr w:rsidR="00306F37" w:rsidRPr="004E7969" w14:paraId="170EFA04"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2F0D683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brooksbrothers.com</w:t>
            </w:r>
          </w:p>
        </w:tc>
        <w:tc>
          <w:tcPr>
            <w:tcW w:w="1794" w:type="dxa"/>
            <w:tcBorders>
              <w:top w:val="single" w:sz="4" w:space="0" w:color="9BC2E6"/>
              <w:left w:val="nil"/>
              <w:bottom w:val="single" w:sz="4" w:space="0" w:color="9BC2E6"/>
              <w:right w:val="nil"/>
            </w:tcBorders>
            <w:shd w:val="clear" w:color="auto" w:fill="auto"/>
            <w:noWrap/>
            <w:vAlign w:val="bottom"/>
            <w:hideMark/>
          </w:tcPr>
          <w:p w14:paraId="3062DA8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0.144331455</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5B66EFE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0.15029945</w:t>
            </w:r>
          </w:p>
        </w:tc>
      </w:tr>
      <w:tr w:rsidR="00306F37" w:rsidRPr="004E7969" w14:paraId="2BE3292A"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349A37A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brooksrunning.com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1B55F77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0.011031152</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4C030BA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0.222342457</w:t>
            </w:r>
          </w:p>
        </w:tc>
      </w:tr>
      <w:tr w:rsidR="00306F37" w:rsidRPr="004E7969" w14:paraId="1155118E"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44AEF0C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brookstone.com</w:t>
            </w:r>
          </w:p>
        </w:tc>
        <w:tc>
          <w:tcPr>
            <w:tcW w:w="1794" w:type="dxa"/>
            <w:tcBorders>
              <w:top w:val="single" w:sz="4" w:space="0" w:color="9BC2E6"/>
              <w:left w:val="nil"/>
              <w:bottom w:val="single" w:sz="4" w:space="0" w:color="9BC2E6"/>
              <w:right w:val="nil"/>
            </w:tcBorders>
            <w:shd w:val="clear" w:color="auto" w:fill="auto"/>
            <w:noWrap/>
            <w:vAlign w:val="bottom"/>
            <w:hideMark/>
          </w:tcPr>
          <w:p w14:paraId="06579E7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0.067307767</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6A67207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0.289315937</w:t>
            </w:r>
          </w:p>
        </w:tc>
      </w:tr>
      <w:tr w:rsidR="00306F37" w:rsidRPr="004E7969" w14:paraId="73376872"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078F416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brownells.com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1DCC53C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-0.029185508</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42B6A07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0.360990087</w:t>
            </w:r>
          </w:p>
        </w:tc>
      </w:tr>
      <w:tr w:rsidR="00306F37" w:rsidRPr="004E7969" w14:paraId="4704209E"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2FAECE7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btosports.com</w:t>
            </w:r>
          </w:p>
        </w:tc>
        <w:tc>
          <w:tcPr>
            <w:tcW w:w="1794" w:type="dxa"/>
            <w:tcBorders>
              <w:top w:val="single" w:sz="4" w:space="0" w:color="9BC2E6"/>
              <w:left w:val="nil"/>
              <w:bottom w:val="single" w:sz="4" w:space="0" w:color="9BC2E6"/>
              <w:right w:val="nil"/>
            </w:tcBorders>
            <w:shd w:val="clear" w:color="auto" w:fill="auto"/>
            <w:noWrap/>
            <w:vAlign w:val="bottom"/>
            <w:hideMark/>
          </w:tcPr>
          <w:p w14:paraId="6034224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0.055105521</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4B1385E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0.321692613</w:t>
            </w:r>
          </w:p>
        </w:tc>
      </w:tr>
      <w:tr w:rsidR="00306F37" w:rsidRPr="004E7969" w14:paraId="17626B0F"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04642E5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buckle.com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1253348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-0.048725274</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1D13B06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0.223675554</w:t>
            </w:r>
          </w:p>
        </w:tc>
      </w:tr>
      <w:tr w:rsidR="00306F37" w:rsidRPr="004E7969" w14:paraId="5C94641B"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35B1CE8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lastRenderedPageBreak/>
              <w:t>budsgunshop.com</w:t>
            </w:r>
          </w:p>
        </w:tc>
        <w:tc>
          <w:tcPr>
            <w:tcW w:w="1794" w:type="dxa"/>
            <w:tcBorders>
              <w:top w:val="single" w:sz="4" w:space="0" w:color="9BC2E6"/>
              <w:left w:val="nil"/>
              <w:bottom w:val="single" w:sz="4" w:space="0" w:color="9BC2E6"/>
              <w:right w:val="nil"/>
            </w:tcBorders>
            <w:shd w:val="clear" w:color="auto" w:fill="auto"/>
            <w:noWrap/>
            <w:vAlign w:val="bottom"/>
            <w:hideMark/>
          </w:tcPr>
          <w:p w14:paraId="014DE89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-0.121875834</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24E0BBE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0.283532123</w:t>
            </w:r>
          </w:p>
        </w:tc>
      </w:tr>
      <w:tr w:rsidR="00306F37" w:rsidRPr="004E7969" w14:paraId="5E2C057C"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43D13C1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buggiesunlimited.com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4CFAD2B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-0.271301284</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4D735FB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0.321753099</w:t>
            </w:r>
          </w:p>
        </w:tc>
      </w:tr>
      <w:tr w:rsidR="00306F37" w:rsidRPr="004E7969" w14:paraId="6DD735F2"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59DB589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build.com</w:t>
            </w:r>
          </w:p>
        </w:tc>
        <w:tc>
          <w:tcPr>
            <w:tcW w:w="1794" w:type="dxa"/>
            <w:tcBorders>
              <w:top w:val="single" w:sz="4" w:space="0" w:color="9BC2E6"/>
              <w:left w:val="nil"/>
              <w:bottom w:val="single" w:sz="4" w:space="0" w:color="9BC2E6"/>
              <w:right w:val="nil"/>
            </w:tcBorders>
            <w:shd w:val="clear" w:color="auto" w:fill="auto"/>
            <w:noWrap/>
            <w:vAlign w:val="bottom"/>
            <w:hideMark/>
          </w:tcPr>
          <w:p w14:paraId="4EE34E7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-0.070055861</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0145CD0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0.355889844</w:t>
            </w:r>
          </w:p>
        </w:tc>
      </w:tr>
      <w:tr w:rsidR="00306F37" w:rsidRPr="004E7969" w14:paraId="34FD5DA7"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743D6BC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buildasign.com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735D18E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0.154812797</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5590F46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0.225685322</w:t>
            </w:r>
          </w:p>
        </w:tc>
      </w:tr>
      <w:tr w:rsidR="00306F37" w:rsidRPr="004E7969" w14:paraId="75F85CF1"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76FE8CA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builddirect.com</w:t>
            </w:r>
          </w:p>
        </w:tc>
        <w:tc>
          <w:tcPr>
            <w:tcW w:w="1794" w:type="dxa"/>
            <w:tcBorders>
              <w:top w:val="single" w:sz="4" w:space="0" w:color="9BC2E6"/>
              <w:left w:val="nil"/>
              <w:bottom w:val="single" w:sz="4" w:space="0" w:color="9BC2E6"/>
              <w:right w:val="nil"/>
            </w:tcBorders>
            <w:shd w:val="clear" w:color="auto" w:fill="auto"/>
            <w:noWrap/>
            <w:vAlign w:val="bottom"/>
            <w:hideMark/>
          </w:tcPr>
          <w:p w14:paraId="1E6703B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0.160352028</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71055E1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0.359804301</w:t>
            </w:r>
          </w:p>
        </w:tc>
      </w:tr>
      <w:tr w:rsidR="00306F37" w:rsidRPr="004E7969" w14:paraId="1A3CD07A"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541284A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bulbamerica.com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65780BA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0.096876419</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4963F1B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0.383538535</w:t>
            </w:r>
          </w:p>
        </w:tc>
      </w:tr>
      <w:tr w:rsidR="00306F37" w:rsidRPr="004E7969" w14:paraId="4C62DA9F"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2A16876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bulbs.com</w:t>
            </w:r>
          </w:p>
        </w:tc>
        <w:tc>
          <w:tcPr>
            <w:tcW w:w="1794" w:type="dxa"/>
            <w:tcBorders>
              <w:top w:val="single" w:sz="4" w:space="0" w:color="9BC2E6"/>
              <w:left w:val="nil"/>
              <w:bottom w:val="single" w:sz="4" w:space="0" w:color="9BC2E6"/>
              <w:right w:val="nil"/>
            </w:tcBorders>
            <w:shd w:val="clear" w:color="auto" w:fill="auto"/>
            <w:noWrap/>
            <w:vAlign w:val="bottom"/>
            <w:hideMark/>
          </w:tcPr>
          <w:p w14:paraId="3D544A6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0.148479563</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65B7847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0.406175251</w:t>
            </w:r>
          </w:p>
        </w:tc>
      </w:tr>
      <w:tr w:rsidR="00306F37" w:rsidRPr="004E7969" w14:paraId="0850BEAE"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0769E17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bulkapothecary.com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03FBC56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0.040857764</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6CD0260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0.259752822</w:t>
            </w:r>
          </w:p>
        </w:tc>
      </w:tr>
      <w:tr w:rsidR="00306F37" w:rsidRPr="004E7969" w14:paraId="70743E51"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1CAFD9B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bulkreefsupply.com</w:t>
            </w:r>
          </w:p>
        </w:tc>
        <w:tc>
          <w:tcPr>
            <w:tcW w:w="1794" w:type="dxa"/>
            <w:tcBorders>
              <w:top w:val="single" w:sz="4" w:space="0" w:color="9BC2E6"/>
              <w:left w:val="nil"/>
              <w:bottom w:val="single" w:sz="4" w:space="0" w:color="9BC2E6"/>
              <w:right w:val="nil"/>
            </w:tcBorders>
            <w:shd w:val="clear" w:color="auto" w:fill="auto"/>
            <w:noWrap/>
            <w:vAlign w:val="bottom"/>
            <w:hideMark/>
          </w:tcPr>
          <w:p w14:paraId="2140771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0.029699711</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41262C0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0.233841097</w:t>
            </w:r>
          </w:p>
        </w:tc>
      </w:tr>
      <w:tr w:rsidR="00306F37" w:rsidRPr="004E7969" w14:paraId="6F743A5A"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36879C9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bungiestore.com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0B8F2DB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0.015451065</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0EDA802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0.252548112</w:t>
            </w:r>
          </w:p>
        </w:tc>
      </w:tr>
      <w:tr w:rsidR="00306F37" w:rsidRPr="004E7969" w14:paraId="1CE3D215"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58EF802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burberry.com</w:t>
            </w:r>
          </w:p>
        </w:tc>
        <w:tc>
          <w:tcPr>
            <w:tcW w:w="1794" w:type="dxa"/>
            <w:tcBorders>
              <w:top w:val="single" w:sz="4" w:space="0" w:color="9BC2E6"/>
              <w:left w:val="nil"/>
              <w:bottom w:val="single" w:sz="4" w:space="0" w:color="9BC2E6"/>
              <w:right w:val="nil"/>
            </w:tcBorders>
            <w:shd w:val="clear" w:color="auto" w:fill="auto"/>
            <w:noWrap/>
            <w:vAlign w:val="bottom"/>
            <w:hideMark/>
          </w:tcPr>
          <w:p w14:paraId="771398D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0.049171289</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45DBD0B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0.160403486</w:t>
            </w:r>
          </w:p>
        </w:tc>
      </w:tr>
      <w:tr w:rsidR="00306F37" w:rsidRPr="004E7969" w14:paraId="1C0DDD57"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6AFF26E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burlington.com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59852DE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-0.075327253</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653E249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0.432937276</w:t>
            </w:r>
          </w:p>
        </w:tc>
      </w:tr>
      <w:tr w:rsidR="00306F37" w:rsidRPr="004E7969" w14:paraId="79B919AD"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5AF1267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burpee.com</w:t>
            </w:r>
          </w:p>
        </w:tc>
        <w:tc>
          <w:tcPr>
            <w:tcW w:w="1794" w:type="dxa"/>
            <w:tcBorders>
              <w:top w:val="single" w:sz="4" w:space="0" w:color="9BC2E6"/>
              <w:left w:val="nil"/>
              <w:bottom w:val="single" w:sz="4" w:space="0" w:color="9BC2E6"/>
              <w:right w:val="nil"/>
            </w:tcBorders>
            <w:shd w:val="clear" w:color="auto" w:fill="auto"/>
            <w:noWrap/>
            <w:vAlign w:val="bottom"/>
            <w:hideMark/>
          </w:tcPr>
          <w:p w14:paraId="705CED6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0.066584213</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380D852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0.371715703</w:t>
            </w:r>
          </w:p>
        </w:tc>
      </w:tr>
      <w:tr w:rsidR="00306F37" w:rsidRPr="004E7969" w14:paraId="492ACE47"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4D1B081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burton.co.uk</w:t>
            </w:r>
          </w:p>
        </w:tc>
        <w:tc>
          <w:tcPr>
            <w:tcW w:w="1794" w:type="dxa"/>
            <w:tcBorders>
              <w:top w:val="single" w:sz="4" w:space="0" w:color="9BC2E6"/>
              <w:left w:val="nil"/>
              <w:bottom w:val="single" w:sz="4" w:space="0" w:color="9BC2E6"/>
              <w:right w:val="nil"/>
            </w:tcBorders>
            <w:shd w:val="clear" w:color="DDEBF7" w:fill="DDEBF7"/>
            <w:noWrap/>
            <w:vAlign w:val="bottom"/>
            <w:hideMark/>
          </w:tcPr>
          <w:p w14:paraId="211353E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0.301509171</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7D87433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0.592704371</w:t>
            </w:r>
          </w:p>
        </w:tc>
      </w:tr>
      <w:tr w:rsidR="00306F37" w:rsidRPr="004E7969" w14:paraId="618B6272"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0A385B4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burton.com</w:t>
            </w:r>
          </w:p>
        </w:tc>
        <w:tc>
          <w:tcPr>
            <w:tcW w:w="1794" w:type="dxa"/>
            <w:tcBorders>
              <w:top w:val="single" w:sz="4" w:space="0" w:color="9BC2E6"/>
              <w:left w:val="nil"/>
              <w:bottom w:val="single" w:sz="4" w:space="0" w:color="9BC2E6"/>
              <w:right w:val="nil"/>
            </w:tcBorders>
            <w:shd w:val="clear" w:color="auto" w:fill="auto"/>
            <w:noWrap/>
            <w:vAlign w:val="bottom"/>
            <w:hideMark/>
          </w:tcPr>
          <w:p w14:paraId="2F12725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0.224896167</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71B901E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0.182595986</w:t>
            </w:r>
          </w:p>
        </w:tc>
      </w:tr>
      <w:tr w:rsidR="00306F37" w:rsidRPr="004E7969" w14:paraId="44358E42"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3B4C93B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buyautoparts.com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03CCC22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-0.090640856</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6142369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0.398629557</w:t>
            </w:r>
          </w:p>
        </w:tc>
      </w:tr>
      <w:tr w:rsidR="00306F37" w:rsidRPr="004E7969" w14:paraId="6BA50FF8"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559F4B6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buycostumes.com</w:t>
            </w:r>
          </w:p>
        </w:tc>
        <w:tc>
          <w:tcPr>
            <w:tcW w:w="1794" w:type="dxa"/>
            <w:tcBorders>
              <w:top w:val="single" w:sz="4" w:space="0" w:color="9BC2E6"/>
              <w:left w:val="nil"/>
              <w:bottom w:val="single" w:sz="4" w:space="0" w:color="9BC2E6"/>
              <w:right w:val="nil"/>
            </w:tcBorders>
            <w:shd w:val="clear" w:color="auto" w:fill="auto"/>
            <w:noWrap/>
            <w:vAlign w:val="bottom"/>
            <w:hideMark/>
          </w:tcPr>
          <w:p w14:paraId="5B1D591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0.267300526</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0FEF553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0.370858703</w:t>
            </w:r>
          </w:p>
        </w:tc>
      </w:tr>
      <w:tr w:rsidR="00306F37" w:rsidRPr="004E7969" w14:paraId="03CA4F35"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36629A0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buydig.com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7FBAC40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0.107478035</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3AFFD63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0.367490557</w:t>
            </w:r>
          </w:p>
        </w:tc>
      </w:tr>
      <w:tr w:rsidR="00306F37" w:rsidRPr="004E7969" w14:paraId="323655EC"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034D597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buyonlinenow.com</w:t>
            </w:r>
          </w:p>
        </w:tc>
        <w:tc>
          <w:tcPr>
            <w:tcW w:w="1794" w:type="dxa"/>
            <w:tcBorders>
              <w:top w:val="single" w:sz="4" w:space="0" w:color="9BC2E6"/>
              <w:left w:val="nil"/>
              <w:bottom w:val="single" w:sz="4" w:space="0" w:color="9BC2E6"/>
              <w:right w:val="nil"/>
            </w:tcBorders>
            <w:shd w:val="clear" w:color="auto" w:fill="auto"/>
            <w:noWrap/>
            <w:vAlign w:val="bottom"/>
            <w:hideMark/>
          </w:tcPr>
          <w:p w14:paraId="496D8FA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0.300835369</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0B2C013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0.439959695</w:t>
            </w:r>
          </w:p>
        </w:tc>
      </w:tr>
      <w:tr w:rsidR="00306F37" w:rsidRPr="004E7969" w14:paraId="7F25E441"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698AFD2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c21stores.com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141E806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-0.029851365</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7130FB4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0.156799313</w:t>
            </w:r>
          </w:p>
        </w:tc>
      </w:tr>
      <w:tr w:rsidR="00306F37" w:rsidRPr="004E7969" w14:paraId="67E73EC6"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6BB29AC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cabelas.com</w:t>
            </w:r>
          </w:p>
        </w:tc>
        <w:tc>
          <w:tcPr>
            <w:tcW w:w="1794" w:type="dxa"/>
            <w:tcBorders>
              <w:top w:val="single" w:sz="4" w:space="0" w:color="9BC2E6"/>
              <w:left w:val="nil"/>
              <w:bottom w:val="single" w:sz="4" w:space="0" w:color="9BC2E6"/>
              <w:right w:val="nil"/>
            </w:tcBorders>
            <w:shd w:val="clear" w:color="auto" w:fill="auto"/>
            <w:noWrap/>
            <w:vAlign w:val="bottom"/>
            <w:hideMark/>
          </w:tcPr>
          <w:p w14:paraId="3DE9C12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-0.07201944</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4BA3D9C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0.252011633</w:t>
            </w:r>
          </w:p>
        </w:tc>
      </w:tr>
      <w:tr w:rsidR="00306F37" w:rsidRPr="004E7969" w14:paraId="1EE9B463"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2D601FB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cabinetparts.com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5BACF3D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0.050247832</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1513427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0.320497361</w:t>
            </w:r>
          </w:p>
        </w:tc>
      </w:tr>
      <w:tr w:rsidR="00306F37" w:rsidRPr="004E7969" w14:paraId="243C9D1D"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06B9F5B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cabinets.com</w:t>
            </w:r>
          </w:p>
        </w:tc>
        <w:tc>
          <w:tcPr>
            <w:tcW w:w="1794" w:type="dxa"/>
            <w:tcBorders>
              <w:top w:val="single" w:sz="4" w:space="0" w:color="9BC2E6"/>
              <w:left w:val="nil"/>
              <w:bottom w:val="single" w:sz="4" w:space="0" w:color="9BC2E6"/>
              <w:right w:val="nil"/>
            </w:tcBorders>
            <w:shd w:val="clear" w:color="auto" w:fill="auto"/>
            <w:noWrap/>
            <w:vAlign w:val="bottom"/>
            <w:hideMark/>
          </w:tcPr>
          <w:p w14:paraId="27130B8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0.08872833</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20ACE79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0.251869948</w:t>
            </w:r>
          </w:p>
        </w:tc>
      </w:tr>
      <w:tr w:rsidR="00306F37" w:rsidRPr="004E7969" w14:paraId="59B2D437"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4464298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cafepress.com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519A825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0.098812761</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2F86994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0.406473242</w:t>
            </w:r>
          </w:p>
        </w:tc>
      </w:tr>
      <w:tr w:rsidR="00306F37" w:rsidRPr="004E7969" w14:paraId="2BE8E895"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3C842E4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calendars.com</w:t>
            </w:r>
          </w:p>
        </w:tc>
        <w:tc>
          <w:tcPr>
            <w:tcW w:w="1794" w:type="dxa"/>
            <w:tcBorders>
              <w:top w:val="single" w:sz="4" w:space="0" w:color="9BC2E6"/>
              <w:left w:val="nil"/>
              <w:bottom w:val="single" w:sz="4" w:space="0" w:color="9BC2E6"/>
              <w:right w:val="nil"/>
            </w:tcBorders>
            <w:shd w:val="clear" w:color="auto" w:fill="auto"/>
            <w:noWrap/>
            <w:vAlign w:val="bottom"/>
            <w:hideMark/>
          </w:tcPr>
          <w:p w14:paraId="35EF392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-0.053396599</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35702FD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0.339516079</w:t>
            </w:r>
          </w:p>
        </w:tc>
      </w:tr>
      <w:tr w:rsidR="00306F37" w:rsidRPr="004E7969" w14:paraId="416C6EB7"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212F77E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calvinklein.com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3518396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0.140094295</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7D5F05B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0.312510513</w:t>
            </w:r>
          </w:p>
        </w:tc>
      </w:tr>
      <w:tr w:rsidR="00306F37" w:rsidRPr="004E7969" w14:paraId="127252FA"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77E045E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campingworld.com</w:t>
            </w:r>
          </w:p>
        </w:tc>
        <w:tc>
          <w:tcPr>
            <w:tcW w:w="1794" w:type="dxa"/>
            <w:tcBorders>
              <w:top w:val="single" w:sz="4" w:space="0" w:color="9BC2E6"/>
              <w:left w:val="nil"/>
              <w:bottom w:val="single" w:sz="4" w:space="0" w:color="9BC2E6"/>
              <w:right w:val="nil"/>
            </w:tcBorders>
            <w:shd w:val="clear" w:color="auto" w:fill="auto"/>
            <w:noWrap/>
            <w:vAlign w:val="bottom"/>
            <w:hideMark/>
          </w:tcPr>
          <w:p w14:paraId="71E6D6E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-0.085386606</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3FCF656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0.282431189</w:t>
            </w:r>
          </w:p>
        </w:tc>
      </w:tr>
      <w:tr w:rsidR="00306F37" w:rsidRPr="004E7969" w14:paraId="4C364179"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46E5EE8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campsaver.com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7DFC833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0.116612291</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5B439EF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0.366750838</w:t>
            </w:r>
          </w:p>
        </w:tc>
      </w:tr>
      <w:tr w:rsidR="00306F37" w:rsidRPr="004E7969" w14:paraId="5F79A88F"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587A8D5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canadagoose.com</w:t>
            </w:r>
          </w:p>
        </w:tc>
        <w:tc>
          <w:tcPr>
            <w:tcW w:w="1794" w:type="dxa"/>
            <w:tcBorders>
              <w:top w:val="single" w:sz="4" w:space="0" w:color="9BC2E6"/>
              <w:left w:val="nil"/>
              <w:bottom w:val="single" w:sz="4" w:space="0" w:color="9BC2E6"/>
              <w:right w:val="nil"/>
            </w:tcBorders>
            <w:shd w:val="clear" w:color="auto" w:fill="auto"/>
            <w:noWrap/>
            <w:vAlign w:val="bottom"/>
            <w:hideMark/>
          </w:tcPr>
          <w:p w14:paraId="708CCF9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0.234645038</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6503D7C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0.138965406</w:t>
            </w:r>
          </w:p>
        </w:tc>
      </w:tr>
      <w:tr w:rsidR="00306F37" w:rsidRPr="004E7969" w14:paraId="26C750E8"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594469C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canadiantire.ca</w:t>
            </w:r>
          </w:p>
        </w:tc>
        <w:tc>
          <w:tcPr>
            <w:tcW w:w="1794" w:type="dxa"/>
            <w:tcBorders>
              <w:top w:val="single" w:sz="4" w:space="0" w:color="9BC2E6"/>
              <w:left w:val="nil"/>
              <w:bottom w:val="single" w:sz="4" w:space="0" w:color="9BC2E6"/>
              <w:right w:val="nil"/>
            </w:tcBorders>
            <w:shd w:val="clear" w:color="DDEBF7" w:fill="DDEBF7"/>
            <w:noWrap/>
            <w:vAlign w:val="bottom"/>
            <w:hideMark/>
          </w:tcPr>
          <w:p w14:paraId="309B3D2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0.011367758</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4E86DC8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0.244381794</w:t>
            </w:r>
          </w:p>
        </w:tc>
      </w:tr>
      <w:tr w:rsidR="00306F37" w:rsidRPr="004E7969" w14:paraId="3E69734B"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4777A5A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cardsdirect.com</w:t>
            </w:r>
          </w:p>
        </w:tc>
        <w:tc>
          <w:tcPr>
            <w:tcW w:w="1794" w:type="dxa"/>
            <w:tcBorders>
              <w:top w:val="single" w:sz="4" w:space="0" w:color="9BC2E6"/>
              <w:left w:val="nil"/>
              <w:bottom w:val="single" w:sz="4" w:space="0" w:color="9BC2E6"/>
              <w:right w:val="nil"/>
            </w:tcBorders>
            <w:shd w:val="clear" w:color="auto" w:fill="auto"/>
            <w:noWrap/>
            <w:vAlign w:val="bottom"/>
            <w:hideMark/>
          </w:tcPr>
          <w:p w14:paraId="541ADB8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0.276153403</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2565689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0.427066705</w:t>
            </w:r>
          </w:p>
        </w:tc>
      </w:tr>
      <w:tr w:rsidR="00306F37" w:rsidRPr="004E7969" w14:paraId="0A149283"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6E78DE4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carhartt.com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2DF5634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-0.020134434</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39EE67E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0.175949341</w:t>
            </w:r>
          </w:p>
        </w:tc>
      </w:tr>
      <w:tr w:rsidR="00306F37" w:rsidRPr="004E7969" w14:paraId="70F878E2"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524568A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carid.com</w:t>
            </w:r>
          </w:p>
        </w:tc>
        <w:tc>
          <w:tcPr>
            <w:tcW w:w="1794" w:type="dxa"/>
            <w:tcBorders>
              <w:top w:val="single" w:sz="4" w:space="0" w:color="9BC2E6"/>
              <w:left w:val="nil"/>
              <w:bottom w:val="single" w:sz="4" w:space="0" w:color="9BC2E6"/>
              <w:right w:val="nil"/>
            </w:tcBorders>
            <w:shd w:val="clear" w:color="auto" w:fill="auto"/>
            <w:noWrap/>
            <w:vAlign w:val="bottom"/>
            <w:hideMark/>
          </w:tcPr>
          <w:p w14:paraId="4BCCD04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-0.062479624</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0B5FB03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0.361257606</w:t>
            </w:r>
          </w:p>
        </w:tc>
      </w:tr>
      <w:tr w:rsidR="00306F37" w:rsidRPr="004E7969" w14:paraId="399418D9"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074271D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carters.com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1B14E7D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-0.125676426</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0C0F148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0.142356224</w:t>
            </w:r>
          </w:p>
        </w:tc>
      </w:tr>
      <w:tr w:rsidR="00306F37" w:rsidRPr="004E7969" w14:paraId="7D4E3812"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018A1C7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casetify.com</w:t>
            </w:r>
          </w:p>
        </w:tc>
        <w:tc>
          <w:tcPr>
            <w:tcW w:w="1794" w:type="dxa"/>
            <w:tcBorders>
              <w:top w:val="single" w:sz="4" w:space="0" w:color="9BC2E6"/>
              <w:left w:val="nil"/>
              <w:bottom w:val="single" w:sz="4" w:space="0" w:color="9BC2E6"/>
              <w:right w:val="nil"/>
            </w:tcBorders>
            <w:shd w:val="clear" w:color="auto" w:fill="auto"/>
            <w:noWrap/>
            <w:vAlign w:val="bottom"/>
            <w:hideMark/>
          </w:tcPr>
          <w:p w14:paraId="2A71EC3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0.222283633</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6F7F2F8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0.155400249</w:t>
            </w:r>
          </w:p>
        </w:tc>
      </w:tr>
      <w:tr w:rsidR="00306F37" w:rsidRPr="004E7969" w14:paraId="39A425EE"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3CCA08C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casper.com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2DC0302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0.058605336</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410360C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0.24051776</w:t>
            </w:r>
          </w:p>
        </w:tc>
      </w:tr>
      <w:tr w:rsidR="00306F37" w:rsidRPr="004E7969" w14:paraId="5850E125"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694FF66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catalog.usmint.gov</w:t>
            </w:r>
          </w:p>
        </w:tc>
        <w:tc>
          <w:tcPr>
            <w:tcW w:w="1794" w:type="dxa"/>
            <w:tcBorders>
              <w:top w:val="single" w:sz="4" w:space="0" w:color="9BC2E6"/>
              <w:left w:val="nil"/>
              <w:bottom w:val="single" w:sz="4" w:space="0" w:color="9BC2E6"/>
              <w:right w:val="nil"/>
            </w:tcBorders>
            <w:shd w:val="clear" w:color="auto" w:fill="auto"/>
            <w:noWrap/>
            <w:vAlign w:val="bottom"/>
            <w:hideMark/>
          </w:tcPr>
          <w:p w14:paraId="3BAD7AB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-0.002632907</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094933B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0.170790738</w:t>
            </w:r>
          </w:p>
        </w:tc>
      </w:tr>
      <w:tr w:rsidR="00306F37" w:rsidRPr="004E7969" w14:paraId="0B9D3193"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31DA2C1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catofashions.com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19DA84E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-0.219921405</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6F28CF1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0.101988227</w:t>
            </w:r>
          </w:p>
        </w:tc>
      </w:tr>
      <w:tr w:rsidR="00306F37" w:rsidRPr="004E7969" w14:paraId="59BB0271"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288378E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cavenders.com</w:t>
            </w:r>
          </w:p>
        </w:tc>
        <w:tc>
          <w:tcPr>
            <w:tcW w:w="1794" w:type="dxa"/>
            <w:tcBorders>
              <w:top w:val="single" w:sz="4" w:space="0" w:color="9BC2E6"/>
              <w:left w:val="nil"/>
              <w:bottom w:val="single" w:sz="4" w:space="0" w:color="9BC2E6"/>
              <w:right w:val="nil"/>
            </w:tcBorders>
            <w:shd w:val="clear" w:color="auto" w:fill="auto"/>
            <w:noWrap/>
            <w:vAlign w:val="bottom"/>
            <w:hideMark/>
          </w:tcPr>
          <w:p w14:paraId="56C1AE4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-0.129539199</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5F479F6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0.154377744</w:t>
            </w:r>
          </w:p>
        </w:tc>
      </w:tr>
      <w:tr w:rsidR="00306F37" w:rsidRPr="004E7969" w14:paraId="18EF68FC"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7659829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cduniverse.com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62F3B70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0.031171526</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3AC0FE7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0.391451378</w:t>
            </w:r>
          </w:p>
        </w:tc>
      </w:tr>
      <w:tr w:rsidR="00306F37" w:rsidRPr="004E7969" w14:paraId="093A183C"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339B5D2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cdw.com</w:t>
            </w:r>
          </w:p>
        </w:tc>
        <w:tc>
          <w:tcPr>
            <w:tcW w:w="1794" w:type="dxa"/>
            <w:tcBorders>
              <w:top w:val="single" w:sz="4" w:space="0" w:color="9BC2E6"/>
              <w:left w:val="nil"/>
              <w:bottom w:val="single" w:sz="4" w:space="0" w:color="9BC2E6"/>
              <w:right w:val="nil"/>
            </w:tcBorders>
            <w:shd w:val="clear" w:color="auto" w:fill="auto"/>
            <w:noWrap/>
            <w:vAlign w:val="bottom"/>
            <w:hideMark/>
          </w:tcPr>
          <w:p w14:paraId="6A5126D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0.337905205</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464CBEA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0.271094142</w:t>
            </w:r>
          </w:p>
        </w:tc>
      </w:tr>
      <w:tr w:rsidR="00306F37" w:rsidRPr="004E7969" w14:paraId="55BCBDFC"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14C05EE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cellularoutfitter.com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3306C5F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-0.126697419</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25E4CDE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0.347767856</w:t>
            </w:r>
          </w:p>
        </w:tc>
      </w:tr>
      <w:tr w:rsidR="00306F37" w:rsidRPr="004E7969" w14:paraId="50C232C2"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44D151E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lastRenderedPageBreak/>
              <w:t>chanel.com</w:t>
            </w:r>
          </w:p>
        </w:tc>
        <w:tc>
          <w:tcPr>
            <w:tcW w:w="1794" w:type="dxa"/>
            <w:tcBorders>
              <w:top w:val="single" w:sz="4" w:space="0" w:color="9BC2E6"/>
              <w:left w:val="nil"/>
              <w:bottom w:val="single" w:sz="4" w:space="0" w:color="9BC2E6"/>
              <w:right w:val="nil"/>
            </w:tcBorders>
            <w:shd w:val="clear" w:color="auto" w:fill="auto"/>
            <w:noWrap/>
            <w:vAlign w:val="bottom"/>
            <w:hideMark/>
          </w:tcPr>
          <w:p w14:paraId="2D40C1B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0.124170936</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28549AC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0.206974451</w:t>
            </w:r>
          </w:p>
        </w:tc>
      </w:tr>
      <w:tr w:rsidR="00306F37" w:rsidRPr="004E7969" w14:paraId="47C186AF"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4522295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chapters.indigo.ca</w:t>
            </w:r>
          </w:p>
        </w:tc>
        <w:tc>
          <w:tcPr>
            <w:tcW w:w="1794" w:type="dxa"/>
            <w:tcBorders>
              <w:top w:val="single" w:sz="4" w:space="0" w:color="9BC2E6"/>
              <w:left w:val="nil"/>
              <w:bottom w:val="single" w:sz="4" w:space="0" w:color="9BC2E6"/>
              <w:right w:val="nil"/>
            </w:tcBorders>
            <w:shd w:val="clear" w:color="DDEBF7" w:fill="DDEBF7"/>
            <w:noWrap/>
            <w:vAlign w:val="bottom"/>
            <w:hideMark/>
          </w:tcPr>
          <w:p w14:paraId="4A99124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0.294671626</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6D5DEFB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0.239740716</w:t>
            </w:r>
          </w:p>
        </w:tc>
      </w:tr>
      <w:tr w:rsidR="00306F37" w:rsidRPr="004E7969" w14:paraId="2C453400"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6658CDB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charbroil.com</w:t>
            </w:r>
          </w:p>
        </w:tc>
        <w:tc>
          <w:tcPr>
            <w:tcW w:w="1794" w:type="dxa"/>
            <w:tcBorders>
              <w:top w:val="single" w:sz="4" w:space="0" w:color="9BC2E6"/>
              <w:left w:val="nil"/>
              <w:bottom w:val="single" w:sz="4" w:space="0" w:color="9BC2E6"/>
              <w:right w:val="nil"/>
            </w:tcBorders>
            <w:shd w:val="clear" w:color="auto" w:fill="auto"/>
            <w:noWrap/>
            <w:vAlign w:val="bottom"/>
            <w:hideMark/>
          </w:tcPr>
          <w:p w14:paraId="77D83BF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0.017499093</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3D81812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0.444012191</w:t>
            </w:r>
          </w:p>
        </w:tc>
      </w:tr>
      <w:tr w:rsidR="00306F37" w:rsidRPr="004E7969" w14:paraId="6E963FCD"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75E8B49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charlesandcolvard.com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7B6622A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0.012229434</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184D753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0.204702894</w:t>
            </w:r>
          </w:p>
        </w:tc>
      </w:tr>
      <w:tr w:rsidR="00306F37" w:rsidRPr="004E7969" w14:paraId="4E28F18F"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151A9B9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charlotterusse.com</w:t>
            </w:r>
          </w:p>
        </w:tc>
        <w:tc>
          <w:tcPr>
            <w:tcW w:w="1794" w:type="dxa"/>
            <w:tcBorders>
              <w:top w:val="single" w:sz="4" w:space="0" w:color="9BC2E6"/>
              <w:left w:val="nil"/>
              <w:bottom w:val="single" w:sz="4" w:space="0" w:color="9BC2E6"/>
              <w:right w:val="nil"/>
            </w:tcBorders>
            <w:shd w:val="clear" w:color="auto" w:fill="auto"/>
            <w:noWrap/>
            <w:vAlign w:val="bottom"/>
            <w:hideMark/>
          </w:tcPr>
          <w:p w14:paraId="38D02DC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0.062197334</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2579D68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0.103860529</w:t>
            </w:r>
          </w:p>
        </w:tc>
      </w:tr>
      <w:tr w:rsidR="00306F37" w:rsidRPr="004E7969" w14:paraId="01C32923"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13C7CAF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charmingcharlie.com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72C28BF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-0.051980719</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2C8191C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0.256531211</w:t>
            </w:r>
          </w:p>
        </w:tc>
      </w:tr>
      <w:tr w:rsidR="00306F37" w:rsidRPr="004E7969" w14:paraId="0AADA217"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370DD80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cheaperthandirt.com</w:t>
            </w:r>
          </w:p>
        </w:tc>
        <w:tc>
          <w:tcPr>
            <w:tcW w:w="1794" w:type="dxa"/>
            <w:tcBorders>
              <w:top w:val="single" w:sz="4" w:space="0" w:color="9BC2E6"/>
              <w:left w:val="nil"/>
              <w:bottom w:val="single" w:sz="4" w:space="0" w:color="9BC2E6"/>
              <w:right w:val="nil"/>
            </w:tcBorders>
            <w:shd w:val="clear" w:color="auto" w:fill="auto"/>
            <w:noWrap/>
            <w:vAlign w:val="bottom"/>
            <w:hideMark/>
          </w:tcPr>
          <w:p w14:paraId="2924E30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-0.061658617</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0727532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0.334511395</w:t>
            </w:r>
          </w:p>
        </w:tc>
      </w:tr>
      <w:tr w:rsidR="00306F37" w:rsidRPr="004E7969" w14:paraId="21499DDC"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422FF23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chefknivestogo.com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446B379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0.016219793</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6040640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0.208433486</w:t>
            </w:r>
          </w:p>
        </w:tc>
      </w:tr>
      <w:tr w:rsidR="00306F37" w:rsidRPr="004E7969" w14:paraId="422DF4E0"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2039C17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chefsplate.com</w:t>
            </w:r>
          </w:p>
        </w:tc>
        <w:tc>
          <w:tcPr>
            <w:tcW w:w="1794" w:type="dxa"/>
            <w:tcBorders>
              <w:top w:val="single" w:sz="4" w:space="0" w:color="9BC2E6"/>
              <w:left w:val="nil"/>
              <w:bottom w:val="single" w:sz="4" w:space="0" w:color="9BC2E6"/>
              <w:right w:val="nil"/>
            </w:tcBorders>
            <w:shd w:val="clear" w:color="auto" w:fill="auto"/>
            <w:noWrap/>
            <w:vAlign w:val="bottom"/>
            <w:hideMark/>
          </w:tcPr>
          <w:p w14:paraId="62BEA83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0.252556092</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474877E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0.506676571</w:t>
            </w:r>
          </w:p>
        </w:tc>
      </w:tr>
      <w:tr w:rsidR="00306F37" w:rsidRPr="004E7969" w14:paraId="5AFEFC64"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7818022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chewy.com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4C18592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-0.112578122</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5D21211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0.212407093</w:t>
            </w:r>
          </w:p>
        </w:tc>
      </w:tr>
      <w:tr w:rsidR="00306F37" w:rsidRPr="004E7969" w14:paraId="0673F44E"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0325796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chicagomusicexchange.com</w:t>
            </w:r>
          </w:p>
        </w:tc>
        <w:tc>
          <w:tcPr>
            <w:tcW w:w="1794" w:type="dxa"/>
            <w:tcBorders>
              <w:top w:val="single" w:sz="4" w:space="0" w:color="9BC2E6"/>
              <w:left w:val="nil"/>
              <w:bottom w:val="single" w:sz="4" w:space="0" w:color="9BC2E6"/>
              <w:right w:val="nil"/>
            </w:tcBorders>
            <w:shd w:val="clear" w:color="auto" w:fill="auto"/>
            <w:noWrap/>
            <w:vAlign w:val="bottom"/>
            <w:hideMark/>
          </w:tcPr>
          <w:p w14:paraId="4FAEF53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0.148566642</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060199B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0.431920433</w:t>
            </w:r>
          </w:p>
        </w:tc>
      </w:tr>
      <w:tr w:rsidR="00306F37" w:rsidRPr="004E7969" w14:paraId="75AA2C60"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2970057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chicos.com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498F6C3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-0.12415395</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1E386C9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0.209564825</w:t>
            </w:r>
          </w:p>
        </w:tc>
      </w:tr>
      <w:tr w:rsidR="00306F37" w:rsidRPr="004E7969" w14:paraId="73A410D9"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1C754B1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childrensplace.com</w:t>
            </w:r>
          </w:p>
        </w:tc>
        <w:tc>
          <w:tcPr>
            <w:tcW w:w="1794" w:type="dxa"/>
            <w:tcBorders>
              <w:top w:val="single" w:sz="4" w:space="0" w:color="9BC2E6"/>
              <w:left w:val="nil"/>
              <w:bottom w:val="single" w:sz="4" w:space="0" w:color="9BC2E6"/>
              <w:right w:val="nil"/>
            </w:tcBorders>
            <w:shd w:val="clear" w:color="auto" w:fill="auto"/>
            <w:noWrap/>
            <w:vAlign w:val="bottom"/>
            <w:hideMark/>
          </w:tcPr>
          <w:p w14:paraId="5ACDD67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-0.155731134</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25A986C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0.187619973</w:t>
            </w:r>
          </w:p>
        </w:tc>
      </w:tr>
      <w:tr w:rsidR="00306F37" w:rsidRPr="004E7969" w14:paraId="5C91AB72"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78275A8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christianbook.com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18C7E28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-0.039566978</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4749280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0.284510641</w:t>
            </w:r>
          </w:p>
        </w:tc>
      </w:tr>
      <w:tr w:rsidR="00306F37" w:rsidRPr="004E7969" w14:paraId="7DC6806F"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5B6B2DD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christmascentral.com</w:t>
            </w:r>
          </w:p>
        </w:tc>
        <w:tc>
          <w:tcPr>
            <w:tcW w:w="1794" w:type="dxa"/>
            <w:tcBorders>
              <w:top w:val="single" w:sz="4" w:space="0" w:color="9BC2E6"/>
              <w:left w:val="nil"/>
              <w:bottom w:val="single" w:sz="4" w:space="0" w:color="9BC2E6"/>
              <w:right w:val="nil"/>
            </w:tcBorders>
            <w:shd w:val="clear" w:color="auto" w:fill="auto"/>
            <w:noWrap/>
            <w:vAlign w:val="bottom"/>
            <w:hideMark/>
          </w:tcPr>
          <w:p w14:paraId="39CBAEB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0.127439779</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55FA48C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0.347572237</w:t>
            </w:r>
          </w:p>
        </w:tc>
      </w:tr>
      <w:tr w:rsidR="00306F37" w:rsidRPr="004E7969" w14:paraId="16BBDF2E"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433A1E7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christopherandbanks.com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27B02DC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-0.174755869</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2CD8DDA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0.187430047</w:t>
            </w:r>
          </w:p>
        </w:tc>
      </w:tr>
      <w:tr w:rsidR="00306F37" w:rsidRPr="004E7969" w14:paraId="56A2F1C9"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406DB23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cigarsinternational.com</w:t>
            </w:r>
          </w:p>
        </w:tc>
        <w:tc>
          <w:tcPr>
            <w:tcW w:w="1794" w:type="dxa"/>
            <w:tcBorders>
              <w:top w:val="single" w:sz="4" w:space="0" w:color="9BC2E6"/>
              <w:left w:val="nil"/>
              <w:bottom w:val="single" w:sz="4" w:space="0" w:color="9BC2E6"/>
              <w:right w:val="nil"/>
            </w:tcBorders>
            <w:shd w:val="clear" w:color="auto" w:fill="auto"/>
            <w:noWrap/>
            <w:vAlign w:val="bottom"/>
            <w:hideMark/>
          </w:tcPr>
          <w:p w14:paraId="4B59CA6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-0.137723244</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4EB6D1F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0.226945374</w:t>
            </w:r>
          </w:p>
        </w:tc>
      </w:tr>
      <w:tr w:rsidR="00306F37" w:rsidRPr="004E7969" w14:paraId="419E17BC"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4422972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citizenwatch.com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7E0E1CB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-0.065764778</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7E709F5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0.291794235</w:t>
            </w:r>
          </w:p>
        </w:tc>
      </w:tr>
      <w:tr w:rsidR="00306F37" w:rsidRPr="004E7969" w14:paraId="008565F9"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6901719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claires.com</w:t>
            </w:r>
          </w:p>
        </w:tc>
        <w:tc>
          <w:tcPr>
            <w:tcW w:w="1794" w:type="dxa"/>
            <w:tcBorders>
              <w:top w:val="single" w:sz="4" w:space="0" w:color="9BC2E6"/>
              <w:left w:val="nil"/>
              <w:bottom w:val="single" w:sz="4" w:space="0" w:color="9BC2E6"/>
              <w:right w:val="nil"/>
            </w:tcBorders>
            <w:shd w:val="clear" w:color="auto" w:fill="auto"/>
            <w:noWrap/>
            <w:vAlign w:val="bottom"/>
            <w:hideMark/>
          </w:tcPr>
          <w:p w14:paraId="7770B0E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-0.022666975</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3940A84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0.198311942</w:t>
            </w:r>
          </w:p>
        </w:tc>
      </w:tr>
      <w:tr w:rsidR="00306F37" w:rsidRPr="004E7969" w14:paraId="1A59A0E1"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18A5A65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clarksusa.com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25EA7FB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-0.099291065</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3032725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0.151158824</w:t>
            </w:r>
          </w:p>
        </w:tc>
      </w:tr>
      <w:tr w:rsidR="00306F37" w:rsidRPr="004E7969" w14:paraId="7D427BF3"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7B7DA01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claroshop.com</w:t>
            </w:r>
          </w:p>
        </w:tc>
        <w:tc>
          <w:tcPr>
            <w:tcW w:w="1794" w:type="dxa"/>
            <w:tcBorders>
              <w:top w:val="single" w:sz="4" w:space="0" w:color="9BC2E6"/>
              <w:left w:val="nil"/>
              <w:bottom w:val="single" w:sz="4" w:space="0" w:color="9BC2E6"/>
              <w:right w:val="nil"/>
            </w:tcBorders>
            <w:shd w:val="clear" w:color="auto" w:fill="auto"/>
            <w:noWrap/>
            <w:vAlign w:val="bottom"/>
            <w:hideMark/>
          </w:tcPr>
          <w:p w14:paraId="1D731AA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0.044097832</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63D1A8B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0.351227395</w:t>
            </w:r>
          </w:p>
        </w:tc>
      </w:tr>
      <w:tr w:rsidR="00306F37" w:rsidRPr="004E7969" w14:paraId="6722DF1F"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7A9A02B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classicfirearms.com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01667CC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-0.134624716</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53CC7EA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0.386650737</w:t>
            </w:r>
          </w:p>
        </w:tc>
      </w:tr>
      <w:tr w:rsidR="00306F37" w:rsidRPr="004E7969" w14:paraId="006AD2F6"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3FD69E8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clickbank.com</w:t>
            </w:r>
          </w:p>
        </w:tc>
        <w:tc>
          <w:tcPr>
            <w:tcW w:w="1794" w:type="dxa"/>
            <w:tcBorders>
              <w:top w:val="single" w:sz="4" w:space="0" w:color="9BC2E6"/>
              <w:left w:val="nil"/>
              <w:bottom w:val="single" w:sz="4" w:space="0" w:color="9BC2E6"/>
              <w:right w:val="nil"/>
            </w:tcBorders>
            <w:shd w:val="clear" w:color="auto" w:fill="auto"/>
            <w:noWrap/>
            <w:vAlign w:val="bottom"/>
            <w:hideMark/>
          </w:tcPr>
          <w:p w14:paraId="278B601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0.158645597</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28F2A9D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0.054303369</w:t>
            </w:r>
          </w:p>
        </w:tc>
      </w:tr>
      <w:tr w:rsidR="00306F37" w:rsidRPr="004E7969" w14:paraId="219D1D82"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1D2BD4C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cmp.callawaygolf.com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358E8C9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-0.019603016</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38B562D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0.186141533</w:t>
            </w:r>
          </w:p>
        </w:tc>
      </w:tr>
      <w:tr w:rsidR="00306F37" w:rsidRPr="004E7969" w14:paraId="711CC4CE"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2381CA7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coach.com</w:t>
            </w:r>
          </w:p>
        </w:tc>
        <w:tc>
          <w:tcPr>
            <w:tcW w:w="1794" w:type="dxa"/>
            <w:tcBorders>
              <w:top w:val="single" w:sz="4" w:space="0" w:color="9BC2E6"/>
              <w:left w:val="nil"/>
              <w:bottom w:val="single" w:sz="4" w:space="0" w:color="9BC2E6"/>
              <w:right w:val="nil"/>
            </w:tcBorders>
            <w:shd w:val="clear" w:color="auto" w:fill="auto"/>
            <w:noWrap/>
            <w:vAlign w:val="bottom"/>
            <w:hideMark/>
          </w:tcPr>
          <w:p w14:paraId="453FE5B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0.034797221</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3F5D15D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0.210571014</w:t>
            </w:r>
          </w:p>
        </w:tc>
      </w:tr>
      <w:tr w:rsidR="00306F37" w:rsidRPr="004E7969" w14:paraId="34DCF3B6"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77B706E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colehaan.com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43908D5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0.052633609</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1B8ABF6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0.201134069</w:t>
            </w:r>
          </w:p>
        </w:tc>
      </w:tr>
      <w:tr w:rsidR="00306F37" w:rsidRPr="004E7969" w14:paraId="0D6468BF"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1B7E502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colemanfurniture.com</w:t>
            </w:r>
          </w:p>
        </w:tc>
        <w:tc>
          <w:tcPr>
            <w:tcW w:w="1794" w:type="dxa"/>
            <w:tcBorders>
              <w:top w:val="single" w:sz="4" w:space="0" w:color="9BC2E6"/>
              <w:left w:val="nil"/>
              <w:bottom w:val="single" w:sz="4" w:space="0" w:color="9BC2E6"/>
              <w:right w:val="nil"/>
            </w:tcBorders>
            <w:shd w:val="clear" w:color="auto" w:fill="auto"/>
            <w:noWrap/>
            <w:vAlign w:val="bottom"/>
            <w:hideMark/>
          </w:tcPr>
          <w:p w14:paraId="57D6BDF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0.127730467</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6443857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0.238259001</w:t>
            </w:r>
          </w:p>
        </w:tc>
      </w:tr>
      <w:tr w:rsidR="00306F37" w:rsidRPr="004E7969" w14:paraId="31F6E1E2"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60132F8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collectionsetc.com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5B13BE4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-0.224492304</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1F76F73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0.241810943</w:t>
            </w:r>
          </w:p>
        </w:tc>
      </w:tr>
      <w:tr w:rsidR="00306F37" w:rsidRPr="004E7969" w14:paraId="6132034F"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674459F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columbia.com</w:t>
            </w:r>
          </w:p>
        </w:tc>
        <w:tc>
          <w:tcPr>
            <w:tcW w:w="1794" w:type="dxa"/>
            <w:tcBorders>
              <w:top w:val="single" w:sz="4" w:space="0" w:color="9BC2E6"/>
              <w:left w:val="nil"/>
              <w:bottom w:val="single" w:sz="4" w:space="0" w:color="9BC2E6"/>
              <w:right w:val="nil"/>
            </w:tcBorders>
            <w:shd w:val="clear" w:color="auto" w:fill="auto"/>
            <w:noWrap/>
            <w:vAlign w:val="bottom"/>
            <w:hideMark/>
          </w:tcPr>
          <w:p w14:paraId="443C41C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-0.009790757</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56B4627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0.204768983</w:t>
            </w:r>
          </w:p>
        </w:tc>
      </w:tr>
      <w:tr w:rsidR="00306F37" w:rsidRPr="004E7969" w14:paraId="7618F7DB"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56B5E19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compacc.com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1A9D1DC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-0.06920788</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188D0C2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0.406150668</w:t>
            </w:r>
          </w:p>
        </w:tc>
      </w:tr>
      <w:tr w:rsidR="00306F37" w:rsidRPr="004E7969" w14:paraId="66029CDB"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36E980C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connection.com</w:t>
            </w:r>
          </w:p>
        </w:tc>
        <w:tc>
          <w:tcPr>
            <w:tcW w:w="1794" w:type="dxa"/>
            <w:tcBorders>
              <w:top w:val="single" w:sz="4" w:space="0" w:color="9BC2E6"/>
              <w:left w:val="nil"/>
              <w:bottom w:val="single" w:sz="4" w:space="0" w:color="9BC2E6"/>
              <w:right w:val="nil"/>
            </w:tcBorders>
            <w:shd w:val="clear" w:color="auto" w:fill="auto"/>
            <w:noWrap/>
            <w:vAlign w:val="bottom"/>
            <w:hideMark/>
          </w:tcPr>
          <w:p w14:paraId="36FDFB4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0.330840329</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489DBA5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0.348926544</w:t>
            </w:r>
          </w:p>
        </w:tc>
      </w:tr>
      <w:tr w:rsidR="00306F37" w:rsidRPr="004E7969" w14:paraId="1B5192DD"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0D48641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containerstore.com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2D337FD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0.03905639</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2BBD617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0.187175212</w:t>
            </w:r>
          </w:p>
        </w:tc>
      </w:tr>
      <w:tr w:rsidR="00306F37" w:rsidRPr="004E7969" w14:paraId="5A30FAC7"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237BE05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cookiesbydesign.com</w:t>
            </w:r>
          </w:p>
        </w:tc>
        <w:tc>
          <w:tcPr>
            <w:tcW w:w="1794" w:type="dxa"/>
            <w:tcBorders>
              <w:top w:val="single" w:sz="4" w:space="0" w:color="9BC2E6"/>
              <w:left w:val="nil"/>
              <w:bottom w:val="single" w:sz="4" w:space="0" w:color="9BC2E6"/>
              <w:right w:val="nil"/>
            </w:tcBorders>
            <w:shd w:val="clear" w:color="auto" w:fill="auto"/>
            <w:noWrap/>
            <w:vAlign w:val="bottom"/>
            <w:hideMark/>
          </w:tcPr>
          <w:p w14:paraId="6259F19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-0.065378684</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2F974B5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0.324274635</w:t>
            </w:r>
          </w:p>
        </w:tc>
      </w:tr>
      <w:tr w:rsidR="00306F37" w:rsidRPr="004E7969" w14:paraId="7B2695B5"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24117F6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cookieskids.com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4E518DD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-0.077636023</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29BAB7B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0.262883392</w:t>
            </w:r>
          </w:p>
        </w:tc>
      </w:tr>
      <w:tr w:rsidR="00306F37" w:rsidRPr="004E7969" w14:paraId="34567FE4"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124A43B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coolibar.com</w:t>
            </w:r>
          </w:p>
        </w:tc>
        <w:tc>
          <w:tcPr>
            <w:tcW w:w="1794" w:type="dxa"/>
            <w:tcBorders>
              <w:top w:val="single" w:sz="4" w:space="0" w:color="9BC2E6"/>
              <w:left w:val="nil"/>
              <w:bottom w:val="single" w:sz="4" w:space="0" w:color="9BC2E6"/>
              <w:right w:val="nil"/>
            </w:tcBorders>
            <w:shd w:val="clear" w:color="auto" w:fill="auto"/>
            <w:noWrap/>
            <w:vAlign w:val="bottom"/>
            <w:hideMark/>
          </w:tcPr>
          <w:p w14:paraId="461523E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-0.037818505</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340EBC3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0.212960484</w:t>
            </w:r>
          </w:p>
        </w:tc>
      </w:tr>
      <w:tr w:rsidR="00306F37" w:rsidRPr="004E7969" w14:paraId="54D9FA87"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75750A5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coolstuffinc.com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261BAF5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-0.047507147</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0F2335F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0.231864075</w:t>
            </w:r>
          </w:p>
        </w:tc>
      </w:tr>
      <w:tr w:rsidR="00306F37" w:rsidRPr="004E7969" w14:paraId="7FBF597A"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496CF6E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corelle.com</w:t>
            </w:r>
          </w:p>
        </w:tc>
        <w:tc>
          <w:tcPr>
            <w:tcW w:w="1794" w:type="dxa"/>
            <w:tcBorders>
              <w:top w:val="single" w:sz="4" w:space="0" w:color="9BC2E6"/>
              <w:left w:val="nil"/>
              <w:bottom w:val="single" w:sz="4" w:space="0" w:color="9BC2E6"/>
              <w:right w:val="nil"/>
            </w:tcBorders>
            <w:shd w:val="clear" w:color="auto" w:fill="auto"/>
            <w:noWrap/>
            <w:vAlign w:val="bottom"/>
            <w:hideMark/>
          </w:tcPr>
          <w:p w14:paraId="7449621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-0.059528859</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3E4532E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0.219317496</w:t>
            </w:r>
          </w:p>
        </w:tc>
      </w:tr>
      <w:tr w:rsidR="00306F37" w:rsidRPr="004E7969" w14:paraId="4069F483"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6AD8A40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cosstores.com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141A044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0.147695502</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4521E56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0.081895346</w:t>
            </w:r>
          </w:p>
        </w:tc>
      </w:tr>
      <w:tr w:rsidR="00306F37" w:rsidRPr="004E7969" w14:paraId="7034FAEC"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3BD60E7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costco.com</w:t>
            </w:r>
          </w:p>
        </w:tc>
        <w:tc>
          <w:tcPr>
            <w:tcW w:w="1794" w:type="dxa"/>
            <w:tcBorders>
              <w:top w:val="single" w:sz="4" w:space="0" w:color="9BC2E6"/>
              <w:left w:val="nil"/>
              <w:bottom w:val="single" w:sz="4" w:space="0" w:color="9BC2E6"/>
              <w:right w:val="nil"/>
            </w:tcBorders>
            <w:shd w:val="clear" w:color="auto" w:fill="auto"/>
            <w:noWrap/>
            <w:vAlign w:val="bottom"/>
            <w:hideMark/>
          </w:tcPr>
          <w:p w14:paraId="1DF6EDD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-0.060321029</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250FF4F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0.15577415</w:t>
            </w:r>
          </w:p>
        </w:tc>
      </w:tr>
      <w:tr w:rsidR="00306F37" w:rsidRPr="004E7969" w14:paraId="55A374B3"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3B8B181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cottonon.com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6228C50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0.052520454</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511CB6F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0.074388986</w:t>
            </w:r>
          </w:p>
        </w:tc>
      </w:tr>
      <w:tr w:rsidR="00306F37" w:rsidRPr="004E7969" w14:paraId="55C4FE92"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7AC0CA7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cpooutlets.com</w:t>
            </w:r>
          </w:p>
        </w:tc>
        <w:tc>
          <w:tcPr>
            <w:tcW w:w="1794" w:type="dxa"/>
            <w:tcBorders>
              <w:top w:val="single" w:sz="4" w:space="0" w:color="9BC2E6"/>
              <w:left w:val="nil"/>
              <w:bottom w:val="single" w:sz="4" w:space="0" w:color="9BC2E6"/>
              <w:right w:val="nil"/>
            </w:tcBorders>
            <w:shd w:val="clear" w:color="auto" w:fill="auto"/>
            <w:noWrap/>
            <w:vAlign w:val="bottom"/>
            <w:hideMark/>
          </w:tcPr>
          <w:p w14:paraId="5125515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-0.023250918</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1FAD488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0.348430096</w:t>
            </w:r>
          </w:p>
        </w:tc>
      </w:tr>
      <w:tr w:rsidR="00306F37" w:rsidRPr="004E7969" w14:paraId="4567B586"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01670D7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crashplan.com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697C73A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0.433407617</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666ED82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0.255875953</w:t>
            </w:r>
          </w:p>
        </w:tc>
      </w:tr>
      <w:tr w:rsidR="00306F37" w:rsidRPr="004E7969" w14:paraId="7292E18C"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36ABAF9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lastRenderedPageBreak/>
              <w:t>crateandbarrel.com</w:t>
            </w:r>
          </w:p>
        </w:tc>
        <w:tc>
          <w:tcPr>
            <w:tcW w:w="1794" w:type="dxa"/>
            <w:tcBorders>
              <w:top w:val="single" w:sz="4" w:space="0" w:color="9BC2E6"/>
              <w:left w:val="nil"/>
              <w:bottom w:val="single" w:sz="4" w:space="0" w:color="9BC2E6"/>
              <w:right w:val="nil"/>
            </w:tcBorders>
            <w:shd w:val="clear" w:color="auto" w:fill="auto"/>
            <w:noWrap/>
            <w:vAlign w:val="bottom"/>
            <w:hideMark/>
          </w:tcPr>
          <w:p w14:paraId="737C32D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0.121824571</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7EB7F73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0.176812938</w:t>
            </w:r>
          </w:p>
        </w:tc>
      </w:tr>
      <w:tr w:rsidR="00306F37" w:rsidRPr="004E7969" w14:paraId="2A93B412"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07E3B47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creekstonefarms.com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458F15C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0.088139227</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1D42E68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0.285901497</w:t>
            </w:r>
          </w:p>
        </w:tc>
      </w:tr>
      <w:tr w:rsidR="00306F37" w:rsidRPr="004E7969" w14:paraId="45926A6F"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7F6FF23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crocs.com</w:t>
            </w:r>
          </w:p>
        </w:tc>
        <w:tc>
          <w:tcPr>
            <w:tcW w:w="1794" w:type="dxa"/>
            <w:tcBorders>
              <w:top w:val="single" w:sz="4" w:space="0" w:color="9BC2E6"/>
              <w:left w:val="nil"/>
              <w:bottom w:val="single" w:sz="4" w:space="0" w:color="9BC2E6"/>
              <w:right w:val="nil"/>
            </w:tcBorders>
            <w:shd w:val="clear" w:color="auto" w:fill="auto"/>
            <w:noWrap/>
            <w:vAlign w:val="bottom"/>
            <w:hideMark/>
          </w:tcPr>
          <w:p w14:paraId="04AD67A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-0.002721584</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0B6F3D6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0.198201563</w:t>
            </w:r>
          </w:p>
        </w:tc>
      </w:tr>
      <w:tr w:rsidR="00306F37" w:rsidRPr="004E7969" w14:paraId="2FBAFA59"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1D0A070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crownandcaliber.com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24BB93A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0.041163409</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4B1CECF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0.302080302</w:t>
            </w:r>
          </w:p>
        </w:tc>
      </w:tr>
      <w:tr w:rsidR="00306F37" w:rsidRPr="004E7969" w14:paraId="396AB1C7"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3322FA8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crucial.com</w:t>
            </w:r>
          </w:p>
        </w:tc>
        <w:tc>
          <w:tcPr>
            <w:tcW w:w="1794" w:type="dxa"/>
            <w:tcBorders>
              <w:top w:val="single" w:sz="4" w:space="0" w:color="9BC2E6"/>
              <w:left w:val="nil"/>
              <w:bottom w:val="single" w:sz="4" w:space="0" w:color="9BC2E6"/>
              <w:right w:val="nil"/>
            </w:tcBorders>
            <w:shd w:val="clear" w:color="auto" w:fill="auto"/>
            <w:noWrap/>
            <w:vAlign w:val="bottom"/>
            <w:hideMark/>
          </w:tcPr>
          <w:p w14:paraId="5FF1F0D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0.223450158</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5FB18C9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0.361941075</w:t>
            </w:r>
          </w:p>
        </w:tc>
      </w:tr>
      <w:tr w:rsidR="00306F37" w:rsidRPr="004E7969" w14:paraId="133C08DD"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4D32F8F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crutchfield.com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37869F4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-0.02264988</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42996EC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0.290543881</w:t>
            </w:r>
          </w:p>
        </w:tc>
      </w:tr>
      <w:tr w:rsidR="00306F37" w:rsidRPr="004E7969" w14:paraId="56E0CCD9"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012CB2B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ctshirts.com</w:t>
            </w:r>
          </w:p>
        </w:tc>
        <w:tc>
          <w:tcPr>
            <w:tcW w:w="1794" w:type="dxa"/>
            <w:tcBorders>
              <w:top w:val="single" w:sz="4" w:space="0" w:color="9BC2E6"/>
              <w:left w:val="nil"/>
              <w:bottom w:val="single" w:sz="4" w:space="0" w:color="9BC2E6"/>
              <w:right w:val="nil"/>
            </w:tcBorders>
            <w:shd w:val="clear" w:color="auto" w:fill="auto"/>
            <w:noWrap/>
            <w:vAlign w:val="bottom"/>
            <w:hideMark/>
          </w:tcPr>
          <w:p w14:paraId="2AD10BA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0.019115846</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30B97C4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0.124800973</w:t>
            </w:r>
          </w:p>
        </w:tc>
      </w:tr>
      <w:tr w:rsidR="00306F37" w:rsidRPr="004E7969" w14:paraId="7D4170B7"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091F935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customink.com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1B650F9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0.127759557</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0F1394D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0.160565839</w:t>
            </w:r>
          </w:p>
        </w:tc>
      </w:tr>
      <w:tr w:rsidR="00306F37" w:rsidRPr="004E7969" w14:paraId="3ADE2DA5"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528E054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cutco.com</w:t>
            </w:r>
          </w:p>
        </w:tc>
        <w:tc>
          <w:tcPr>
            <w:tcW w:w="1794" w:type="dxa"/>
            <w:tcBorders>
              <w:top w:val="single" w:sz="4" w:space="0" w:color="9BC2E6"/>
              <w:left w:val="nil"/>
              <w:bottom w:val="single" w:sz="4" w:space="0" w:color="9BC2E6"/>
              <w:right w:val="nil"/>
            </w:tcBorders>
            <w:shd w:val="clear" w:color="auto" w:fill="auto"/>
            <w:noWrap/>
            <w:vAlign w:val="bottom"/>
            <w:hideMark/>
          </w:tcPr>
          <w:p w14:paraId="2D6E5FA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-0.063683268</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7E59174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0.266186942</w:t>
            </w:r>
          </w:p>
        </w:tc>
      </w:tr>
      <w:tr w:rsidR="00306F37" w:rsidRPr="004E7969" w14:paraId="5C38D91C"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7889F7B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cutleryandmore.com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5FF1337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-0.003049683</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434F81F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0.25681519</w:t>
            </w:r>
          </w:p>
        </w:tc>
      </w:tr>
      <w:tr w:rsidR="00306F37" w:rsidRPr="004E7969" w14:paraId="0842F097"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0BEDE9D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cvs.com</w:t>
            </w:r>
          </w:p>
        </w:tc>
        <w:tc>
          <w:tcPr>
            <w:tcW w:w="1794" w:type="dxa"/>
            <w:tcBorders>
              <w:top w:val="single" w:sz="4" w:space="0" w:color="9BC2E6"/>
              <w:left w:val="nil"/>
              <w:bottom w:val="single" w:sz="4" w:space="0" w:color="9BC2E6"/>
              <w:right w:val="nil"/>
            </w:tcBorders>
            <w:shd w:val="clear" w:color="auto" w:fill="auto"/>
            <w:noWrap/>
            <w:vAlign w:val="bottom"/>
            <w:hideMark/>
          </w:tcPr>
          <w:p w14:paraId="4131328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-0.164794305</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176B3E5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0.304226687</w:t>
            </w:r>
          </w:p>
        </w:tc>
      </w:tr>
      <w:tr w:rsidR="00306F37" w:rsidRPr="004E7969" w14:paraId="529D4494"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0B147CB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cymax.com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2C004FB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0.074493969</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230003C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0.390011759</w:t>
            </w:r>
          </w:p>
        </w:tc>
      </w:tr>
      <w:tr w:rsidR="00306F37" w:rsidRPr="004E7969" w14:paraId="76B65D38"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765CBB7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dafiti.com.br</w:t>
            </w:r>
          </w:p>
        </w:tc>
        <w:tc>
          <w:tcPr>
            <w:tcW w:w="1794" w:type="dxa"/>
            <w:tcBorders>
              <w:top w:val="single" w:sz="4" w:space="0" w:color="9BC2E6"/>
              <w:left w:val="nil"/>
              <w:bottom w:val="single" w:sz="4" w:space="0" w:color="9BC2E6"/>
              <w:right w:val="nil"/>
            </w:tcBorders>
            <w:shd w:val="clear" w:color="auto" w:fill="auto"/>
            <w:noWrap/>
            <w:vAlign w:val="bottom"/>
            <w:hideMark/>
          </w:tcPr>
          <w:p w14:paraId="5E903B3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-0.105216476</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5E3D74C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0.311015489</w:t>
            </w:r>
          </w:p>
        </w:tc>
      </w:tr>
      <w:tr w:rsidR="00306F37" w:rsidRPr="004E7969" w14:paraId="2617762B"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4D23268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dailyburn.com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5888F1C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0.219753739</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18AFA9F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0.501400708</w:t>
            </w:r>
          </w:p>
        </w:tc>
      </w:tr>
      <w:tr w:rsidR="00306F37" w:rsidRPr="004E7969" w14:paraId="26373F25"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6D1D0D8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dailylook.com</w:t>
            </w:r>
          </w:p>
        </w:tc>
        <w:tc>
          <w:tcPr>
            <w:tcW w:w="1794" w:type="dxa"/>
            <w:tcBorders>
              <w:top w:val="single" w:sz="4" w:space="0" w:color="9BC2E6"/>
              <w:left w:val="nil"/>
              <w:bottom w:val="single" w:sz="4" w:space="0" w:color="9BC2E6"/>
              <w:right w:val="nil"/>
            </w:tcBorders>
            <w:shd w:val="clear" w:color="auto" w:fill="auto"/>
            <w:noWrap/>
            <w:vAlign w:val="bottom"/>
            <w:hideMark/>
          </w:tcPr>
          <w:p w14:paraId="0E9C35C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-0.01733014</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19C7EF6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0.276534162</w:t>
            </w:r>
          </w:p>
        </w:tc>
      </w:tr>
      <w:tr w:rsidR="00306F37" w:rsidRPr="004E7969" w14:paraId="58AF4CC0"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307E3F4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danscomp.com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764ED35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0.003094116</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490ED28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0.145529542</w:t>
            </w:r>
          </w:p>
        </w:tc>
      </w:tr>
      <w:tr w:rsidR="00306F37" w:rsidRPr="004E7969" w14:paraId="4FE21BE8"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5820351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databazaar.com</w:t>
            </w:r>
          </w:p>
        </w:tc>
        <w:tc>
          <w:tcPr>
            <w:tcW w:w="1794" w:type="dxa"/>
            <w:tcBorders>
              <w:top w:val="single" w:sz="4" w:space="0" w:color="9BC2E6"/>
              <w:left w:val="nil"/>
              <w:bottom w:val="single" w:sz="4" w:space="0" w:color="9BC2E6"/>
              <w:right w:val="nil"/>
            </w:tcBorders>
            <w:shd w:val="clear" w:color="auto" w:fill="auto"/>
            <w:noWrap/>
            <w:vAlign w:val="bottom"/>
            <w:hideMark/>
          </w:tcPr>
          <w:p w14:paraId="66A0CCC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0.410214883</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41DCD4F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0.461695698</w:t>
            </w:r>
          </w:p>
        </w:tc>
      </w:tr>
      <w:tr w:rsidR="00306F37" w:rsidRPr="004E7969" w14:paraId="7F24E57B"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305584E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davidsbridal.com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5BD746F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-0.045002298</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6CC93C8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0.163125101</w:t>
            </w:r>
          </w:p>
        </w:tc>
      </w:tr>
      <w:tr w:rsidR="00306F37" w:rsidRPr="004E7969" w14:paraId="181A8CAB"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45848E0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dbrand.com</w:t>
            </w:r>
          </w:p>
        </w:tc>
        <w:tc>
          <w:tcPr>
            <w:tcW w:w="1794" w:type="dxa"/>
            <w:tcBorders>
              <w:top w:val="single" w:sz="4" w:space="0" w:color="9BC2E6"/>
              <w:left w:val="nil"/>
              <w:bottom w:val="single" w:sz="4" w:space="0" w:color="9BC2E6"/>
              <w:right w:val="nil"/>
            </w:tcBorders>
            <w:shd w:val="clear" w:color="auto" w:fill="auto"/>
            <w:noWrap/>
            <w:vAlign w:val="bottom"/>
            <w:hideMark/>
          </w:tcPr>
          <w:p w14:paraId="094A77F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0.096337623</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08EA1B0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0.170345356</w:t>
            </w:r>
          </w:p>
        </w:tc>
      </w:tr>
      <w:tr w:rsidR="00306F37" w:rsidRPr="004E7969" w14:paraId="7A2A547B"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4D93426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deepdiscount.com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256751C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0.024376323</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07B9B39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0.264847285</w:t>
            </w:r>
          </w:p>
        </w:tc>
      </w:tr>
      <w:tr w:rsidR="00306F37" w:rsidRPr="004E7969" w14:paraId="651EAB96"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44F7E33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dell.com</w:t>
            </w:r>
          </w:p>
        </w:tc>
        <w:tc>
          <w:tcPr>
            <w:tcW w:w="1794" w:type="dxa"/>
            <w:tcBorders>
              <w:top w:val="single" w:sz="4" w:space="0" w:color="9BC2E6"/>
              <w:left w:val="nil"/>
              <w:bottom w:val="single" w:sz="4" w:space="0" w:color="9BC2E6"/>
              <w:right w:val="nil"/>
            </w:tcBorders>
            <w:shd w:val="clear" w:color="auto" w:fill="auto"/>
            <w:noWrap/>
            <w:vAlign w:val="bottom"/>
            <w:hideMark/>
          </w:tcPr>
          <w:p w14:paraId="74D4FB5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0.142556253</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29BA24B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0.265599909</w:t>
            </w:r>
          </w:p>
        </w:tc>
      </w:tr>
      <w:tr w:rsidR="00306F37" w:rsidRPr="004E7969" w14:paraId="0E5A2926"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64A97B0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delmarfans.com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54E2683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0.191916853</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0CC5765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0.443005008</w:t>
            </w:r>
          </w:p>
        </w:tc>
      </w:tr>
      <w:tr w:rsidR="00306F37" w:rsidRPr="004E7969" w14:paraId="613C7175"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33E9511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denon.com</w:t>
            </w:r>
          </w:p>
        </w:tc>
        <w:tc>
          <w:tcPr>
            <w:tcW w:w="1794" w:type="dxa"/>
            <w:tcBorders>
              <w:top w:val="single" w:sz="4" w:space="0" w:color="9BC2E6"/>
              <w:left w:val="nil"/>
              <w:bottom w:val="single" w:sz="4" w:space="0" w:color="9BC2E6"/>
              <w:right w:val="nil"/>
            </w:tcBorders>
            <w:shd w:val="clear" w:color="auto" w:fill="auto"/>
            <w:noWrap/>
            <w:vAlign w:val="bottom"/>
            <w:hideMark/>
          </w:tcPr>
          <w:p w14:paraId="18D9121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0.100951288</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5A96AB7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0.341588198</w:t>
            </w:r>
          </w:p>
        </w:tc>
      </w:tr>
      <w:tr w:rsidR="00306F37" w:rsidRPr="004E7969" w14:paraId="7491F550"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66D97A0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destinationmaternity.com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402C622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-0.012640235</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01BE175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0.385867665</w:t>
            </w:r>
          </w:p>
        </w:tc>
      </w:tr>
      <w:tr w:rsidR="00306F37" w:rsidRPr="004E7969" w14:paraId="419B75F4"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1E7CEB5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destinationxl.com</w:t>
            </w:r>
          </w:p>
        </w:tc>
        <w:tc>
          <w:tcPr>
            <w:tcW w:w="1794" w:type="dxa"/>
            <w:tcBorders>
              <w:top w:val="single" w:sz="4" w:space="0" w:color="9BC2E6"/>
              <w:left w:val="nil"/>
              <w:bottom w:val="single" w:sz="4" w:space="0" w:color="9BC2E6"/>
              <w:right w:val="nil"/>
            </w:tcBorders>
            <w:shd w:val="clear" w:color="auto" w:fill="auto"/>
            <w:noWrap/>
            <w:vAlign w:val="bottom"/>
            <w:hideMark/>
          </w:tcPr>
          <w:p w14:paraId="395C202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-0.059753769</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1E4B161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0.372719525</w:t>
            </w:r>
          </w:p>
        </w:tc>
      </w:tr>
      <w:tr w:rsidR="00306F37" w:rsidRPr="004E7969" w14:paraId="59214F03"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0408E65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dexclusive.com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6478484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0.261954262</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7579B4F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0.42295324</w:t>
            </w:r>
          </w:p>
        </w:tc>
      </w:tr>
      <w:tr w:rsidR="00306F37" w:rsidRPr="004E7969" w14:paraId="27EEE7D3"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6DE0FEB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dia.com</w:t>
            </w:r>
          </w:p>
        </w:tc>
        <w:tc>
          <w:tcPr>
            <w:tcW w:w="1794" w:type="dxa"/>
            <w:tcBorders>
              <w:top w:val="single" w:sz="4" w:space="0" w:color="9BC2E6"/>
              <w:left w:val="nil"/>
              <w:bottom w:val="single" w:sz="4" w:space="0" w:color="9BC2E6"/>
              <w:right w:val="nil"/>
            </w:tcBorders>
            <w:shd w:val="clear" w:color="auto" w:fill="auto"/>
            <w:noWrap/>
            <w:vAlign w:val="bottom"/>
            <w:hideMark/>
          </w:tcPr>
          <w:p w14:paraId="6B99213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-0.13022821</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6C9B96A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0.245067642</w:t>
            </w:r>
          </w:p>
        </w:tc>
      </w:tr>
      <w:tr w:rsidR="00306F37" w:rsidRPr="004E7969" w14:paraId="4B1E7C8B"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13403FD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diamondcandles.com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22DD680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-0.144800022</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22EBCCD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0.213915243</w:t>
            </w:r>
          </w:p>
        </w:tc>
      </w:tr>
      <w:tr w:rsidR="00306F37" w:rsidRPr="004E7969" w14:paraId="28CC712A"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6B9CC6E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diamondnexus.com</w:t>
            </w:r>
          </w:p>
        </w:tc>
        <w:tc>
          <w:tcPr>
            <w:tcW w:w="1794" w:type="dxa"/>
            <w:tcBorders>
              <w:top w:val="single" w:sz="4" w:space="0" w:color="9BC2E6"/>
              <w:left w:val="nil"/>
              <w:bottom w:val="single" w:sz="4" w:space="0" w:color="9BC2E6"/>
              <w:right w:val="nil"/>
            </w:tcBorders>
            <w:shd w:val="clear" w:color="auto" w:fill="auto"/>
            <w:noWrap/>
            <w:vAlign w:val="bottom"/>
            <w:hideMark/>
          </w:tcPr>
          <w:p w14:paraId="7888312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-0.031558859</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1BD3D62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0.303637645</w:t>
            </w:r>
          </w:p>
        </w:tc>
      </w:tr>
      <w:tr w:rsidR="00306F37" w:rsidRPr="004E7969" w14:paraId="5602D8B9"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461E128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dickblick.com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0ABA913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0.040197757</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3261338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0.288159867</w:t>
            </w:r>
          </w:p>
        </w:tc>
      </w:tr>
      <w:tr w:rsidR="00306F37" w:rsidRPr="004E7969" w14:paraId="08989FD5"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464115C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dickssportinggoods.com</w:t>
            </w:r>
          </w:p>
        </w:tc>
        <w:tc>
          <w:tcPr>
            <w:tcW w:w="1794" w:type="dxa"/>
            <w:tcBorders>
              <w:top w:val="single" w:sz="4" w:space="0" w:color="9BC2E6"/>
              <w:left w:val="nil"/>
              <w:bottom w:val="single" w:sz="4" w:space="0" w:color="9BC2E6"/>
              <w:right w:val="nil"/>
            </w:tcBorders>
            <w:shd w:val="clear" w:color="auto" w:fill="auto"/>
            <w:noWrap/>
            <w:vAlign w:val="bottom"/>
            <w:hideMark/>
          </w:tcPr>
          <w:p w14:paraId="49ECAA8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-0.063087506</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17573BA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0.189894965</w:t>
            </w:r>
          </w:p>
        </w:tc>
      </w:tr>
      <w:tr w:rsidR="00306F37" w:rsidRPr="004E7969" w14:paraId="0F706166"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6238754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diesel.com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2AF75EB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0.103368722</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6EFA328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0.206607784</w:t>
            </w:r>
          </w:p>
        </w:tc>
      </w:tr>
      <w:tr w:rsidR="00306F37" w:rsidRPr="004E7969" w14:paraId="436B0CA8"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6555342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digikey.com</w:t>
            </w:r>
          </w:p>
        </w:tc>
        <w:tc>
          <w:tcPr>
            <w:tcW w:w="1794" w:type="dxa"/>
            <w:tcBorders>
              <w:top w:val="single" w:sz="4" w:space="0" w:color="9BC2E6"/>
              <w:left w:val="nil"/>
              <w:bottom w:val="single" w:sz="4" w:space="0" w:color="9BC2E6"/>
              <w:right w:val="nil"/>
            </w:tcBorders>
            <w:shd w:val="clear" w:color="auto" w:fill="auto"/>
            <w:noWrap/>
            <w:vAlign w:val="bottom"/>
            <w:hideMark/>
          </w:tcPr>
          <w:p w14:paraId="10BDF16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0.321745146</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61E2588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0.214078255</w:t>
            </w:r>
          </w:p>
        </w:tc>
      </w:tr>
      <w:tr w:rsidR="00306F37" w:rsidRPr="004E7969" w14:paraId="664BFAD7"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7CD16C2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dillards.com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092F46A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-0.007632715</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75B61B8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0.257789602</w:t>
            </w:r>
          </w:p>
        </w:tc>
      </w:tr>
      <w:tr w:rsidR="00306F37" w:rsidRPr="004E7969" w14:paraId="4E1D0362"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0BE2E57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directron.com</w:t>
            </w:r>
          </w:p>
        </w:tc>
        <w:tc>
          <w:tcPr>
            <w:tcW w:w="1794" w:type="dxa"/>
            <w:tcBorders>
              <w:top w:val="single" w:sz="4" w:space="0" w:color="9BC2E6"/>
              <w:left w:val="nil"/>
              <w:bottom w:val="single" w:sz="4" w:space="0" w:color="9BC2E6"/>
              <w:right w:val="nil"/>
            </w:tcBorders>
            <w:shd w:val="clear" w:color="auto" w:fill="auto"/>
            <w:noWrap/>
            <w:vAlign w:val="bottom"/>
            <w:hideMark/>
          </w:tcPr>
          <w:p w14:paraId="1A890A0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0.221201857</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165175B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0.418738243</w:t>
            </w:r>
          </w:p>
        </w:tc>
      </w:tr>
      <w:tr w:rsidR="00306F37" w:rsidRPr="004E7969" w14:paraId="701E10B8"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4A1798A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directvapor.com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0647EE2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-0.093111161</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1088EDF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0.244165978</w:t>
            </w:r>
          </w:p>
        </w:tc>
      </w:tr>
      <w:tr w:rsidR="00306F37" w:rsidRPr="004E7969" w14:paraId="79CB5F8F"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4C74439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discountbodyparts.com</w:t>
            </w:r>
          </w:p>
        </w:tc>
        <w:tc>
          <w:tcPr>
            <w:tcW w:w="1794" w:type="dxa"/>
            <w:tcBorders>
              <w:top w:val="single" w:sz="4" w:space="0" w:color="9BC2E6"/>
              <w:left w:val="nil"/>
              <w:bottom w:val="single" w:sz="4" w:space="0" w:color="9BC2E6"/>
              <w:right w:val="nil"/>
            </w:tcBorders>
            <w:shd w:val="clear" w:color="auto" w:fill="auto"/>
            <w:noWrap/>
            <w:vAlign w:val="bottom"/>
            <w:hideMark/>
          </w:tcPr>
          <w:p w14:paraId="23514B6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-0.047608905</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00C7531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0.358436587</w:t>
            </w:r>
          </w:p>
        </w:tc>
      </w:tr>
      <w:tr w:rsidR="00306F37" w:rsidRPr="004E7969" w14:paraId="27C5C101"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0A1DF8B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discountdance.com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3ADB955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0.014833905</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14FC228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0.105222825</w:t>
            </w:r>
          </w:p>
        </w:tc>
      </w:tr>
      <w:tr w:rsidR="00306F37" w:rsidRPr="004E7969" w14:paraId="65FACF9F"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688A180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discountfilters.com</w:t>
            </w:r>
          </w:p>
        </w:tc>
        <w:tc>
          <w:tcPr>
            <w:tcW w:w="1794" w:type="dxa"/>
            <w:tcBorders>
              <w:top w:val="single" w:sz="4" w:space="0" w:color="9BC2E6"/>
              <w:left w:val="nil"/>
              <w:bottom w:val="single" w:sz="4" w:space="0" w:color="9BC2E6"/>
              <w:right w:val="nil"/>
            </w:tcBorders>
            <w:shd w:val="clear" w:color="auto" w:fill="auto"/>
            <w:noWrap/>
            <w:vAlign w:val="bottom"/>
            <w:hideMark/>
          </w:tcPr>
          <w:p w14:paraId="14C8CE7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-0.067973801</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76A6543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0.328730999</w:t>
            </w:r>
          </w:p>
        </w:tc>
      </w:tr>
      <w:tr w:rsidR="00306F37" w:rsidRPr="004E7969" w14:paraId="425A532E"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61FC05C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discountramps.com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1C76057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-0.024676316</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76BCC18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0.393870331</w:t>
            </w:r>
          </w:p>
        </w:tc>
      </w:tr>
      <w:tr w:rsidR="00306F37" w:rsidRPr="004E7969" w14:paraId="034829E7"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1E35E97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discounttire.com</w:t>
            </w:r>
          </w:p>
        </w:tc>
        <w:tc>
          <w:tcPr>
            <w:tcW w:w="1794" w:type="dxa"/>
            <w:tcBorders>
              <w:top w:val="single" w:sz="4" w:space="0" w:color="9BC2E6"/>
              <w:left w:val="nil"/>
              <w:bottom w:val="single" w:sz="4" w:space="0" w:color="9BC2E6"/>
              <w:right w:val="nil"/>
            </w:tcBorders>
            <w:shd w:val="clear" w:color="auto" w:fill="auto"/>
            <w:noWrap/>
            <w:vAlign w:val="bottom"/>
            <w:hideMark/>
          </w:tcPr>
          <w:p w14:paraId="15499D2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-0.08248094</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441F63E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0.193403907</w:t>
            </w:r>
          </w:p>
        </w:tc>
      </w:tr>
      <w:tr w:rsidR="00306F37" w:rsidRPr="004E7969" w14:paraId="1453EF6B"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027C310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discoverystore.com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71709BA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0811220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0.553422309</w:t>
            </w:r>
          </w:p>
        </w:tc>
      </w:tr>
      <w:tr w:rsidR="00306F37" w:rsidRPr="004E7969" w14:paraId="20236AA1"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7314932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lastRenderedPageBreak/>
              <w:t>dog.com</w:t>
            </w:r>
          </w:p>
        </w:tc>
        <w:tc>
          <w:tcPr>
            <w:tcW w:w="1794" w:type="dxa"/>
            <w:tcBorders>
              <w:top w:val="single" w:sz="4" w:space="0" w:color="9BC2E6"/>
              <w:left w:val="nil"/>
              <w:bottom w:val="single" w:sz="4" w:space="0" w:color="9BC2E6"/>
              <w:right w:val="nil"/>
            </w:tcBorders>
            <w:shd w:val="clear" w:color="auto" w:fill="auto"/>
            <w:noWrap/>
            <w:vAlign w:val="bottom"/>
            <w:hideMark/>
          </w:tcPr>
          <w:p w14:paraId="775EB46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0.058763489</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073BE74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0.489822841</w:t>
            </w:r>
          </w:p>
        </w:tc>
      </w:tr>
      <w:tr w:rsidR="00306F37" w:rsidRPr="004E7969" w14:paraId="5382F40F"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09BE56F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doitbest.com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661A14B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-0.035050046</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1199C76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0.329060045</w:t>
            </w:r>
          </w:p>
        </w:tc>
      </w:tr>
      <w:tr w:rsidR="00306F37" w:rsidRPr="004E7969" w14:paraId="3D603BD1"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61D9CE2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dollarshaveclub.com</w:t>
            </w:r>
          </w:p>
        </w:tc>
        <w:tc>
          <w:tcPr>
            <w:tcW w:w="1794" w:type="dxa"/>
            <w:tcBorders>
              <w:top w:val="single" w:sz="4" w:space="0" w:color="9BC2E6"/>
              <w:left w:val="nil"/>
              <w:bottom w:val="single" w:sz="4" w:space="0" w:color="9BC2E6"/>
              <w:right w:val="nil"/>
            </w:tcBorders>
            <w:shd w:val="clear" w:color="auto" w:fill="auto"/>
            <w:noWrap/>
            <w:vAlign w:val="bottom"/>
            <w:hideMark/>
          </w:tcPr>
          <w:p w14:paraId="7BC6547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-0.097669827</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02A2DF6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0.283923963</w:t>
            </w:r>
          </w:p>
        </w:tc>
      </w:tr>
      <w:tr w:rsidR="00306F37" w:rsidRPr="004E7969" w14:paraId="55B03158"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2FE3A7E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dollartree.com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4BAC433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-0.096586862</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2A9C9FE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0.265091299</w:t>
            </w:r>
          </w:p>
        </w:tc>
      </w:tr>
      <w:tr w:rsidR="00306F37" w:rsidRPr="004E7969" w14:paraId="33F80072"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6361EC8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dollskill.com</w:t>
            </w:r>
          </w:p>
        </w:tc>
        <w:tc>
          <w:tcPr>
            <w:tcW w:w="1794" w:type="dxa"/>
            <w:tcBorders>
              <w:top w:val="single" w:sz="4" w:space="0" w:color="9BC2E6"/>
              <w:left w:val="nil"/>
              <w:bottom w:val="single" w:sz="4" w:space="0" w:color="9BC2E6"/>
              <w:right w:val="nil"/>
            </w:tcBorders>
            <w:shd w:val="clear" w:color="auto" w:fill="auto"/>
            <w:noWrap/>
            <w:vAlign w:val="bottom"/>
            <w:hideMark/>
          </w:tcPr>
          <w:p w14:paraId="3EBC2F5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0.018666303</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5471FCB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0.13074208</w:t>
            </w:r>
          </w:p>
        </w:tc>
      </w:tr>
      <w:tr w:rsidR="00306F37" w:rsidRPr="004E7969" w14:paraId="48829116"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4C35EFB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domyown.com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4C39A18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0.05971429</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59F5DF4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0.48527276</w:t>
            </w:r>
          </w:p>
        </w:tc>
      </w:tr>
      <w:tr w:rsidR="00306F37" w:rsidRPr="004E7969" w14:paraId="0B0FEA48"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5404D5F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dooney.com</w:t>
            </w:r>
          </w:p>
        </w:tc>
        <w:tc>
          <w:tcPr>
            <w:tcW w:w="1794" w:type="dxa"/>
            <w:tcBorders>
              <w:top w:val="single" w:sz="4" w:space="0" w:color="9BC2E6"/>
              <w:left w:val="nil"/>
              <w:bottom w:val="single" w:sz="4" w:space="0" w:color="9BC2E6"/>
              <w:right w:val="nil"/>
            </w:tcBorders>
            <w:shd w:val="clear" w:color="auto" w:fill="auto"/>
            <w:noWrap/>
            <w:vAlign w:val="bottom"/>
            <w:hideMark/>
          </w:tcPr>
          <w:p w14:paraId="5891C19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-0.140053442</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6ABDB68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0.193870189</w:t>
            </w:r>
          </w:p>
        </w:tc>
      </w:tr>
      <w:tr w:rsidR="00306F37" w:rsidRPr="004E7969" w14:paraId="137792BA"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7C9B771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doversaddlery.com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73348A4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-0.005037787</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41A9358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0.156923033</w:t>
            </w:r>
          </w:p>
        </w:tc>
      </w:tr>
      <w:tr w:rsidR="00306F37" w:rsidRPr="004E7969" w14:paraId="6BBD59C6"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6D44A7C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drjays.com</w:t>
            </w:r>
          </w:p>
        </w:tc>
        <w:tc>
          <w:tcPr>
            <w:tcW w:w="1794" w:type="dxa"/>
            <w:tcBorders>
              <w:top w:val="single" w:sz="4" w:space="0" w:color="9BC2E6"/>
              <w:left w:val="nil"/>
              <w:bottom w:val="single" w:sz="4" w:space="0" w:color="9BC2E6"/>
              <w:right w:val="nil"/>
            </w:tcBorders>
            <w:shd w:val="clear" w:color="auto" w:fill="auto"/>
            <w:noWrap/>
            <w:vAlign w:val="bottom"/>
            <w:hideMark/>
          </w:tcPr>
          <w:p w14:paraId="7DE4B48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-0.034600592</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49EEDDB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0.181115276</w:t>
            </w:r>
          </w:p>
        </w:tc>
      </w:tr>
      <w:tr w:rsidR="00306F37" w:rsidRPr="004E7969" w14:paraId="2BD075AC"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5A29F10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dsw.com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161042D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-0.089909498</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08E09C1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0.422509029</w:t>
            </w:r>
          </w:p>
        </w:tc>
      </w:tr>
      <w:tr w:rsidR="00306F37" w:rsidRPr="004E7969" w14:paraId="2E94689A"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773F091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dtlr.com</w:t>
            </w:r>
          </w:p>
        </w:tc>
        <w:tc>
          <w:tcPr>
            <w:tcW w:w="1794" w:type="dxa"/>
            <w:tcBorders>
              <w:top w:val="single" w:sz="4" w:space="0" w:color="9BC2E6"/>
              <w:left w:val="nil"/>
              <w:bottom w:val="single" w:sz="4" w:space="0" w:color="9BC2E6"/>
              <w:right w:val="nil"/>
            </w:tcBorders>
            <w:shd w:val="clear" w:color="auto" w:fill="auto"/>
            <w:noWrap/>
            <w:vAlign w:val="bottom"/>
            <w:hideMark/>
          </w:tcPr>
          <w:p w14:paraId="484DC89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0.117567533</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6B15636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0.297981264</w:t>
            </w:r>
          </w:p>
        </w:tc>
      </w:tr>
      <w:tr w:rsidR="00306F37" w:rsidRPr="004E7969" w14:paraId="2C1E3B5E"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0E7D965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duluthtrading.com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02FC680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-0.114451319</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282EF29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0.187403721</w:t>
            </w:r>
          </w:p>
        </w:tc>
      </w:tr>
      <w:tr w:rsidR="00306F37" w:rsidRPr="004E7969" w14:paraId="39A59871"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1ED856D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dungarees.com</w:t>
            </w:r>
          </w:p>
        </w:tc>
        <w:tc>
          <w:tcPr>
            <w:tcW w:w="1794" w:type="dxa"/>
            <w:tcBorders>
              <w:top w:val="single" w:sz="4" w:space="0" w:color="9BC2E6"/>
              <w:left w:val="nil"/>
              <w:bottom w:val="single" w:sz="4" w:space="0" w:color="9BC2E6"/>
              <w:right w:val="nil"/>
            </w:tcBorders>
            <w:shd w:val="clear" w:color="auto" w:fill="auto"/>
            <w:noWrap/>
            <w:vAlign w:val="bottom"/>
            <w:hideMark/>
          </w:tcPr>
          <w:p w14:paraId="6C878FA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-0.112597107</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279FD47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0.286435962</w:t>
            </w:r>
          </w:p>
        </w:tc>
      </w:tr>
      <w:tr w:rsidR="00306F37" w:rsidRPr="004E7969" w14:paraId="34D36A8B"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20D5F30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dvf.com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4AD9346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0.133456481</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09BD0E1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0.281764841</w:t>
            </w:r>
          </w:p>
        </w:tc>
      </w:tr>
      <w:tr w:rsidR="00306F37" w:rsidRPr="004E7969" w14:paraId="4D70A556"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2DAB219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dynamiteclothing.com</w:t>
            </w:r>
          </w:p>
        </w:tc>
        <w:tc>
          <w:tcPr>
            <w:tcW w:w="1794" w:type="dxa"/>
            <w:tcBorders>
              <w:top w:val="single" w:sz="4" w:space="0" w:color="9BC2E6"/>
              <w:left w:val="nil"/>
              <w:bottom w:val="single" w:sz="4" w:space="0" w:color="9BC2E6"/>
              <w:right w:val="nil"/>
            </w:tcBorders>
            <w:shd w:val="clear" w:color="auto" w:fill="auto"/>
            <w:noWrap/>
            <w:vAlign w:val="bottom"/>
            <w:hideMark/>
          </w:tcPr>
          <w:p w14:paraId="1933DE6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0.174818798</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75E781E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0.38140157</w:t>
            </w:r>
          </w:p>
        </w:tc>
      </w:tr>
      <w:tr w:rsidR="00306F37" w:rsidRPr="004E7969" w14:paraId="1E27AC8E"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7583A34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dyson.com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561C3FE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0.108784038</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14CD2C4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0.234306193</w:t>
            </w:r>
          </w:p>
        </w:tc>
      </w:tr>
      <w:tr w:rsidR="00306F37" w:rsidRPr="004E7969" w14:paraId="5FF13103"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73138F7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eaze.com</w:t>
            </w:r>
          </w:p>
        </w:tc>
        <w:tc>
          <w:tcPr>
            <w:tcW w:w="1794" w:type="dxa"/>
            <w:tcBorders>
              <w:top w:val="single" w:sz="4" w:space="0" w:color="9BC2E6"/>
              <w:left w:val="nil"/>
              <w:bottom w:val="single" w:sz="4" w:space="0" w:color="9BC2E6"/>
              <w:right w:val="nil"/>
            </w:tcBorders>
            <w:shd w:val="clear" w:color="auto" w:fill="auto"/>
            <w:noWrap/>
            <w:vAlign w:val="bottom"/>
            <w:hideMark/>
          </w:tcPr>
          <w:p w14:paraId="5074885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-0.069155171</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219EB0C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0.488460604</w:t>
            </w:r>
          </w:p>
        </w:tc>
      </w:tr>
      <w:tr w:rsidR="00306F37" w:rsidRPr="004E7969" w14:paraId="7A3D16A6"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42F2350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ec-club.panasonic.jp</w:t>
            </w:r>
          </w:p>
        </w:tc>
        <w:tc>
          <w:tcPr>
            <w:tcW w:w="1794" w:type="dxa"/>
            <w:tcBorders>
              <w:top w:val="single" w:sz="4" w:space="0" w:color="9BC2E6"/>
              <w:left w:val="nil"/>
              <w:bottom w:val="single" w:sz="4" w:space="0" w:color="9BC2E6"/>
              <w:right w:val="nil"/>
            </w:tcBorders>
            <w:shd w:val="clear" w:color="DDEBF7" w:fill="DDEBF7"/>
            <w:noWrap/>
            <w:vAlign w:val="bottom"/>
            <w:hideMark/>
          </w:tcPr>
          <w:p w14:paraId="60EA225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-0.042668672</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11335B2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0.014779174</w:t>
            </w:r>
          </w:p>
        </w:tc>
      </w:tr>
      <w:tr w:rsidR="00306F37" w:rsidRPr="004E7969" w14:paraId="353DAFFC"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149AC79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ecampus.com</w:t>
            </w:r>
          </w:p>
        </w:tc>
        <w:tc>
          <w:tcPr>
            <w:tcW w:w="1794" w:type="dxa"/>
            <w:tcBorders>
              <w:top w:val="single" w:sz="4" w:space="0" w:color="9BC2E6"/>
              <w:left w:val="nil"/>
              <w:bottom w:val="single" w:sz="4" w:space="0" w:color="9BC2E6"/>
              <w:right w:val="nil"/>
            </w:tcBorders>
            <w:shd w:val="clear" w:color="auto" w:fill="auto"/>
            <w:noWrap/>
            <w:vAlign w:val="bottom"/>
            <w:hideMark/>
          </w:tcPr>
          <w:p w14:paraId="10E75A8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0.103010796</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1689884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0.157816754</w:t>
            </w:r>
          </w:p>
        </w:tc>
      </w:tr>
      <w:tr w:rsidR="00306F37" w:rsidRPr="004E7969" w14:paraId="2AA699C2"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1A95262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ecstuning.com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66E4495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0.017029189</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5EDEF69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0.269988754</w:t>
            </w:r>
          </w:p>
        </w:tc>
      </w:tr>
      <w:tr w:rsidR="00306F37" w:rsidRPr="004E7969" w14:paraId="7338280F"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546562F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eddiebauer.com</w:t>
            </w:r>
          </w:p>
        </w:tc>
        <w:tc>
          <w:tcPr>
            <w:tcW w:w="1794" w:type="dxa"/>
            <w:tcBorders>
              <w:top w:val="single" w:sz="4" w:space="0" w:color="9BC2E6"/>
              <w:left w:val="nil"/>
              <w:bottom w:val="single" w:sz="4" w:space="0" w:color="9BC2E6"/>
              <w:right w:val="nil"/>
            </w:tcBorders>
            <w:shd w:val="clear" w:color="auto" w:fill="auto"/>
            <w:noWrap/>
            <w:vAlign w:val="bottom"/>
            <w:hideMark/>
          </w:tcPr>
          <w:p w14:paraId="5092A67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-0.068882886</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25095CC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0.159475467</w:t>
            </w:r>
          </w:p>
        </w:tc>
      </w:tr>
      <w:tr w:rsidR="00306F37" w:rsidRPr="004E7969" w14:paraId="576C0A20"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4C65C06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ediblearrangements.com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7692500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-0.110405551</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66153A5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0.142361757</w:t>
            </w:r>
          </w:p>
        </w:tc>
      </w:tr>
      <w:tr w:rsidR="00306F37" w:rsidRPr="004E7969" w14:paraId="2BE0C09D"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66CD446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eero.com</w:t>
            </w:r>
          </w:p>
        </w:tc>
        <w:tc>
          <w:tcPr>
            <w:tcW w:w="1794" w:type="dxa"/>
            <w:tcBorders>
              <w:top w:val="single" w:sz="4" w:space="0" w:color="9BC2E6"/>
              <w:left w:val="nil"/>
              <w:bottom w:val="single" w:sz="4" w:space="0" w:color="9BC2E6"/>
              <w:right w:val="nil"/>
            </w:tcBorders>
            <w:shd w:val="clear" w:color="auto" w:fill="auto"/>
            <w:noWrap/>
            <w:vAlign w:val="bottom"/>
            <w:hideMark/>
          </w:tcPr>
          <w:p w14:paraId="6BC5973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0.212011101</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16468EC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0.502033393</w:t>
            </w:r>
          </w:p>
        </w:tc>
      </w:tr>
      <w:tr w:rsidR="00306F37" w:rsidRPr="004E7969" w14:paraId="66D21151"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684A09B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efaucets.com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7B63CB0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0.079399738</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3E6FEC8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0.461741074</w:t>
            </w:r>
          </w:p>
        </w:tc>
      </w:tr>
      <w:tr w:rsidR="00306F37" w:rsidRPr="004E7969" w14:paraId="7E3E468A"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23EF508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eforcity.com</w:t>
            </w:r>
          </w:p>
        </w:tc>
        <w:tc>
          <w:tcPr>
            <w:tcW w:w="1794" w:type="dxa"/>
            <w:tcBorders>
              <w:top w:val="single" w:sz="4" w:space="0" w:color="9BC2E6"/>
              <w:left w:val="nil"/>
              <w:bottom w:val="single" w:sz="4" w:space="0" w:color="9BC2E6"/>
              <w:right w:val="nil"/>
            </w:tcBorders>
            <w:shd w:val="clear" w:color="auto" w:fill="auto"/>
            <w:noWrap/>
            <w:vAlign w:val="bottom"/>
            <w:hideMark/>
          </w:tcPr>
          <w:p w14:paraId="2EF2224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0.117560105</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1A1A4E6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0.567633539</w:t>
            </w:r>
          </w:p>
        </w:tc>
      </w:tr>
      <w:tr w:rsidR="00306F37" w:rsidRPr="004E7969" w14:paraId="5170A078"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362511C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eileenfisher.com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4727934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0.003581755</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544AB78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0.174114816</w:t>
            </w:r>
          </w:p>
        </w:tc>
      </w:tr>
      <w:tr w:rsidR="00306F37" w:rsidRPr="004E7969" w14:paraId="4E414C9C"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68C90C4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elderly.com</w:t>
            </w:r>
          </w:p>
        </w:tc>
        <w:tc>
          <w:tcPr>
            <w:tcW w:w="1794" w:type="dxa"/>
            <w:tcBorders>
              <w:top w:val="single" w:sz="4" w:space="0" w:color="9BC2E6"/>
              <w:left w:val="nil"/>
              <w:bottom w:val="single" w:sz="4" w:space="0" w:color="9BC2E6"/>
              <w:right w:val="nil"/>
            </w:tcBorders>
            <w:shd w:val="clear" w:color="auto" w:fill="auto"/>
            <w:noWrap/>
            <w:vAlign w:val="bottom"/>
            <w:hideMark/>
          </w:tcPr>
          <w:p w14:paraId="03E92D8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-0.018324893</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23855CA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0.286998215</w:t>
            </w:r>
          </w:p>
        </w:tc>
      </w:tr>
      <w:tr w:rsidR="00306F37" w:rsidRPr="004E7969" w14:paraId="6256960E"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3A24EED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elektra.com.mx</w:t>
            </w:r>
          </w:p>
        </w:tc>
        <w:tc>
          <w:tcPr>
            <w:tcW w:w="1794" w:type="dxa"/>
            <w:tcBorders>
              <w:top w:val="single" w:sz="4" w:space="0" w:color="9BC2E6"/>
              <w:left w:val="nil"/>
              <w:bottom w:val="single" w:sz="4" w:space="0" w:color="9BC2E6"/>
              <w:right w:val="nil"/>
            </w:tcBorders>
            <w:shd w:val="clear" w:color="DDEBF7" w:fill="DDEBF7"/>
            <w:noWrap/>
            <w:vAlign w:val="bottom"/>
            <w:hideMark/>
          </w:tcPr>
          <w:p w14:paraId="35EC673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-0.071017073</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49411F3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0.253924551</w:t>
            </w:r>
          </w:p>
        </w:tc>
      </w:tr>
      <w:tr w:rsidR="00306F37" w:rsidRPr="004E7969" w14:paraId="048EBB2A"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2EC78F9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elementvape.com</w:t>
            </w:r>
          </w:p>
        </w:tc>
        <w:tc>
          <w:tcPr>
            <w:tcW w:w="1794" w:type="dxa"/>
            <w:tcBorders>
              <w:top w:val="single" w:sz="4" w:space="0" w:color="9BC2E6"/>
              <w:left w:val="nil"/>
              <w:bottom w:val="single" w:sz="4" w:space="0" w:color="9BC2E6"/>
              <w:right w:val="nil"/>
            </w:tcBorders>
            <w:shd w:val="clear" w:color="auto" w:fill="auto"/>
            <w:noWrap/>
            <w:vAlign w:val="bottom"/>
            <w:hideMark/>
          </w:tcPr>
          <w:p w14:paraId="38DBB0E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-0.097384217</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5F1D5D3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0.224250718</w:t>
            </w:r>
          </w:p>
        </w:tc>
      </w:tr>
      <w:tr w:rsidR="00306F37" w:rsidRPr="004E7969" w14:paraId="13B3B945"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72AEF11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elfcosmetics.com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3C64712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-0.065854847</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74559EA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0.177555333</w:t>
            </w:r>
          </w:p>
        </w:tc>
      </w:tr>
      <w:tr w:rsidR="00306F37" w:rsidRPr="004E7969" w14:paraId="386CBA6C"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70D74ED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elitefts.com</w:t>
            </w:r>
          </w:p>
        </w:tc>
        <w:tc>
          <w:tcPr>
            <w:tcW w:w="1794" w:type="dxa"/>
            <w:tcBorders>
              <w:top w:val="single" w:sz="4" w:space="0" w:color="9BC2E6"/>
              <w:left w:val="nil"/>
              <w:bottom w:val="single" w:sz="4" w:space="0" w:color="9BC2E6"/>
              <w:right w:val="nil"/>
            </w:tcBorders>
            <w:shd w:val="clear" w:color="auto" w:fill="auto"/>
            <w:noWrap/>
            <w:vAlign w:val="bottom"/>
            <w:hideMark/>
          </w:tcPr>
          <w:p w14:paraId="0EF7EEC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0.091498556</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589071D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0.383772058</w:t>
            </w:r>
          </w:p>
        </w:tc>
      </w:tr>
      <w:tr w:rsidR="00306F37" w:rsidRPr="004E7969" w14:paraId="71FE9AEE"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3E388F3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eloquii.com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1ADBCE0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-0.088594309</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7D7AFB1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0.20743622</w:t>
            </w:r>
          </w:p>
        </w:tc>
      </w:tr>
      <w:tr w:rsidR="00306F37" w:rsidRPr="004E7969" w14:paraId="2222136A"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4F8AA20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elpalaciodehierro.com</w:t>
            </w:r>
          </w:p>
        </w:tc>
        <w:tc>
          <w:tcPr>
            <w:tcW w:w="1794" w:type="dxa"/>
            <w:tcBorders>
              <w:top w:val="single" w:sz="4" w:space="0" w:color="9BC2E6"/>
              <w:left w:val="nil"/>
              <w:bottom w:val="single" w:sz="4" w:space="0" w:color="9BC2E6"/>
              <w:right w:val="nil"/>
            </w:tcBorders>
            <w:shd w:val="clear" w:color="auto" w:fill="auto"/>
            <w:noWrap/>
            <w:vAlign w:val="bottom"/>
            <w:hideMark/>
          </w:tcPr>
          <w:p w14:paraId="1477EE3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0.109502284</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57F9B85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0.249995899</w:t>
            </w:r>
          </w:p>
        </w:tc>
      </w:tr>
      <w:tr w:rsidR="00306F37" w:rsidRPr="004E7969" w14:paraId="4D24DFF8"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104F7E4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emusic.com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54AB7F0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0.280627242</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5234C2E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0.438749832</w:t>
            </w:r>
          </w:p>
        </w:tc>
      </w:tr>
      <w:tr w:rsidR="00306F37" w:rsidRPr="004E7969" w14:paraId="0E11ADC6"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1AB109B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en-us.sennheiser.com</w:t>
            </w:r>
          </w:p>
        </w:tc>
        <w:tc>
          <w:tcPr>
            <w:tcW w:w="1794" w:type="dxa"/>
            <w:tcBorders>
              <w:top w:val="single" w:sz="4" w:space="0" w:color="9BC2E6"/>
              <w:left w:val="nil"/>
              <w:bottom w:val="single" w:sz="4" w:space="0" w:color="9BC2E6"/>
              <w:right w:val="nil"/>
            </w:tcBorders>
            <w:shd w:val="clear" w:color="auto" w:fill="auto"/>
            <w:noWrap/>
            <w:vAlign w:val="bottom"/>
            <w:hideMark/>
          </w:tcPr>
          <w:p w14:paraId="14CE2BB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0.239516717</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446FBF7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0.182580427</w:t>
            </w:r>
          </w:p>
        </w:tc>
      </w:tr>
      <w:tr w:rsidR="00306F37" w:rsidRPr="004E7969" w14:paraId="435D7E51"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5744417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endclothing.com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70908FC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0.29564115</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74E9AB4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0.325908777</w:t>
            </w:r>
          </w:p>
        </w:tc>
      </w:tr>
      <w:tr w:rsidR="00306F37" w:rsidRPr="004E7969" w14:paraId="76ED6050"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74C3BF1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entertainmentearth.com</w:t>
            </w:r>
          </w:p>
        </w:tc>
        <w:tc>
          <w:tcPr>
            <w:tcW w:w="1794" w:type="dxa"/>
            <w:tcBorders>
              <w:top w:val="single" w:sz="4" w:space="0" w:color="9BC2E6"/>
              <w:left w:val="nil"/>
              <w:bottom w:val="single" w:sz="4" w:space="0" w:color="9BC2E6"/>
              <w:right w:val="nil"/>
            </w:tcBorders>
            <w:shd w:val="clear" w:color="auto" w:fill="auto"/>
            <w:noWrap/>
            <w:vAlign w:val="bottom"/>
            <w:hideMark/>
          </w:tcPr>
          <w:p w14:paraId="1485E09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0.035568905</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6F06E78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0.376143463</w:t>
            </w:r>
          </w:p>
        </w:tc>
      </w:tr>
      <w:tr w:rsidR="00306F37" w:rsidRPr="004E7969" w14:paraId="777EEA65"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0B94CC7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ereplacementparts.com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6675686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-0.068237602</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4133B3A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0.328079644</w:t>
            </w:r>
          </w:p>
        </w:tc>
      </w:tr>
      <w:tr w:rsidR="00306F37" w:rsidRPr="004E7969" w14:paraId="10CBC15E"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5AF32CC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ericdress.com</w:t>
            </w:r>
          </w:p>
        </w:tc>
        <w:tc>
          <w:tcPr>
            <w:tcW w:w="1794" w:type="dxa"/>
            <w:tcBorders>
              <w:top w:val="single" w:sz="4" w:space="0" w:color="9BC2E6"/>
              <w:left w:val="nil"/>
              <w:bottom w:val="single" w:sz="4" w:space="0" w:color="9BC2E6"/>
              <w:right w:val="nil"/>
            </w:tcBorders>
            <w:shd w:val="clear" w:color="auto" w:fill="auto"/>
            <w:noWrap/>
            <w:vAlign w:val="bottom"/>
            <w:hideMark/>
          </w:tcPr>
          <w:p w14:paraId="3E09094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-0.040839942</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7BB6043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0.331594779</w:t>
            </w:r>
          </w:p>
        </w:tc>
      </w:tr>
      <w:tr w:rsidR="00306F37" w:rsidRPr="004E7969" w14:paraId="447F1C52"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73C5E67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esalerugs.com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0A279A0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-0.051672579</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2C4DECB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0.241306357</w:t>
            </w:r>
          </w:p>
        </w:tc>
      </w:tr>
      <w:tr w:rsidR="00306F37" w:rsidRPr="004E7969" w14:paraId="45381EAF"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5B6E489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esalon.com</w:t>
            </w:r>
          </w:p>
        </w:tc>
        <w:tc>
          <w:tcPr>
            <w:tcW w:w="1794" w:type="dxa"/>
            <w:tcBorders>
              <w:top w:val="single" w:sz="4" w:space="0" w:color="9BC2E6"/>
              <w:left w:val="nil"/>
              <w:bottom w:val="single" w:sz="4" w:space="0" w:color="9BC2E6"/>
              <w:right w:val="nil"/>
            </w:tcBorders>
            <w:shd w:val="clear" w:color="auto" w:fill="auto"/>
            <w:noWrap/>
            <w:vAlign w:val="bottom"/>
            <w:hideMark/>
          </w:tcPr>
          <w:p w14:paraId="30E3715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-0.057942903</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207F0D9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0.31939507</w:t>
            </w:r>
          </w:p>
        </w:tc>
      </w:tr>
      <w:tr w:rsidR="00306F37" w:rsidRPr="004E7969" w14:paraId="6E4DE5EA"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14FE037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eshakti.com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6FD757D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-0.07033982</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3352107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0.182758533</w:t>
            </w:r>
          </w:p>
        </w:tc>
      </w:tr>
      <w:tr w:rsidR="00306F37" w:rsidRPr="004E7969" w14:paraId="4F1F87F2"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3D7A2F8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lastRenderedPageBreak/>
              <w:t>essential.com</w:t>
            </w:r>
          </w:p>
        </w:tc>
        <w:tc>
          <w:tcPr>
            <w:tcW w:w="1794" w:type="dxa"/>
            <w:tcBorders>
              <w:top w:val="single" w:sz="4" w:space="0" w:color="9BC2E6"/>
              <w:left w:val="nil"/>
              <w:bottom w:val="single" w:sz="4" w:space="0" w:color="9BC2E6"/>
              <w:right w:val="nil"/>
            </w:tcBorders>
            <w:shd w:val="clear" w:color="auto" w:fill="auto"/>
            <w:noWrap/>
            <w:vAlign w:val="bottom"/>
            <w:hideMark/>
          </w:tcPr>
          <w:p w14:paraId="137F23A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0.007506162</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0F87283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0.469619778</w:t>
            </w:r>
          </w:p>
        </w:tc>
      </w:tr>
      <w:tr w:rsidR="00306F37" w:rsidRPr="004E7969" w14:paraId="5450944A"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07AF3C5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essentialhardware.com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68A9840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0.308246366</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4A3AFED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0.376960669</w:t>
            </w:r>
          </w:p>
        </w:tc>
      </w:tr>
      <w:tr w:rsidR="00306F37" w:rsidRPr="004E7969" w14:paraId="595D612B"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3255CE9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esteelauder.com</w:t>
            </w:r>
          </w:p>
        </w:tc>
        <w:tc>
          <w:tcPr>
            <w:tcW w:w="1794" w:type="dxa"/>
            <w:tcBorders>
              <w:top w:val="single" w:sz="4" w:space="0" w:color="9BC2E6"/>
              <w:left w:val="nil"/>
              <w:bottom w:val="single" w:sz="4" w:space="0" w:color="9BC2E6"/>
              <w:right w:val="nil"/>
            </w:tcBorders>
            <w:shd w:val="clear" w:color="auto" w:fill="auto"/>
            <w:noWrap/>
            <w:vAlign w:val="bottom"/>
            <w:hideMark/>
          </w:tcPr>
          <w:p w14:paraId="20E2A24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-0.008114716</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3177BB6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0.2597039</w:t>
            </w:r>
          </w:p>
        </w:tc>
      </w:tr>
      <w:tr w:rsidR="00306F37" w:rsidRPr="004E7969" w14:paraId="136001ED"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6E65870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ethanallen.com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47FA4AF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0.050853496</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681BF3A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0.126365745</w:t>
            </w:r>
          </w:p>
        </w:tc>
      </w:tr>
      <w:tr w:rsidR="00306F37" w:rsidRPr="004E7969" w14:paraId="149D3688"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65369EE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etsy.com</w:t>
            </w:r>
          </w:p>
        </w:tc>
        <w:tc>
          <w:tcPr>
            <w:tcW w:w="1794" w:type="dxa"/>
            <w:tcBorders>
              <w:top w:val="single" w:sz="4" w:space="0" w:color="9BC2E6"/>
              <w:left w:val="nil"/>
              <w:bottom w:val="single" w:sz="4" w:space="0" w:color="9BC2E6"/>
              <w:right w:val="nil"/>
            </w:tcBorders>
            <w:shd w:val="clear" w:color="auto" w:fill="auto"/>
            <w:noWrap/>
            <w:vAlign w:val="bottom"/>
            <w:hideMark/>
          </w:tcPr>
          <w:p w14:paraId="7B7B4B3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0.05630598</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4401D03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0.173052906</w:t>
            </w:r>
          </w:p>
        </w:tc>
      </w:tr>
      <w:tr w:rsidR="00306F37" w:rsidRPr="004E7969" w14:paraId="50DAA917"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6E41B88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evacuumstore.com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6A4FF01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0.048615675</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17B9E03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0.354141879</w:t>
            </w:r>
          </w:p>
        </w:tc>
      </w:tr>
      <w:tr w:rsidR="00306F37" w:rsidRPr="004E7969" w14:paraId="148B43D4"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6F95C9C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everlane.com</w:t>
            </w:r>
          </w:p>
        </w:tc>
        <w:tc>
          <w:tcPr>
            <w:tcW w:w="1794" w:type="dxa"/>
            <w:tcBorders>
              <w:top w:val="single" w:sz="4" w:space="0" w:color="9BC2E6"/>
              <w:left w:val="nil"/>
              <w:bottom w:val="single" w:sz="4" w:space="0" w:color="9BC2E6"/>
              <w:right w:val="nil"/>
            </w:tcBorders>
            <w:shd w:val="clear" w:color="auto" w:fill="auto"/>
            <w:noWrap/>
            <w:vAlign w:val="bottom"/>
            <w:hideMark/>
          </w:tcPr>
          <w:p w14:paraId="606A726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0.130222942</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6EB4436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0.43517863</w:t>
            </w:r>
          </w:p>
        </w:tc>
      </w:tr>
      <w:tr w:rsidR="00306F37" w:rsidRPr="004E7969" w14:paraId="1160D982"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3DB5DB7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everythingkitchens.com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04B1D1C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0.076353874</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34C8AB5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0.365079991</w:t>
            </w:r>
          </w:p>
        </w:tc>
      </w:tr>
      <w:tr w:rsidR="00306F37" w:rsidRPr="004E7969" w14:paraId="5BAE2870"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4B85019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evine.com</w:t>
            </w:r>
          </w:p>
        </w:tc>
        <w:tc>
          <w:tcPr>
            <w:tcW w:w="1794" w:type="dxa"/>
            <w:tcBorders>
              <w:top w:val="single" w:sz="4" w:space="0" w:color="9BC2E6"/>
              <w:left w:val="nil"/>
              <w:bottom w:val="single" w:sz="4" w:space="0" w:color="9BC2E6"/>
              <w:right w:val="nil"/>
            </w:tcBorders>
            <w:shd w:val="clear" w:color="auto" w:fill="auto"/>
            <w:noWrap/>
            <w:vAlign w:val="bottom"/>
            <w:hideMark/>
          </w:tcPr>
          <w:p w14:paraId="489B65A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-0.156166988</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0C98C44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0.218027064</w:t>
            </w:r>
          </w:p>
        </w:tc>
      </w:tr>
      <w:tr w:rsidR="00306F37" w:rsidRPr="004E7969" w14:paraId="10471D54"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4352325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evo.com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4361414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0.220539196</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0511A08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0.261734504</w:t>
            </w:r>
          </w:p>
        </w:tc>
      </w:tr>
      <w:tr w:rsidR="00306F37" w:rsidRPr="004E7969" w14:paraId="1BAB937C"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133CD64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explodingkittens.com</w:t>
            </w:r>
          </w:p>
        </w:tc>
        <w:tc>
          <w:tcPr>
            <w:tcW w:w="1794" w:type="dxa"/>
            <w:tcBorders>
              <w:top w:val="single" w:sz="4" w:space="0" w:color="9BC2E6"/>
              <w:left w:val="nil"/>
              <w:bottom w:val="single" w:sz="4" w:space="0" w:color="9BC2E6"/>
              <w:right w:val="nil"/>
            </w:tcBorders>
            <w:shd w:val="clear" w:color="auto" w:fill="auto"/>
            <w:noWrap/>
            <w:vAlign w:val="bottom"/>
            <w:hideMark/>
          </w:tcPr>
          <w:p w14:paraId="1FF5A64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0.123720693</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2DF7EF7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0.484212817</w:t>
            </w:r>
          </w:p>
        </w:tc>
      </w:tr>
      <w:tr w:rsidR="00306F37" w:rsidRPr="004E7969" w14:paraId="46BB96DC"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2045C64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express.com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2FD5520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-0.008440787</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25B909D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0.135055122</w:t>
            </w:r>
          </w:p>
        </w:tc>
      </w:tr>
      <w:tr w:rsidR="00306F37" w:rsidRPr="004E7969" w14:paraId="5C6F4605"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2597454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fabfitfun.com</w:t>
            </w:r>
          </w:p>
        </w:tc>
        <w:tc>
          <w:tcPr>
            <w:tcW w:w="1794" w:type="dxa"/>
            <w:tcBorders>
              <w:top w:val="single" w:sz="4" w:space="0" w:color="9BC2E6"/>
              <w:left w:val="nil"/>
              <w:bottom w:val="single" w:sz="4" w:space="0" w:color="9BC2E6"/>
              <w:right w:val="nil"/>
            </w:tcBorders>
            <w:shd w:val="clear" w:color="auto" w:fill="auto"/>
            <w:noWrap/>
            <w:vAlign w:val="bottom"/>
            <w:hideMark/>
          </w:tcPr>
          <w:p w14:paraId="37494F9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-0.168683877</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12803B4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0.210188219</w:t>
            </w:r>
          </w:p>
        </w:tc>
      </w:tr>
      <w:tr w:rsidR="00306F37" w:rsidRPr="004E7969" w14:paraId="30E4542B"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33DE1A3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factoryauthorizedoutlet.com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6AA169A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0.049402661</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4D5E2CA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0.452049923</w:t>
            </w:r>
          </w:p>
        </w:tc>
      </w:tr>
      <w:tr w:rsidR="00306F37" w:rsidRPr="004E7969" w14:paraId="12B32B32"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427DCA5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factoryoutletstore.com</w:t>
            </w:r>
          </w:p>
        </w:tc>
        <w:tc>
          <w:tcPr>
            <w:tcW w:w="1794" w:type="dxa"/>
            <w:tcBorders>
              <w:top w:val="single" w:sz="4" w:space="0" w:color="9BC2E6"/>
              <w:left w:val="nil"/>
              <w:bottom w:val="single" w:sz="4" w:space="0" w:color="9BC2E6"/>
              <w:right w:val="nil"/>
            </w:tcBorders>
            <w:shd w:val="clear" w:color="auto" w:fill="auto"/>
            <w:noWrap/>
            <w:vAlign w:val="bottom"/>
            <w:hideMark/>
          </w:tcPr>
          <w:p w14:paraId="6EC93C5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-0.09262901</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391C6DF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0.358254842</w:t>
            </w:r>
          </w:p>
        </w:tc>
      </w:tr>
      <w:tr w:rsidR="00306F37" w:rsidRPr="004E7969" w14:paraId="58C164A1"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7E8CD2C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famousfootwear.com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7B80517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-0.108554778</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04C3708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0.170994513</w:t>
            </w:r>
          </w:p>
        </w:tc>
      </w:tr>
      <w:tr w:rsidR="00306F37" w:rsidRPr="004E7969" w14:paraId="15AD97E8"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0E3E500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famsa.com</w:t>
            </w:r>
          </w:p>
        </w:tc>
        <w:tc>
          <w:tcPr>
            <w:tcW w:w="1794" w:type="dxa"/>
            <w:tcBorders>
              <w:top w:val="single" w:sz="4" w:space="0" w:color="9BC2E6"/>
              <w:left w:val="nil"/>
              <w:bottom w:val="single" w:sz="4" w:space="0" w:color="9BC2E6"/>
              <w:right w:val="nil"/>
            </w:tcBorders>
            <w:shd w:val="clear" w:color="auto" w:fill="auto"/>
            <w:noWrap/>
            <w:vAlign w:val="bottom"/>
            <w:hideMark/>
          </w:tcPr>
          <w:p w14:paraId="0791DB3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0.04379671</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0193945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0.175490038</w:t>
            </w:r>
          </w:p>
        </w:tc>
      </w:tr>
      <w:tr w:rsidR="00306F37" w:rsidRPr="004E7969" w14:paraId="3ADAFDAE"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3FA966C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fanatics.com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60D8371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-0.032376815</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61C76E2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0.193359472</w:t>
            </w:r>
          </w:p>
        </w:tc>
      </w:tr>
      <w:tr w:rsidR="00306F37" w:rsidRPr="004E7969" w14:paraId="00DE68D3"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7E42D8A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farmandfleet.com</w:t>
            </w:r>
          </w:p>
        </w:tc>
        <w:tc>
          <w:tcPr>
            <w:tcW w:w="1794" w:type="dxa"/>
            <w:tcBorders>
              <w:top w:val="single" w:sz="4" w:space="0" w:color="9BC2E6"/>
              <w:left w:val="nil"/>
              <w:bottom w:val="single" w:sz="4" w:space="0" w:color="9BC2E6"/>
              <w:right w:val="nil"/>
            </w:tcBorders>
            <w:shd w:val="clear" w:color="auto" w:fill="auto"/>
            <w:noWrap/>
            <w:vAlign w:val="bottom"/>
            <w:hideMark/>
          </w:tcPr>
          <w:p w14:paraId="657F1DD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-0.066655522</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58A9B05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0.281514786</w:t>
            </w:r>
          </w:p>
        </w:tc>
      </w:tr>
      <w:tr w:rsidR="00306F37" w:rsidRPr="004E7969" w14:paraId="7E3F52C5"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6F68261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fashionmia.com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098B20F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0.049893975</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397CA7D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0.321789801</w:t>
            </w:r>
          </w:p>
        </w:tc>
      </w:tr>
      <w:tr w:rsidR="00306F37" w:rsidRPr="004E7969" w14:paraId="5CA13E4A"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5E5738D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fashionnova.com</w:t>
            </w:r>
          </w:p>
        </w:tc>
        <w:tc>
          <w:tcPr>
            <w:tcW w:w="1794" w:type="dxa"/>
            <w:tcBorders>
              <w:top w:val="single" w:sz="4" w:space="0" w:color="9BC2E6"/>
              <w:left w:val="nil"/>
              <w:bottom w:val="single" w:sz="4" w:space="0" w:color="9BC2E6"/>
              <w:right w:val="nil"/>
            </w:tcBorders>
            <w:shd w:val="clear" w:color="auto" w:fill="auto"/>
            <w:noWrap/>
            <w:vAlign w:val="bottom"/>
            <w:hideMark/>
          </w:tcPr>
          <w:p w14:paraId="532C71E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-0.093207043</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6B19ECE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0.107711939</w:t>
            </w:r>
          </w:p>
        </w:tc>
      </w:tr>
      <w:tr w:rsidR="00306F37" w:rsidRPr="004E7969" w14:paraId="3DDBE174"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30DF92E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fast-growing-trees.com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0C13384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0.038482364</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5861E00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0.343703262</w:t>
            </w:r>
          </w:p>
        </w:tc>
      </w:tr>
      <w:tr w:rsidR="00306F37" w:rsidRPr="004E7969" w14:paraId="0E6DFCAC"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3764FD7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fatbraintoys.com</w:t>
            </w:r>
          </w:p>
        </w:tc>
        <w:tc>
          <w:tcPr>
            <w:tcW w:w="1794" w:type="dxa"/>
            <w:tcBorders>
              <w:top w:val="single" w:sz="4" w:space="0" w:color="9BC2E6"/>
              <w:left w:val="nil"/>
              <w:bottom w:val="single" w:sz="4" w:space="0" w:color="9BC2E6"/>
              <w:right w:val="nil"/>
            </w:tcBorders>
            <w:shd w:val="clear" w:color="auto" w:fill="auto"/>
            <w:noWrap/>
            <w:vAlign w:val="bottom"/>
            <w:hideMark/>
          </w:tcPr>
          <w:p w14:paraId="385CFF1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0.03551466</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62B32A6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0.324714271</w:t>
            </w:r>
          </w:p>
        </w:tc>
      </w:tr>
      <w:tr w:rsidR="00306F37" w:rsidRPr="004E7969" w14:paraId="563A9661"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2C830AC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fathead.com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3A4077C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0.050246059</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563F520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0.298450531</w:t>
            </w:r>
          </w:p>
        </w:tc>
      </w:tr>
      <w:tr w:rsidR="00306F37" w:rsidRPr="004E7969" w14:paraId="1471CFAB"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20A7FE2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faucetdepot.com</w:t>
            </w:r>
          </w:p>
        </w:tc>
        <w:tc>
          <w:tcPr>
            <w:tcW w:w="1794" w:type="dxa"/>
            <w:tcBorders>
              <w:top w:val="single" w:sz="4" w:space="0" w:color="9BC2E6"/>
              <w:left w:val="nil"/>
              <w:bottom w:val="single" w:sz="4" w:space="0" w:color="9BC2E6"/>
              <w:right w:val="nil"/>
            </w:tcBorders>
            <w:shd w:val="clear" w:color="auto" w:fill="auto"/>
            <w:noWrap/>
            <w:vAlign w:val="bottom"/>
            <w:hideMark/>
          </w:tcPr>
          <w:p w14:paraId="67CDDBC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0.329000246</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5F74872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0.293840106</w:t>
            </w:r>
          </w:p>
        </w:tc>
      </w:tr>
      <w:tr w:rsidR="00306F37" w:rsidRPr="004E7969" w14:paraId="57F2A5F3"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6D38873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fender.com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2CA76C3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0.097522195</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2DEF7F4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0.285976604</w:t>
            </w:r>
          </w:p>
        </w:tc>
      </w:tr>
      <w:tr w:rsidR="00306F37" w:rsidRPr="004E7969" w14:paraId="77E65C27"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12D54F5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fergusonshowrooms.com</w:t>
            </w:r>
          </w:p>
        </w:tc>
        <w:tc>
          <w:tcPr>
            <w:tcW w:w="1794" w:type="dxa"/>
            <w:tcBorders>
              <w:top w:val="single" w:sz="4" w:space="0" w:color="9BC2E6"/>
              <w:left w:val="nil"/>
              <w:bottom w:val="single" w:sz="4" w:space="0" w:color="9BC2E6"/>
              <w:right w:val="nil"/>
            </w:tcBorders>
            <w:shd w:val="clear" w:color="auto" w:fill="auto"/>
            <w:noWrap/>
            <w:vAlign w:val="bottom"/>
            <w:hideMark/>
          </w:tcPr>
          <w:p w14:paraId="1C51A44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0.031762521</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03192D2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0.237186488</w:t>
            </w:r>
          </w:p>
        </w:tc>
      </w:tr>
      <w:tr w:rsidR="00306F37" w:rsidRPr="004E7969" w14:paraId="6BB13262"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5B6A315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fineartamerica.com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13F3BA0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0.119300937</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0834C68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0.335497825</w:t>
            </w:r>
          </w:p>
        </w:tc>
      </w:tr>
      <w:tr w:rsidR="00306F37" w:rsidRPr="004E7969" w14:paraId="2B95F727"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07E6D7C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fingerhut.com</w:t>
            </w:r>
          </w:p>
        </w:tc>
        <w:tc>
          <w:tcPr>
            <w:tcW w:w="1794" w:type="dxa"/>
            <w:tcBorders>
              <w:top w:val="single" w:sz="4" w:space="0" w:color="9BC2E6"/>
              <w:left w:val="nil"/>
              <w:bottom w:val="single" w:sz="4" w:space="0" w:color="9BC2E6"/>
              <w:right w:val="nil"/>
            </w:tcBorders>
            <w:shd w:val="clear" w:color="auto" w:fill="auto"/>
            <w:noWrap/>
            <w:vAlign w:val="bottom"/>
            <w:hideMark/>
          </w:tcPr>
          <w:p w14:paraId="3DF0E90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-0.164623092</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5E277A9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0.111501972</w:t>
            </w:r>
          </w:p>
        </w:tc>
      </w:tr>
      <w:tr w:rsidR="00306F37" w:rsidRPr="004E7969" w14:paraId="376F6088"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33374AE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finishline.com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6B41D23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0.052712962</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572B693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0.199938984</w:t>
            </w:r>
          </w:p>
        </w:tc>
      </w:tr>
      <w:tr w:rsidR="00306F37" w:rsidRPr="004E7969" w14:paraId="1F85134C"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46D7122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firemountaingems.com</w:t>
            </w:r>
          </w:p>
        </w:tc>
        <w:tc>
          <w:tcPr>
            <w:tcW w:w="1794" w:type="dxa"/>
            <w:tcBorders>
              <w:top w:val="single" w:sz="4" w:space="0" w:color="9BC2E6"/>
              <w:left w:val="nil"/>
              <w:bottom w:val="single" w:sz="4" w:space="0" w:color="9BC2E6"/>
              <w:right w:val="nil"/>
            </w:tcBorders>
            <w:shd w:val="clear" w:color="auto" w:fill="auto"/>
            <w:noWrap/>
            <w:vAlign w:val="bottom"/>
            <w:hideMark/>
          </w:tcPr>
          <w:p w14:paraId="43E1413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-0.036412555</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338F679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0.265753811</w:t>
            </w:r>
          </w:p>
        </w:tc>
      </w:tr>
      <w:tr w:rsidR="00306F37" w:rsidRPr="004E7969" w14:paraId="47151EE1"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4F421A7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fishusa.com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35FED2A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-0.080539163</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0BE40EB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0.457728092</w:t>
            </w:r>
          </w:p>
        </w:tc>
      </w:tr>
      <w:tr w:rsidR="00306F37" w:rsidRPr="004E7969" w14:paraId="68F7D111"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104E718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fitbit.com</w:t>
            </w:r>
          </w:p>
        </w:tc>
        <w:tc>
          <w:tcPr>
            <w:tcW w:w="1794" w:type="dxa"/>
            <w:tcBorders>
              <w:top w:val="single" w:sz="4" w:space="0" w:color="9BC2E6"/>
              <w:left w:val="nil"/>
              <w:bottom w:val="single" w:sz="4" w:space="0" w:color="9BC2E6"/>
              <w:right w:val="nil"/>
            </w:tcBorders>
            <w:shd w:val="clear" w:color="auto" w:fill="auto"/>
            <w:noWrap/>
            <w:vAlign w:val="bottom"/>
            <w:hideMark/>
          </w:tcPr>
          <w:p w14:paraId="2C6564E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-0.038975929</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48DD32E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0.235419717</w:t>
            </w:r>
          </w:p>
        </w:tc>
      </w:tr>
      <w:tr w:rsidR="00306F37" w:rsidRPr="004E7969" w14:paraId="2550F1C7"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061C55A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flexshopper.com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080E2D9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-0.118833361</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22F8293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0.143362363</w:t>
            </w:r>
          </w:p>
        </w:tc>
      </w:tr>
      <w:tr w:rsidR="00306F37" w:rsidRPr="004E7969" w14:paraId="0105DD0C"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2D5822E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flightclub.com</w:t>
            </w:r>
          </w:p>
        </w:tc>
        <w:tc>
          <w:tcPr>
            <w:tcW w:w="1794" w:type="dxa"/>
            <w:tcBorders>
              <w:top w:val="single" w:sz="4" w:space="0" w:color="9BC2E6"/>
              <w:left w:val="nil"/>
              <w:bottom w:val="single" w:sz="4" w:space="0" w:color="9BC2E6"/>
              <w:right w:val="nil"/>
            </w:tcBorders>
            <w:shd w:val="clear" w:color="auto" w:fill="auto"/>
            <w:noWrap/>
            <w:vAlign w:val="bottom"/>
            <w:hideMark/>
          </w:tcPr>
          <w:p w14:paraId="293EE56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0.156060375</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6CF4A90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0.254669249</w:t>
            </w:r>
          </w:p>
        </w:tc>
      </w:tr>
      <w:tr w:rsidR="00306F37" w:rsidRPr="004E7969" w14:paraId="3EA2D973"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58FDC4F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flooranddecor.com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1A79122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-0.030990338</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31B9C40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0.21989012</w:t>
            </w:r>
          </w:p>
        </w:tc>
      </w:tr>
      <w:tr w:rsidR="00306F37" w:rsidRPr="004E7969" w14:paraId="2EAA8DA5"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087CE97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focuscamera.com</w:t>
            </w:r>
          </w:p>
        </w:tc>
        <w:tc>
          <w:tcPr>
            <w:tcW w:w="1794" w:type="dxa"/>
            <w:tcBorders>
              <w:top w:val="single" w:sz="4" w:space="0" w:color="9BC2E6"/>
              <w:left w:val="nil"/>
              <w:bottom w:val="single" w:sz="4" w:space="0" w:color="9BC2E6"/>
              <w:right w:val="nil"/>
            </w:tcBorders>
            <w:shd w:val="clear" w:color="auto" w:fill="auto"/>
            <w:noWrap/>
            <w:vAlign w:val="bottom"/>
            <w:hideMark/>
          </w:tcPr>
          <w:p w14:paraId="3B16630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0.238086123</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64E1349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0.392211829</w:t>
            </w:r>
          </w:p>
        </w:tc>
      </w:tr>
      <w:tr w:rsidR="00306F37" w:rsidRPr="004E7969" w14:paraId="4FAB0C85"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6008CD2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foodsaver.com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4CB345A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-0.051443142</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14850F5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0.306365494</w:t>
            </w:r>
          </w:p>
        </w:tc>
      </w:tr>
      <w:tr w:rsidR="00306F37" w:rsidRPr="004E7969" w14:paraId="552BF24C"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700C2AD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footlocker.com</w:t>
            </w:r>
          </w:p>
        </w:tc>
        <w:tc>
          <w:tcPr>
            <w:tcW w:w="1794" w:type="dxa"/>
            <w:tcBorders>
              <w:top w:val="single" w:sz="4" w:space="0" w:color="9BC2E6"/>
              <w:left w:val="nil"/>
              <w:bottom w:val="single" w:sz="4" w:space="0" w:color="9BC2E6"/>
              <w:right w:val="nil"/>
            </w:tcBorders>
            <w:shd w:val="clear" w:color="auto" w:fill="auto"/>
            <w:noWrap/>
            <w:vAlign w:val="bottom"/>
            <w:hideMark/>
          </w:tcPr>
          <w:p w14:paraId="1DD3B8B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0.082723852</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5E61489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0.291699096</w:t>
            </w:r>
          </w:p>
        </w:tc>
      </w:tr>
      <w:tr w:rsidR="00306F37" w:rsidRPr="004E7969" w14:paraId="26F0DDD4"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11FB351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footsmart.com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6D3060E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-0.082167174</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7402B54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0.383721761</w:t>
            </w:r>
          </w:p>
        </w:tc>
      </w:tr>
      <w:tr w:rsidR="00306F37" w:rsidRPr="004E7969" w14:paraId="604909E1"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017AC5B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forever21.com</w:t>
            </w:r>
          </w:p>
        </w:tc>
        <w:tc>
          <w:tcPr>
            <w:tcW w:w="1794" w:type="dxa"/>
            <w:tcBorders>
              <w:top w:val="single" w:sz="4" w:space="0" w:color="9BC2E6"/>
              <w:left w:val="nil"/>
              <w:bottom w:val="single" w:sz="4" w:space="0" w:color="9BC2E6"/>
              <w:right w:val="nil"/>
            </w:tcBorders>
            <w:shd w:val="clear" w:color="auto" w:fill="auto"/>
            <w:noWrap/>
            <w:vAlign w:val="bottom"/>
            <w:hideMark/>
          </w:tcPr>
          <w:p w14:paraId="5DFEC93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0.004976903</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1279A8A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0.099317822</w:t>
            </w:r>
          </w:p>
        </w:tc>
      </w:tr>
      <w:tr w:rsidR="00306F37" w:rsidRPr="004E7969" w14:paraId="294959C4"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6D0CE17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forhims.com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22318AB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0.003896105</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61A2454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0.545658707</w:t>
            </w:r>
          </w:p>
        </w:tc>
      </w:tr>
      <w:tr w:rsidR="00306F37" w:rsidRPr="004E7969" w14:paraId="0C7CA84E"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7E056FE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lastRenderedPageBreak/>
              <w:t>foryourlegs.com</w:t>
            </w:r>
          </w:p>
        </w:tc>
        <w:tc>
          <w:tcPr>
            <w:tcW w:w="1794" w:type="dxa"/>
            <w:tcBorders>
              <w:top w:val="single" w:sz="4" w:space="0" w:color="9BC2E6"/>
              <w:left w:val="nil"/>
              <w:bottom w:val="single" w:sz="4" w:space="0" w:color="9BC2E6"/>
              <w:right w:val="nil"/>
            </w:tcBorders>
            <w:shd w:val="clear" w:color="auto" w:fill="auto"/>
            <w:noWrap/>
            <w:vAlign w:val="bottom"/>
            <w:hideMark/>
          </w:tcPr>
          <w:p w14:paraId="31A381A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-0.077659934</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68B1EA7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0.306650137</w:t>
            </w:r>
          </w:p>
        </w:tc>
      </w:tr>
      <w:tr w:rsidR="00306F37" w:rsidRPr="004E7969" w14:paraId="511CAE38"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2551805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fosmon.com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42B578C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0.103217952</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46E8193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0.3979444</w:t>
            </w:r>
          </w:p>
        </w:tc>
      </w:tr>
      <w:tr w:rsidR="00306F37" w:rsidRPr="004E7969" w14:paraId="18AA4A67"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5454869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fossil.com</w:t>
            </w:r>
          </w:p>
        </w:tc>
        <w:tc>
          <w:tcPr>
            <w:tcW w:w="1794" w:type="dxa"/>
            <w:tcBorders>
              <w:top w:val="single" w:sz="4" w:space="0" w:color="9BC2E6"/>
              <w:left w:val="nil"/>
              <w:bottom w:val="single" w:sz="4" w:space="0" w:color="9BC2E6"/>
              <w:right w:val="nil"/>
            </w:tcBorders>
            <w:shd w:val="clear" w:color="auto" w:fill="auto"/>
            <w:noWrap/>
            <w:vAlign w:val="bottom"/>
            <w:hideMark/>
          </w:tcPr>
          <w:p w14:paraId="49BD20E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-0.002586226</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77A539E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0.163459357</w:t>
            </w:r>
          </w:p>
        </w:tc>
      </w:tr>
      <w:tr w:rsidR="00306F37" w:rsidRPr="004E7969" w14:paraId="1AE101D4"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57F506F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fragrancenet.com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6E1A133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-0.101697222</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79610A9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0.198750721</w:t>
            </w:r>
          </w:p>
        </w:tc>
      </w:tr>
      <w:tr w:rsidR="00306F37" w:rsidRPr="004E7969" w14:paraId="0CB0509D"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450FDEE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fragrantjewels.com</w:t>
            </w:r>
          </w:p>
        </w:tc>
        <w:tc>
          <w:tcPr>
            <w:tcW w:w="1794" w:type="dxa"/>
            <w:tcBorders>
              <w:top w:val="single" w:sz="4" w:space="0" w:color="9BC2E6"/>
              <w:left w:val="nil"/>
              <w:bottom w:val="single" w:sz="4" w:space="0" w:color="9BC2E6"/>
              <w:right w:val="nil"/>
            </w:tcBorders>
            <w:shd w:val="clear" w:color="auto" w:fill="auto"/>
            <w:noWrap/>
            <w:vAlign w:val="bottom"/>
            <w:hideMark/>
          </w:tcPr>
          <w:p w14:paraId="0CE8442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-0.147493137</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458B510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0.189893576</w:t>
            </w:r>
          </w:p>
        </w:tc>
      </w:tr>
      <w:tr w:rsidR="00306F37" w:rsidRPr="004E7969" w14:paraId="45D5AF0E"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63114D0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francescas.com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29C610D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0.022734711</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2E81D50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0.05773649</w:t>
            </w:r>
          </w:p>
        </w:tc>
      </w:tr>
      <w:tr w:rsidR="00306F37" w:rsidRPr="004E7969" w14:paraId="04EEAE8B"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31A9733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freshdirect.com</w:t>
            </w:r>
          </w:p>
        </w:tc>
        <w:tc>
          <w:tcPr>
            <w:tcW w:w="1794" w:type="dxa"/>
            <w:tcBorders>
              <w:top w:val="single" w:sz="4" w:space="0" w:color="9BC2E6"/>
              <w:left w:val="nil"/>
              <w:bottom w:val="single" w:sz="4" w:space="0" w:color="9BC2E6"/>
              <w:right w:val="nil"/>
            </w:tcBorders>
            <w:shd w:val="clear" w:color="auto" w:fill="auto"/>
            <w:noWrap/>
            <w:vAlign w:val="bottom"/>
            <w:hideMark/>
          </w:tcPr>
          <w:p w14:paraId="4CB5071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0.131039827</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57DE444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0.057811415</w:t>
            </w:r>
          </w:p>
        </w:tc>
      </w:tr>
      <w:tr w:rsidR="00306F37" w:rsidRPr="004E7969" w14:paraId="5B5D6E12"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53AAADF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freshwatersystems.com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55DFA6C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0.234575129</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000F05C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0.396898362</w:t>
            </w:r>
          </w:p>
        </w:tc>
      </w:tr>
      <w:tr w:rsidR="00306F37" w:rsidRPr="004E7969" w14:paraId="6C065463"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2A548D0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fromyouflowers.com</w:t>
            </w:r>
          </w:p>
        </w:tc>
        <w:tc>
          <w:tcPr>
            <w:tcW w:w="1794" w:type="dxa"/>
            <w:tcBorders>
              <w:top w:val="single" w:sz="4" w:space="0" w:color="9BC2E6"/>
              <w:left w:val="nil"/>
              <w:bottom w:val="single" w:sz="4" w:space="0" w:color="9BC2E6"/>
              <w:right w:val="nil"/>
            </w:tcBorders>
            <w:shd w:val="clear" w:color="auto" w:fill="auto"/>
            <w:noWrap/>
            <w:vAlign w:val="bottom"/>
            <w:hideMark/>
          </w:tcPr>
          <w:p w14:paraId="08B2D03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-0.087318601</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4EE96CF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0.215159248</w:t>
            </w:r>
          </w:p>
        </w:tc>
      </w:tr>
      <w:tr w:rsidR="00306F37" w:rsidRPr="004E7969" w14:paraId="3253BF72"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49E0423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frys.com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3B581EC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-0.045334478</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3EA09A7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0.289078354</w:t>
            </w:r>
          </w:p>
        </w:tc>
      </w:tr>
      <w:tr w:rsidR="00306F37" w:rsidRPr="004E7969" w14:paraId="452770B2"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51E452E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ftd.com</w:t>
            </w:r>
          </w:p>
        </w:tc>
        <w:tc>
          <w:tcPr>
            <w:tcW w:w="1794" w:type="dxa"/>
            <w:tcBorders>
              <w:top w:val="single" w:sz="4" w:space="0" w:color="9BC2E6"/>
              <w:left w:val="nil"/>
              <w:bottom w:val="single" w:sz="4" w:space="0" w:color="9BC2E6"/>
              <w:right w:val="nil"/>
            </w:tcBorders>
            <w:shd w:val="clear" w:color="auto" w:fill="auto"/>
            <w:noWrap/>
            <w:vAlign w:val="bottom"/>
            <w:hideMark/>
          </w:tcPr>
          <w:p w14:paraId="3F4E381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0.018415216</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36CBD7E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0.361012337</w:t>
            </w:r>
          </w:p>
        </w:tc>
      </w:tr>
      <w:tr w:rsidR="00306F37" w:rsidRPr="004E7969" w14:paraId="341A100C"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151B2F1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fullbeauty.com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4EEA315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-0.182482197</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0973A1F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0.201423204</w:t>
            </w:r>
          </w:p>
        </w:tc>
      </w:tr>
      <w:tr w:rsidR="00306F37" w:rsidRPr="004E7969" w14:paraId="5D6D9599"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66E66B7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fullcompass.com</w:t>
            </w:r>
          </w:p>
        </w:tc>
        <w:tc>
          <w:tcPr>
            <w:tcW w:w="1794" w:type="dxa"/>
            <w:tcBorders>
              <w:top w:val="single" w:sz="4" w:space="0" w:color="9BC2E6"/>
              <w:left w:val="nil"/>
              <w:bottom w:val="single" w:sz="4" w:space="0" w:color="9BC2E6"/>
              <w:right w:val="nil"/>
            </w:tcBorders>
            <w:shd w:val="clear" w:color="auto" w:fill="auto"/>
            <w:noWrap/>
            <w:vAlign w:val="bottom"/>
            <w:hideMark/>
          </w:tcPr>
          <w:p w14:paraId="30B646B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0.238255966</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5BC2DB8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0.325264513</w:t>
            </w:r>
          </w:p>
        </w:tc>
      </w:tr>
      <w:tr w:rsidR="00306F37" w:rsidRPr="004E7969" w14:paraId="40100496"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5011059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fullsource.com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380F769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0.044333125</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4445AD2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0.326310377</w:t>
            </w:r>
          </w:p>
        </w:tc>
      </w:tr>
      <w:tr w:rsidR="00306F37" w:rsidRPr="004E7969" w14:paraId="33DE555A"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418CC56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furla.com</w:t>
            </w:r>
          </w:p>
        </w:tc>
        <w:tc>
          <w:tcPr>
            <w:tcW w:w="1794" w:type="dxa"/>
            <w:tcBorders>
              <w:top w:val="single" w:sz="4" w:space="0" w:color="9BC2E6"/>
              <w:left w:val="nil"/>
              <w:bottom w:val="single" w:sz="4" w:space="0" w:color="9BC2E6"/>
              <w:right w:val="nil"/>
            </w:tcBorders>
            <w:shd w:val="clear" w:color="auto" w:fill="auto"/>
            <w:noWrap/>
            <w:vAlign w:val="bottom"/>
            <w:hideMark/>
          </w:tcPr>
          <w:p w14:paraId="507E1B9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0.037041212</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10F576E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0.132869768</w:t>
            </w:r>
          </w:p>
        </w:tc>
      </w:tr>
      <w:tr w:rsidR="00306F37" w:rsidRPr="004E7969" w14:paraId="046E5F41"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737D3FB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furniture.com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2701A65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0.123962865</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0557629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0.424647673</w:t>
            </w:r>
          </w:p>
        </w:tc>
      </w:tr>
      <w:tr w:rsidR="00306F37" w:rsidRPr="004E7969" w14:paraId="6AEBE62B"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1948E1A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furniturerow.com</w:t>
            </w:r>
          </w:p>
        </w:tc>
        <w:tc>
          <w:tcPr>
            <w:tcW w:w="1794" w:type="dxa"/>
            <w:tcBorders>
              <w:top w:val="single" w:sz="4" w:space="0" w:color="9BC2E6"/>
              <w:left w:val="nil"/>
              <w:bottom w:val="single" w:sz="4" w:space="0" w:color="9BC2E6"/>
              <w:right w:val="nil"/>
            </w:tcBorders>
            <w:shd w:val="clear" w:color="auto" w:fill="auto"/>
            <w:noWrap/>
            <w:vAlign w:val="bottom"/>
            <w:hideMark/>
          </w:tcPr>
          <w:p w14:paraId="1C05C7D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-0.032103445</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24D06CD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0.199945684</w:t>
            </w:r>
          </w:p>
        </w:tc>
      </w:tr>
      <w:tr w:rsidR="00306F37" w:rsidRPr="004E7969" w14:paraId="77F86AF8"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76E9E1B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fye.com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0584876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-0.046621735</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484AC87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0.299695833</w:t>
            </w:r>
          </w:p>
        </w:tc>
      </w:tr>
      <w:tr w:rsidR="00306F37" w:rsidRPr="004E7969" w14:paraId="58B82894"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102C96B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gaiam.com</w:t>
            </w:r>
          </w:p>
        </w:tc>
        <w:tc>
          <w:tcPr>
            <w:tcW w:w="1794" w:type="dxa"/>
            <w:tcBorders>
              <w:top w:val="single" w:sz="4" w:space="0" w:color="9BC2E6"/>
              <w:left w:val="nil"/>
              <w:bottom w:val="single" w:sz="4" w:space="0" w:color="9BC2E6"/>
              <w:right w:val="nil"/>
            </w:tcBorders>
            <w:shd w:val="clear" w:color="auto" w:fill="auto"/>
            <w:noWrap/>
            <w:vAlign w:val="bottom"/>
            <w:hideMark/>
          </w:tcPr>
          <w:p w14:paraId="199ED69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0.248528086</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7D9BAFE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0.462807144</w:t>
            </w:r>
          </w:p>
        </w:tc>
      </w:tr>
      <w:tr w:rsidR="00306F37" w:rsidRPr="004E7969" w14:paraId="55844A25"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2BF992C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gamefly.com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207FB98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-0.032648082</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5EFE1BF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0.481008812</w:t>
            </w:r>
          </w:p>
        </w:tc>
      </w:tr>
      <w:tr w:rsidR="00306F37" w:rsidRPr="004E7969" w14:paraId="69CC28E4"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4F1D3EB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gamestop.com</w:t>
            </w:r>
          </w:p>
        </w:tc>
        <w:tc>
          <w:tcPr>
            <w:tcW w:w="1794" w:type="dxa"/>
            <w:tcBorders>
              <w:top w:val="single" w:sz="4" w:space="0" w:color="9BC2E6"/>
              <w:left w:val="nil"/>
              <w:bottom w:val="single" w:sz="4" w:space="0" w:color="9BC2E6"/>
              <w:right w:val="nil"/>
            </w:tcBorders>
            <w:shd w:val="clear" w:color="auto" w:fill="auto"/>
            <w:noWrap/>
            <w:vAlign w:val="bottom"/>
            <w:hideMark/>
          </w:tcPr>
          <w:p w14:paraId="2FFCB59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-0.04777405</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0CCE84D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0.192201231</w:t>
            </w:r>
          </w:p>
        </w:tc>
      </w:tr>
      <w:tr w:rsidR="00306F37" w:rsidRPr="004E7969" w14:paraId="1F5B3D15"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5849906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gap.com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1936075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-0.108845093</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48C3ECA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0.140090753</w:t>
            </w:r>
          </w:p>
        </w:tc>
      </w:tr>
      <w:tr w:rsidR="00306F37" w:rsidRPr="004E7969" w14:paraId="2BF14297"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0A4303C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gardeners.com</w:t>
            </w:r>
          </w:p>
        </w:tc>
        <w:tc>
          <w:tcPr>
            <w:tcW w:w="1794" w:type="dxa"/>
            <w:tcBorders>
              <w:top w:val="single" w:sz="4" w:space="0" w:color="9BC2E6"/>
              <w:left w:val="nil"/>
              <w:bottom w:val="single" w:sz="4" w:space="0" w:color="9BC2E6"/>
              <w:right w:val="nil"/>
            </w:tcBorders>
            <w:shd w:val="clear" w:color="auto" w:fill="auto"/>
            <w:noWrap/>
            <w:vAlign w:val="bottom"/>
            <w:hideMark/>
          </w:tcPr>
          <w:p w14:paraId="47F3D4A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0.076092187</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70313CA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0.448980068</w:t>
            </w:r>
          </w:p>
        </w:tc>
      </w:tr>
      <w:tr w:rsidR="00306F37" w:rsidRPr="004E7969" w14:paraId="39872B56"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6194660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gardensalive.com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151A3BB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0.142789618</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2A70841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0.585230492</w:t>
            </w:r>
          </w:p>
        </w:tc>
      </w:tr>
      <w:tr w:rsidR="00306F37" w:rsidRPr="004E7969" w14:paraId="0E204915"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11964DB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gearbest.com</w:t>
            </w:r>
          </w:p>
        </w:tc>
        <w:tc>
          <w:tcPr>
            <w:tcW w:w="1794" w:type="dxa"/>
            <w:tcBorders>
              <w:top w:val="single" w:sz="4" w:space="0" w:color="9BC2E6"/>
              <w:left w:val="nil"/>
              <w:bottom w:val="single" w:sz="4" w:space="0" w:color="9BC2E6"/>
              <w:right w:val="nil"/>
            </w:tcBorders>
            <w:shd w:val="clear" w:color="auto" w:fill="auto"/>
            <w:noWrap/>
            <w:vAlign w:val="bottom"/>
            <w:hideMark/>
          </w:tcPr>
          <w:p w14:paraId="4E2F7C2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0.196838045</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0EB9EF5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0.433638663</w:t>
            </w:r>
          </w:p>
        </w:tc>
      </w:tr>
      <w:tr w:rsidR="00306F37" w:rsidRPr="004E7969" w14:paraId="4D6E84E4"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07A0680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gearhead.com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2FC2726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0.160516525</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51ABF8A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0.484644273</w:t>
            </w:r>
          </w:p>
        </w:tc>
      </w:tr>
      <w:tr w:rsidR="00306F37" w:rsidRPr="004E7969" w14:paraId="0BB76479"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23ED0C7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gemselect.com</w:t>
            </w:r>
          </w:p>
        </w:tc>
        <w:tc>
          <w:tcPr>
            <w:tcW w:w="1794" w:type="dxa"/>
            <w:tcBorders>
              <w:top w:val="single" w:sz="4" w:space="0" w:color="9BC2E6"/>
              <w:left w:val="nil"/>
              <w:bottom w:val="single" w:sz="4" w:space="0" w:color="9BC2E6"/>
              <w:right w:val="nil"/>
            </w:tcBorders>
            <w:shd w:val="clear" w:color="auto" w:fill="auto"/>
            <w:noWrap/>
            <w:vAlign w:val="bottom"/>
            <w:hideMark/>
          </w:tcPr>
          <w:p w14:paraId="580367A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0.161471471</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15AC3D4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0.468716244</w:t>
            </w:r>
          </w:p>
        </w:tc>
      </w:tr>
      <w:tr w:rsidR="00306F37" w:rsidRPr="004E7969" w14:paraId="0DC7AC23"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159638B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gemvara.com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3F0ABE9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0.034672967</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1A3F69B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0.273457497</w:t>
            </w:r>
          </w:p>
        </w:tc>
      </w:tr>
      <w:tr w:rsidR="00306F37" w:rsidRPr="004E7969" w14:paraId="4508A0D3"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40236A9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gerbergear.com</w:t>
            </w:r>
          </w:p>
        </w:tc>
        <w:tc>
          <w:tcPr>
            <w:tcW w:w="1794" w:type="dxa"/>
            <w:tcBorders>
              <w:top w:val="single" w:sz="4" w:space="0" w:color="9BC2E6"/>
              <w:left w:val="nil"/>
              <w:bottom w:val="single" w:sz="4" w:space="0" w:color="9BC2E6"/>
              <w:right w:val="nil"/>
            </w:tcBorders>
            <w:shd w:val="clear" w:color="auto" w:fill="auto"/>
            <w:noWrap/>
            <w:vAlign w:val="bottom"/>
            <w:hideMark/>
          </w:tcPr>
          <w:p w14:paraId="29BD25A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-0.080211461</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585B639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0.236642789</w:t>
            </w:r>
          </w:p>
        </w:tc>
      </w:tr>
      <w:tr w:rsidR="00306F37" w:rsidRPr="004E7969" w14:paraId="6A6EA9DB"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770E99F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getfpv.com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063668D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0.051600629</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706193C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0.241787104</w:t>
            </w:r>
          </w:p>
        </w:tc>
      </w:tr>
      <w:tr w:rsidR="00306F37" w:rsidRPr="004E7969" w14:paraId="00D03A6D"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327726E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ghostbed.com</w:t>
            </w:r>
          </w:p>
        </w:tc>
        <w:tc>
          <w:tcPr>
            <w:tcW w:w="1794" w:type="dxa"/>
            <w:tcBorders>
              <w:top w:val="single" w:sz="4" w:space="0" w:color="9BC2E6"/>
              <w:left w:val="nil"/>
              <w:bottom w:val="single" w:sz="4" w:space="0" w:color="9BC2E6"/>
              <w:right w:val="nil"/>
            </w:tcBorders>
            <w:shd w:val="clear" w:color="auto" w:fill="auto"/>
            <w:noWrap/>
            <w:vAlign w:val="bottom"/>
            <w:hideMark/>
          </w:tcPr>
          <w:p w14:paraId="201B43E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0.135169554</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5109D22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0.260023091</w:t>
            </w:r>
          </w:p>
        </w:tc>
      </w:tr>
      <w:tr w:rsidR="00306F37" w:rsidRPr="004E7969" w14:paraId="3CDA70EB"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4F5E1EA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gifttree.com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68CB735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0.155540198</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6015BC0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0.280569016</w:t>
            </w:r>
          </w:p>
        </w:tc>
      </w:tr>
      <w:tr w:rsidR="00306F37" w:rsidRPr="004E7969" w14:paraId="5391ABF5"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232AB93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glassesusa.com</w:t>
            </w:r>
          </w:p>
        </w:tc>
        <w:tc>
          <w:tcPr>
            <w:tcW w:w="1794" w:type="dxa"/>
            <w:tcBorders>
              <w:top w:val="single" w:sz="4" w:space="0" w:color="9BC2E6"/>
              <w:left w:val="nil"/>
              <w:bottom w:val="single" w:sz="4" w:space="0" w:color="9BC2E6"/>
              <w:right w:val="nil"/>
            </w:tcBorders>
            <w:shd w:val="clear" w:color="auto" w:fill="auto"/>
            <w:noWrap/>
            <w:vAlign w:val="bottom"/>
            <w:hideMark/>
          </w:tcPr>
          <w:p w14:paraId="390F742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-0.013606177</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20E6DBF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0.219609267</w:t>
            </w:r>
          </w:p>
        </w:tc>
      </w:tr>
      <w:tr w:rsidR="00306F37" w:rsidRPr="004E7969" w14:paraId="4F846A10"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167EC14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globalgolf.com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17CA850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-0.114243131</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4F5D75F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0.187269386</w:t>
            </w:r>
          </w:p>
        </w:tc>
      </w:tr>
      <w:tr w:rsidR="00306F37" w:rsidRPr="004E7969" w14:paraId="1FDCA55C"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25E5CB0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globalindustrial.com</w:t>
            </w:r>
          </w:p>
        </w:tc>
        <w:tc>
          <w:tcPr>
            <w:tcW w:w="1794" w:type="dxa"/>
            <w:tcBorders>
              <w:top w:val="single" w:sz="4" w:space="0" w:color="9BC2E6"/>
              <w:left w:val="nil"/>
              <w:bottom w:val="single" w:sz="4" w:space="0" w:color="9BC2E6"/>
              <w:right w:val="nil"/>
            </w:tcBorders>
            <w:shd w:val="clear" w:color="auto" w:fill="auto"/>
            <w:noWrap/>
            <w:vAlign w:val="bottom"/>
            <w:hideMark/>
          </w:tcPr>
          <w:p w14:paraId="7BAA452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0.184245841</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4E2C985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0.36338443</w:t>
            </w:r>
          </w:p>
        </w:tc>
      </w:tr>
      <w:tr w:rsidR="00306F37" w:rsidRPr="004E7969" w14:paraId="22F7971B"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6EC081E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glossier.com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6A445FB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0.149159699</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5C18155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0.162661931</w:t>
            </w:r>
          </w:p>
        </w:tc>
      </w:tr>
      <w:tr w:rsidR="00306F37" w:rsidRPr="004E7969" w14:paraId="2C62C8A6"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0F6C9AE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gnc.com</w:t>
            </w:r>
          </w:p>
        </w:tc>
        <w:tc>
          <w:tcPr>
            <w:tcW w:w="1794" w:type="dxa"/>
            <w:tcBorders>
              <w:top w:val="single" w:sz="4" w:space="0" w:color="9BC2E6"/>
              <w:left w:val="nil"/>
              <w:bottom w:val="single" w:sz="4" w:space="0" w:color="9BC2E6"/>
              <w:right w:val="nil"/>
            </w:tcBorders>
            <w:shd w:val="clear" w:color="auto" w:fill="auto"/>
            <w:noWrap/>
            <w:vAlign w:val="bottom"/>
            <w:hideMark/>
          </w:tcPr>
          <w:p w14:paraId="547EB32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-0.008125559</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1BABE45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0.257367403</w:t>
            </w:r>
          </w:p>
        </w:tc>
      </w:tr>
      <w:tr w:rsidR="00306F37" w:rsidRPr="004E7969" w14:paraId="4F72C3C7"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64B85E3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godiva.com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10047DD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-0.037274877</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175C6A9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0.274322182</w:t>
            </w:r>
          </w:p>
        </w:tc>
      </w:tr>
      <w:tr w:rsidR="00306F37" w:rsidRPr="004E7969" w14:paraId="43AA90E7"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00CD92B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goldsilver.com</w:t>
            </w:r>
          </w:p>
        </w:tc>
        <w:tc>
          <w:tcPr>
            <w:tcW w:w="1794" w:type="dxa"/>
            <w:tcBorders>
              <w:top w:val="single" w:sz="4" w:space="0" w:color="9BC2E6"/>
              <w:left w:val="nil"/>
              <w:bottom w:val="single" w:sz="4" w:space="0" w:color="9BC2E6"/>
              <w:right w:val="nil"/>
            </w:tcBorders>
            <w:shd w:val="clear" w:color="auto" w:fill="auto"/>
            <w:noWrap/>
            <w:vAlign w:val="bottom"/>
            <w:hideMark/>
          </w:tcPr>
          <w:p w14:paraId="6982661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0.223852084</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4A94A5D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0.370078445</w:t>
            </w:r>
          </w:p>
        </w:tc>
      </w:tr>
      <w:tr w:rsidR="00306F37" w:rsidRPr="004E7969" w14:paraId="4C20B027"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0185D46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golfballs.com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0632F94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-0.044264139</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6C9285B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0.24547092</w:t>
            </w:r>
          </w:p>
        </w:tc>
      </w:tr>
      <w:tr w:rsidR="00306F37" w:rsidRPr="004E7969" w14:paraId="1842D559"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1D12ADB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gourmetgiftbaskets.com</w:t>
            </w:r>
          </w:p>
        </w:tc>
        <w:tc>
          <w:tcPr>
            <w:tcW w:w="1794" w:type="dxa"/>
            <w:tcBorders>
              <w:top w:val="single" w:sz="4" w:space="0" w:color="9BC2E6"/>
              <w:left w:val="nil"/>
              <w:bottom w:val="single" w:sz="4" w:space="0" w:color="9BC2E6"/>
              <w:right w:val="nil"/>
            </w:tcBorders>
            <w:shd w:val="clear" w:color="auto" w:fill="auto"/>
            <w:noWrap/>
            <w:vAlign w:val="bottom"/>
            <w:hideMark/>
          </w:tcPr>
          <w:p w14:paraId="709E643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0.150588274</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0777C16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0.341584572</w:t>
            </w:r>
          </w:p>
        </w:tc>
      </w:tr>
      <w:tr w:rsidR="00306F37" w:rsidRPr="004E7969" w14:paraId="13A44CF2"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56FF7DC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govbergwatches.com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2288982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0.147911333</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6D41E2B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0.361167764</w:t>
            </w:r>
          </w:p>
        </w:tc>
      </w:tr>
      <w:tr w:rsidR="00306F37" w:rsidRPr="004E7969" w14:paraId="0F240723"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2128A32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lastRenderedPageBreak/>
              <w:t>govx.com</w:t>
            </w:r>
          </w:p>
        </w:tc>
        <w:tc>
          <w:tcPr>
            <w:tcW w:w="1794" w:type="dxa"/>
            <w:tcBorders>
              <w:top w:val="single" w:sz="4" w:space="0" w:color="9BC2E6"/>
              <w:left w:val="nil"/>
              <w:bottom w:val="single" w:sz="4" w:space="0" w:color="9BC2E6"/>
              <w:right w:val="nil"/>
            </w:tcBorders>
            <w:shd w:val="clear" w:color="auto" w:fill="auto"/>
            <w:noWrap/>
            <w:vAlign w:val="bottom"/>
            <w:hideMark/>
          </w:tcPr>
          <w:p w14:paraId="2F06D9D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-0.135431894</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34DFF76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0.25726168</w:t>
            </w:r>
          </w:p>
        </w:tc>
      </w:tr>
      <w:tr w:rsidR="00306F37" w:rsidRPr="004E7969" w14:paraId="609BFA76"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74328AD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grabagun.com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5204BAE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-0.140653022</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1A844D7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0.333215879</w:t>
            </w:r>
          </w:p>
        </w:tc>
      </w:tr>
      <w:tr w:rsidR="00306F37" w:rsidRPr="004E7969" w14:paraId="455B816E"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5AE457D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grainger.com</w:t>
            </w:r>
          </w:p>
        </w:tc>
        <w:tc>
          <w:tcPr>
            <w:tcW w:w="1794" w:type="dxa"/>
            <w:tcBorders>
              <w:top w:val="single" w:sz="4" w:space="0" w:color="9BC2E6"/>
              <w:left w:val="nil"/>
              <w:bottom w:val="single" w:sz="4" w:space="0" w:color="9BC2E6"/>
              <w:right w:val="nil"/>
            </w:tcBorders>
            <w:shd w:val="clear" w:color="auto" w:fill="auto"/>
            <w:noWrap/>
            <w:vAlign w:val="bottom"/>
            <w:hideMark/>
          </w:tcPr>
          <w:p w14:paraId="050B685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0.034179166</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21AEAE2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0.334028637</w:t>
            </w:r>
          </w:p>
        </w:tc>
      </w:tr>
      <w:tr w:rsidR="00306F37" w:rsidRPr="004E7969" w14:paraId="79D5CE2C"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6281377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grasscity.com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1238EC2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0.111519197</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2CC76E0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0.48736787</w:t>
            </w:r>
          </w:p>
        </w:tc>
      </w:tr>
      <w:tr w:rsidR="00306F37" w:rsidRPr="004E7969" w14:paraId="24C8E659"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1A536BF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graze.com</w:t>
            </w:r>
          </w:p>
        </w:tc>
        <w:tc>
          <w:tcPr>
            <w:tcW w:w="1794" w:type="dxa"/>
            <w:tcBorders>
              <w:top w:val="single" w:sz="4" w:space="0" w:color="9BC2E6"/>
              <w:left w:val="nil"/>
              <w:bottom w:val="single" w:sz="4" w:space="0" w:color="9BC2E6"/>
              <w:right w:val="nil"/>
            </w:tcBorders>
            <w:shd w:val="clear" w:color="auto" w:fill="auto"/>
            <w:noWrap/>
            <w:vAlign w:val="bottom"/>
            <w:hideMark/>
          </w:tcPr>
          <w:p w14:paraId="0D60BD1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-0.162405257</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5341F7B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0.243535534</w:t>
            </w:r>
          </w:p>
        </w:tc>
      </w:tr>
      <w:tr w:rsidR="00306F37" w:rsidRPr="004E7969" w14:paraId="390783CE"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4A39A70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greenchef.com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20C9379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-0.027747125</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6267893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0.407470088</w:t>
            </w:r>
          </w:p>
        </w:tc>
      </w:tr>
      <w:tr w:rsidR="00306F37" w:rsidRPr="004E7969" w14:paraId="4A7381A6"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70584F9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greenhousemegastore.com</w:t>
            </w:r>
          </w:p>
        </w:tc>
        <w:tc>
          <w:tcPr>
            <w:tcW w:w="1794" w:type="dxa"/>
            <w:tcBorders>
              <w:top w:val="single" w:sz="4" w:space="0" w:color="9BC2E6"/>
              <w:left w:val="nil"/>
              <w:bottom w:val="single" w:sz="4" w:space="0" w:color="9BC2E6"/>
              <w:right w:val="nil"/>
            </w:tcBorders>
            <w:shd w:val="clear" w:color="auto" w:fill="auto"/>
            <w:noWrap/>
            <w:vAlign w:val="bottom"/>
            <w:hideMark/>
          </w:tcPr>
          <w:p w14:paraId="06F291A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0.047063526</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22CA6AE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0.264589125</w:t>
            </w:r>
          </w:p>
        </w:tc>
      </w:tr>
      <w:tr w:rsidR="00306F37" w:rsidRPr="004E7969" w14:paraId="5A9BAF94"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4C41887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grizzly.com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091CD17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-0.047469478</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319C775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0.253019293</w:t>
            </w:r>
          </w:p>
        </w:tc>
      </w:tr>
      <w:tr w:rsidR="00306F37" w:rsidRPr="004E7969" w14:paraId="60759983"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21ABB29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groupon.com</w:t>
            </w:r>
          </w:p>
        </w:tc>
        <w:tc>
          <w:tcPr>
            <w:tcW w:w="1794" w:type="dxa"/>
            <w:tcBorders>
              <w:top w:val="single" w:sz="4" w:space="0" w:color="9BC2E6"/>
              <w:left w:val="nil"/>
              <w:bottom w:val="single" w:sz="4" w:space="0" w:color="9BC2E6"/>
              <w:right w:val="nil"/>
            </w:tcBorders>
            <w:shd w:val="clear" w:color="auto" w:fill="auto"/>
            <w:noWrap/>
            <w:vAlign w:val="bottom"/>
            <w:hideMark/>
          </w:tcPr>
          <w:p w14:paraId="52EED49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-0.003429758</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2F5EBC9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0.300539505</w:t>
            </w:r>
          </w:p>
        </w:tc>
      </w:tr>
      <w:tr w:rsidR="00306F37" w:rsidRPr="004E7969" w14:paraId="05D1D898"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1A8F1A5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grove.co</w:t>
            </w:r>
          </w:p>
        </w:tc>
        <w:tc>
          <w:tcPr>
            <w:tcW w:w="1794" w:type="dxa"/>
            <w:tcBorders>
              <w:top w:val="single" w:sz="4" w:space="0" w:color="9BC2E6"/>
              <w:left w:val="nil"/>
              <w:bottom w:val="single" w:sz="4" w:space="0" w:color="9BC2E6"/>
              <w:right w:val="nil"/>
            </w:tcBorders>
            <w:shd w:val="clear" w:color="DDEBF7" w:fill="DDEBF7"/>
            <w:noWrap/>
            <w:vAlign w:val="bottom"/>
            <w:hideMark/>
          </w:tcPr>
          <w:p w14:paraId="7EF18C8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-0.15280578</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13AA42D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0.3231936</w:t>
            </w:r>
          </w:p>
        </w:tc>
      </w:tr>
      <w:tr w:rsidR="00306F37" w:rsidRPr="004E7969" w14:paraId="3D7479A6"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5E6EE71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gruntstyle.com</w:t>
            </w:r>
          </w:p>
        </w:tc>
        <w:tc>
          <w:tcPr>
            <w:tcW w:w="1794" w:type="dxa"/>
            <w:tcBorders>
              <w:top w:val="single" w:sz="4" w:space="0" w:color="9BC2E6"/>
              <w:left w:val="nil"/>
              <w:bottom w:val="single" w:sz="4" w:space="0" w:color="9BC2E6"/>
              <w:right w:val="nil"/>
            </w:tcBorders>
            <w:shd w:val="clear" w:color="auto" w:fill="auto"/>
            <w:noWrap/>
            <w:vAlign w:val="bottom"/>
            <w:hideMark/>
          </w:tcPr>
          <w:p w14:paraId="5FA3DC6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-0.09297734</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2C4A679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0.208009175</w:t>
            </w:r>
          </w:p>
        </w:tc>
      </w:tr>
      <w:tr w:rsidR="00306F37" w:rsidRPr="004E7969" w14:paraId="3E7150ED"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386BA9D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guitarcenter.com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155ED94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0.013371442</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72C303A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0.229569724</w:t>
            </w:r>
          </w:p>
        </w:tc>
      </w:tr>
      <w:tr w:rsidR="00306F37" w:rsidRPr="004E7969" w14:paraId="6745511A"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1C3A73C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gymboree.com</w:t>
            </w:r>
          </w:p>
        </w:tc>
        <w:tc>
          <w:tcPr>
            <w:tcW w:w="1794" w:type="dxa"/>
            <w:tcBorders>
              <w:top w:val="single" w:sz="4" w:space="0" w:color="9BC2E6"/>
              <w:left w:val="nil"/>
              <w:bottom w:val="single" w:sz="4" w:space="0" w:color="9BC2E6"/>
              <w:right w:val="nil"/>
            </w:tcBorders>
            <w:shd w:val="clear" w:color="auto" w:fill="auto"/>
            <w:noWrap/>
            <w:vAlign w:val="bottom"/>
            <w:hideMark/>
          </w:tcPr>
          <w:p w14:paraId="097897C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0.032890175</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726351C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0.274656564</w:t>
            </w:r>
          </w:p>
        </w:tc>
      </w:tr>
      <w:tr w:rsidR="00306F37" w:rsidRPr="004E7969" w14:paraId="00079281"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69453E9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hallmark.com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207E1EA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0.009932987</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216A248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0.360522965</w:t>
            </w:r>
          </w:p>
        </w:tc>
      </w:tr>
      <w:tr w:rsidR="00306F37" w:rsidRPr="004E7969" w14:paraId="37C35018"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3D8C1B5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halloweencostumes.com</w:t>
            </w:r>
          </w:p>
        </w:tc>
        <w:tc>
          <w:tcPr>
            <w:tcW w:w="1794" w:type="dxa"/>
            <w:tcBorders>
              <w:top w:val="single" w:sz="4" w:space="0" w:color="9BC2E6"/>
              <w:left w:val="nil"/>
              <w:bottom w:val="single" w:sz="4" w:space="0" w:color="9BC2E6"/>
              <w:right w:val="nil"/>
            </w:tcBorders>
            <w:shd w:val="clear" w:color="auto" w:fill="auto"/>
            <w:noWrap/>
            <w:vAlign w:val="bottom"/>
            <w:hideMark/>
          </w:tcPr>
          <w:p w14:paraId="430155C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0.203763473</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2543DEB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0.325013023</w:t>
            </w:r>
          </w:p>
        </w:tc>
      </w:tr>
      <w:tr w:rsidR="00306F37" w:rsidRPr="004E7969" w14:paraId="62A32749"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5AE4851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hammacher.com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0BD3353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-0.075402611</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40ADB26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0.439177621</w:t>
            </w:r>
          </w:p>
        </w:tc>
      </w:tr>
      <w:tr w:rsidR="00306F37" w:rsidRPr="004E7969" w14:paraId="798DFB98"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282708F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hanes.com</w:t>
            </w:r>
          </w:p>
        </w:tc>
        <w:tc>
          <w:tcPr>
            <w:tcW w:w="1794" w:type="dxa"/>
            <w:tcBorders>
              <w:top w:val="single" w:sz="4" w:space="0" w:color="9BC2E6"/>
              <w:left w:val="nil"/>
              <w:bottom w:val="single" w:sz="4" w:space="0" w:color="9BC2E6"/>
              <w:right w:val="nil"/>
            </w:tcBorders>
            <w:shd w:val="clear" w:color="auto" w:fill="auto"/>
            <w:noWrap/>
            <w:vAlign w:val="bottom"/>
            <w:hideMark/>
          </w:tcPr>
          <w:p w14:paraId="7C90BA3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-0.07515823</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57447D7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0.224549874</w:t>
            </w:r>
          </w:p>
        </w:tc>
      </w:tr>
      <w:tr w:rsidR="00306F37" w:rsidRPr="004E7969" w14:paraId="4A1256F5"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56F9ED5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hannaandersson.com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4D138EB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0.066240965</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025676A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0.185780697</w:t>
            </w:r>
          </w:p>
        </w:tc>
      </w:tr>
      <w:tr w:rsidR="00306F37" w:rsidRPr="004E7969" w14:paraId="5BAE7950"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3C9EC5A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harborfreight.com</w:t>
            </w:r>
          </w:p>
        </w:tc>
        <w:tc>
          <w:tcPr>
            <w:tcW w:w="1794" w:type="dxa"/>
            <w:tcBorders>
              <w:top w:val="single" w:sz="4" w:space="0" w:color="9BC2E6"/>
              <w:left w:val="nil"/>
              <w:bottom w:val="single" w:sz="4" w:space="0" w:color="9BC2E6"/>
              <w:right w:val="nil"/>
            </w:tcBorders>
            <w:shd w:val="clear" w:color="auto" w:fill="auto"/>
            <w:noWrap/>
            <w:vAlign w:val="bottom"/>
            <w:hideMark/>
          </w:tcPr>
          <w:p w14:paraId="32108D0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-0.154983526</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4000043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0.29733428</w:t>
            </w:r>
          </w:p>
        </w:tc>
      </w:tr>
      <w:tr w:rsidR="00306F37" w:rsidRPr="004E7969" w14:paraId="62262700"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4F70C8E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harley-davidson.com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34D833C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-0.098269094</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6546A49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0.254468202</w:t>
            </w:r>
          </w:p>
        </w:tc>
      </w:tr>
      <w:tr w:rsidR="00306F37" w:rsidRPr="004E7969" w14:paraId="652FEB2C"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6CB3108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harmankardon.com</w:t>
            </w:r>
          </w:p>
        </w:tc>
        <w:tc>
          <w:tcPr>
            <w:tcW w:w="1794" w:type="dxa"/>
            <w:tcBorders>
              <w:top w:val="single" w:sz="4" w:space="0" w:color="9BC2E6"/>
              <w:left w:val="nil"/>
              <w:bottom w:val="single" w:sz="4" w:space="0" w:color="9BC2E6"/>
              <w:right w:val="nil"/>
            </w:tcBorders>
            <w:shd w:val="clear" w:color="auto" w:fill="auto"/>
            <w:noWrap/>
            <w:vAlign w:val="bottom"/>
            <w:hideMark/>
          </w:tcPr>
          <w:p w14:paraId="2C8DE99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0.149740055</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5B479BC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0.374728406</w:t>
            </w:r>
          </w:p>
        </w:tc>
      </w:tr>
      <w:tr w:rsidR="00306F37" w:rsidRPr="004E7969" w14:paraId="2BF7D1F0"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7A5DD49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harristeeter.com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7CB0B9D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-0.179961115</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22D6F81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0.170968957</w:t>
            </w:r>
          </w:p>
        </w:tc>
      </w:tr>
      <w:tr w:rsidR="00306F37" w:rsidRPr="004E7969" w14:paraId="3B44093D"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5D3DA04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harrys.com</w:t>
            </w:r>
          </w:p>
        </w:tc>
        <w:tc>
          <w:tcPr>
            <w:tcW w:w="1794" w:type="dxa"/>
            <w:tcBorders>
              <w:top w:val="single" w:sz="4" w:space="0" w:color="9BC2E6"/>
              <w:left w:val="nil"/>
              <w:bottom w:val="single" w:sz="4" w:space="0" w:color="9BC2E6"/>
              <w:right w:val="nil"/>
            </w:tcBorders>
            <w:shd w:val="clear" w:color="auto" w:fill="auto"/>
            <w:noWrap/>
            <w:vAlign w:val="bottom"/>
            <w:hideMark/>
          </w:tcPr>
          <w:p w14:paraId="203AB78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-0.036606626</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07A0B4C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0.199880363</w:t>
            </w:r>
          </w:p>
        </w:tc>
      </w:tr>
      <w:tr w:rsidR="00306F37" w:rsidRPr="004E7969" w14:paraId="48D5C282"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3C2345E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harvestright.com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303E43A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0.128039539</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5FB5499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0.256676052</w:t>
            </w:r>
          </w:p>
        </w:tc>
      </w:tr>
      <w:tr w:rsidR="00306F37" w:rsidRPr="004E7969" w14:paraId="19E50469"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4B93D11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hasbropulse.com</w:t>
            </w:r>
          </w:p>
        </w:tc>
        <w:tc>
          <w:tcPr>
            <w:tcW w:w="1794" w:type="dxa"/>
            <w:tcBorders>
              <w:top w:val="single" w:sz="4" w:space="0" w:color="9BC2E6"/>
              <w:left w:val="nil"/>
              <w:bottom w:val="single" w:sz="4" w:space="0" w:color="9BC2E6"/>
              <w:right w:val="nil"/>
            </w:tcBorders>
            <w:shd w:val="clear" w:color="auto" w:fill="auto"/>
            <w:noWrap/>
            <w:vAlign w:val="bottom"/>
            <w:hideMark/>
          </w:tcPr>
          <w:p w14:paraId="00C92D5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0.117091376</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40DDD94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0.193555257</w:t>
            </w:r>
          </w:p>
        </w:tc>
      </w:tr>
      <w:tr w:rsidR="00306F37" w:rsidRPr="004E7969" w14:paraId="4EB9ABC0"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01E6F50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hasbrotoyshop.com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1451FE6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0.081493827</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289A9E5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0.320031644</w:t>
            </w:r>
          </w:p>
        </w:tc>
      </w:tr>
      <w:tr w:rsidR="00306F37" w:rsidRPr="004E7969" w14:paraId="01B5E6E5"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43FEC26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hbx.com</w:t>
            </w:r>
          </w:p>
        </w:tc>
        <w:tc>
          <w:tcPr>
            <w:tcW w:w="1794" w:type="dxa"/>
            <w:tcBorders>
              <w:top w:val="single" w:sz="4" w:space="0" w:color="9BC2E6"/>
              <w:left w:val="nil"/>
              <w:bottom w:val="single" w:sz="4" w:space="0" w:color="9BC2E6"/>
              <w:right w:val="nil"/>
            </w:tcBorders>
            <w:shd w:val="clear" w:color="auto" w:fill="auto"/>
            <w:noWrap/>
            <w:vAlign w:val="bottom"/>
            <w:hideMark/>
          </w:tcPr>
          <w:p w14:paraId="1F7511E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0.303879377</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693DC4D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0.237967936</w:t>
            </w:r>
          </w:p>
        </w:tc>
      </w:tr>
      <w:tr w:rsidR="00306F37" w:rsidRPr="004E7969" w14:paraId="7CB8542A"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3A6790C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healingcrystals.com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322A9F0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0.193812522</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2823B3E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0.461766238</w:t>
            </w:r>
          </w:p>
        </w:tc>
      </w:tr>
      <w:tr w:rsidR="00306F37" w:rsidRPr="004E7969" w14:paraId="3F92BD86"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4681CD8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healthydirections.com</w:t>
            </w:r>
          </w:p>
        </w:tc>
        <w:tc>
          <w:tcPr>
            <w:tcW w:w="1794" w:type="dxa"/>
            <w:tcBorders>
              <w:top w:val="single" w:sz="4" w:space="0" w:color="9BC2E6"/>
              <w:left w:val="nil"/>
              <w:bottom w:val="single" w:sz="4" w:space="0" w:color="9BC2E6"/>
              <w:right w:val="nil"/>
            </w:tcBorders>
            <w:shd w:val="clear" w:color="auto" w:fill="auto"/>
            <w:noWrap/>
            <w:vAlign w:val="bottom"/>
            <w:hideMark/>
          </w:tcPr>
          <w:p w14:paraId="7CB5F6F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-0.023482907</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6BD0AD3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0.596558479</w:t>
            </w:r>
          </w:p>
        </w:tc>
      </w:tr>
      <w:tr w:rsidR="00306F37" w:rsidRPr="004E7969" w14:paraId="316ADC2F"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7B7D98B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heartratemonitorsusa.com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1C5898E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-0.016111915</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0DEF53B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0.375598093</w:t>
            </w:r>
          </w:p>
        </w:tc>
      </w:tr>
      <w:tr w:rsidR="00306F37" w:rsidRPr="004E7969" w14:paraId="0E46FAE7"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6B8DCEF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heels.com</w:t>
            </w:r>
          </w:p>
        </w:tc>
        <w:tc>
          <w:tcPr>
            <w:tcW w:w="1794" w:type="dxa"/>
            <w:tcBorders>
              <w:top w:val="single" w:sz="4" w:space="0" w:color="9BC2E6"/>
              <w:left w:val="nil"/>
              <w:bottom w:val="single" w:sz="4" w:space="0" w:color="9BC2E6"/>
              <w:right w:val="nil"/>
            </w:tcBorders>
            <w:shd w:val="clear" w:color="auto" w:fill="auto"/>
            <w:noWrap/>
            <w:vAlign w:val="bottom"/>
            <w:hideMark/>
          </w:tcPr>
          <w:p w14:paraId="3A49B60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0.192072283</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38D9957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0.585263809</w:t>
            </w:r>
          </w:p>
        </w:tc>
      </w:tr>
      <w:tr w:rsidR="00306F37" w:rsidRPr="004E7969" w14:paraId="3F72F69A"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5414242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heirloomroses.com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23BB6A1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-0.023753552</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67E10B1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0.341961547</w:t>
            </w:r>
          </w:p>
        </w:tc>
      </w:tr>
      <w:tr w:rsidR="00306F37" w:rsidRPr="004E7969" w14:paraId="44A000EC"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386B40D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helixsleep.com</w:t>
            </w:r>
          </w:p>
        </w:tc>
        <w:tc>
          <w:tcPr>
            <w:tcW w:w="1794" w:type="dxa"/>
            <w:tcBorders>
              <w:top w:val="single" w:sz="4" w:space="0" w:color="9BC2E6"/>
              <w:left w:val="nil"/>
              <w:bottom w:val="single" w:sz="4" w:space="0" w:color="9BC2E6"/>
              <w:right w:val="nil"/>
            </w:tcBorders>
            <w:shd w:val="clear" w:color="auto" w:fill="auto"/>
            <w:noWrap/>
            <w:vAlign w:val="bottom"/>
            <w:hideMark/>
          </w:tcPr>
          <w:p w14:paraId="05A3829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0.004938492</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6CD50EA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0.179162737</w:t>
            </w:r>
          </w:p>
        </w:tc>
      </w:tr>
      <w:tr w:rsidR="00306F37" w:rsidRPr="004E7969" w14:paraId="64486D86"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4950391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hellofresh.com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25AA517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-0.020712727</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1204FC1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0.186077061</w:t>
            </w:r>
          </w:p>
        </w:tc>
      </w:tr>
      <w:tr w:rsidR="00306F37" w:rsidRPr="004E7969" w14:paraId="50649BED"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499EA61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herimports.com</w:t>
            </w:r>
          </w:p>
        </w:tc>
        <w:tc>
          <w:tcPr>
            <w:tcW w:w="1794" w:type="dxa"/>
            <w:tcBorders>
              <w:top w:val="single" w:sz="4" w:space="0" w:color="9BC2E6"/>
              <w:left w:val="nil"/>
              <w:bottom w:val="single" w:sz="4" w:space="0" w:color="9BC2E6"/>
              <w:right w:val="nil"/>
            </w:tcBorders>
            <w:shd w:val="clear" w:color="auto" w:fill="auto"/>
            <w:noWrap/>
            <w:vAlign w:val="bottom"/>
            <w:hideMark/>
          </w:tcPr>
          <w:p w14:paraId="6656963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0.086469911</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22CDE8B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0.212467695</w:t>
            </w:r>
          </w:p>
        </w:tc>
      </w:tr>
      <w:tr w:rsidR="00306F37" w:rsidRPr="004E7969" w14:paraId="003EEEF2"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3EBEB3D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hermanmiller.com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3505B8F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0.245039352</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3795934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0.227816694</w:t>
            </w:r>
          </w:p>
        </w:tc>
      </w:tr>
      <w:tr w:rsidR="00306F37" w:rsidRPr="004E7969" w14:paraId="3ABC1D40"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0961749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herroom.com</w:t>
            </w:r>
          </w:p>
        </w:tc>
        <w:tc>
          <w:tcPr>
            <w:tcW w:w="1794" w:type="dxa"/>
            <w:tcBorders>
              <w:top w:val="single" w:sz="4" w:space="0" w:color="9BC2E6"/>
              <w:left w:val="nil"/>
              <w:bottom w:val="single" w:sz="4" w:space="0" w:color="9BC2E6"/>
              <w:right w:val="nil"/>
            </w:tcBorders>
            <w:shd w:val="clear" w:color="auto" w:fill="auto"/>
            <w:noWrap/>
            <w:vAlign w:val="bottom"/>
            <w:hideMark/>
          </w:tcPr>
          <w:p w14:paraId="7AC25A9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-0.00539209</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0D1A084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0.289542637</w:t>
            </w:r>
          </w:p>
        </w:tc>
      </w:tr>
      <w:tr w:rsidR="00306F37" w:rsidRPr="004E7969" w14:paraId="135AC7A9"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5DBB067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hhgregg.com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6AF360B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0.023222159</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15D123E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0.373021096</w:t>
            </w:r>
          </w:p>
        </w:tc>
      </w:tr>
      <w:tr w:rsidR="00306F37" w:rsidRPr="004E7969" w14:paraId="664FED57"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1CAA4C1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hibbett.com</w:t>
            </w:r>
          </w:p>
        </w:tc>
        <w:tc>
          <w:tcPr>
            <w:tcW w:w="1794" w:type="dxa"/>
            <w:tcBorders>
              <w:top w:val="single" w:sz="4" w:space="0" w:color="9BC2E6"/>
              <w:left w:val="nil"/>
              <w:bottom w:val="single" w:sz="4" w:space="0" w:color="9BC2E6"/>
              <w:right w:val="nil"/>
            </w:tcBorders>
            <w:shd w:val="clear" w:color="auto" w:fill="auto"/>
            <w:noWrap/>
            <w:vAlign w:val="bottom"/>
            <w:hideMark/>
          </w:tcPr>
          <w:p w14:paraId="4C3653A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0.043707157</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5B339E6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0.21683766</w:t>
            </w:r>
          </w:p>
        </w:tc>
      </w:tr>
      <w:tr w:rsidR="00306F37" w:rsidRPr="004E7969" w14:paraId="55F5B29E"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2351175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hickoryfarms.com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78F964A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-0.111588164</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12976B2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0.36595635</w:t>
            </w:r>
          </w:p>
        </w:tc>
      </w:tr>
      <w:tr w:rsidR="00306F37" w:rsidRPr="004E7969" w14:paraId="7B779026"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4DD24B3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hipsandcurves.com</w:t>
            </w:r>
          </w:p>
        </w:tc>
        <w:tc>
          <w:tcPr>
            <w:tcW w:w="1794" w:type="dxa"/>
            <w:tcBorders>
              <w:top w:val="single" w:sz="4" w:space="0" w:color="9BC2E6"/>
              <w:left w:val="nil"/>
              <w:bottom w:val="single" w:sz="4" w:space="0" w:color="9BC2E6"/>
              <w:right w:val="nil"/>
            </w:tcBorders>
            <w:shd w:val="clear" w:color="auto" w:fill="auto"/>
            <w:noWrap/>
            <w:vAlign w:val="bottom"/>
            <w:hideMark/>
          </w:tcPr>
          <w:p w14:paraId="179D35F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-0.055009016</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052BC6D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0.224661116</w:t>
            </w:r>
          </w:p>
        </w:tc>
      </w:tr>
      <w:tr w:rsidR="00306F37" w:rsidRPr="004E7969" w14:paraId="17AC4283"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34E1F98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hm.com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5C2F072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0.020021614</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13329C8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0.099861201</w:t>
            </w:r>
          </w:p>
        </w:tc>
      </w:tr>
      <w:tr w:rsidR="00306F37" w:rsidRPr="004E7969" w14:paraId="16572192"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4680500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lastRenderedPageBreak/>
              <w:t>hobbylobby.com</w:t>
            </w:r>
          </w:p>
        </w:tc>
        <w:tc>
          <w:tcPr>
            <w:tcW w:w="1794" w:type="dxa"/>
            <w:tcBorders>
              <w:top w:val="single" w:sz="4" w:space="0" w:color="9BC2E6"/>
              <w:left w:val="nil"/>
              <w:bottom w:val="single" w:sz="4" w:space="0" w:color="9BC2E6"/>
              <w:right w:val="nil"/>
            </w:tcBorders>
            <w:shd w:val="clear" w:color="auto" w:fill="auto"/>
            <w:noWrap/>
            <w:vAlign w:val="bottom"/>
            <w:hideMark/>
          </w:tcPr>
          <w:p w14:paraId="438B6F2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-0.079635937</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57348EC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0.173722038</w:t>
            </w:r>
          </w:p>
        </w:tc>
      </w:tr>
      <w:tr w:rsidR="00306F37" w:rsidRPr="004E7969" w14:paraId="4C28B0CD"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27AFA26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homechef.com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17F5098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-0.023072838</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2E7B52E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0.223388312</w:t>
            </w:r>
          </w:p>
        </w:tc>
      </w:tr>
      <w:tr w:rsidR="00306F37" w:rsidRPr="004E7969" w14:paraId="2805D4EF"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5013817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homedepot.com</w:t>
            </w:r>
          </w:p>
        </w:tc>
        <w:tc>
          <w:tcPr>
            <w:tcW w:w="1794" w:type="dxa"/>
            <w:tcBorders>
              <w:top w:val="single" w:sz="4" w:space="0" w:color="9BC2E6"/>
              <w:left w:val="nil"/>
              <w:bottom w:val="single" w:sz="4" w:space="0" w:color="9BC2E6"/>
              <w:right w:val="nil"/>
            </w:tcBorders>
            <w:shd w:val="clear" w:color="auto" w:fill="auto"/>
            <w:noWrap/>
            <w:vAlign w:val="bottom"/>
            <w:hideMark/>
          </w:tcPr>
          <w:p w14:paraId="175B6A2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-0.037741568</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290460E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0.219348635</w:t>
            </w:r>
          </w:p>
        </w:tc>
      </w:tr>
      <w:tr w:rsidR="00306F37" w:rsidRPr="004E7969" w14:paraId="2F1436D2"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02C6A0F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honest.com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1919791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0.029675274</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0147805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0.261705093</w:t>
            </w:r>
          </w:p>
        </w:tc>
      </w:tr>
      <w:tr w:rsidR="00306F37" w:rsidRPr="004E7969" w14:paraId="5D07AEFC"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3587D14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hoover.com</w:t>
            </w:r>
          </w:p>
        </w:tc>
        <w:tc>
          <w:tcPr>
            <w:tcW w:w="1794" w:type="dxa"/>
            <w:tcBorders>
              <w:top w:val="single" w:sz="4" w:space="0" w:color="9BC2E6"/>
              <w:left w:val="nil"/>
              <w:bottom w:val="single" w:sz="4" w:space="0" w:color="9BC2E6"/>
              <w:right w:val="nil"/>
            </w:tcBorders>
            <w:shd w:val="clear" w:color="auto" w:fill="auto"/>
            <w:noWrap/>
            <w:vAlign w:val="bottom"/>
            <w:hideMark/>
          </w:tcPr>
          <w:p w14:paraId="3673B47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-0.009806324</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0FDE44F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0.353151817</w:t>
            </w:r>
          </w:p>
        </w:tc>
      </w:tr>
      <w:tr w:rsidR="00306F37" w:rsidRPr="004E7969" w14:paraId="6634D90C"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0AD0E6C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hottopic.com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0B32CD2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-0.040710672</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36F4BE4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0.198746058</w:t>
            </w:r>
          </w:p>
        </w:tc>
      </w:tr>
      <w:tr w:rsidR="00306F37" w:rsidRPr="004E7969" w14:paraId="2BA9049D"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14779C1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hubblecontacts.com</w:t>
            </w:r>
          </w:p>
        </w:tc>
        <w:tc>
          <w:tcPr>
            <w:tcW w:w="1794" w:type="dxa"/>
            <w:tcBorders>
              <w:top w:val="single" w:sz="4" w:space="0" w:color="9BC2E6"/>
              <w:left w:val="nil"/>
              <w:bottom w:val="single" w:sz="4" w:space="0" w:color="9BC2E6"/>
              <w:right w:val="nil"/>
            </w:tcBorders>
            <w:shd w:val="clear" w:color="auto" w:fill="auto"/>
            <w:noWrap/>
            <w:vAlign w:val="bottom"/>
            <w:hideMark/>
          </w:tcPr>
          <w:p w14:paraId="4BAC0C6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0.031512328</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226584E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0.140904593</w:t>
            </w:r>
          </w:p>
        </w:tc>
      </w:tr>
      <w:tr w:rsidR="00306F37" w:rsidRPr="004E7969" w14:paraId="63238ED4"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0E22BB5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humankinetics.com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6579332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0.301717409</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75AC040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0.350022339</w:t>
            </w:r>
          </w:p>
        </w:tc>
      </w:tr>
      <w:tr w:rsidR="00306F37" w:rsidRPr="004E7969" w14:paraId="19E7BD35"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662B58D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hy-vee.com</w:t>
            </w:r>
          </w:p>
        </w:tc>
        <w:tc>
          <w:tcPr>
            <w:tcW w:w="1794" w:type="dxa"/>
            <w:tcBorders>
              <w:top w:val="single" w:sz="4" w:space="0" w:color="9BC2E6"/>
              <w:left w:val="nil"/>
              <w:bottom w:val="single" w:sz="4" w:space="0" w:color="9BC2E6"/>
              <w:right w:val="nil"/>
            </w:tcBorders>
            <w:shd w:val="clear" w:color="auto" w:fill="auto"/>
            <w:noWrap/>
            <w:vAlign w:val="bottom"/>
            <w:hideMark/>
          </w:tcPr>
          <w:p w14:paraId="27FB492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-0.124533197</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6E32475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0.105505324</w:t>
            </w:r>
          </w:p>
        </w:tc>
      </w:tr>
      <w:tr w:rsidR="00306F37" w:rsidRPr="004E7969" w14:paraId="4EAF5389"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6A52639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ibuyofficesupply.com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75C42AD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0.335526668</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01AC6BC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0.463154924</w:t>
            </w:r>
          </w:p>
        </w:tc>
      </w:tr>
      <w:tr w:rsidR="00306F37" w:rsidRPr="004E7969" w14:paraId="2C205419"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372488F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ice.com</w:t>
            </w:r>
          </w:p>
        </w:tc>
        <w:tc>
          <w:tcPr>
            <w:tcW w:w="1794" w:type="dxa"/>
            <w:tcBorders>
              <w:top w:val="single" w:sz="4" w:space="0" w:color="9BC2E6"/>
              <w:left w:val="nil"/>
              <w:bottom w:val="single" w:sz="4" w:space="0" w:color="9BC2E6"/>
              <w:right w:val="nil"/>
            </w:tcBorders>
            <w:shd w:val="clear" w:color="auto" w:fill="auto"/>
            <w:noWrap/>
            <w:vAlign w:val="bottom"/>
            <w:hideMark/>
          </w:tcPr>
          <w:p w14:paraId="0FA810B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0.135033107</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3D95851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0.339615696</w:t>
            </w:r>
          </w:p>
        </w:tc>
      </w:tr>
      <w:tr w:rsidR="00306F37" w:rsidRPr="004E7969" w14:paraId="014E15FB"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6F46FD2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icetrends.com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116A923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-0.093686983</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40791CA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0.133809236</w:t>
            </w:r>
          </w:p>
        </w:tc>
      </w:tr>
      <w:tr w:rsidR="00306F37" w:rsidRPr="004E7969" w14:paraId="6F41BB5E"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2BADFEB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iherb.com</w:t>
            </w:r>
          </w:p>
        </w:tc>
        <w:tc>
          <w:tcPr>
            <w:tcW w:w="1794" w:type="dxa"/>
            <w:tcBorders>
              <w:top w:val="single" w:sz="4" w:space="0" w:color="9BC2E6"/>
              <w:left w:val="nil"/>
              <w:bottom w:val="single" w:sz="4" w:space="0" w:color="9BC2E6"/>
              <w:right w:val="nil"/>
            </w:tcBorders>
            <w:shd w:val="clear" w:color="auto" w:fill="auto"/>
            <w:noWrap/>
            <w:vAlign w:val="bottom"/>
            <w:hideMark/>
          </w:tcPr>
          <w:p w14:paraId="4D10DB9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0.042521407</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1AC4140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0.284083192</w:t>
            </w:r>
          </w:p>
        </w:tc>
      </w:tr>
      <w:tr w:rsidR="00306F37" w:rsidRPr="004E7969" w14:paraId="61D7A39A"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47BDE90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ikea.com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5BA1905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-0.058908758</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602AB7B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0.116222988</w:t>
            </w:r>
          </w:p>
        </w:tc>
      </w:tr>
      <w:tr w:rsidR="00306F37" w:rsidRPr="004E7969" w14:paraId="1D1CCF03"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28AC31E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improvementscatalog.com</w:t>
            </w:r>
          </w:p>
        </w:tc>
        <w:tc>
          <w:tcPr>
            <w:tcW w:w="1794" w:type="dxa"/>
            <w:tcBorders>
              <w:top w:val="single" w:sz="4" w:space="0" w:color="9BC2E6"/>
              <w:left w:val="nil"/>
              <w:bottom w:val="single" w:sz="4" w:space="0" w:color="9BC2E6"/>
              <w:right w:val="nil"/>
            </w:tcBorders>
            <w:shd w:val="clear" w:color="auto" w:fill="auto"/>
            <w:noWrap/>
            <w:vAlign w:val="bottom"/>
            <w:hideMark/>
          </w:tcPr>
          <w:p w14:paraId="71030E0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0.200527302</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1D3F368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0.525550134</w:t>
            </w:r>
          </w:p>
        </w:tc>
      </w:tr>
      <w:tr w:rsidR="00306F37" w:rsidRPr="004E7969" w14:paraId="34A34E62"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753E6F5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indochino.com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77435BB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0.138213157</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6E224AF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0.11473066</w:t>
            </w:r>
          </w:p>
        </w:tc>
      </w:tr>
      <w:tr w:rsidR="00306F37" w:rsidRPr="004E7969" w14:paraId="5C564066"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7802DF4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infowarsstore.com</w:t>
            </w:r>
          </w:p>
        </w:tc>
        <w:tc>
          <w:tcPr>
            <w:tcW w:w="1794" w:type="dxa"/>
            <w:tcBorders>
              <w:top w:val="single" w:sz="4" w:space="0" w:color="9BC2E6"/>
              <w:left w:val="nil"/>
              <w:bottom w:val="single" w:sz="4" w:space="0" w:color="9BC2E6"/>
              <w:right w:val="nil"/>
            </w:tcBorders>
            <w:shd w:val="clear" w:color="auto" w:fill="auto"/>
            <w:noWrap/>
            <w:vAlign w:val="bottom"/>
            <w:hideMark/>
          </w:tcPr>
          <w:p w14:paraId="213D03F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-0.062857766</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3CCE95D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0.191070434</w:t>
            </w:r>
          </w:p>
        </w:tc>
      </w:tr>
      <w:tr w:rsidR="00306F37" w:rsidRPr="004E7969" w14:paraId="508106D4"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73F1823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instawares.com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131D46C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0.371563604</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653229F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0.622962076</w:t>
            </w:r>
          </w:p>
        </w:tc>
      </w:tr>
      <w:tr w:rsidR="00306F37" w:rsidRPr="004E7969" w14:paraId="095A5A8E"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00EFD6E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ipsy.com</w:t>
            </w:r>
          </w:p>
        </w:tc>
        <w:tc>
          <w:tcPr>
            <w:tcW w:w="1794" w:type="dxa"/>
            <w:tcBorders>
              <w:top w:val="single" w:sz="4" w:space="0" w:color="9BC2E6"/>
              <w:left w:val="nil"/>
              <w:bottom w:val="single" w:sz="4" w:space="0" w:color="9BC2E6"/>
              <w:right w:val="nil"/>
            </w:tcBorders>
            <w:shd w:val="clear" w:color="auto" w:fill="auto"/>
            <w:noWrap/>
            <w:vAlign w:val="bottom"/>
            <w:hideMark/>
          </w:tcPr>
          <w:p w14:paraId="0C13EDE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-0.15218878</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739A812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0.177381294</w:t>
            </w:r>
          </w:p>
        </w:tc>
      </w:tr>
      <w:tr w:rsidR="00306F37" w:rsidRPr="004E7969" w14:paraId="739F5F4E"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6A50A21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jabra.com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3268635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0.161618719</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69B8DA6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0.330777493</w:t>
            </w:r>
          </w:p>
        </w:tc>
      </w:tr>
      <w:tr w:rsidR="00306F37" w:rsidRPr="004E7969" w14:paraId="2F4C1AD6"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441834E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jacksonandperkins.com</w:t>
            </w:r>
          </w:p>
        </w:tc>
        <w:tc>
          <w:tcPr>
            <w:tcW w:w="1794" w:type="dxa"/>
            <w:tcBorders>
              <w:top w:val="single" w:sz="4" w:space="0" w:color="9BC2E6"/>
              <w:left w:val="nil"/>
              <w:bottom w:val="single" w:sz="4" w:space="0" w:color="9BC2E6"/>
              <w:right w:val="nil"/>
            </w:tcBorders>
            <w:shd w:val="clear" w:color="auto" w:fill="auto"/>
            <w:noWrap/>
            <w:vAlign w:val="bottom"/>
            <w:hideMark/>
          </w:tcPr>
          <w:p w14:paraId="6FB1C48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-0.082577753</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11CE382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0.271107433</w:t>
            </w:r>
          </w:p>
        </w:tc>
      </w:tr>
      <w:tr w:rsidR="00306F37" w:rsidRPr="004E7969" w14:paraId="0902E680"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15AE5D3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jackssmallengines.com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5D3A8F7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-0.083773864</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2A9DF66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0.299684429</w:t>
            </w:r>
          </w:p>
        </w:tc>
      </w:tr>
      <w:tr w:rsidR="00306F37" w:rsidRPr="004E7969" w14:paraId="20507504"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4F51737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jackthreads.com</w:t>
            </w:r>
          </w:p>
        </w:tc>
        <w:tc>
          <w:tcPr>
            <w:tcW w:w="1794" w:type="dxa"/>
            <w:tcBorders>
              <w:top w:val="single" w:sz="4" w:space="0" w:color="9BC2E6"/>
              <w:left w:val="nil"/>
              <w:bottom w:val="single" w:sz="4" w:space="0" w:color="9BC2E6"/>
              <w:right w:val="nil"/>
            </w:tcBorders>
            <w:shd w:val="clear" w:color="auto" w:fill="auto"/>
            <w:noWrap/>
            <w:vAlign w:val="bottom"/>
            <w:hideMark/>
          </w:tcPr>
          <w:p w14:paraId="02C8B56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0.145403514</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68E47B0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0.113065167</w:t>
            </w:r>
          </w:p>
        </w:tc>
      </w:tr>
      <w:tr w:rsidR="00306F37" w:rsidRPr="004E7969" w14:paraId="409170A0"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49A5F12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jameco.com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7E20F85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0.204371774</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51E45B5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0.384283526</w:t>
            </w:r>
          </w:p>
        </w:tc>
      </w:tr>
      <w:tr w:rsidR="00306F37" w:rsidRPr="004E7969" w14:paraId="797ED527"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269A774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jamesavery.com</w:t>
            </w:r>
          </w:p>
        </w:tc>
        <w:tc>
          <w:tcPr>
            <w:tcW w:w="1794" w:type="dxa"/>
            <w:tcBorders>
              <w:top w:val="single" w:sz="4" w:space="0" w:color="9BC2E6"/>
              <w:left w:val="nil"/>
              <w:bottom w:val="single" w:sz="4" w:space="0" w:color="9BC2E6"/>
              <w:right w:val="nil"/>
            </w:tcBorders>
            <w:shd w:val="clear" w:color="auto" w:fill="auto"/>
            <w:noWrap/>
            <w:vAlign w:val="bottom"/>
            <w:hideMark/>
          </w:tcPr>
          <w:p w14:paraId="0EDFA24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-0.110995217</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34609D4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0.270019525</w:t>
            </w:r>
          </w:p>
        </w:tc>
      </w:tr>
      <w:tr w:rsidR="00306F37" w:rsidRPr="004E7969" w14:paraId="0D09E573"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11C43EF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jansport.com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30B159A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0.041692976</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1EC8810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0.244705913</w:t>
            </w:r>
          </w:p>
        </w:tc>
      </w:tr>
      <w:tr w:rsidR="00306F37" w:rsidRPr="004E7969" w14:paraId="36FE5CBE"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4FB4175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jaybirdsport.com</w:t>
            </w:r>
          </w:p>
        </w:tc>
        <w:tc>
          <w:tcPr>
            <w:tcW w:w="1794" w:type="dxa"/>
            <w:tcBorders>
              <w:top w:val="single" w:sz="4" w:space="0" w:color="9BC2E6"/>
              <w:left w:val="nil"/>
              <w:bottom w:val="single" w:sz="4" w:space="0" w:color="9BC2E6"/>
              <w:right w:val="nil"/>
            </w:tcBorders>
            <w:shd w:val="clear" w:color="auto" w:fill="auto"/>
            <w:noWrap/>
            <w:vAlign w:val="bottom"/>
            <w:hideMark/>
          </w:tcPr>
          <w:p w14:paraId="4AF01EA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0.107598195</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78D5A3E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0.303777692</w:t>
            </w:r>
          </w:p>
        </w:tc>
      </w:tr>
      <w:tr w:rsidR="00306F37" w:rsidRPr="004E7969" w14:paraId="222DD018"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5738ADE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jcp.com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3475533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0.146218957</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1405161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0.447832112</w:t>
            </w:r>
          </w:p>
        </w:tc>
      </w:tr>
      <w:tr w:rsidR="00306F37" w:rsidRPr="004E7969" w14:paraId="14275FEB"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5294EAB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jcpenney.com</w:t>
            </w:r>
          </w:p>
        </w:tc>
        <w:tc>
          <w:tcPr>
            <w:tcW w:w="1794" w:type="dxa"/>
            <w:tcBorders>
              <w:top w:val="single" w:sz="4" w:space="0" w:color="9BC2E6"/>
              <w:left w:val="nil"/>
              <w:bottom w:val="single" w:sz="4" w:space="0" w:color="9BC2E6"/>
              <w:right w:val="nil"/>
            </w:tcBorders>
            <w:shd w:val="clear" w:color="auto" w:fill="auto"/>
            <w:noWrap/>
            <w:vAlign w:val="bottom"/>
            <w:hideMark/>
          </w:tcPr>
          <w:p w14:paraId="35FDE2B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-0.151175891</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67F098E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0.204951956</w:t>
            </w:r>
          </w:p>
        </w:tc>
      </w:tr>
      <w:tr w:rsidR="00306F37" w:rsidRPr="004E7969" w14:paraId="0CFAB698"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4597671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jcrew.com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5C5B3B2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0.006539329</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32F8C71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0.164579422</w:t>
            </w:r>
          </w:p>
        </w:tc>
      </w:tr>
      <w:tr w:rsidR="00306F37" w:rsidRPr="004E7969" w14:paraId="143F5C21"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093B94A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jdsports.co.uk</w:t>
            </w:r>
          </w:p>
        </w:tc>
        <w:tc>
          <w:tcPr>
            <w:tcW w:w="1794" w:type="dxa"/>
            <w:tcBorders>
              <w:top w:val="single" w:sz="4" w:space="0" w:color="9BC2E6"/>
              <w:left w:val="nil"/>
              <w:bottom w:val="single" w:sz="4" w:space="0" w:color="9BC2E6"/>
              <w:right w:val="nil"/>
            </w:tcBorders>
            <w:shd w:val="clear" w:color="auto" w:fill="auto"/>
            <w:noWrap/>
            <w:vAlign w:val="bottom"/>
            <w:hideMark/>
          </w:tcPr>
          <w:p w14:paraId="4DC27D5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0.209101021</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394E848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0.319185395</w:t>
            </w:r>
          </w:p>
        </w:tc>
      </w:tr>
      <w:tr w:rsidR="00306F37" w:rsidRPr="004E7969" w14:paraId="05A4282A"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5DBE281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jefferspet.com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6314ECD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0.010481065</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34CF094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0.291861736</w:t>
            </w:r>
          </w:p>
        </w:tc>
      </w:tr>
      <w:tr w:rsidR="00306F37" w:rsidRPr="004E7969" w14:paraId="08E953F3"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05A5834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jeffreestarcosmetics.com</w:t>
            </w:r>
          </w:p>
        </w:tc>
        <w:tc>
          <w:tcPr>
            <w:tcW w:w="1794" w:type="dxa"/>
            <w:tcBorders>
              <w:top w:val="single" w:sz="4" w:space="0" w:color="9BC2E6"/>
              <w:left w:val="nil"/>
              <w:bottom w:val="single" w:sz="4" w:space="0" w:color="9BC2E6"/>
              <w:right w:val="nil"/>
            </w:tcBorders>
            <w:shd w:val="clear" w:color="auto" w:fill="auto"/>
            <w:noWrap/>
            <w:vAlign w:val="bottom"/>
            <w:hideMark/>
          </w:tcPr>
          <w:p w14:paraId="39AA71E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-0.06824746</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5AE11B8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0.064775568</w:t>
            </w:r>
          </w:p>
        </w:tc>
      </w:tr>
      <w:tr w:rsidR="00306F37" w:rsidRPr="004E7969" w14:paraId="62472C70"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7A463F3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jegs.com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73F3BB5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0.004537446</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6867697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0.354048947</w:t>
            </w:r>
          </w:p>
        </w:tc>
      </w:tr>
      <w:tr w:rsidR="00306F37" w:rsidRPr="004E7969" w14:paraId="2E843B4C"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5F80B5D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jerrysartarama.com</w:t>
            </w:r>
          </w:p>
        </w:tc>
        <w:tc>
          <w:tcPr>
            <w:tcW w:w="1794" w:type="dxa"/>
            <w:tcBorders>
              <w:top w:val="single" w:sz="4" w:space="0" w:color="9BC2E6"/>
              <w:left w:val="nil"/>
              <w:bottom w:val="single" w:sz="4" w:space="0" w:color="9BC2E6"/>
              <w:right w:val="nil"/>
            </w:tcBorders>
            <w:shd w:val="clear" w:color="auto" w:fill="auto"/>
            <w:noWrap/>
            <w:vAlign w:val="bottom"/>
            <w:hideMark/>
          </w:tcPr>
          <w:p w14:paraId="67CC6A7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-0.009050125</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281E53D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0.258010444</w:t>
            </w:r>
          </w:p>
        </w:tc>
      </w:tr>
      <w:tr w:rsidR="00306F37" w:rsidRPr="004E7969" w14:paraId="72F3EA90"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21E3AFA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jetpens.com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36D723E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0.032260815</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7688A37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0.182177284</w:t>
            </w:r>
          </w:p>
        </w:tc>
      </w:tr>
      <w:tr w:rsidR="00306F37" w:rsidRPr="004E7969" w14:paraId="158995A2"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127A8A8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jewlr.com</w:t>
            </w:r>
          </w:p>
        </w:tc>
        <w:tc>
          <w:tcPr>
            <w:tcW w:w="1794" w:type="dxa"/>
            <w:tcBorders>
              <w:top w:val="single" w:sz="4" w:space="0" w:color="9BC2E6"/>
              <w:left w:val="nil"/>
              <w:bottom w:val="single" w:sz="4" w:space="0" w:color="9BC2E6"/>
              <w:right w:val="nil"/>
            </w:tcBorders>
            <w:shd w:val="clear" w:color="auto" w:fill="auto"/>
            <w:noWrap/>
            <w:vAlign w:val="bottom"/>
            <w:hideMark/>
          </w:tcPr>
          <w:p w14:paraId="02212C6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-0.038097923</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4DB0DFE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0.497994167</w:t>
            </w:r>
          </w:p>
        </w:tc>
      </w:tr>
      <w:tr w:rsidR="00306F37" w:rsidRPr="004E7969" w14:paraId="1E3E1CF2"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5A3E18A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jgsales.com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1B43BBD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-0.04917512</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108A21C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0.292921346</w:t>
            </w:r>
          </w:p>
        </w:tc>
      </w:tr>
      <w:tr w:rsidR="00306F37" w:rsidRPr="004E7969" w14:paraId="7B430610"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4FE920F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jhilburn.com</w:t>
            </w:r>
          </w:p>
        </w:tc>
        <w:tc>
          <w:tcPr>
            <w:tcW w:w="1794" w:type="dxa"/>
            <w:tcBorders>
              <w:top w:val="single" w:sz="4" w:space="0" w:color="9BC2E6"/>
              <w:left w:val="nil"/>
              <w:bottom w:val="single" w:sz="4" w:space="0" w:color="9BC2E6"/>
              <w:right w:val="nil"/>
            </w:tcBorders>
            <w:shd w:val="clear" w:color="auto" w:fill="auto"/>
            <w:noWrap/>
            <w:vAlign w:val="bottom"/>
            <w:hideMark/>
          </w:tcPr>
          <w:p w14:paraId="3DA3892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0.153558684</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45D0EDE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0.120766852</w:t>
            </w:r>
          </w:p>
        </w:tc>
      </w:tr>
      <w:tr w:rsidR="00306F37" w:rsidRPr="004E7969" w14:paraId="1C4CBD1D"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554C838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jimmyjazz.com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735ECBA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-0.002536586</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16B797F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0.265623969</w:t>
            </w:r>
          </w:p>
        </w:tc>
      </w:tr>
      <w:tr w:rsidR="00306F37" w:rsidRPr="004E7969" w14:paraId="27C3618C"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46FFBCB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jjbuckley.com</w:t>
            </w:r>
          </w:p>
        </w:tc>
        <w:tc>
          <w:tcPr>
            <w:tcW w:w="1794" w:type="dxa"/>
            <w:tcBorders>
              <w:top w:val="single" w:sz="4" w:space="0" w:color="9BC2E6"/>
              <w:left w:val="nil"/>
              <w:bottom w:val="single" w:sz="4" w:space="0" w:color="9BC2E6"/>
              <w:right w:val="nil"/>
            </w:tcBorders>
            <w:shd w:val="clear" w:color="auto" w:fill="auto"/>
            <w:noWrap/>
            <w:vAlign w:val="bottom"/>
            <w:hideMark/>
          </w:tcPr>
          <w:p w14:paraId="5BF8187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0.303045521</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57CE7DF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0.307640444</w:t>
            </w:r>
          </w:p>
        </w:tc>
      </w:tr>
      <w:tr w:rsidR="00306F37" w:rsidRPr="004E7969" w14:paraId="459486BB"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0D81F22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jjill.com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4D33A82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-0.126381818</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51C6757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0.155636481</w:t>
            </w:r>
          </w:p>
        </w:tc>
      </w:tr>
      <w:tr w:rsidR="00306F37" w:rsidRPr="004E7969" w14:paraId="2CCD5D56"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6E01987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lastRenderedPageBreak/>
              <w:t>jmbullion.com</w:t>
            </w:r>
          </w:p>
        </w:tc>
        <w:tc>
          <w:tcPr>
            <w:tcW w:w="1794" w:type="dxa"/>
            <w:tcBorders>
              <w:top w:val="single" w:sz="4" w:space="0" w:color="9BC2E6"/>
              <w:left w:val="nil"/>
              <w:bottom w:val="single" w:sz="4" w:space="0" w:color="9BC2E6"/>
              <w:right w:val="nil"/>
            </w:tcBorders>
            <w:shd w:val="clear" w:color="auto" w:fill="auto"/>
            <w:noWrap/>
            <w:vAlign w:val="bottom"/>
            <w:hideMark/>
          </w:tcPr>
          <w:p w14:paraId="4E43C41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-0.001011252</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18C731C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0.359848906</w:t>
            </w:r>
          </w:p>
        </w:tc>
      </w:tr>
      <w:tr w:rsidR="00306F37" w:rsidRPr="004E7969" w14:paraId="29F8C3A3"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5D826F0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joann.com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6FE94D2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-0.061541784</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6440EE0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0.199922083</w:t>
            </w:r>
          </w:p>
        </w:tc>
      </w:tr>
      <w:tr w:rsidR="00306F37" w:rsidRPr="004E7969" w14:paraId="6C4A732E"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4775FB1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jockey.com</w:t>
            </w:r>
          </w:p>
        </w:tc>
        <w:tc>
          <w:tcPr>
            <w:tcW w:w="1794" w:type="dxa"/>
            <w:tcBorders>
              <w:top w:val="single" w:sz="4" w:space="0" w:color="9BC2E6"/>
              <w:left w:val="nil"/>
              <w:bottom w:val="single" w:sz="4" w:space="0" w:color="9BC2E6"/>
              <w:right w:val="nil"/>
            </w:tcBorders>
            <w:shd w:val="clear" w:color="auto" w:fill="auto"/>
            <w:noWrap/>
            <w:vAlign w:val="bottom"/>
            <w:hideMark/>
          </w:tcPr>
          <w:p w14:paraId="142D6D2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-0.025082397</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2DC150E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0.234651978</w:t>
            </w:r>
          </w:p>
        </w:tc>
      </w:tr>
      <w:tr w:rsidR="00306F37" w:rsidRPr="004E7969" w14:paraId="01516357"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7F3198C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joesnewbalanceoutlet.com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2CC002A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-0.124826564</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5D32CF8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0.244665038</w:t>
            </w:r>
          </w:p>
        </w:tc>
      </w:tr>
      <w:tr w:rsidR="00306F37" w:rsidRPr="004E7969" w14:paraId="1192BD4E"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2A5CB18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johnsonfitness.com</w:t>
            </w:r>
          </w:p>
        </w:tc>
        <w:tc>
          <w:tcPr>
            <w:tcW w:w="1794" w:type="dxa"/>
            <w:tcBorders>
              <w:top w:val="single" w:sz="4" w:space="0" w:color="9BC2E6"/>
              <w:left w:val="nil"/>
              <w:bottom w:val="single" w:sz="4" w:space="0" w:color="9BC2E6"/>
              <w:right w:val="nil"/>
            </w:tcBorders>
            <w:shd w:val="clear" w:color="auto" w:fill="auto"/>
            <w:noWrap/>
            <w:vAlign w:val="bottom"/>
            <w:hideMark/>
          </w:tcPr>
          <w:p w14:paraId="41139FB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0.125544456</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28E26D9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0.3181721</w:t>
            </w:r>
          </w:p>
        </w:tc>
      </w:tr>
      <w:tr w:rsidR="00306F37" w:rsidRPr="004E7969" w14:paraId="4B2A0091"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45751A7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jomashop.com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388481B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-0.018138944</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4E70744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0.342757348</w:t>
            </w:r>
          </w:p>
        </w:tc>
      </w:tr>
      <w:tr w:rsidR="00306F37" w:rsidRPr="004E7969" w14:paraId="40A35A79"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256491A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joybird.com</w:t>
            </w:r>
          </w:p>
        </w:tc>
        <w:tc>
          <w:tcPr>
            <w:tcW w:w="1794" w:type="dxa"/>
            <w:tcBorders>
              <w:top w:val="single" w:sz="4" w:space="0" w:color="9BC2E6"/>
              <w:left w:val="nil"/>
              <w:bottom w:val="single" w:sz="4" w:space="0" w:color="9BC2E6"/>
              <w:right w:val="nil"/>
            </w:tcBorders>
            <w:shd w:val="clear" w:color="auto" w:fill="auto"/>
            <w:noWrap/>
            <w:vAlign w:val="bottom"/>
            <w:hideMark/>
          </w:tcPr>
          <w:p w14:paraId="1E35228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0.089417295</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777AE4A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0.2839375</w:t>
            </w:r>
          </w:p>
        </w:tc>
      </w:tr>
      <w:tr w:rsidR="00306F37" w:rsidRPr="004E7969" w14:paraId="3D4A0D90"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55D2B29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joyus.com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0F1A348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0.100628436</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7B5D170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0.440988637</w:t>
            </w:r>
          </w:p>
        </w:tc>
      </w:tr>
      <w:tr w:rsidR="00306F37" w:rsidRPr="004E7969" w14:paraId="3DC59E38"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5CF71DD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jpcycles.com</w:t>
            </w:r>
          </w:p>
        </w:tc>
        <w:tc>
          <w:tcPr>
            <w:tcW w:w="1794" w:type="dxa"/>
            <w:tcBorders>
              <w:top w:val="single" w:sz="4" w:space="0" w:color="9BC2E6"/>
              <w:left w:val="nil"/>
              <w:bottom w:val="single" w:sz="4" w:space="0" w:color="9BC2E6"/>
              <w:right w:val="nil"/>
            </w:tcBorders>
            <w:shd w:val="clear" w:color="auto" w:fill="auto"/>
            <w:noWrap/>
            <w:vAlign w:val="bottom"/>
            <w:hideMark/>
          </w:tcPr>
          <w:p w14:paraId="0F4164E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-0.06015253</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5AC7CB0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0.267830293</w:t>
            </w:r>
          </w:p>
        </w:tc>
      </w:tr>
      <w:tr w:rsidR="00306F37" w:rsidRPr="004E7969" w14:paraId="3633AA24"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6153A4C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jtv.com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60E56FB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-0.13106328</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5CFB77E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0.252507022</w:t>
            </w:r>
          </w:p>
        </w:tc>
      </w:tr>
      <w:tr w:rsidR="00306F37" w:rsidRPr="004E7969" w14:paraId="1C7A4D64"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7712FD0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justfab.com</w:t>
            </w:r>
          </w:p>
        </w:tc>
        <w:tc>
          <w:tcPr>
            <w:tcW w:w="1794" w:type="dxa"/>
            <w:tcBorders>
              <w:top w:val="single" w:sz="4" w:space="0" w:color="9BC2E6"/>
              <w:left w:val="nil"/>
              <w:bottom w:val="single" w:sz="4" w:space="0" w:color="9BC2E6"/>
              <w:right w:val="nil"/>
            </w:tcBorders>
            <w:shd w:val="clear" w:color="auto" w:fill="auto"/>
            <w:noWrap/>
            <w:vAlign w:val="bottom"/>
            <w:hideMark/>
          </w:tcPr>
          <w:p w14:paraId="2E818FC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-0.18613002</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3B75423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0.1193779</w:t>
            </w:r>
          </w:p>
        </w:tc>
      </w:tr>
      <w:tr w:rsidR="00306F37" w:rsidRPr="004E7969" w14:paraId="65E52B7E"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1AF7B02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juul.com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2B2D6BD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0.014592901</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088EB5E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0.315291732</w:t>
            </w:r>
          </w:p>
        </w:tc>
      </w:tr>
      <w:tr w:rsidR="00306F37" w:rsidRPr="004E7969" w14:paraId="1E58CAD9"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23C2730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jwpepper.com</w:t>
            </w:r>
          </w:p>
        </w:tc>
        <w:tc>
          <w:tcPr>
            <w:tcW w:w="1794" w:type="dxa"/>
            <w:tcBorders>
              <w:top w:val="single" w:sz="4" w:space="0" w:color="9BC2E6"/>
              <w:left w:val="nil"/>
              <w:bottom w:val="single" w:sz="4" w:space="0" w:color="9BC2E6"/>
              <w:right w:val="nil"/>
            </w:tcBorders>
            <w:shd w:val="clear" w:color="auto" w:fill="auto"/>
            <w:noWrap/>
            <w:vAlign w:val="bottom"/>
            <w:hideMark/>
          </w:tcPr>
          <w:p w14:paraId="75C4208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0.186530233</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0021738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0.120072301</w:t>
            </w:r>
          </w:p>
        </w:tc>
      </w:tr>
      <w:tr w:rsidR="00306F37" w:rsidRPr="004E7969" w14:paraId="07BE8699"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4F6A960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kaiusaltd.com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470AD02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0.03925168</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04DF5B4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0.219398449</w:t>
            </w:r>
          </w:p>
        </w:tc>
      </w:tr>
      <w:tr w:rsidR="00306F37" w:rsidRPr="004E7969" w14:paraId="2ADFD3ED"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333E451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karmaloop.com</w:t>
            </w:r>
          </w:p>
        </w:tc>
        <w:tc>
          <w:tcPr>
            <w:tcW w:w="1794" w:type="dxa"/>
            <w:tcBorders>
              <w:top w:val="single" w:sz="4" w:space="0" w:color="9BC2E6"/>
              <w:left w:val="nil"/>
              <w:bottom w:val="single" w:sz="4" w:space="0" w:color="9BC2E6"/>
              <w:right w:val="nil"/>
            </w:tcBorders>
            <w:shd w:val="clear" w:color="auto" w:fill="auto"/>
            <w:noWrap/>
            <w:vAlign w:val="bottom"/>
            <w:hideMark/>
          </w:tcPr>
          <w:p w14:paraId="76ED755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0.130623831</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0EBAAF3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0.203389203</w:t>
            </w:r>
          </w:p>
        </w:tc>
      </w:tr>
      <w:tr w:rsidR="00306F37" w:rsidRPr="004E7969" w14:paraId="37CD73DD"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67D1FED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kay.com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7E2B675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-0.095963775</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62281C2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0.191471193</w:t>
            </w:r>
          </w:p>
        </w:tc>
      </w:tr>
      <w:tr w:rsidR="00306F37" w:rsidRPr="004E7969" w14:paraId="55BAEE52"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5FE2C1B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keenfootwear.com</w:t>
            </w:r>
          </w:p>
        </w:tc>
        <w:tc>
          <w:tcPr>
            <w:tcW w:w="1794" w:type="dxa"/>
            <w:tcBorders>
              <w:top w:val="single" w:sz="4" w:space="0" w:color="9BC2E6"/>
              <w:left w:val="nil"/>
              <w:bottom w:val="single" w:sz="4" w:space="0" w:color="9BC2E6"/>
              <w:right w:val="nil"/>
            </w:tcBorders>
            <w:shd w:val="clear" w:color="auto" w:fill="auto"/>
            <w:noWrap/>
            <w:vAlign w:val="bottom"/>
            <w:hideMark/>
          </w:tcPr>
          <w:p w14:paraId="192F9BC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-0.061412597</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5277B72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0.176345167</w:t>
            </w:r>
          </w:p>
        </w:tc>
      </w:tr>
      <w:tr w:rsidR="00306F37" w:rsidRPr="004E7969" w14:paraId="23AC3F36"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7F55A9B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keh.com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145D8B5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0.167809776</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63B7F7D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0.167965244</w:t>
            </w:r>
          </w:p>
        </w:tc>
      </w:tr>
      <w:tr w:rsidR="00306F37" w:rsidRPr="004E7969" w14:paraId="226EF3FD"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2201CC5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kellycodetectors.com</w:t>
            </w:r>
          </w:p>
        </w:tc>
        <w:tc>
          <w:tcPr>
            <w:tcW w:w="1794" w:type="dxa"/>
            <w:tcBorders>
              <w:top w:val="single" w:sz="4" w:space="0" w:color="9BC2E6"/>
              <w:left w:val="nil"/>
              <w:bottom w:val="single" w:sz="4" w:space="0" w:color="9BC2E6"/>
              <w:right w:val="nil"/>
            </w:tcBorders>
            <w:shd w:val="clear" w:color="auto" w:fill="auto"/>
            <w:noWrap/>
            <w:vAlign w:val="bottom"/>
            <w:hideMark/>
          </w:tcPr>
          <w:p w14:paraId="3A09EC2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-0.022839676</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29B5118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0.3303131</w:t>
            </w:r>
          </w:p>
        </w:tc>
      </w:tr>
      <w:tr w:rsidR="00306F37" w:rsidRPr="004E7969" w14:paraId="0189C250"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1592F95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kendrascott.com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4275576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-0.018082219</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2AA7C6F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0.130546399</w:t>
            </w:r>
          </w:p>
        </w:tc>
      </w:tr>
      <w:tr w:rsidR="00306F37" w:rsidRPr="004E7969" w14:paraId="1AD5D52F"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1CF027D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kennethcole.com</w:t>
            </w:r>
          </w:p>
        </w:tc>
        <w:tc>
          <w:tcPr>
            <w:tcW w:w="1794" w:type="dxa"/>
            <w:tcBorders>
              <w:top w:val="single" w:sz="4" w:space="0" w:color="9BC2E6"/>
              <w:left w:val="nil"/>
              <w:bottom w:val="single" w:sz="4" w:space="0" w:color="9BC2E6"/>
              <w:right w:val="nil"/>
            </w:tcBorders>
            <w:shd w:val="clear" w:color="auto" w:fill="auto"/>
            <w:noWrap/>
            <w:vAlign w:val="bottom"/>
            <w:hideMark/>
          </w:tcPr>
          <w:p w14:paraId="4435467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0.045900145</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4ADCFCA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0.232543358</w:t>
            </w:r>
          </w:p>
        </w:tc>
      </w:tr>
      <w:tr w:rsidR="00306F37" w:rsidRPr="004E7969" w14:paraId="14317952"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1860343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keurig.com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3DC0923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-0.05274529</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1FB5956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0.247708792</w:t>
            </w:r>
          </w:p>
        </w:tc>
      </w:tr>
      <w:tr w:rsidR="00306F37" w:rsidRPr="004E7969" w14:paraId="4BF5B5C0"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4907FDA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kikocosmetics.com</w:t>
            </w:r>
          </w:p>
        </w:tc>
        <w:tc>
          <w:tcPr>
            <w:tcW w:w="1794" w:type="dxa"/>
            <w:tcBorders>
              <w:top w:val="single" w:sz="4" w:space="0" w:color="9BC2E6"/>
              <w:left w:val="nil"/>
              <w:bottom w:val="single" w:sz="4" w:space="0" w:color="9BC2E6"/>
              <w:right w:val="nil"/>
            </w:tcBorders>
            <w:shd w:val="clear" w:color="auto" w:fill="auto"/>
            <w:noWrap/>
            <w:vAlign w:val="bottom"/>
            <w:hideMark/>
          </w:tcPr>
          <w:p w14:paraId="529AD8B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0.127795393</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1978D7A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0.142945455</w:t>
            </w:r>
          </w:p>
        </w:tc>
      </w:tr>
      <w:tr w:rsidR="00306F37" w:rsidRPr="004E7969" w14:paraId="62A8B54B"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2C4A544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kingarthurflour.com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3A90E7B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0.058035952</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6417085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0.508532738</w:t>
            </w:r>
          </w:p>
        </w:tc>
      </w:tr>
      <w:tr w:rsidR="00306F37" w:rsidRPr="004E7969" w14:paraId="5453AB25"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7D3FF27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kirklands.com</w:t>
            </w:r>
          </w:p>
        </w:tc>
        <w:tc>
          <w:tcPr>
            <w:tcW w:w="1794" w:type="dxa"/>
            <w:tcBorders>
              <w:top w:val="single" w:sz="4" w:space="0" w:color="9BC2E6"/>
              <w:left w:val="nil"/>
              <w:bottom w:val="single" w:sz="4" w:space="0" w:color="9BC2E6"/>
              <w:right w:val="nil"/>
            </w:tcBorders>
            <w:shd w:val="clear" w:color="auto" w:fill="auto"/>
            <w:noWrap/>
            <w:vAlign w:val="bottom"/>
            <w:hideMark/>
          </w:tcPr>
          <w:p w14:paraId="1945682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-0.17412831</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16B90DD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0.189309039</w:t>
            </w:r>
          </w:p>
        </w:tc>
      </w:tr>
      <w:tr w:rsidR="00306F37" w:rsidRPr="004E7969" w14:paraId="2B35FBF5"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28D9885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kitchenaid.com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3C4FC8D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0.085674565</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5BD8E78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0.271606792</w:t>
            </w:r>
          </w:p>
        </w:tc>
      </w:tr>
      <w:tr w:rsidR="00306F37" w:rsidRPr="004E7969" w14:paraId="54E8B929"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510FB36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kiwico.com</w:t>
            </w:r>
          </w:p>
        </w:tc>
        <w:tc>
          <w:tcPr>
            <w:tcW w:w="1794" w:type="dxa"/>
            <w:tcBorders>
              <w:top w:val="single" w:sz="4" w:space="0" w:color="9BC2E6"/>
              <w:left w:val="nil"/>
              <w:bottom w:val="single" w:sz="4" w:space="0" w:color="9BC2E6"/>
              <w:right w:val="nil"/>
            </w:tcBorders>
            <w:shd w:val="clear" w:color="auto" w:fill="auto"/>
            <w:noWrap/>
            <w:vAlign w:val="bottom"/>
            <w:hideMark/>
          </w:tcPr>
          <w:p w14:paraId="6262689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0.011777239</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7453FB9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0.325837662</w:t>
            </w:r>
          </w:p>
        </w:tc>
      </w:tr>
      <w:tr w:rsidR="00306F37" w:rsidRPr="004E7969" w14:paraId="3AE2D109"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7F142EE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klipsch.com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44598D3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0.056888981</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3A8C7EA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0.385091749</w:t>
            </w:r>
          </w:p>
        </w:tc>
      </w:tr>
      <w:tr w:rsidR="00306F37" w:rsidRPr="004E7969" w14:paraId="4970BA90"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2A7A2B5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klwines.com</w:t>
            </w:r>
          </w:p>
        </w:tc>
        <w:tc>
          <w:tcPr>
            <w:tcW w:w="1794" w:type="dxa"/>
            <w:tcBorders>
              <w:top w:val="single" w:sz="4" w:space="0" w:color="9BC2E6"/>
              <w:left w:val="nil"/>
              <w:bottom w:val="single" w:sz="4" w:space="0" w:color="9BC2E6"/>
              <w:right w:val="nil"/>
            </w:tcBorders>
            <w:shd w:val="clear" w:color="auto" w:fill="auto"/>
            <w:noWrap/>
            <w:vAlign w:val="bottom"/>
            <w:hideMark/>
          </w:tcPr>
          <w:p w14:paraId="2BDDD07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0.104771026</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77927A7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0.345470165</w:t>
            </w:r>
          </w:p>
        </w:tc>
      </w:tr>
      <w:tr w:rsidR="00306F37" w:rsidRPr="004E7969" w14:paraId="11A56694"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04B1FB0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knifecenter.com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3AF932A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-0.02146235</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051855E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0.337875116</w:t>
            </w:r>
          </w:p>
        </w:tc>
      </w:tr>
      <w:tr w:rsidR="00306F37" w:rsidRPr="004E7969" w14:paraId="0CEC4AD6"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115CEA7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knoll.com</w:t>
            </w:r>
          </w:p>
        </w:tc>
        <w:tc>
          <w:tcPr>
            <w:tcW w:w="1794" w:type="dxa"/>
            <w:tcBorders>
              <w:top w:val="single" w:sz="4" w:space="0" w:color="9BC2E6"/>
              <w:left w:val="nil"/>
              <w:bottom w:val="single" w:sz="4" w:space="0" w:color="9BC2E6"/>
              <w:right w:val="nil"/>
            </w:tcBorders>
            <w:shd w:val="clear" w:color="auto" w:fill="auto"/>
            <w:noWrap/>
            <w:vAlign w:val="bottom"/>
            <w:hideMark/>
          </w:tcPr>
          <w:p w14:paraId="349AF77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0.30719191</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3814B18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0.168452935</w:t>
            </w:r>
          </w:p>
        </w:tc>
      </w:tr>
      <w:tr w:rsidR="00306F37" w:rsidRPr="004E7969" w14:paraId="3D78B47D"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5FFFBAB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kohls.com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70AA3F6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-0.120497833</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4E4EBB6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0.16238549</w:t>
            </w:r>
          </w:p>
        </w:tc>
      </w:tr>
      <w:tr w:rsidR="00306F37" w:rsidRPr="004E7969" w14:paraId="750FA45F"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5AB0F73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kpoptown.com</w:t>
            </w:r>
          </w:p>
        </w:tc>
        <w:tc>
          <w:tcPr>
            <w:tcW w:w="1794" w:type="dxa"/>
            <w:tcBorders>
              <w:top w:val="single" w:sz="4" w:space="0" w:color="9BC2E6"/>
              <w:left w:val="nil"/>
              <w:bottom w:val="single" w:sz="4" w:space="0" w:color="9BC2E6"/>
              <w:right w:val="nil"/>
            </w:tcBorders>
            <w:shd w:val="clear" w:color="auto" w:fill="auto"/>
            <w:noWrap/>
            <w:vAlign w:val="bottom"/>
            <w:hideMark/>
          </w:tcPr>
          <w:p w14:paraId="5209416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0.122987405</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481F551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0.099271477</w:t>
            </w:r>
          </w:p>
        </w:tc>
      </w:tr>
      <w:tr w:rsidR="00306F37" w:rsidRPr="004E7969" w14:paraId="5CBB029A"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7421D4F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kraftmusic.com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50F4A6C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0.117698392</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54AF1B6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0.336589215</w:t>
            </w:r>
          </w:p>
        </w:tc>
      </w:tr>
      <w:tr w:rsidR="00306F37" w:rsidRPr="004E7969" w14:paraId="798288F0"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0D5FB30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kroger.com</w:t>
            </w:r>
          </w:p>
        </w:tc>
        <w:tc>
          <w:tcPr>
            <w:tcW w:w="1794" w:type="dxa"/>
            <w:tcBorders>
              <w:top w:val="single" w:sz="4" w:space="0" w:color="9BC2E6"/>
              <w:left w:val="nil"/>
              <w:bottom w:val="single" w:sz="4" w:space="0" w:color="9BC2E6"/>
              <w:right w:val="nil"/>
            </w:tcBorders>
            <w:shd w:val="clear" w:color="auto" w:fill="auto"/>
            <w:noWrap/>
            <w:vAlign w:val="bottom"/>
            <w:hideMark/>
          </w:tcPr>
          <w:p w14:paraId="2B63C84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-0.127110973</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2E07BA4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0.273967071</w:t>
            </w:r>
          </w:p>
        </w:tc>
      </w:tr>
      <w:tr w:rsidR="00306F37" w:rsidRPr="004E7969" w14:paraId="7685B43F"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1FCC5A2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kuiu.com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7DAB1A2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-0.075225365</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281631E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0.185044726</w:t>
            </w:r>
          </w:p>
        </w:tc>
      </w:tr>
      <w:tr w:rsidR="00306F37" w:rsidRPr="004E7969" w14:paraId="0E7C3EEF"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0260D7B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kultofathena.com</w:t>
            </w:r>
          </w:p>
        </w:tc>
        <w:tc>
          <w:tcPr>
            <w:tcW w:w="1794" w:type="dxa"/>
            <w:tcBorders>
              <w:top w:val="single" w:sz="4" w:space="0" w:color="9BC2E6"/>
              <w:left w:val="nil"/>
              <w:bottom w:val="single" w:sz="4" w:space="0" w:color="9BC2E6"/>
              <w:right w:val="nil"/>
            </w:tcBorders>
            <w:shd w:val="clear" w:color="auto" w:fill="auto"/>
            <w:noWrap/>
            <w:vAlign w:val="bottom"/>
            <w:hideMark/>
          </w:tcPr>
          <w:p w14:paraId="584040A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-0.10977999</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33FD10D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0.149626163</w:t>
            </w:r>
          </w:p>
        </w:tc>
      </w:tr>
      <w:tr w:rsidR="00306F37" w:rsidRPr="004E7969" w14:paraId="54542C31"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4F87121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kyliecosmetics.com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0BCDF03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0.015630179</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768480F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0.147581189</w:t>
            </w:r>
          </w:p>
        </w:tc>
      </w:tr>
      <w:tr w:rsidR="00306F37" w:rsidRPr="004E7969" w14:paraId="061008BB"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3C3030F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la-z-boy.com</w:t>
            </w:r>
          </w:p>
        </w:tc>
        <w:tc>
          <w:tcPr>
            <w:tcW w:w="1794" w:type="dxa"/>
            <w:tcBorders>
              <w:top w:val="single" w:sz="4" w:space="0" w:color="9BC2E6"/>
              <w:left w:val="nil"/>
              <w:bottom w:val="single" w:sz="4" w:space="0" w:color="9BC2E6"/>
              <w:right w:val="nil"/>
            </w:tcBorders>
            <w:shd w:val="clear" w:color="auto" w:fill="auto"/>
            <w:noWrap/>
            <w:vAlign w:val="bottom"/>
            <w:hideMark/>
          </w:tcPr>
          <w:p w14:paraId="1FD2389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-0.090393123</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5ED0A9D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0.156086379</w:t>
            </w:r>
          </w:p>
        </w:tc>
      </w:tr>
      <w:tr w:rsidR="00306F37" w:rsidRPr="004E7969" w14:paraId="24AB407A"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302B91D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lacoste.com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128625B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0.001764646</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3F61C40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0.207787359</w:t>
            </w:r>
          </w:p>
        </w:tc>
      </w:tr>
      <w:tr w:rsidR="00306F37" w:rsidRPr="004E7969" w14:paraId="4D175203"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58D557A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lafayette148ny.com</w:t>
            </w:r>
          </w:p>
        </w:tc>
        <w:tc>
          <w:tcPr>
            <w:tcW w:w="1794" w:type="dxa"/>
            <w:tcBorders>
              <w:top w:val="single" w:sz="4" w:space="0" w:color="9BC2E6"/>
              <w:left w:val="nil"/>
              <w:bottom w:val="single" w:sz="4" w:space="0" w:color="9BC2E6"/>
              <w:right w:val="nil"/>
            </w:tcBorders>
            <w:shd w:val="clear" w:color="auto" w:fill="auto"/>
            <w:noWrap/>
            <w:vAlign w:val="bottom"/>
            <w:hideMark/>
          </w:tcPr>
          <w:p w14:paraId="0B9122A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0.10606992</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59EBFB5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0.171888366</w:t>
            </w:r>
          </w:p>
        </w:tc>
      </w:tr>
      <w:tr w:rsidR="00306F37" w:rsidRPr="004E7969" w14:paraId="15A9508A"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12B2298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lakeshorelearning.com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57EF5A0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0.032910543</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145ED8A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0.241466018</w:t>
            </w:r>
          </w:p>
        </w:tc>
      </w:tr>
      <w:tr w:rsidR="00306F37" w:rsidRPr="004E7969" w14:paraId="23CF05DC"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1B836C8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lastRenderedPageBreak/>
              <w:t>lakeside.com</w:t>
            </w:r>
          </w:p>
        </w:tc>
        <w:tc>
          <w:tcPr>
            <w:tcW w:w="1794" w:type="dxa"/>
            <w:tcBorders>
              <w:top w:val="single" w:sz="4" w:space="0" w:color="9BC2E6"/>
              <w:left w:val="nil"/>
              <w:bottom w:val="single" w:sz="4" w:space="0" w:color="9BC2E6"/>
              <w:right w:val="nil"/>
            </w:tcBorders>
            <w:shd w:val="clear" w:color="auto" w:fill="auto"/>
            <w:noWrap/>
            <w:vAlign w:val="bottom"/>
            <w:hideMark/>
          </w:tcPr>
          <w:p w14:paraId="1BE6C82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-0.148320603</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7F98CBC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0.209636923</w:t>
            </w:r>
          </w:p>
        </w:tc>
      </w:tr>
      <w:tr w:rsidR="00306F37" w:rsidRPr="004E7969" w14:paraId="059DB483"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58209DF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lampsplus.com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7658ECC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0.046046549</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4C80D5F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0.257483118</w:t>
            </w:r>
          </w:p>
        </w:tc>
      </w:tr>
      <w:tr w:rsidR="00306F37" w:rsidRPr="004E7969" w14:paraId="060D50B2"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0E22AD2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lancasterarchery.com</w:t>
            </w:r>
          </w:p>
        </w:tc>
        <w:tc>
          <w:tcPr>
            <w:tcW w:w="1794" w:type="dxa"/>
            <w:tcBorders>
              <w:top w:val="single" w:sz="4" w:space="0" w:color="9BC2E6"/>
              <w:left w:val="nil"/>
              <w:bottom w:val="single" w:sz="4" w:space="0" w:color="9BC2E6"/>
              <w:right w:val="nil"/>
            </w:tcBorders>
            <w:shd w:val="clear" w:color="auto" w:fill="auto"/>
            <w:noWrap/>
            <w:vAlign w:val="bottom"/>
            <w:hideMark/>
          </w:tcPr>
          <w:p w14:paraId="6359876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-0.019641219</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7CACA39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0.276210774</w:t>
            </w:r>
          </w:p>
        </w:tc>
      </w:tr>
      <w:tr w:rsidR="00306F37" w:rsidRPr="004E7969" w14:paraId="5FF5843A"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47DD78F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landsend.com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1677177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-0.087500485</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71CCFC3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0.180887371</w:t>
            </w:r>
          </w:p>
        </w:tc>
      </w:tr>
      <w:tr w:rsidR="00306F37" w:rsidRPr="004E7969" w14:paraId="0A87D1B2"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68DE9DC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lapolicegear.com</w:t>
            </w:r>
          </w:p>
        </w:tc>
        <w:tc>
          <w:tcPr>
            <w:tcW w:w="1794" w:type="dxa"/>
            <w:tcBorders>
              <w:top w:val="single" w:sz="4" w:space="0" w:color="9BC2E6"/>
              <w:left w:val="nil"/>
              <w:bottom w:val="single" w:sz="4" w:space="0" w:color="9BC2E6"/>
              <w:right w:val="nil"/>
            </w:tcBorders>
            <w:shd w:val="clear" w:color="auto" w:fill="auto"/>
            <w:noWrap/>
            <w:vAlign w:val="bottom"/>
            <w:hideMark/>
          </w:tcPr>
          <w:p w14:paraId="3F57CD0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-0.113950366</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2661A1C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0.287658892</w:t>
            </w:r>
          </w:p>
        </w:tc>
      </w:tr>
      <w:tr w:rsidR="00306F37" w:rsidRPr="004E7969" w14:paraId="3014C9D7"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178445F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leatherman.com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487C3C2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-0.003992969</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611CFCA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0.218268388</w:t>
            </w:r>
          </w:p>
        </w:tc>
      </w:tr>
      <w:tr w:rsidR="00306F37" w:rsidRPr="004E7969" w14:paraId="4BB7C4BE"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289001A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leesa.com</w:t>
            </w:r>
          </w:p>
        </w:tc>
        <w:tc>
          <w:tcPr>
            <w:tcW w:w="1794" w:type="dxa"/>
            <w:tcBorders>
              <w:top w:val="single" w:sz="4" w:space="0" w:color="9BC2E6"/>
              <w:left w:val="nil"/>
              <w:bottom w:val="single" w:sz="4" w:space="0" w:color="9BC2E6"/>
              <w:right w:val="nil"/>
            </w:tcBorders>
            <w:shd w:val="clear" w:color="auto" w:fill="auto"/>
            <w:noWrap/>
            <w:vAlign w:val="bottom"/>
            <w:hideMark/>
          </w:tcPr>
          <w:p w14:paraId="379CB85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0.076920099</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1257C1F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0.269547738</w:t>
            </w:r>
          </w:p>
        </w:tc>
      </w:tr>
      <w:tr w:rsidR="00306F37" w:rsidRPr="004E7969" w14:paraId="1A72E72C"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64037B7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leevalley.com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74A4B19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0.019093955</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6D3EBA0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0.324728493</w:t>
            </w:r>
          </w:p>
        </w:tc>
      </w:tr>
      <w:tr w:rsidR="00306F37" w:rsidRPr="004E7969" w14:paraId="70F6EBCB"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451B53F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lehmans.com</w:t>
            </w:r>
          </w:p>
        </w:tc>
        <w:tc>
          <w:tcPr>
            <w:tcW w:w="1794" w:type="dxa"/>
            <w:tcBorders>
              <w:top w:val="single" w:sz="4" w:space="0" w:color="9BC2E6"/>
              <w:left w:val="nil"/>
              <w:bottom w:val="single" w:sz="4" w:space="0" w:color="9BC2E6"/>
              <w:right w:val="nil"/>
            </w:tcBorders>
            <w:shd w:val="clear" w:color="auto" w:fill="auto"/>
            <w:noWrap/>
            <w:vAlign w:val="bottom"/>
            <w:hideMark/>
          </w:tcPr>
          <w:p w14:paraId="4471AB9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-0.041622092</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57D0667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0.38296658</w:t>
            </w:r>
          </w:p>
        </w:tc>
      </w:tr>
      <w:tr w:rsidR="00306F37" w:rsidRPr="004E7969" w14:paraId="00609CAF"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4BC0B66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lenovo.com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3B23017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0.059591167</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48FBD67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0.319374617</w:t>
            </w:r>
          </w:p>
        </w:tc>
      </w:tr>
      <w:tr w:rsidR="00306F37" w:rsidRPr="004E7969" w14:paraId="1A56AAC9"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1567912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lesliespool.com</w:t>
            </w:r>
          </w:p>
        </w:tc>
        <w:tc>
          <w:tcPr>
            <w:tcW w:w="1794" w:type="dxa"/>
            <w:tcBorders>
              <w:top w:val="single" w:sz="4" w:space="0" w:color="9BC2E6"/>
              <w:left w:val="nil"/>
              <w:bottom w:val="single" w:sz="4" w:space="0" w:color="9BC2E6"/>
              <w:right w:val="nil"/>
            </w:tcBorders>
            <w:shd w:val="clear" w:color="auto" w:fill="auto"/>
            <w:noWrap/>
            <w:vAlign w:val="bottom"/>
            <w:hideMark/>
          </w:tcPr>
          <w:p w14:paraId="413986F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-0.023283595</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56FBF0E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0.263982853</w:t>
            </w:r>
          </w:p>
        </w:tc>
      </w:tr>
      <w:tr w:rsidR="00306F37" w:rsidRPr="004E7969" w14:paraId="21FDA4B3"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09E2B01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letote.com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58896E3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0.034987576</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2B561F5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0.155088234</w:t>
            </w:r>
          </w:p>
        </w:tc>
      </w:tr>
      <w:tr w:rsidR="00306F37" w:rsidRPr="004E7969" w14:paraId="12622087"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1AA43B2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levenger.com</w:t>
            </w:r>
          </w:p>
        </w:tc>
        <w:tc>
          <w:tcPr>
            <w:tcW w:w="1794" w:type="dxa"/>
            <w:tcBorders>
              <w:top w:val="single" w:sz="4" w:space="0" w:color="9BC2E6"/>
              <w:left w:val="nil"/>
              <w:bottom w:val="single" w:sz="4" w:space="0" w:color="9BC2E6"/>
              <w:right w:val="nil"/>
            </w:tcBorders>
            <w:shd w:val="clear" w:color="auto" w:fill="auto"/>
            <w:noWrap/>
            <w:vAlign w:val="bottom"/>
            <w:hideMark/>
          </w:tcPr>
          <w:p w14:paraId="297EE02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-0.046911262</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0369F17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0.24529384</w:t>
            </w:r>
          </w:p>
        </w:tc>
      </w:tr>
      <w:tr w:rsidR="00306F37" w:rsidRPr="004E7969" w14:paraId="6DC6AB75"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5986A5E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levi.com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1D972DA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0.027163061</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4BBEB23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0.175165739</w:t>
            </w:r>
          </w:p>
        </w:tc>
      </w:tr>
      <w:tr w:rsidR="00306F37" w:rsidRPr="004E7969" w14:paraId="30D8F329"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79ACA76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lexmark.com</w:t>
            </w:r>
          </w:p>
        </w:tc>
        <w:tc>
          <w:tcPr>
            <w:tcW w:w="1794" w:type="dxa"/>
            <w:tcBorders>
              <w:top w:val="single" w:sz="4" w:space="0" w:color="9BC2E6"/>
              <w:left w:val="nil"/>
              <w:bottom w:val="single" w:sz="4" w:space="0" w:color="9BC2E6"/>
              <w:right w:val="nil"/>
            </w:tcBorders>
            <w:shd w:val="clear" w:color="auto" w:fill="auto"/>
            <w:noWrap/>
            <w:vAlign w:val="bottom"/>
            <w:hideMark/>
          </w:tcPr>
          <w:p w14:paraId="6F9F1D0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0.226694784</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4629135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0.255601267</w:t>
            </w:r>
          </w:p>
        </w:tc>
      </w:tr>
      <w:tr w:rsidR="00306F37" w:rsidRPr="004E7969" w14:paraId="1237F0FE"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0DF548F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lids.com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15FCA96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-0.039871739</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18FBE2C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0.178728296</w:t>
            </w:r>
          </w:p>
        </w:tc>
      </w:tr>
      <w:tr w:rsidR="00306F37" w:rsidRPr="004E7969" w14:paraId="4535F585"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07250E0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lifetime.com</w:t>
            </w:r>
          </w:p>
        </w:tc>
        <w:tc>
          <w:tcPr>
            <w:tcW w:w="1794" w:type="dxa"/>
            <w:tcBorders>
              <w:top w:val="single" w:sz="4" w:space="0" w:color="9BC2E6"/>
              <w:left w:val="nil"/>
              <w:bottom w:val="single" w:sz="4" w:space="0" w:color="9BC2E6"/>
              <w:right w:val="nil"/>
            </w:tcBorders>
            <w:shd w:val="clear" w:color="auto" w:fill="auto"/>
            <w:noWrap/>
            <w:vAlign w:val="bottom"/>
            <w:hideMark/>
          </w:tcPr>
          <w:p w14:paraId="3398D10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0.045686916</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0897DE4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0.311526973</w:t>
            </w:r>
          </w:p>
        </w:tc>
      </w:tr>
      <w:tr w:rsidR="00306F37" w:rsidRPr="004E7969" w14:paraId="61AE842A"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4218D8F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lifeway.com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4E4859E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0.070903856</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48AE4C3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0.238057948</w:t>
            </w:r>
          </w:p>
        </w:tc>
      </w:tr>
      <w:tr w:rsidR="00306F37" w:rsidRPr="004E7969" w14:paraId="45FA6C55"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7F11233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lightinthebox.com</w:t>
            </w:r>
          </w:p>
        </w:tc>
        <w:tc>
          <w:tcPr>
            <w:tcW w:w="1794" w:type="dxa"/>
            <w:tcBorders>
              <w:top w:val="single" w:sz="4" w:space="0" w:color="9BC2E6"/>
              <w:left w:val="nil"/>
              <w:bottom w:val="single" w:sz="4" w:space="0" w:color="9BC2E6"/>
              <w:right w:val="nil"/>
            </w:tcBorders>
            <w:shd w:val="clear" w:color="auto" w:fill="auto"/>
            <w:noWrap/>
            <w:vAlign w:val="bottom"/>
            <w:hideMark/>
          </w:tcPr>
          <w:p w14:paraId="4F80B44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-0.078771649</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17918DD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0.340981694</w:t>
            </w:r>
          </w:p>
        </w:tc>
      </w:tr>
      <w:tr w:rsidR="00306F37" w:rsidRPr="004E7969" w14:paraId="784066FB"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331AD7D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linentablecloth.com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27D625B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-0.073545786</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5D71F7E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0.238690759</w:t>
            </w:r>
          </w:p>
        </w:tc>
      </w:tr>
      <w:tr w:rsidR="00306F37" w:rsidRPr="004E7969" w14:paraId="049A972A"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59BB940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liverpool.com.mx</w:t>
            </w:r>
          </w:p>
        </w:tc>
        <w:tc>
          <w:tcPr>
            <w:tcW w:w="1794" w:type="dxa"/>
            <w:tcBorders>
              <w:top w:val="single" w:sz="4" w:space="0" w:color="9BC2E6"/>
              <w:left w:val="nil"/>
              <w:bottom w:val="single" w:sz="4" w:space="0" w:color="9BC2E6"/>
              <w:right w:val="nil"/>
            </w:tcBorders>
            <w:shd w:val="clear" w:color="auto" w:fill="auto"/>
            <w:noWrap/>
            <w:vAlign w:val="bottom"/>
            <w:hideMark/>
          </w:tcPr>
          <w:p w14:paraId="0C29EF1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-0.004699229</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3FC5069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0.226031589</w:t>
            </w:r>
          </w:p>
        </w:tc>
      </w:tr>
      <w:tr w:rsidR="00306F37" w:rsidRPr="004E7969" w14:paraId="2CB2C9AD"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39A5E49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livingsocial.com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2C3FA03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-0.020386422</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1FF247A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0.355839372</w:t>
            </w:r>
          </w:p>
        </w:tc>
      </w:tr>
      <w:tr w:rsidR="00306F37" w:rsidRPr="004E7969" w14:paraId="409CFFAE"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61EFB1A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livingspaces.com</w:t>
            </w:r>
          </w:p>
        </w:tc>
        <w:tc>
          <w:tcPr>
            <w:tcW w:w="1794" w:type="dxa"/>
            <w:tcBorders>
              <w:top w:val="single" w:sz="4" w:space="0" w:color="9BC2E6"/>
              <w:left w:val="nil"/>
              <w:bottom w:val="single" w:sz="4" w:space="0" w:color="9BC2E6"/>
              <w:right w:val="nil"/>
            </w:tcBorders>
            <w:shd w:val="clear" w:color="auto" w:fill="auto"/>
            <w:noWrap/>
            <w:vAlign w:val="bottom"/>
            <w:hideMark/>
          </w:tcPr>
          <w:p w14:paraId="43807D7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0.015818007</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335AE20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0.207943463</w:t>
            </w:r>
          </w:p>
        </w:tc>
      </w:tr>
      <w:tr w:rsidR="00306F37" w:rsidRPr="004E7969" w14:paraId="2C37CE87"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62097C5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llbean.com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20F4166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-0.121582032</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4F0C76D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0.199159688</w:t>
            </w:r>
          </w:p>
        </w:tc>
      </w:tr>
      <w:tr w:rsidR="00306F37" w:rsidRPr="004E7969" w14:paraId="56953AA4"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73FAE24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loblaws.ca</w:t>
            </w:r>
          </w:p>
        </w:tc>
        <w:tc>
          <w:tcPr>
            <w:tcW w:w="1794" w:type="dxa"/>
            <w:tcBorders>
              <w:top w:val="single" w:sz="4" w:space="0" w:color="9BC2E6"/>
              <w:left w:val="nil"/>
              <w:bottom w:val="single" w:sz="4" w:space="0" w:color="9BC2E6"/>
              <w:right w:val="nil"/>
            </w:tcBorders>
            <w:shd w:val="clear" w:color="auto" w:fill="auto"/>
            <w:noWrap/>
            <w:vAlign w:val="bottom"/>
            <w:hideMark/>
          </w:tcPr>
          <w:p w14:paraId="7AC720A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0.227926759</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443C40F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0.408309699</w:t>
            </w:r>
          </w:p>
        </w:tc>
      </w:tr>
      <w:tr w:rsidR="00306F37" w:rsidRPr="004E7969" w14:paraId="05FD9C11"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35F7898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lollywollydoodle.com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74640C1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0.00679407</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3D306E2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0.19113858</w:t>
            </w:r>
          </w:p>
        </w:tc>
      </w:tr>
      <w:tr w:rsidR="00306F37" w:rsidRPr="004E7969" w14:paraId="1556B6AD"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6D58F4D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londondrugs.com</w:t>
            </w:r>
          </w:p>
        </w:tc>
        <w:tc>
          <w:tcPr>
            <w:tcW w:w="1794" w:type="dxa"/>
            <w:tcBorders>
              <w:top w:val="single" w:sz="4" w:space="0" w:color="9BC2E6"/>
              <w:left w:val="nil"/>
              <w:bottom w:val="single" w:sz="4" w:space="0" w:color="9BC2E6"/>
              <w:right w:val="nil"/>
            </w:tcBorders>
            <w:shd w:val="clear" w:color="auto" w:fill="auto"/>
            <w:noWrap/>
            <w:vAlign w:val="bottom"/>
            <w:hideMark/>
          </w:tcPr>
          <w:p w14:paraId="08B6C77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0.137712229</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670DBE9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0.32621222</w:t>
            </w:r>
          </w:p>
        </w:tc>
      </w:tr>
      <w:tr w:rsidR="00306F37" w:rsidRPr="004E7969" w14:paraId="2E62638E"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3AAAC75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longislandwatch.com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44AD384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-0.050698109</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4455E5E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0.340764224</w:t>
            </w:r>
          </w:p>
        </w:tc>
      </w:tr>
      <w:tr w:rsidR="00306F37" w:rsidRPr="004E7969" w14:paraId="7E86760F"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0F9209B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lootcrate.com</w:t>
            </w:r>
          </w:p>
        </w:tc>
        <w:tc>
          <w:tcPr>
            <w:tcW w:w="1794" w:type="dxa"/>
            <w:tcBorders>
              <w:top w:val="single" w:sz="4" w:space="0" w:color="9BC2E6"/>
              <w:left w:val="nil"/>
              <w:bottom w:val="single" w:sz="4" w:space="0" w:color="9BC2E6"/>
              <w:right w:val="nil"/>
            </w:tcBorders>
            <w:shd w:val="clear" w:color="auto" w:fill="auto"/>
            <w:noWrap/>
            <w:vAlign w:val="bottom"/>
            <w:hideMark/>
          </w:tcPr>
          <w:p w14:paraId="708C789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-0.096213013</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57FC20E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0.220388169</w:t>
            </w:r>
          </w:p>
        </w:tc>
      </w:tr>
      <w:tr w:rsidR="00306F37" w:rsidRPr="004E7969" w14:paraId="709643C9"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076C163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lorealparisusa.com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589DCE2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0.030654483</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38FA2CD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0.388582816</w:t>
            </w:r>
          </w:p>
        </w:tc>
      </w:tr>
      <w:tr w:rsidR="00306F37" w:rsidRPr="004E7969" w14:paraId="5E6545B7"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4FB36B8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lorextechnology.com</w:t>
            </w:r>
          </w:p>
        </w:tc>
        <w:tc>
          <w:tcPr>
            <w:tcW w:w="1794" w:type="dxa"/>
            <w:tcBorders>
              <w:top w:val="single" w:sz="4" w:space="0" w:color="9BC2E6"/>
              <w:left w:val="nil"/>
              <w:bottom w:val="single" w:sz="4" w:space="0" w:color="9BC2E6"/>
              <w:right w:val="nil"/>
            </w:tcBorders>
            <w:shd w:val="clear" w:color="auto" w:fill="auto"/>
            <w:noWrap/>
            <w:vAlign w:val="bottom"/>
            <w:hideMark/>
          </w:tcPr>
          <w:p w14:paraId="31302CE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0.026220815</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20364E4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0.29884418</w:t>
            </w:r>
          </w:p>
        </w:tc>
      </w:tr>
      <w:tr w:rsidR="00306F37" w:rsidRPr="004E7969" w14:paraId="14E5BEF4"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6E30747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lovelyskin.com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53F0E42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0.054373586</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5B6D8DC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0.36417096</w:t>
            </w:r>
          </w:p>
        </w:tc>
      </w:tr>
      <w:tr w:rsidR="00306F37" w:rsidRPr="004E7969" w14:paraId="7111AB20"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4CDB431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lovesac.com</w:t>
            </w:r>
          </w:p>
        </w:tc>
        <w:tc>
          <w:tcPr>
            <w:tcW w:w="1794" w:type="dxa"/>
            <w:tcBorders>
              <w:top w:val="single" w:sz="4" w:space="0" w:color="9BC2E6"/>
              <w:left w:val="nil"/>
              <w:bottom w:val="single" w:sz="4" w:space="0" w:color="9BC2E6"/>
              <w:right w:val="nil"/>
            </w:tcBorders>
            <w:shd w:val="clear" w:color="auto" w:fill="auto"/>
            <w:noWrap/>
            <w:vAlign w:val="bottom"/>
            <w:hideMark/>
          </w:tcPr>
          <w:p w14:paraId="12A8FEB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-0.011691165</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784102B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0.166153634</w:t>
            </w:r>
          </w:p>
        </w:tc>
      </w:tr>
      <w:tr w:rsidR="00306F37" w:rsidRPr="004E7969" w14:paraId="15EA0F8B"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4DDECEA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lowes.com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77AAC96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-0.084099743</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6DFCCA4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0.161273722</w:t>
            </w:r>
          </w:p>
        </w:tc>
      </w:tr>
      <w:tr w:rsidR="00306F37" w:rsidRPr="004E7969" w14:paraId="324DA0CE"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4F630F0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luckybrand.com</w:t>
            </w:r>
          </w:p>
        </w:tc>
        <w:tc>
          <w:tcPr>
            <w:tcW w:w="1794" w:type="dxa"/>
            <w:tcBorders>
              <w:top w:val="single" w:sz="4" w:space="0" w:color="9BC2E6"/>
              <w:left w:val="nil"/>
              <w:bottom w:val="single" w:sz="4" w:space="0" w:color="9BC2E6"/>
              <w:right w:val="nil"/>
            </w:tcBorders>
            <w:shd w:val="clear" w:color="auto" w:fill="auto"/>
            <w:noWrap/>
            <w:vAlign w:val="bottom"/>
            <w:hideMark/>
          </w:tcPr>
          <w:p w14:paraId="2645517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-0.019049763</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4C534A1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0.131895987</w:t>
            </w:r>
          </w:p>
        </w:tc>
      </w:tr>
      <w:tr w:rsidR="00306F37" w:rsidRPr="004E7969" w14:paraId="5A6AA239"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671ED9D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luckygunner.com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2599347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0.012533707</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017E03F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0.413317434</w:t>
            </w:r>
          </w:p>
        </w:tc>
      </w:tr>
      <w:tr w:rsidR="00306F37" w:rsidRPr="004E7969" w14:paraId="78E56EA3"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47DE44D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luisaviaroma.com</w:t>
            </w:r>
          </w:p>
        </w:tc>
        <w:tc>
          <w:tcPr>
            <w:tcW w:w="1794" w:type="dxa"/>
            <w:tcBorders>
              <w:top w:val="single" w:sz="4" w:space="0" w:color="9BC2E6"/>
              <w:left w:val="nil"/>
              <w:bottom w:val="single" w:sz="4" w:space="0" w:color="9BC2E6"/>
              <w:right w:val="nil"/>
            </w:tcBorders>
            <w:shd w:val="clear" w:color="auto" w:fill="auto"/>
            <w:noWrap/>
            <w:vAlign w:val="bottom"/>
            <w:hideMark/>
          </w:tcPr>
          <w:p w14:paraId="3503D32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0.299902011</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6EC78FD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0.234535462</w:t>
            </w:r>
          </w:p>
        </w:tc>
      </w:tr>
      <w:tr w:rsidR="00306F37" w:rsidRPr="004E7969" w14:paraId="2896D228"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14D24D1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lulus.com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62E4382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0.040279567</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684B375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0.133703532</w:t>
            </w:r>
          </w:p>
        </w:tc>
      </w:tr>
      <w:tr w:rsidR="00306F37" w:rsidRPr="004E7969" w14:paraId="6F35CF40"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3D09224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lulzbot.com</w:t>
            </w:r>
          </w:p>
        </w:tc>
        <w:tc>
          <w:tcPr>
            <w:tcW w:w="1794" w:type="dxa"/>
            <w:tcBorders>
              <w:top w:val="single" w:sz="4" w:space="0" w:color="9BC2E6"/>
              <w:left w:val="nil"/>
              <w:bottom w:val="single" w:sz="4" w:space="0" w:color="9BC2E6"/>
              <w:right w:val="nil"/>
            </w:tcBorders>
            <w:shd w:val="clear" w:color="auto" w:fill="auto"/>
            <w:noWrap/>
            <w:vAlign w:val="bottom"/>
            <w:hideMark/>
          </w:tcPr>
          <w:p w14:paraId="2275885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0.334228018</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11FB429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0.291199055</w:t>
            </w:r>
          </w:p>
        </w:tc>
      </w:tr>
      <w:tr w:rsidR="00306F37" w:rsidRPr="004E7969" w14:paraId="254B56EE"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7E5CBFE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lumberliquidators.com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473A483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-0.047533324</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21F0933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0.245083395</w:t>
            </w:r>
          </w:p>
        </w:tc>
      </w:tr>
      <w:tr w:rsidR="00306F37" w:rsidRPr="004E7969" w14:paraId="0EF419FC"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5652AEA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lunacycle.com</w:t>
            </w:r>
          </w:p>
        </w:tc>
        <w:tc>
          <w:tcPr>
            <w:tcW w:w="1794" w:type="dxa"/>
            <w:tcBorders>
              <w:top w:val="single" w:sz="4" w:space="0" w:color="9BC2E6"/>
              <w:left w:val="nil"/>
              <w:bottom w:val="single" w:sz="4" w:space="0" w:color="9BC2E6"/>
              <w:right w:val="nil"/>
            </w:tcBorders>
            <w:shd w:val="clear" w:color="auto" w:fill="auto"/>
            <w:noWrap/>
            <w:vAlign w:val="bottom"/>
            <w:hideMark/>
          </w:tcPr>
          <w:p w14:paraId="3D03B78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0.08557186</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52A494F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0.232123915</w:t>
            </w:r>
          </w:p>
        </w:tc>
      </w:tr>
      <w:tr w:rsidR="00306F37" w:rsidRPr="004E7969" w14:paraId="2224E6DF"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45957FE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luxedecor.com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1357E8C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0.151137016</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2E8AE94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0.337961773</w:t>
            </w:r>
          </w:p>
        </w:tc>
      </w:tr>
      <w:tr w:rsidR="00306F37" w:rsidRPr="004E7969" w14:paraId="2E7F166E"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7CB9BFD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lastRenderedPageBreak/>
              <w:t>macys.com</w:t>
            </w:r>
          </w:p>
        </w:tc>
        <w:tc>
          <w:tcPr>
            <w:tcW w:w="1794" w:type="dxa"/>
            <w:tcBorders>
              <w:top w:val="single" w:sz="4" w:space="0" w:color="9BC2E6"/>
              <w:left w:val="nil"/>
              <w:bottom w:val="single" w:sz="4" w:space="0" w:color="9BC2E6"/>
              <w:right w:val="nil"/>
            </w:tcBorders>
            <w:shd w:val="clear" w:color="auto" w:fill="auto"/>
            <w:noWrap/>
            <w:vAlign w:val="bottom"/>
            <w:hideMark/>
          </w:tcPr>
          <w:p w14:paraId="7D00A7B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-0.029306309</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1D2EFBD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0.182115778</w:t>
            </w:r>
          </w:p>
        </w:tc>
      </w:tr>
      <w:tr w:rsidR="00306F37" w:rsidRPr="004E7969" w14:paraId="51530430"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5C8C58D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mancrates.com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0F38487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-0.091030457</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7D41688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0.333176062</w:t>
            </w:r>
          </w:p>
        </w:tc>
      </w:tr>
      <w:tr w:rsidR="00306F37" w:rsidRPr="004E7969" w14:paraId="233BA204"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78D491D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mantelsdirect.com</w:t>
            </w:r>
          </w:p>
        </w:tc>
        <w:tc>
          <w:tcPr>
            <w:tcW w:w="1794" w:type="dxa"/>
            <w:tcBorders>
              <w:top w:val="single" w:sz="4" w:space="0" w:color="9BC2E6"/>
              <w:left w:val="nil"/>
              <w:bottom w:val="single" w:sz="4" w:space="0" w:color="9BC2E6"/>
              <w:right w:val="nil"/>
            </w:tcBorders>
            <w:shd w:val="clear" w:color="auto" w:fill="auto"/>
            <w:noWrap/>
            <w:vAlign w:val="bottom"/>
            <w:hideMark/>
          </w:tcPr>
          <w:p w14:paraId="0DEC786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0.047047296</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43D37BA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0.33697049</w:t>
            </w:r>
          </w:p>
        </w:tc>
      </w:tr>
      <w:tr w:rsidR="00306F37" w:rsidRPr="004E7969" w14:paraId="2121920D"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41C33FF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marineengine.com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7A795EE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0.006717801</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1D3BFB3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0.392677404</w:t>
            </w:r>
          </w:p>
        </w:tc>
      </w:tr>
      <w:tr w:rsidR="00306F37" w:rsidRPr="004E7969" w14:paraId="020A449E"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1FECB61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marti.mx</w:t>
            </w:r>
          </w:p>
        </w:tc>
        <w:tc>
          <w:tcPr>
            <w:tcW w:w="1794" w:type="dxa"/>
            <w:tcBorders>
              <w:top w:val="single" w:sz="4" w:space="0" w:color="9BC2E6"/>
              <w:left w:val="nil"/>
              <w:bottom w:val="single" w:sz="4" w:space="0" w:color="9BC2E6"/>
              <w:right w:val="nil"/>
            </w:tcBorders>
            <w:shd w:val="clear" w:color="auto" w:fill="auto"/>
            <w:noWrap/>
            <w:vAlign w:val="bottom"/>
            <w:hideMark/>
          </w:tcPr>
          <w:p w14:paraId="57137BF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0.267540949</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2188394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0.049830761</w:t>
            </w:r>
          </w:p>
        </w:tc>
      </w:tr>
      <w:tr w:rsidR="00306F37" w:rsidRPr="004E7969" w14:paraId="748333CF"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5EF7237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matterhackers.com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4A192DD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0.231145571</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4300106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0.476365152</w:t>
            </w:r>
          </w:p>
        </w:tc>
      </w:tr>
      <w:tr w:rsidR="00306F37" w:rsidRPr="004E7969" w14:paraId="217F61F5"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686782F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mattressfirm.com</w:t>
            </w:r>
          </w:p>
        </w:tc>
        <w:tc>
          <w:tcPr>
            <w:tcW w:w="1794" w:type="dxa"/>
            <w:tcBorders>
              <w:top w:val="single" w:sz="4" w:space="0" w:color="9BC2E6"/>
              <w:left w:val="nil"/>
              <w:bottom w:val="single" w:sz="4" w:space="0" w:color="9BC2E6"/>
              <w:right w:val="nil"/>
            </w:tcBorders>
            <w:shd w:val="clear" w:color="auto" w:fill="auto"/>
            <w:noWrap/>
            <w:vAlign w:val="bottom"/>
            <w:hideMark/>
          </w:tcPr>
          <w:p w14:paraId="6617ED7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-0.072884644</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3EFD966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0.262727276</w:t>
            </w:r>
          </w:p>
        </w:tc>
      </w:tr>
      <w:tr w:rsidR="00306F37" w:rsidRPr="004E7969" w14:paraId="1AA01EB3"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2EDDAF8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mavistire.com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09A27D8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-0.136598228</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39B61DC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0.222497206</w:t>
            </w:r>
          </w:p>
        </w:tc>
      </w:tr>
      <w:tr w:rsidR="00306F37" w:rsidRPr="004E7969" w14:paraId="68DB2644"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0BC68B9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mec.ca</w:t>
            </w:r>
          </w:p>
        </w:tc>
        <w:tc>
          <w:tcPr>
            <w:tcW w:w="1794" w:type="dxa"/>
            <w:tcBorders>
              <w:top w:val="single" w:sz="4" w:space="0" w:color="9BC2E6"/>
              <w:left w:val="nil"/>
              <w:bottom w:val="single" w:sz="4" w:space="0" w:color="9BC2E6"/>
              <w:right w:val="nil"/>
            </w:tcBorders>
            <w:shd w:val="clear" w:color="auto" w:fill="auto"/>
            <w:noWrap/>
            <w:vAlign w:val="bottom"/>
            <w:hideMark/>
          </w:tcPr>
          <w:p w14:paraId="5AE64CD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0.143621211</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501FA3C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0.333207841</w:t>
            </w:r>
          </w:p>
        </w:tc>
      </w:tr>
      <w:tr w:rsidR="00306F37" w:rsidRPr="004E7969" w14:paraId="249C3614"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3A57ED2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meijer.com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5A319A9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-0.152389826</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3C04F0F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0.176888826</w:t>
            </w:r>
          </w:p>
        </w:tc>
      </w:tr>
      <w:tr w:rsidR="00306F37" w:rsidRPr="004E7969" w14:paraId="694E97A9"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17D35FA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mellanni.com</w:t>
            </w:r>
          </w:p>
        </w:tc>
        <w:tc>
          <w:tcPr>
            <w:tcW w:w="1794" w:type="dxa"/>
            <w:tcBorders>
              <w:top w:val="single" w:sz="4" w:space="0" w:color="9BC2E6"/>
              <w:left w:val="nil"/>
              <w:bottom w:val="single" w:sz="4" w:space="0" w:color="9BC2E6"/>
              <w:right w:val="nil"/>
            </w:tcBorders>
            <w:shd w:val="clear" w:color="auto" w:fill="auto"/>
            <w:noWrap/>
            <w:vAlign w:val="bottom"/>
            <w:hideMark/>
          </w:tcPr>
          <w:p w14:paraId="230960F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0.042248919</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39D9884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0.192213259</w:t>
            </w:r>
          </w:p>
        </w:tc>
      </w:tr>
      <w:tr w:rsidR="00306F37" w:rsidRPr="004E7969" w14:paraId="2A5FDAB1"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071D164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menards.com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01EB3F4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-0.162461453</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38E7A98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0.159867117</w:t>
            </w:r>
          </w:p>
        </w:tc>
      </w:tr>
      <w:tr w:rsidR="00306F37" w:rsidRPr="004E7969" w14:paraId="67D3DD32"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3A5594B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menswearhouse.com</w:t>
            </w:r>
          </w:p>
        </w:tc>
        <w:tc>
          <w:tcPr>
            <w:tcW w:w="1794" w:type="dxa"/>
            <w:tcBorders>
              <w:top w:val="single" w:sz="4" w:space="0" w:color="9BC2E6"/>
              <w:left w:val="nil"/>
              <w:bottom w:val="single" w:sz="4" w:space="0" w:color="9BC2E6"/>
              <w:right w:val="nil"/>
            </w:tcBorders>
            <w:shd w:val="clear" w:color="auto" w:fill="auto"/>
            <w:noWrap/>
            <w:vAlign w:val="bottom"/>
            <w:hideMark/>
          </w:tcPr>
          <w:p w14:paraId="0035FC5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-0.040032487</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321EEF6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0.250053686</w:t>
            </w:r>
          </w:p>
        </w:tc>
      </w:tr>
      <w:tr w:rsidR="00306F37" w:rsidRPr="004E7969" w14:paraId="525F64AD"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45D9C30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merchbar.com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4E1B7A5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0.006037544</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0F307E0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0.395508022</w:t>
            </w:r>
          </w:p>
        </w:tc>
      </w:tr>
      <w:tr w:rsidR="00306F37" w:rsidRPr="004E7969" w14:paraId="04C65CA8"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30A6190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meundies.com</w:t>
            </w:r>
          </w:p>
        </w:tc>
        <w:tc>
          <w:tcPr>
            <w:tcW w:w="1794" w:type="dxa"/>
            <w:tcBorders>
              <w:top w:val="single" w:sz="4" w:space="0" w:color="9BC2E6"/>
              <w:left w:val="nil"/>
              <w:bottom w:val="single" w:sz="4" w:space="0" w:color="9BC2E6"/>
              <w:right w:val="nil"/>
            </w:tcBorders>
            <w:shd w:val="clear" w:color="auto" w:fill="auto"/>
            <w:noWrap/>
            <w:vAlign w:val="bottom"/>
            <w:hideMark/>
          </w:tcPr>
          <w:p w14:paraId="6F1B667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-0.041026309</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0936577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0.130339471</w:t>
            </w:r>
          </w:p>
        </w:tc>
      </w:tr>
      <w:tr w:rsidR="00306F37" w:rsidRPr="004E7969" w14:paraId="3514A8E8"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48DD462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mgemi.com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6BD893E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0.120557585</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6EAE703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0.187931353</w:t>
            </w:r>
          </w:p>
        </w:tc>
      </w:tr>
      <w:tr w:rsidR="00306F37" w:rsidRPr="004E7969" w14:paraId="48D1378D"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74A0908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michaelkors.com</w:t>
            </w:r>
          </w:p>
        </w:tc>
        <w:tc>
          <w:tcPr>
            <w:tcW w:w="1794" w:type="dxa"/>
            <w:tcBorders>
              <w:top w:val="single" w:sz="4" w:space="0" w:color="9BC2E6"/>
              <w:left w:val="nil"/>
              <w:bottom w:val="single" w:sz="4" w:space="0" w:color="9BC2E6"/>
              <w:right w:val="nil"/>
            </w:tcBorders>
            <w:shd w:val="clear" w:color="auto" w:fill="auto"/>
            <w:noWrap/>
            <w:vAlign w:val="bottom"/>
            <w:hideMark/>
          </w:tcPr>
          <w:p w14:paraId="4ED5EA2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-0.015688547</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7F85BDD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0.262281906</w:t>
            </w:r>
          </w:p>
        </w:tc>
      </w:tr>
      <w:tr w:rsidR="00306F37" w:rsidRPr="004E7969" w14:paraId="2AA3FB51"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1D4CF0A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michaels.com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2BB99EC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-0.102407651</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0B0DC75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0.168700587</w:t>
            </w:r>
          </w:p>
        </w:tc>
      </w:tr>
      <w:tr w:rsidR="00306F37" w:rsidRPr="004E7969" w14:paraId="7CCC6A11"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6FED0F3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michiganbulb.com</w:t>
            </w:r>
          </w:p>
        </w:tc>
        <w:tc>
          <w:tcPr>
            <w:tcW w:w="1794" w:type="dxa"/>
            <w:tcBorders>
              <w:top w:val="single" w:sz="4" w:space="0" w:color="9BC2E6"/>
              <w:left w:val="nil"/>
              <w:bottom w:val="single" w:sz="4" w:space="0" w:color="9BC2E6"/>
              <w:right w:val="nil"/>
            </w:tcBorders>
            <w:shd w:val="clear" w:color="auto" w:fill="auto"/>
            <w:noWrap/>
            <w:vAlign w:val="bottom"/>
            <w:hideMark/>
          </w:tcPr>
          <w:p w14:paraId="746CB08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-0.131466943</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08BE04D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0.284098246</w:t>
            </w:r>
          </w:p>
        </w:tc>
      </w:tr>
      <w:tr w:rsidR="00306F37" w:rsidRPr="004E7969" w14:paraId="6F45E5C8"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490E16B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microcenter.com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3C8982B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-0.018060895</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02681DA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0.133012334</w:t>
            </w:r>
          </w:p>
        </w:tc>
      </w:tr>
      <w:tr w:rsidR="00306F37" w:rsidRPr="004E7969" w14:paraId="16B42B77"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678D154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microsoft.com</w:t>
            </w:r>
          </w:p>
        </w:tc>
        <w:tc>
          <w:tcPr>
            <w:tcW w:w="1794" w:type="dxa"/>
            <w:tcBorders>
              <w:top w:val="single" w:sz="4" w:space="0" w:color="9BC2E6"/>
              <w:left w:val="nil"/>
              <w:bottom w:val="single" w:sz="4" w:space="0" w:color="9BC2E6"/>
              <w:right w:val="nil"/>
            </w:tcBorders>
            <w:shd w:val="clear" w:color="auto" w:fill="auto"/>
            <w:noWrap/>
            <w:vAlign w:val="bottom"/>
            <w:hideMark/>
          </w:tcPr>
          <w:p w14:paraId="2A75493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0.189247028</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70876ED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0.406262588</w:t>
            </w:r>
          </w:p>
        </w:tc>
      </w:tr>
      <w:tr w:rsidR="00306F37" w:rsidRPr="004E7969" w14:paraId="08DC3E61"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18F4235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midwayusa.com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68FD63E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-0.062707343</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5BEF5D5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0.385295775</w:t>
            </w:r>
          </w:p>
        </w:tc>
      </w:tr>
      <w:tr w:rsidR="00306F37" w:rsidRPr="004E7969" w14:paraId="142B1CB7"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0451C11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mileskimball.com</w:t>
            </w:r>
          </w:p>
        </w:tc>
        <w:tc>
          <w:tcPr>
            <w:tcW w:w="1794" w:type="dxa"/>
            <w:tcBorders>
              <w:top w:val="single" w:sz="4" w:space="0" w:color="9BC2E6"/>
              <w:left w:val="nil"/>
              <w:bottom w:val="single" w:sz="4" w:space="0" w:color="9BC2E6"/>
              <w:right w:val="nil"/>
            </w:tcBorders>
            <w:shd w:val="clear" w:color="auto" w:fill="auto"/>
            <w:noWrap/>
            <w:vAlign w:val="bottom"/>
            <w:hideMark/>
          </w:tcPr>
          <w:p w14:paraId="4F687AF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-0.11659752</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76436FF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0.341399185</w:t>
            </w:r>
          </w:p>
        </w:tc>
      </w:tr>
      <w:tr w:rsidR="00306F37" w:rsidRPr="004E7969" w14:paraId="2D7B6397"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54F9652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mint.ca</w:t>
            </w:r>
          </w:p>
        </w:tc>
        <w:tc>
          <w:tcPr>
            <w:tcW w:w="1794" w:type="dxa"/>
            <w:tcBorders>
              <w:top w:val="single" w:sz="4" w:space="0" w:color="9BC2E6"/>
              <w:left w:val="nil"/>
              <w:bottom w:val="single" w:sz="4" w:space="0" w:color="9BC2E6"/>
              <w:right w:val="nil"/>
            </w:tcBorders>
            <w:shd w:val="clear" w:color="DDEBF7" w:fill="DDEBF7"/>
            <w:noWrap/>
            <w:vAlign w:val="bottom"/>
            <w:hideMark/>
          </w:tcPr>
          <w:p w14:paraId="7EA99C3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0.067161842</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4BDB0C8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0.238403652</w:t>
            </w:r>
          </w:p>
        </w:tc>
      </w:tr>
      <w:tr w:rsidR="00306F37" w:rsidRPr="004E7969" w14:paraId="038AB0E9"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71A8709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minted.com</w:t>
            </w:r>
          </w:p>
        </w:tc>
        <w:tc>
          <w:tcPr>
            <w:tcW w:w="1794" w:type="dxa"/>
            <w:tcBorders>
              <w:top w:val="single" w:sz="4" w:space="0" w:color="9BC2E6"/>
              <w:left w:val="nil"/>
              <w:bottom w:val="single" w:sz="4" w:space="0" w:color="9BC2E6"/>
              <w:right w:val="nil"/>
            </w:tcBorders>
            <w:shd w:val="clear" w:color="auto" w:fill="auto"/>
            <w:noWrap/>
            <w:vAlign w:val="bottom"/>
            <w:hideMark/>
          </w:tcPr>
          <w:p w14:paraId="65F36D4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0.196303675</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46B4075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0.133642944</w:t>
            </w:r>
          </w:p>
        </w:tc>
      </w:tr>
      <w:tr w:rsidR="00306F37" w:rsidRPr="004E7969" w14:paraId="65529011"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7AB18A5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mlbshop.com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0816536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0.012640045</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5B8A57A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0.145700596</w:t>
            </w:r>
          </w:p>
        </w:tc>
      </w:tr>
      <w:tr w:rsidR="00306F37" w:rsidRPr="004E7969" w14:paraId="12CCA0CC"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2B6DBE8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mmlafleur.com</w:t>
            </w:r>
          </w:p>
        </w:tc>
        <w:tc>
          <w:tcPr>
            <w:tcW w:w="1794" w:type="dxa"/>
            <w:tcBorders>
              <w:top w:val="single" w:sz="4" w:space="0" w:color="9BC2E6"/>
              <w:left w:val="nil"/>
              <w:bottom w:val="single" w:sz="4" w:space="0" w:color="9BC2E6"/>
              <w:right w:val="nil"/>
            </w:tcBorders>
            <w:shd w:val="clear" w:color="auto" w:fill="auto"/>
            <w:noWrap/>
            <w:vAlign w:val="bottom"/>
            <w:hideMark/>
          </w:tcPr>
          <w:p w14:paraId="2C343A6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0.138785397</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6AB0918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0.212535353</w:t>
            </w:r>
          </w:p>
        </w:tc>
      </w:tr>
      <w:tr w:rsidR="00306F37" w:rsidRPr="004E7969" w14:paraId="581658F7"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4F416C0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modaoperandi.com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1BDA320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0.163307177</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1CBEA03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0.373793074</w:t>
            </w:r>
          </w:p>
        </w:tc>
      </w:tr>
      <w:tr w:rsidR="00306F37" w:rsidRPr="004E7969" w14:paraId="10EAE41A"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6C5FF1E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monkeysports.com</w:t>
            </w:r>
          </w:p>
        </w:tc>
        <w:tc>
          <w:tcPr>
            <w:tcW w:w="1794" w:type="dxa"/>
            <w:tcBorders>
              <w:top w:val="single" w:sz="4" w:space="0" w:color="9BC2E6"/>
              <w:left w:val="nil"/>
              <w:bottom w:val="single" w:sz="4" w:space="0" w:color="9BC2E6"/>
              <w:right w:val="nil"/>
            </w:tcBorders>
            <w:shd w:val="clear" w:color="auto" w:fill="auto"/>
            <w:noWrap/>
            <w:vAlign w:val="bottom"/>
            <w:hideMark/>
          </w:tcPr>
          <w:p w14:paraId="37CFA2D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0.109159005</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33A6612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0.521638877</w:t>
            </w:r>
          </w:p>
        </w:tc>
      </w:tr>
      <w:tr w:rsidR="00306F37" w:rsidRPr="004E7969" w14:paraId="50DA1551"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1E3D6A6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monoprice.com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3526AFC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0.127694901</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28333DE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0.202074525</w:t>
            </w:r>
          </w:p>
        </w:tc>
      </w:tr>
      <w:tr w:rsidR="00306F37" w:rsidRPr="004E7969" w14:paraId="1381F962"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597094D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monrovia.com</w:t>
            </w:r>
          </w:p>
        </w:tc>
        <w:tc>
          <w:tcPr>
            <w:tcW w:w="1794" w:type="dxa"/>
            <w:tcBorders>
              <w:top w:val="single" w:sz="4" w:space="0" w:color="9BC2E6"/>
              <w:left w:val="nil"/>
              <w:bottom w:val="single" w:sz="4" w:space="0" w:color="9BC2E6"/>
              <w:right w:val="nil"/>
            </w:tcBorders>
            <w:shd w:val="clear" w:color="auto" w:fill="auto"/>
            <w:noWrap/>
            <w:vAlign w:val="bottom"/>
            <w:hideMark/>
          </w:tcPr>
          <w:p w14:paraId="4F0A38A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0.103057099</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562CE60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0.476497285</w:t>
            </w:r>
          </w:p>
        </w:tc>
      </w:tr>
      <w:tr w:rsidR="00306F37" w:rsidRPr="004E7969" w14:paraId="054D08AD"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7C48DFB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montblanc.com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12BB7BC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0.115155926</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3D87296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0.250261456</w:t>
            </w:r>
          </w:p>
        </w:tc>
      </w:tr>
      <w:tr w:rsidR="00306F37" w:rsidRPr="004E7969" w14:paraId="2CD6F934"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775292A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morphe.com</w:t>
            </w:r>
          </w:p>
        </w:tc>
        <w:tc>
          <w:tcPr>
            <w:tcW w:w="1794" w:type="dxa"/>
            <w:tcBorders>
              <w:top w:val="single" w:sz="4" w:space="0" w:color="9BC2E6"/>
              <w:left w:val="nil"/>
              <w:bottom w:val="single" w:sz="4" w:space="0" w:color="9BC2E6"/>
              <w:right w:val="nil"/>
            </w:tcBorders>
            <w:shd w:val="clear" w:color="auto" w:fill="auto"/>
            <w:noWrap/>
            <w:vAlign w:val="bottom"/>
            <w:hideMark/>
          </w:tcPr>
          <w:p w14:paraId="35D157F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0.224609768</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3B28F1F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0.333450008</w:t>
            </w:r>
          </w:p>
        </w:tc>
      </w:tr>
      <w:tr w:rsidR="00306F37" w:rsidRPr="004E7969" w14:paraId="06BA309B"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4E23186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motionrc.com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336B2EE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-0.03951736</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31F45DA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0.262157154</w:t>
            </w:r>
          </w:p>
        </w:tc>
      </w:tr>
      <w:tr w:rsidR="00306F37" w:rsidRPr="004E7969" w14:paraId="2127D622"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2FE768B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motosport.com</w:t>
            </w:r>
          </w:p>
        </w:tc>
        <w:tc>
          <w:tcPr>
            <w:tcW w:w="1794" w:type="dxa"/>
            <w:tcBorders>
              <w:top w:val="single" w:sz="4" w:space="0" w:color="9BC2E6"/>
              <w:left w:val="nil"/>
              <w:bottom w:val="single" w:sz="4" w:space="0" w:color="9BC2E6"/>
              <w:right w:val="nil"/>
            </w:tcBorders>
            <w:shd w:val="clear" w:color="auto" w:fill="auto"/>
            <w:noWrap/>
            <w:vAlign w:val="bottom"/>
            <w:hideMark/>
          </w:tcPr>
          <w:p w14:paraId="5BA966C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-0.062486135</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0CD9F8B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0.292149351</w:t>
            </w:r>
          </w:p>
        </w:tc>
      </w:tr>
      <w:tr w:rsidR="00306F37" w:rsidRPr="004E7969" w14:paraId="124C84AC"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104E92A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mouser.com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315D8C6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0.281286332</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6CE1176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0.277917623</w:t>
            </w:r>
          </w:p>
        </w:tc>
      </w:tr>
      <w:tr w:rsidR="00306F37" w:rsidRPr="004E7969" w14:paraId="6ABC3D20"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1C8A667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moviemars.com</w:t>
            </w:r>
          </w:p>
        </w:tc>
        <w:tc>
          <w:tcPr>
            <w:tcW w:w="1794" w:type="dxa"/>
            <w:tcBorders>
              <w:top w:val="single" w:sz="4" w:space="0" w:color="9BC2E6"/>
              <w:left w:val="nil"/>
              <w:bottom w:val="single" w:sz="4" w:space="0" w:color="9BC2E6"/>
              <w:right w:val="nil"/>
            </w:tcBorders>
            <w:shd w:val="clear" w:color="auto" w:fill="auto"/>
            <w:noWrap/>
            <w:vAlign w:val="bottom"/>
            <w:hideMark/>
          </w:tcPr>
          <w:p w14:paraId="0489D4F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0.125677558</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36BC23F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0.035302018</w:t>
            </w:r>
          </w:p>
        </w:tc>
      </w:tr>
      <w:tr w:rsidR="00306F37" w:rsidRPr="004E7969" w14:paraId="781A9046"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5281EDA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mscdirect.com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5D86471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0.115317724</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036295D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0.213876301</w:t>
            </w:r>
          </w:p>
        </w:tc>
      </w:tr>
      <w:tr w:rsidR="00306F37" w:rsidRPr="004E7969" w14:paraId="5F8C4011"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2E1DB85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munchery.com</w:t>
            </w:r>
          </w:p>
        </w:tc>
        <w:tc>
          <w:tcPr>
            <w:tcW w:w="1794" w:type="dxa"/>
            <w:tcBorders>
              <w:top w:val="single" w:sz="4" w:space="0" w:color="9BC2E6"/>
              <w:left w:val="nil"/>
              <w:bottom w:val="single" w:sz="4" w:space="0" w:color="9BC2E6"/>
              <w:right w:val="nil"/>
            </w:tcBorders>
            <w:shd w:val="clear" w:color="auto" w:fill="auto"/>
            <w:noWrap/>
            <w:vAlign w:val="bottom"/>
            <w:hideMark/>
          </w:tcPr>
          <w:p w14:paraId="4536365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0.386092759</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4BCF01F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0.35108703</w:t>
            </w:r>
          </w:p>
        </w:tc>
      </w:tr>
      <w:tr w:rsidR="00306F37" w:rsidRPr="004E7969" w14:paraId="4D87F3B0"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2282C15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musicgoround.com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0D40E9E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0.025443117</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0E5AD41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0.454856909</w:t>
            </w:r>
          </w:p>
        </w:tc>
      </w:tr>
      <w:tr w:rsidR="00306F37" w:rsidRPr="004E7969" w14:paraId="2B3F748A"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739C85A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musiciansfriend.com</w:t>
            </w:r>
          </w:p>
        </w:tc>
        <w:tc>
          <w:tcPr>
            <w:tcW w:w="1794" w:type="dxa"/>
            <w:tcBorders>
              <w:top w:val="single" w:sz="4" w:space="0" w:color="9BC2E6"/>
              <w:left w:val="nil"/>
              <w:bottom w:val="single" w:sz="4" w:space="0" w:color="9BC2E6"/>
              <w:right w:val="nil"/>
            </w:tcBorders>
            <w:shd w:val="clear" w:color="auto" w:fill="auto"/>
            <w:noWrap/>
            <w:vAlign w:val="bottom"/>
            <w:hideMark/>
          </w:tcPr>
          <w:p w14:paraId="56BFFB8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0.037519575</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1E22771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0.43801355</w:t>
            </w:r>
          </w:p>
        </w:tc>
      </w:tr>
      <w:tr w:rsidR="00306F37" w:rsidRPr="004E7969" w14:paraId="3B6551A4"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3C669B0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musicnotes.com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47569E5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0.24317432</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6105ED1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0.309288653</w:t>
            </w:r>
          </w:p>
        </w:tc>
      </w:tr>
      <w:tr w:rsidR="00306F37" w:rsidRPr="004E7969" w14:paraId="17177737"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38F9C29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lastRenderedPageBreak/>
              <w:t>mvmtwatches.com</w:t>
            </w:r>
          </w:p>
        </w:tc>
        <w:tc>
          <w:tcPr>
            <w:tcW w:w="1794" w:type="dxa"/>
            <w:tcBorders>
              <w:top w:val="single" w:sz="4" w:space="0" w:color="9BC2E6"/>
              <w:left w:val="nil"/>
              <w:bottom w:val="single" w:sz="4" w:space="0" w:color="9BC2E6"/>
              <w:right w:val="nil"/>
            </w:tcBorders>
            <w:shd w:val="clear" w:color="auto" w:fill="auto"/>
            <w:noWrap/>
            <w:vAlign w:val="bottom"/>
            <w:hideMark/>
          </w:tcPr>
          <w:p w14:paraId="60AAF5A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-0.002789139</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199F80A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0.160935404</w:t>
            </w:r>
          </w:p>
        </w:tc>
      </w:tr>
      <w:tr w:rsidR="00306F37" w:rsidRPr="004E7969" w14:paraId="3BDD4FA3"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7A4525B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mybobs.com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49C4A1D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-0.12937688</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17809B9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0.091177393</w:t>
            </w:r>
          </w:p>
        </w:tc>
      </w:tr>
      <w:tr w:rsidR="00306F37" w:rsidRPr="004E7969" w14:paraId="4E5222EC"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3444F60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mygoods.com</w:t>
            </w:r>
          </w:p>
        </w:tc>
        <w:tc>
          <w:tcPr>
            <w:tcW w:w="1794" w:type="dxa"/>
            <w:tcBorders>
              <w:top w:val="single" w:sz="4" w:space="0" w:color="9BC2E6"/>
              <w:left w:val="nil"/>
              <w:bottom w:val="single" w:sz="4" w:space="0" w:color="9BC2E6"/>
              <w:right w:val="nil"/>
            </w:tcBorders>
            <w:shd w:val="clear" w:color="auto" w:fill="auto"/>
            <w:noWrap/>
            <w:vAlign w:val="bottom"/>
            <w:hideMark/>
          </w:tcPr>
          <w:p w14:paraId="549E83B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0.073346443</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6030E1C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0.419022091</w:t>
            </w:r>
          </w:p>
        </w:tc>
      </w:tr>
      <w:tr w:rsidR="00306F37" w:rsidRPr="004E7969" w14:paraId="5C7488B5"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4012A83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myotcstore.com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26CB9F0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0.016769207</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6CA04B4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0.318604157</w:t>
            </w:r>
          </w:p>
        </w:tc>
      </w:tr>
      <w:tr w:rsidR="00306F37" w:rsidRPr="004E7969" w14:paraId="3DFEDA77"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7DAD5E4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mypillow.com</w:t>
            </w:r>
          </w:p>
        </w:tc>
        <w:tc>
          <w:tcPr>
            <w:tcW w:w="1794" w:type="dxa"/>
            <w:tcBorders>
              <w:top w:val="single" w:sz="4" w:space="0" w:color="9BC2E6"/>
              <w:left w:val="nil"/>
              <w:bottom w:val="single" w:sz="4" w:space="0" w:color="9BC2E6"/>
              <w:right w:val="nil"/>
            </w:tcBorders>
            <w:shd w:val="clear" w:color="auto" w:fill="auto"/>
            <w:noWrap/>
            <w:vAlign w:val="bottom"/>
            <w:hideMark/>
          </w:tcPr>
          <w:p w14:paraId="7F075B9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-0.091728451</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5851322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0.207416434</w:t>
            </w:r>
          </w:p>
        </w:tc>
      </w:tr>
      <w:tr w:rsidR="00306F37" w:rsidRPr="004E7969" w14:paraId="7F059B62"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750FD33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myvaporstore.com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7B26792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-0.02891646</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0E02085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0.240031097</w:t>
            </w:r>
          </w:p>
        </w:tc>
      </w:tr>
      <w:tr w:rsidR="00306F37" w:rsidRPr="004E7969" w14:paraId="56655562"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1526F2E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nakedwines.com</w:t>
            </w:r>
          </w:p>
        </w:tc>
        <w:tc>
          <w:tcPr>
            <w:tcW w:w="1794" w:type="dxa"/>
            <w:tcBorders>
              <w:top w:val="single" w:sz="4" w:space="0" w:color="9BC2E6"/>
              <w:left w:val="nil"/>
              <w:bottom w:val="single" w:sz="4" w:space="0" w:color="9BC2E6"/>
              <w:right w:val="nil"/>
            </w:tcBorders>
            <w:shd w:val="clear" w:color="auto" w:fill="auto"/>
            <w:noWrap/>
            <w:vAlign w:val="bottom"/>
            <w:hideMark/>
          </w:tcPr>
          <w:p w14:paraId="1240EB1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-0.070796943</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5F86EE0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0.160434977</w:t>
            </w:r>
          </w:p>
        </w:tc>
      </w:tr>
      <w:tr w:rsidR="00306F37" w:rsidRPr="004E7969" w14:paraId="65083F87"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0889733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napaonline.com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1C15939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-0.058862574</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02CBF1C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0.20092717</w:t>
            </w:r>
          </w:p>
        </w:tc>
      </w:tr>
      <w:tr w:rsidR="00306F37" w:rsidRPr="004E7969" w14:paraId="5329CC1C"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087A1A2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nastygal.com</w:t>
            </w:r>
          </w:p>
        </w:tc>
        <w:tc>
          <w:tcPr>
            <w:tcW w:w="1794" w:type="dxa"/>
            <w:tcBorders>
              <w:top w:val="single" w:sz="4" w:space="0" w:color="9BC2E6"/>
              <w:left w:val="nil"/>
              <w:bottom w:val="single" w:sz="4" w:space="0" w:color="9BC2E6"/>
              <w:right w:val="nil"/>
            </w:tcBorders>
            <w:shd w:val="clear" w:color="auto" w:fill="auto"/>
            <w:noWrap/>
            <w:vAlign w:val="bottom"/>
            <w:hideMark/>
          </w:tcPr>
          <w:p w14:paraId="4F4926A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0.146285992</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445D87A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0.115697677</w:t>
            </w:r>
          </w:p>
        </w:tc>
      </w:tr>
      <w:tr w:rsidR="00306F37" w:rsidRPr="004E7969" w14:paraId="6B4E6238"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0588421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natchezss.com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575C1FC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-0.093707216</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043B202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0.366153538</w:t>
            </w:r>
          </w:p>
        </w:tc>
      </w:tr>
      <w:tr w:rsidR="00306F37" w:rsidRPr="004E7969" w14:paraId="4689DDC8"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391AF28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nationalbusinessfurniture.com</w:t>
            </w:r>
          </w:p>
        </w:tc>
        <w:tc>
          <w:tcPr>
            <w:tcW w:w="1794" w:type="dxa"/>
            <w:tcBorders>
              <w:top w:val="single" w:sz="4" w:space="0" w:color="9BC2E6"/>
              <w:left w:val="nil"/>
              <w:bottom w:val="single" w:sz="4" w:space="0" w:color="9BC2E6"/>
              <w:right w:val="nil"/>
            </w:tcBorders>
            <w:shd w:val="clear" w:color="auto" w:fill="auto"/>
            <w:noWrap/>
            <w:vAlign w:val="bottom"/>
            <w:hideMark/>
          </w:tcPr>
          <w:p w14:paraId="59D8274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0.299742903</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5468762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0.412264871</w:t>
            </w:r>
          </w:p>
        </w:tc>
      </w:tr>
      <w:tr w:rsidR="00306F37" w:rsidRPr="004E7969" w14:paraId="20FCEF5A"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320E282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naturebox.com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642772F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0.072786873</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5871CE1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0.365086925</w:t>
            </w:r>
          </w:p>
        </w:tc>
      </w:tr>
      <w:tr w:rsidR="00306F37" w:rsidRPr="004E7969" w14:paraId="736DC7D3"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227707B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nautilus.com</w:t>
            </w:r>
          </w:p>
        </w:tc>
        <w:tc>
          <w:tcPr>
            <w:tcW w:w="1794" w:type="dxa"/>
            <w:tcBorders>
              <w:top w:val="single" w:sz="4" w:space="0" w:color="9BC2E6"/>
              <w:left w:val="nil"/>
              <w:bottom w:val="single" w:sz="4" w:space="0" w:color="9BC2E6"/>
              <w:right w:val="nil"/>
            </w:tcBorders>
            <w:shd w:val="clear" w:color="auto" w:fill="auto"/>
            <w:noWrap/>
            <w:vAlign w:val="bottom"/>
            <w:hideMark/>
          </w:tcPr>
          <w:p w14:paraId="4B70D8C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0.270902043</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4338C1C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0.365964463</w:t>
            </w:r>
          </w:p>
        </w:tc>
      </w:tr>
      <w:tr w:rsidR="00306F37" w:rsidRPr="004E7969" w14:paraId="6C6A3852"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5597EB2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nectarsleep.com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4024260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0.079493789</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45D3E0F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0.611656639</w:t>
            </w:r>
          </w:p>
        </w:tc>
      </w:tr>
      <w:tr w:rsidR="00306F37" w:rsidRPr="004E7969" w14:paraId="3D1B6D10"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41FFA4C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needsupply.com</w:t>
            </w:r>
          </w:p>
        </w:tc>
        <w:tc>
          <w:tcPr>
            <w:tcW w:w="1794" w:type="dxa"/>
            <w:tcBorders>
              <w:top w:val="single" w:sz="4" w:space="0" w:color="9BC2E6"/>
              <w:left w:val="nil"/>
              <w:bottom w:val="single" w:sz="4" w:space="0" w:color="9BC2E6"/>
              <w:right w:val="nil"/>
            </w:tcBorders>
            <w:shd w:val="clear" w:color="auto" w:fill="auto"/>
            <w:noWrap/>
            <w:vAlign w:val="bottom"/>
            <w:hideMark/>
          </w:tcPr>
          <w:p w14:paraId="0760BA2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0.265376194</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24D2914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0.209018164</w:t>
            </w:r>
          </w:p>
        </w:tc>
      </w:tr>
      <w:tr w:rsidR="00306F37" w:rsidRPr="004E7969" w14:paraId="2D29D766"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6033E1B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neimanmarcus.com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416720B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0.146433767</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2C5DFFC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0.232082621</w:t>
            </w:r>
          </w:p>
        </w:tc>
      </w:tr>
      <w:tr w:rsidR="00306F37" w:rsidRPr="004E7969" w14:paraId="4AF537CD"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39392BB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nespresso.com</w:t>
            </w:r>
          </w:p>
        </w:tc>
        <w:tc>
          <w:tcPr>
            <w:tcW w:w="1794" w:type="dxa"/>
            <w:tcBorders>
              <w:top w:val="single" w:sz="4" w:space="0" w:color="9BC2E6"/>
              <w:left w:val="nil"/>
              <w:bottom w:val="single" w:sz="4" w:space="0" w:color="9BC2E6"/>
              <w:right w:val="nil"/>
            </w:tcBorders>
            <w:shd w:val="clear" w:color="auto" w:fill="auto"/>
            <w:noWrap/>
            <w:vAlign w:val="bottom"/>
            <w:hideMark/>
          </w:tcPr>
          <w:p w14:paraId="614DCB4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0.051817298</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007CB33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0.120606003</w:t>
            </w:r>
          </w:p>
        </w:tc>
      </w:tr>
      <w:tr w:rsidR="00306F37" w:rsidRPr="004E7969" w14:paraId="7D701125"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3C6A8AF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net-a-porter.com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5E62F73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0.292233493</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15B28A4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0.290171856</w:t>
            </w:r>
          </w:p>
        </w:tc>
      </w:tr>
      <w:tr w:rsidR="00306F37" w:rsidRPr="004E7969" w14:paraId="0F10C5E1"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4F4EB79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neutrogena.com</w:t>
            </w:r>
          </w:p>
        </w:tc>
        <w:tc>
          <w:tcPr>
            <w:tcW w:w="1794" w:type="dxa"/>
            <w:tcBorders>
              <w:top w:val="single" w:sz="4" w:space="0" w:color="9BC2E6"/>
              <w:left w:val="nil"/>
              <w:bottom w:val="single" w:sz="4" w:space="0" w:color="9BC2E6"/>
              <w:right w:val="nil"/>
            </w:tcBorders>
            <w:shd w:val="clear" w:color="auto" w:fill="auto"/>
            <w:noWrap/>
            <w:vAlign w:val="bottom"/>
            <w:hideMark/>
          </w:tcPr>
          <w:p w14:paraId="19E6258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0.108137935</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2D396CD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0.366871849</w:t>
            </w:r>
          </w:p>
        </w:tc>
      </w:tr>
      <w:tr w:rsidR="00306F37" w:rsidRPr="004E7969" w14:paraId="4619892C"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1183F97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newark.com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0F05407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0.217968607</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5785E11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0.445787394</w:t>
            </w:r>
          </w:p>
        </w:tc>
      </w:tr>
      <w:tr w:rsidR="00306F37" w:rsidRPr="004E7969" w14:paraId="15D4D8C4"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5CB037F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newbalance.com</w:t>
            </w:r>
          </w:p>
        </w:tc>
        <w:tc>
          <w:tcPr>
            <w:tcW w:w="1794" w:type="dxa"/>
            <w:tcBorders>
              <w:top w:val="single" w:sz="4" w:space="0" w:color="9BC2E6"/>
              <w:left w:val="nil"/>
              <w:bottom w:val="single" w:sz="4" w:space="0" w:color="9BC2E6"/>
              <w:right w:val="nil"/>
            </w:tcBorders>
            <w:shd w:val="clear" w:color="auto" w:fill="auto"/>
            <w:noWrap/>
            <w:vAlign w:val="bottom"/>
            <w:hideMark/>
          </w:tcPr>
          <w:p w14:paraId="6F5F2C6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0.004257189</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313693E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0.210022798</w:t>
            </w:r>
          </w:p>
        </w:tc>
      </w:tr>
      <w:tr w:rsidR="00306F37" w:rsidRPr="004E7969" w14:paraId="6FBAEB8F"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218C947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newegg.com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292995F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0.041931092</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3B6A152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0.238596872</w:t>
            </w:r>
          </w:p>
        </w:tc>
      </w:tr>
      <w:tr w:rsidR="00306F37" w:rsidRPr="004E7969" w14:paraId="73D87041"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70EBBE1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nflshop.com</w:t>
            </w:r>
          </w:p>
        </w:tc>
        <w:tc>
          <w:tcPr>
            <w:tcW w:w="1794" w:type="dxa"/>
            <w:tcBorders>
              <w:top w:val="single" w:sz="4" w:space="0" w:color="9BC2E6"/>
              <w:left w:val="nil"/>
              <w:bottom w:val="single" w:sz="4" w:space="0" w:color="9BC2E6"/>
              <w:right w:val="nil"/>
            </w:tcBorders>
            <w:shd w:val="clear" w:color="auto" w:fill="auto"/>
            <w:noWrap/>
            <w:vAlign w:val="bottom"/>
            <w:hideMark/>
          </w:tcPr>
          <w:p w14:paraId="1EE85CF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-0.006897209</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5344074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0.170595833</w:t>
            </w:r>
          </w:p>
        </w:tc>
      </w:tr>
      <w:tr w:rsidR="00306F37" w:rsidRPr="004E7969" w14:paraId="719E722A"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51576DA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nfm.com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2216FCE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-0.073511018</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66F21F0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0.086773437</w:t>
            </w:r>
          </w:p>
        </w:tc>
      </w:tr>
      <w:tr w:rsidR="00306F37" w:rsidRPr="004E7969" w14:paraId="2401E8A4"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668EAEC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nike.com</w:t>
            </w:r>
          </w:p>
        </w:tc>
        <w:tc>
          <w:tcPr>
            <w:tcW w:w="1794" w:type="dxa"/>
            <w:tcBorders>
              <w:top w:val="single" w:sz="4" w:space="0" w:color="9BC2E6"/>
              <w:left w:val="nil"/>
              <w:bottom w:val="single" w:sz="4" w:space="0" w:color="9BC2E6"/>
              <w:right w:val="nil"/>
            </w:tcBorders>
            <w:shd w:val="clear" w:color="auto" w:fill="auto"/>
            <w:noWrap/>
            <w:vAlign w:val="bottom"/>
            <w:hideMark/>
          </w:tcPr>
          <w:p w14:paraId="0AD46D3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0.085377125</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126E13F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0.146893204</w:t>
            </w:r>
          </w:p>
        </w:tc>
      </w:tr>
      <w:tr w:rsidR="00306F37" w:rsidRPr="004E7969" w14:paraId="4C5DBC1C"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7846AE9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nikonusa.com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4AA5075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0.144077521</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381658E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0.375116233</w:t>
            </w:r>
          </w:p>
        </w:tc>
      </w:tr>
      <w:tr w:rsidR="00306F37" w:rsidRPr="004E7969" w14:paraId="7C0CDF15"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4306535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ninewest.com</w:t>
            </w:r>
          </w:p>
        </w:tc>
        <w:tc>
          <w:tcPr>
            <w:tcW w:w="1794" w:type="dxa"/>
            <w:tcBorders>
              <w:top w:val="single" w:sz="4" w:space="0" w:color="9BC2E6"/>
              <w:left w:val="nil"/>
              <w:bottom w:val="single" w:sz="4" w:space="0" w:color="9BC2E6"/>
              <w:right w:val="nil"/>
            </w:tcBorders>
            <w:shd w:val="clear" w:color="auto" w:fill="auto"/>
            <w:noWrap/>
            <w:vAlign w:val="bottom"/>
            <w:hideMark/>
          </w:tcPr>
          <w:p w14:paraId="64B904C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-0.145004227</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28F9390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0.227750887</w:t>
            </w:r>
          </w:p>
        </w:tc>
      </w:tr>
      <w:tr w:rsidR="00306F37" w:rsidRPr="004E7969" w14:paraId="0B98DB50"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14D7354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nixon.com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1F236FA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0.043343676</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2D7F66D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0.197630484</w:t>
            </w:r>
          </w:p>
        </w:tc>
      </w:tr>
      <w:tr w:rsidR="00306F37" w:rsidRPr="004E7969" w14:paraId="23EF3A59"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02224F0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nomnomnow.com</w:t>
            </w:r>
          </w:p>
        </w:tc>
        <w:tc>
          <w:tcPr>
            <w:tcW w:w="1794" w:type="dxa"/>
            <w:tcBorders>
              <w:top w:val="single" w:sz="4" w:space="0" w:color="9BC2E6"/>
              <w:left w:val="nil"/>
              <w:bottom w:val="single" w:sz="4" w:space="0" w:color="9BC2E6"/>
              <w:right w:val="nil"/>
            </w:tcBorders>
            <w:shd w:val="clear" w:color="auto" w:fill="auto"/>
            <w:noWrap/>
            <w:vAlign w:val="bottom"/>
            <w:hideMark/>
          </w:tcPr>
          <w:p w14:paraId="793F680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0.078530675</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1086F19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0.333732342</w:t>
            </w:r>
          </w:p>
        </w:tc>
      </w:tr>
      <w:tr w:rsidR="00306F37" w:rsidRPr="004E7969" w14:paraId="228AEA76"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2B9E31E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nordictrack.com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6EED9FB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0.125962251</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2D153B2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0.344175298</w:t>
            </w:r>
          </w:p>
        </w:tc>
      </w:tr>
      <w:tr w:rsidR="00306F37" w:rsidRPr="004E7969" w14:paraId="460D9AB4"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4651798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nordstrom.com</w:t>
            </w:r>
          </w:p>
        </w:tc>
        <w:tc>
          <w:tcPr>
            <w:tcW w:w="1794" w:type="dxa"/>
            <w:tcBorders>
              <w:top w:val="single" w:sz="4" w:space="0" w:color="9BC2E6"/>
              <w:left w:val="nil"/>
              <w:bottom w:val="single" w:sz="4" w:space="0" w:color="9BC2E6"/>
              <w:right w:val="nil"/>
            </w:tcBorders>
            <w:shd w:val="clear" w:color="auto" w:fill="auto"/>
            <w:noWrap/>
            <w:vAlign w:val="bottom"/>
            <w:hideMark/>
          </w:tcPr>
          <w:p w14:paraId="3EB0D10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0.013048677</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20505D0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0.286752234</w:t>
            </w:r>
          </w:p>
        </w:tc>
      </w:tr>
      <w:tr w:rsidR="00306F37" w:rsidRPr="004E7969" w14:paraId="7AE8B9DC"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12F4B7F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northerntool.com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514270F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-0.084609568</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7CF5C08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0.38425668</w:t>
            </w:r>
          </w:p>
        </w:tc>
      </w:tr>
      <w:tr w:rsidR="00306F37" w:rsidRPr="004E7969" w14:paraId="0D1DBAF4"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4D2F28A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northshorecare.com</w:t>
            </w:r>
          </w:p>
        </w:tc>
        <w:tc>
          <w:tcPr>
            <w:tcW w:w="1794" w:type="dxa"/>
            <w:tcBorders>
              <w:top w:val="single" w:sz="4" w:space="0" w:color="9BC2E6"/>
              <w:left w:val="nil"/>
              <w:bottom w:val="single" w:sz="4" w:space="0" w:color="9BC2E6"/>
              <w:right w:val="nil"/>
            </w:tcBorders>
            <w:shd w:val="clear" w:color="auto" w:fill="auto"/>
            <w:noWrap/>
            <w:vAlign w:val="bottom"/>
            <w:hideMark/>
          </w:tcPr>
          <w:p w14:paraId="25367E2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0.021406974</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3691A96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0.251362108</w:t>
            </w:r>
          </w:p>
        </w:tc>
      </w:tr>
      <w:tr w:rsidR="00306F37" w:rsidRPr="004E7969" w14:paraId="5123F9CC"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4899DBE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nutrisystem.com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5195649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-0.118866099</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6B41AA0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0.273047711</w:t>
            </w:r>
          </w:p>
        </w:tc>
      </w:tr>
      <w:tr w:rsidR="00306F37" w:rsidRPr="004E7969" w14:paraId="3BA55339"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6C32F6A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nuts.com</w:t>
            </w:r>
          </w:p>
        </w:tc>
        <w:tc>
          <w:tcPr>
            <w:tcW w:w="1794" w:type="dxa"/>
            <w:tcBorders>
              <w:top w:val="single" w:sz="4" w:space="0" w:color="9BC2E6"/>
              <w:left w:val="nil"/>
              <w:bottom w:val="single" w:sz="4" w:space="0" w:color="9BC2E6"/>
              <w:right w:val="nil"/>
            </w:tcBorders>
            <w:shd w:val="clear" w:color="auto" w:fill="auto"/>
            <w:noWrap/>
            <w:vAlign w:val="bottom"/>
            <w:hideMark/>
          </w:tcPr>
          <w:p w14:paraId="7A2E367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0.082555188</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59EB86F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0.33163629</w:t>
            </w:r>
          </w:p>
        </w:tc>
      </w:tr>
      <w:tr w:rsidR="00306F37" w:rsidRPr="004E7969" w14:paraId="606A5968"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507692F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nyandcompany.com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6FF0DEB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-0.189428834</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069D6CF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0.149117821</w:t>
            </w:r>
          </w:p>
        </w:tc>
      </w:tr>
      <w:tr w:rsidR="00306F37" w:rsidRPr="004E7969" w14:paraId="41CC9326"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6AF4D98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officedepot.com</w:t>
            </w:r>
          </w:p>
        </w:tc>
        <w:tc>
          <w:tcPr>
            <w:tcW w:w="1794" w:type="dxa"/>
            <w:tcBorders>
              <w:top w:val="single" w:sz="4" w:space="0" w:color="9BC2E6"/>
              <w:left w:val="nil"/>
              <w:bottom w:val="single" w:sz="4" w:space="0" w:color="9BC2E6"/>
              <w:right w:val="nil"/>
            </w:tcBorders>
            <w:shd w:val="clear" w:color="auto" w:fill="auto"/>
            <w:noWrap/>
            <w:vAlign w:val="bottom"/>
            <w:hideMark/>
          </w:tcPr>
          <w:p w14:paraId="4E49D55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0.038898179</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018AB84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0.182278122</w:t>
            </w:r>
          </w:p>
        </w:tc>
      </w:tr>
      <w:tr w:rsidR="00306F37" w:rsidRPr="004E7969" w14:paraId="6DC2612C"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6035EF5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officesupply.com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102C06C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0.098400362</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040C7A7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0.388760023</w:t>
            </w:r>
          </w:p>
        </w:tc>
      </w:tr>
      <w:tr w:rsidR="00306F37" w:rsidRPr="004E7969" w14:paraId="4C731EF5"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5516B53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officeworld.com</w:t>
            </w:r>
          </w:p>
        </w:tc>
        <w:tc>
          <w:tcPr>
            <w:tcW w:w="1794" w:type="dxa"/>
            <w:tcBorders>
              <w:top w:val="single" w:sz="4" w:space="0" w:color="9BC2E6"/>
              <w:left w:val="nil"/>
              <w:bottom w:val="single" w:sz="4" w:space="0" w:color="9BC2E6"/>
              <w:right w:val="nil"/>
            </w:tcBorders>
            <w:shd w:val="clear" w:color="auto" w:fill="auto"/>
            <w:noWrap/>
            <w:vAlign w:val="bottom"/>
            <w:hideMark/>
          </w:tcPr>
          <w:p w14:paraId="6331FB5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0.121800817</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0F83C04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0.485260677</w:t>
            </w:r>
          </w:p>
        </w:tc>
      </w:tr>
      <w:tr w:rsidR="00306F37" w:rsidRPr="004E7969" w14:paraId="7576EC0C"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7777705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omahasteaks.com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3C1CF96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-0.090403277</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3E98580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0.283252339</w:t>
            </w:r>
          </w:p>
        </w:tc>
      </w:tr>
      <w:tr w:rsidR="00306F37" w:rsidRPr="004E7969" w14:paraId="3CC55D7C"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6E4A75D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omega.com</w:t>
            </w:r>
          </w:p>
        </w:tc>
        <w:tc>
          <w:tcPr>
            <w:tcW w:w="1794" w:type="dxa"/>
            <w:tcBorders>
              <w:top w:val="single" w:sz="4" w:space="0" w:color="9BC2E6"/>
              <w:left w:val="nil"/>
              <w:bottom w:val="single" w:sz="4" w:space="0" w:color="9BC2E6"/>
              <w:right w:val="nil"/>
            </w:tcBorders>
            <w:shd w:val="clear" w:color="auto" w:fill="auto"/>
            <w:noWrap/>
            <w:vAlign w:val="bottom"/>
            <w:hideMark/>
          </w:tcPr>
          <w:p w14:paraId="39972E6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0.297744332</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77DB8D3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0.335309946</w:t>
            </w:r>
          </w:p>
        </w:tc>
      </w:tr>
      <w:tr w:rsidR="00306F37" w:rsidRPr="004E7969" w14:paraId="3463B552"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7AA0241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onecall.com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6C95F34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0.116356051</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4FA2D21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0.527253608</w:t>
            </w:r>
          </w:p>
        </w:tc>
      </w:tr>
      <w:tr w:rsidR="00306F37" w:rsidRPr="004E7969" w14:paraId="5619B974"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702FDE4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lastRenderedPageBreak/>
              <w:t>oneill.com</w:t>
            </w:r>
          </w:p>
        </w:tc>
        <w:tc>
          <w:tcPr>
            <w:tcW w:w="1794" w:type="dxa"/>
            <w:tcBorders>
              <w:top w:val="single" w:sz="4" w:space="0" w:color="9BC2E6"/>
              <w:left w:val="nil"/>
              <w:bottom w:val="single" w:sz="4" w:space="0" w:color="9BC2E6"/>
              <w:right w:val="nil"/>
            </w:tcBorders>
            <w:shd w:val="clear" w:color="auto" w:fill="auto"/>
            <w:noWrap/>
            <w:vAlign w:val="bottom"/>
            <w:hideMark/>
          </w:tcPr>
          <w:p w14:paraId="776E712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-0.021893426</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62F7C3A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0.186473746</w:t>
            </w:r>
          </w:p>
        </w:tc>
      </w:tr>
      <w:tr w:rsidR="00306F37" w:rsidRPr="004E7969" w14:paraId="51BE4D6C"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33EC848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onepeloton.com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13A55D1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0.094400578</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49F1866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0.275777843</w:t>
            </w:r>
          </w:p>
        </w:tc>
      </w:tr>
      <w:tr w:rsidR="00306F37" w:rsidRPr="004E7969" w14:paraId="4AAE33ED"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0CAD1BE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onkyousa.com</w:t>
            </w:r>
          </w:p>
        </w:tc>
        <w:tc>
          <w:tcPr>
            <w:tcW w:w="1794" w:type="dxa"/>
            <w:tcBorders>
              <w:top w:val="single" w:sz="4" w:space="0" w:color="9BC2E6"/>
              <w:left w:val="nil"/>
              <w:bottom w:val="single" w:sz="4" w:space="0" w:color="9BC2E6"/>
              <w:right w:val="nil"/>
            </w:tcBorders>
            <w:shd w:val="clear" w:color="auto" w:fill="auto"/>
            <w:noWrap/>
            <w:vAlign w:val="bottom"/>
            <w:hideMark/>
          </w:tcPr>
          <w:p w14:paraId="681517F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0.04264575</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0C44E91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0.361371643</w:t>
            </w:r>
          </w:p>
        </w:tc>
      </w:tr>
      <w:tr w:rsidR="00306F37" w:rsidRPr="004E7969" w14:paraId="04654097"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180AE38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onlinelabels.com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74C6FF5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0.218489982</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113DA16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0.252665089</w:t>
            </w:r>
          </w:p>
        </w:tc>
      </w:tr>
      <w:tr w:rsidR="00306F37" w:rsidRPr="004E7969" w14:paraId="1292DE4C"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3B6B8A5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onlinestores.com</w:t>
            </w:r>
          </w:p>
        </w:tc>
        <w:tc>
          <w:tcPr>
            <w:tcW w:w="1794" w:type="dxa"/>
            <w:tcBorders>
              <w:top w:val="single" w:sz="4" w:space="0" w:color="9BC2E6"/>
              <w:left w:val="nil"/>
              <w:bottom w:val="single" w:sz="4" w:space="0" w:color="9BC2E6"/>
              <w:right w:val="nil"/>
            </w:tcBorders>
            <w:shd w:val="clear" w:color="auto" w:fill="auto"/>
            <w:noWrap/>
            <w:vAlign w:val="bottom"/>
            <w:hideMark/>
          </w:tcPr>
          <w:p w14:paraId="27A803C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0.153281633</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73A4C12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0.449989405</w:t>
            </w:r>
          </w:p>
        </w:tc>
      </w:tr>
      <w:tr w:rsidR="00306F37" w:rsidRPr="004E7969" w14:paraId="38310CCF"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2766B71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onpurple.com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2A8AD10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0.244799711</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2A8129E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0.464615195</w:t>
            </w:r>
          </w:p>
        </w:tc>
      </w:tr>
      <w:tr w:rsidR="00306F37" w:rsidRPr="004E7969" w14:paraId="65D1705C"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4CC53A2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opgi.com</w:t>
            </w:r>
          </w:p>
        </w:tc>
        <w:tc>
          <w:tcPr>
            <w:tcW w:w="1794" w:type="dxa"/>
            <w:tcBorders>
              <w:top w:val="single" w:sz="4" w:space="0" w:color="9BC2E6"/>
              <w:left w:val="nil"/>
              <w:bottom w:val="single" w:sz="4" w:space="0" w:color="9BC2E6"/>
              <w:right w:val="nil"/>
            </w:tcBorders>
            <w:shd w:val="clear" w:color="auto" w:fill="auto"/>
            <w:noWrap/>
            <w:vAlign w:val="bottom"/>
            <w:hideMark/>
          </w:tcPr>
          <w:p w14:paraId="455441D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-0.022568156</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4C6F530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0.232582815</w:t>
            </w:r>
          </w:p>
        </w:tc>
      </w:tr>
      <w:tr w:rsidR="00306F37" w:rsidRPr="004E7969" w14:paraId="1D9A0027"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2ED06F6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opticsplanet.com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0D4FD26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0.020659324</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4A46EA5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0.399413133</w:t>
            </w:r>
          </w:p>
        </w:tc>
      </w:tr>
      <w:tr w:rsidR="00306F37" w:rsidRPr="004E7969" w14:paraId="163EA9FE"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3804902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oreillyauto.com</w:t>
            </w:r>
          </w:p>
        </w:tc>
        <w:tc>
          <w:tcPr>
            <w:tcW w:w="1794" w:type="dxa"/>
            <w:tcBorders>
              <w:top w:val="single" w:sz="4" w:space="0" w:color="9BC2E6"/>
              <w:left w:val="nil"/>
              <w:bottom w:val="single" w:sz="4" w:space="0" w:color="9BC2E6"/>
              <w:right w:val="nil"/>
            </w:tcBorders>
            <w:shd w:val="clear" w:color="auto" w:fill="auto"/>
            <w:noWrap/>
            <w:vAlign w:val="bottom"/>
            <w:hideMark/>
          </w:tcPr>
          <w:p w14:paraId="221A82D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-0.123637065</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6E1AD3D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0.199642664</w:t>
            </w:r>
          </w:p>
        </w:tc>
      </w:tr>
      <w:tr w:rsidR="00306F37" w:rsidRPr="004E7969" w14:paraId="3099D412"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7D0C2D8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orientaltrading.com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573C172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-0.046292092</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3750C4C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0.218469049</w:t>
            </w:r>
          </w:p>
        </w:tc>
      </w:tr>
      <w:tr w:rsidR="00306F37" w:rsidRPr="004E7969" w14:paraId="513A860C"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18697ED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origamiowl.com</w:t>
            </w:r>
          </w:p>
        </w:tc>
        <w:tc>
          <w:tcPr>
            <w:tcW w:w="1794" w:type="dxa"/>
            <w:tcBorders>
              <w:top w:val="single" w:sz="4" w:space="0" w:color="9BC2E6"/>
              <w:left w:val="nil"/>
              <w:bottom w:val="single" w:sz="4" w:space="0" w:color="9BC2E6"/>
              <w:right w:val="nil"/>
            </w:tcBorders>
            <w:shd w:val="clear" w:color="auto" w:fill="auto"/>
            <w:noWrap/>
            <w:vAlign w:val="bottom"/>
            <w:hideMark/>
          </w:tcPr>
          <w:p w14:paraId="2234092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-0.165568183</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4150BB9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0.084878172</w:t>
            </w:r>
          </w:p>
        </w:tc>
      </w:tr>
      <w:tr w:rsidR="00306F37" w:rsidRPr="004E7969" w14:paraId="0B52E45C"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4D35588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orvis.com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1292B2B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-0.030494964</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20DE4D9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0.264527947</w:t>
            </w:r>
          </w:p>
        </w:tc>
      </w:tr>
      <w:tr w:rsidR="00306F37" w:rsidRPr="004E7969" w14:paraId="6A590021"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060F5CB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ospreypacks.com</w:t>
            </w:r>
          </w:p>
        </w:tc>
        <w:tc>
          <w:tcPr>
            <w:tcW w:w="1794" w:type="dxa"/>
            <w:tcBorders>
              <w:top w:val="single" w:sz="4" w:space="0" w:color="9BC2E6"/>
              <w:left w:val="nil"/>
              <w:bottom w:val="single" w:sz="4" w:space="0" w:color="9BC2E6"/>
              <w:right w:val="nil"/>
            </w:tcBorders>
            <w:shd w:val="clear" w:color="auto" w:fill="auto"/>
            <w:noWrap/>
            <w:vAlign w:val="bottom"/>
            <w:hideMark/>
          </w:tcPr>
          <w:p w14:paraId="166584C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0.234794166</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4FA43A2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0.53549005</w:t>
            </w:r>
          </w:p>
        </w:tc>
      </w:tr>
      <w:tr w:rsidR="00306F37" w:rsidRPr="004E7969" w14:paraId="2FD58420"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7366D0C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oster.com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4A640D2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0.055208108</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7B59671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0.288324597</w:t>
            </w:r>
          </w:p>
        </w:tc>
      </w:tr>
      <w:tr w:rsidR="00306F37" w:rsidRPr="004E7969" w14:paraId="48E88720"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2D3A894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otterbox.com</w:t>
            </w:r>
          </w:p>
        </w:tc>
        <w:tc>
          <w:tcPr>
            <w:tcW w:w="1794" w:type="dxa"/>
            <w:tcBorders>
              <w:top w:val="single" w:sz="4" w:space="0" w:color="9BC2E6"/>
              <w:left w:val="nil"/>
              <w:bottom w:val="single" w:sz="4" w:space="0" w:color="9BC2E6"/>
              <w:right w:val="nil"/>
            </w:tcBorders>
            <w:shd w:val="clear" w:color="auto" w:fill="auto"/>
            <w:noWrap/>
            <w:vAlign w:val="bottom"/>
            <w:hideMark/>
          </w:tcPr>
          <w:p w14:paraId="39B157D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0.03470799</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63838DE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0.170107882</w:t>
            </w:r>
          </w:p>
        </w:tc>
      </w:tr>
      <w:tr w:rsidR="00306F37" w:rsidRPr="004E7969" w14:paraId="1A6095C8"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1B94C22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ourpamperedhome.com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34E8F86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0.120764474</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688D938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0.334944036</w:t>
            </w:r>
          </w:p>
        </w:tc>
      </w:tr>
      <w:tr w:rsidR="00306F37" w:rsidRPr="004E7969" w14:paraId="7C8ACA17"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065ECBF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outdoorresearch.com</w:t>
            </w:r>
          </w:p>
        </w:tc>
        <w:tc>
          <w:tcPr>
            <w:tcW w:w="1794" w:type="dxa"/>
            <w:tcBorders>
              <w:top w:val="single" w:sz="4" w:space="0" w:color="9BC2E6"/>
              <w:left w:val="nil"/>
              <w:bottom w:val="single" w:sz="4" w:space="0" w:color="9BC2E6"/>
              <w:right w:val="nil"/>
            </w:tcBorders>
            <w:shd w:val="clear" w:color="auto" w:fill="auto"/>
            <w:noWrap/>
            <w:vAlign w:val="bottom"/>
            <w:hideMark/>
          </w:tcPr>
          <w:p w14:paraId="7DC2651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0.051737325</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25AD185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0.189673592</w:t>
            </w:r>
          </w:p>
        </w:tc>
      </w:tr>
      <w:tr w:rsidR="00306F37" w:rsidRPr="004E7969" w14:paraId="79AD67A9"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7377DF6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overnightprints.com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58C310D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0.342570085</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4E6AFE5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0.140179782</w:t>
            </w:r>
          </w:p>
        </w:tc>
      </w:tr>
      <w:tr w:rsidR="00306F37" w:rsidRPr="004E7969" w14:paraId="366A5CC9"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0C6EC6D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overstock.com</w:t>
            </w:r>
          </w:p>
        </w:tc>
        <w:tc>
          <w:tcPr>
            <w:tcW w:w="1794" w:type="dxa"/>
            <w:tcBorders>
              <w:top w:val="single" w:sz="4" w:space="0" w:color="9BC2E6"/>
              <w:left w:val="nil"/>
              <w:bottom w:val="single" w:sz="4" w:space="0" w:color="9BC2E6"/>
              <w:right w:val="nil"/>
            </w:tcBorders>
            <w:shd w:val="clear" w:color="auto" w:fill="auto"/>
            <w:noWrap/>
            <w:vAlign w:val="bottom"/>
            <w:hideMark/>
          </w:tcPr>
          <w:p w14:paraId="10CEF71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-0.004919065</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6EEA87D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0.304711525</w:t>
            </w:r>
          </w:p>
        </w:tc>
      </w:tr>
      <w:tr w:rsidR="00306F37" w:rsidRPr="004E7969" w14:paraId="187464DC"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2976537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overtons.com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3B6D3B9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-0.070152247</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689432F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0.33340892</w:t>
            </w:r>
          </w:p>
        </w:tc>
      </w:tr>
      <w:tr w:rsidR="00306F37" w:rsidRPr="004E7969" w14:paraId="6D91A15D"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444DFCB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oxo.com</w:t>
            </w:r>
          </w:p>
        </w:tc>
        <w:tc>
          <w:tcPr>
            <w:tcW w:w="1794" w:type="dxa"/>
            <w:tcBorders>
              <w:top w:val="single" w:sz="4" w:space="0" w:color="9BC2E6"/>
              <w:left w:val="nil"/>
              <w:bottom w:val="single" w:sz="4" w:space="0" w:color="9BC2E6"/>
              <w:right w:val="nil"/>
            </w:tcBorders>
            <w:shd w:val="clear" w:color="auto" w:fill="auto"/>
            <w:noWrap/>
            <w:vAlign w:val="bottom"/>
            <w:hideMark/>
          </w:tcPr>
          <w:p w14:paraId="7EE4426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0.121227483</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15D37DE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0.369436532</w:t>
            </w:r>
          </w:p>
        </w:tc>
      </w:tr>
      <w:tr w:rsidR="00306F37" w:rsidRPr="004E7969" w14:paraId="079320EA"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06E8719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pacsun.com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1E594FB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0.186590188</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635323D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0.109098687</w:t>
            </w:r>
          </w:p>
        </w:tc>
      </w:tr>
      <w:tr w:rsidR="00306F37" w:rsidRPr="004E7969" w14:paraId="0ADF6579"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326265C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painfulpleasures.com</w:t>
            </w:r>
          </w:p>
        </w:tc>
        <w:tc>
          <w:tcPr>
            <w:tcW w:w="1794" w:type="dxa"/>
            <w:tcBorders>
              <w:top w:val="single" w:sz="4" w:space="0" w:color="9BC2E6"/>
              <w:left w:val="nil"/>
              <w:bottom w:val="single" w:sz="4" w:space="0" w:color="9BC2E6"/>
              <w:right w:val="nil"/>
            </w:tcBorders>
            <w:shd w:val="clear" w:color="auto" w:fill="auto"/>
            <w:noWrap/>
            <w:vAlign w:val="bottom"/>
            <w:hideMark/>
          </w:tcPr>
          <w:p w14:paraId="03E6988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0.058801387</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4076066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0.375238656</w:t>
            </w:r>
          </w:p>
        </w:tc>
      </w:tr>
      <w:tr w:rsidR="00306F37" w:rsidRPr="004E7969" w14:paraId="6F0F2B45"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3744893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paintball-online.com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5B507D3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0.06881507</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39E05AF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0.366969811</w:t>
            </w:r>
          </w:p>
        </w:tc>
      </w:tr>
      <w:tr w:rsidR="00306F37" w:rsidRPr="004E7969" w14:paraId="5FCF73AA"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33FBD8F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palmbeachjewelry.com</w:t>
            </w:r>
          </w:p>
        </w:tc>
        <w:tc>
          <w:tcPr>
            <w:tcW w:w="1794" w:type="dxa"/>
            <w:tcBorders>
              <w:top w:val="single" w:sz="4" w:space="0" w:color="9BC2E6"/>
              <w:left w:val="nil"/>
              <w:bottom w:val="single" w:sz="4" w:space="0" w:color="9BC2E6"/>
              <w:right w:val="nil"/>
            </w:tcBorders>
            <w:shd w:val="clear" w:color="auto" w:fill="auto"/>
            <w:noWrap/>
            <w:vAlign w:val="bottom"/>
            <w:hideMark/>
          </w:tcPr>
          <w:p w14:paraId="5FBF994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-0.192685008</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54691EC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0.203359505</w:t>
            </w:r>
          </w:p>
        </w:tc>
      </w:tr>
      <w:tr w:rsidR="00306F37" w:rsidRPr="004E7969" w14:paraId="69298F21"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34952EC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palmettostatearmory.com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5A2F6E7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-0.129430978</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68ADA89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0.286870111</w:t>
            </w:r>
          </w:p>
        </w:tc>
      </w:tr>
      <w:tr w:rsidR="00306F37" w:rsidRPr="004E7969" w14:paraId="5A5C2724"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7A64E2D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pamperedchef.com</w:t>
            </w:r>
          </w:p>
        </w:tc>
        <w:tc>
          <w:tcPr>
            <w:tcW w:w="1794" w:type="dxa"/>
            <w:tcBorders>
              <w:top w:val="single" w:sz="4" w:space="0" w:color="9BC2E6"/>
              <w:left w:val="nil"/>
              <w:bottom w:val="single" w:sz="4" w:space="0" w:color="9BC2E6"/>
              <w:right w:val="nil"/>
            </w:tcBorders>
            <w:shd w:val="clear" w:color="auto" w:fill="auto"/>
            <w:noWrap/>
            <w:vAlign w:val="bottom"/>
            <w:hideMark/>
          </w:tcPr>
          <w:p w14:paraId="0B603E7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0.006867883</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0649DAD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0.102923523</w:t>
            </w:r>
          </w:p>
        </w:tc>
      </w:tr>
      <w:tr w:rsidR="00306F37" w:rsidRPr="004E7969" w14:paraId="29F16BB8"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1C56782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pampers.com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3C4C557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0.094713139</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5777CC9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0.333869826</w:t>
            </w:r>
          </w:p>
        </w:tc>
      </w:tr>
      <w:tr w:rsidR="00306F37" w:rsidRPr="004E7969" w14:paraId="25D8BA26"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2DBE2CA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papyrusonline.com</w:t>
            </w:r>
          </w:p>
        </w:tc>
        <w:tc>
          <w:tcPr>
            <w:tcW w:w="1794" w:type="dxa"/>
            <w:tcBorders>
              <w:top w:val="single" w:sz="4" w:space="0" w:color="9BC2E6"/>
              <w:left w:val="nil"/>
              <w:bottom w:val="single" w:sz="4" w:space="0" w:color="9BC2E6"/>
              <w:right w:val="nil"/>
            </w:tcBorders>
            <w:shd w:val="clear" w:color="auto" w:fill="auto"/>
            <w:noWrap/>
            <w:vAlign w:val="bottom"/>
            <w:hideMark/>
          </w:tcPr>
          <w:p w14:paraId="73C43FC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0.016819658</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4ACFED8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0.249218409</w:t>
            </w:r>
          </w:p>
        </w:tc>
      </w:tr>
      <w:tr w:rsidR="00306F37" w:rsidRPr="004E7969" w14:paraId="55AE94F7"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066A16A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parachutehome.com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2EF4C0A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0.167294072</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7E8F2C9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0.245701129</w:t>
            </w:r>
          </w:p>
        </w:tc>
      </w:tr>
      <w:tr w:rsidR="00306F37" w:rsidRPr="004E7969" w14:paraId="1DE5055F"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2595A82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parts-express.com</w:t>
            </w:r>
          </w:p>
        </w:tc>
        <w:tc>
          <w:tcPr>
            <w:tcW w:w="1794" w:type="dxa"/>
            <w:tcBorders>
              <w:top w:val="single" w:sz="4" w:space="0" w:color="9BC2E6"/>
              <w:left w:val="nil"/>
              <w:bottom w:val="single" w:sz="4" w:space="0" w:color="9BC2E6"/>
              <w:right w:val="nil"/>
            </w:tcBorders>
            <w:shd w:val="clear" w:color="auto" w:fill="auto"/>
            <w:noWrap/>
            <w:vAlign w:val="bottom"/>
            <w:hideMark/>
          </w:tcPr>
          <w:p w14:paraId="7961245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0.028882939</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1EBB98E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0.302245976</w:t>
            </w:r>
          </w:p>
        </w:tc>
      </w:tr>
      <w:tr w:rsidR="00306F37" w:rsidRPr="004E7969" w14:paraId="1B19A4DC"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760BDD3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parts.andersenwindows.com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40332AD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-0.073732462</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05FECD6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0.130165917</w:t>
            </w:r>
          </w:p>
        </w:tc>
      </w:tr>
      <w:tr w:rsidR="00306F37" w:rsidRPr="004E7969" w14:paraId="7F710013"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41D63C4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partselect.com</w:t>
            </w:r>
          </w:p>
        </w:tc>
        <w:tc>
          <w:tcPr>
            <w:tcW w:w="1794" w:type="dxa"/>
            <w:tcBorders>
              <w:top w:val="single" w:sz="4" w:space="0" w:color="9BC2E6"/>
              <w:left w:val="nil"/>
              <w:bottom w:val="single" w:sz="4" w:space="0" w:color="9BC2E6"/>
              <w:right w:val="nil"/>
            </w:tcBorders>
            <w:shd w:val="clear" w:color="auto" w:fill="auto"/>
            <w:noWrap/>
            <w:vAlign w:val="bottom"/>
            <w:hideMark/>
          </w:tcPr>
          <w:p w14:paraId="52D2432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-0.011140266</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6767428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0.347535179</w:t>
            </w:r>
          </w:p>
        </w:tc>
      </w:tr>
      <w:tr w:rsidR="00306F37" w:rsidRPr="004E7969" w14:paraId="04C7E5E6"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2D1CC57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partstree.com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43D0947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-0.110382757</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33DB729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0.235280937</w:t>
            </w:r>
          </w:p>
        </w:tc>
      </w:tr>
      <w:tr w:rsidR="00306F37" w:rsidRPr="004E7969" w14:paraId="7DD717EB"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03CB504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partycity.com</w:t>
            </w:r>
          </w:p>
        </w:tc>
        <w:tc>
          <w:tcPr>
            <w:tcW w:w="1794" w:type="dxa"/>
            <w:tcBorders>
              <w:top w:val="single" w:sz="4" w:space="0" w:color="9BC2E6"/>
              <w:left w:val="nil"/>
              <w:bottom w:val="single" w:sz="4" w:space="0" w:color="9BC2E6"/>
              <w:right w:val="nil"/>
            </w:tcBorders>
            <w:shd w:val="clear" w:color="auto" w:fill="auto"/>
            <w:noWrap/>
            <w:vAlign w:val="bottom"/>
            <w:hideMark/>
          </w:tcPr>
          <w:p w14:paraId="29D324E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-0.04812272</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243AC65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0.202567542</w:t>
            </w:r>
          </w:p>
        </w:tc>
      </w:tr>
      <w:tr w:rsidR="00306F37" w:rsidRPr="004E7969" w14:paraId="0AF4F8EB"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3FBD944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patagonia.com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66EF003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0.113873959</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79E96C8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0.127690077</w:t>
            </w:r>
          </w:p>
        </w:tc>
      </w:tr>
      <w:tr w:rsidR="00306F37" w:rsidRPr="004E7969" w14:paraId="2116EA36"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72FE17A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paulaschoice.com</w:t>
            </w:r>
          </w:p>
        </w:tc>
        <w:tc>
          <w:tcPr>
            <w:tcW w:w="1794" w:type="dxa"/>
            <w:tcBorders>
              <w:top w:val="single" w:sz="4" w:space="0" w:color="9BC2E6"/>
              <w:left w:val="nil"/>
              <w:bottom w:val="single" w:sz="4" w:space="0" w:color="9BC2E6"/>
              <w:right w:val="nil"/>
            </w:tcBorders>
            <w:shd w:val="clear" w:color="auto" w:fill="auto"/>
            <w:noWrap/>
            <w:vAlign w:val="bottom"/>
            <w:hideMark/>
          </w:tcPr>
          <w:p w14:paraId="18DF2C8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0.07461561</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44BCFBD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0.376855064</w:t>
            </w:r>
          </w:p>
        </w:tc>
      </w:tr>
      <w:tr w:rsidR="00306F37" w:rsidRPr="004E7969" w14:paraId="5C2D28D4"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0723D17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paulfredrick.com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04269BE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-0.066684449</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58374A6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0.27049658</w:t>
            </w:r>
          </w:p>
        </w:tc>
      </w:tr>
      <w:tr w:rsidR="00306F37" w:rsidRPr="004E7969" w14:paraId="61B795EA"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4B8432B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payless.com</w:t>
            </w:r>
          </w:p>
        </w:tc>
        <w:tc>
          <w:tcPr>
            <w:tcW w:w="1794" w:type="dxa"/>
            <w:tcBorders>
              <w:top w:val="single" w:sz="4" w:space="0" w:color="9BC2E6"/>
              <w:left w:val="nil"/>
              <w:bottom w:val="single" w:sz="4" w:space="0" w:color="9BC2E6"/>
              <w:right w:val="nil"/>
            </w:tcBorders>
            <w:shd w:val="clear" w:color="auto" w:fill="auto"/>
            <w:noWrap/>
            <w:vAlign w:val="bottom"/>
            <w:hideMark/>
          </w:tcPr>
          <w:p w14:paraId="29999CC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-0.041669795</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0521188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0.330701793</w:t>
            </w:r>
          </w:p>
        </w:tc>
      </w:tr>
      <w:tr w:rsidR="00306F37" w:rsidRPr="004E7969" w14:paraId="27F1AC39"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5AFF10C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pcconnection.com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06340CF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0.34764337</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15E25C0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0.573255236</w:t>
            </w:r>
          </w:p>
        </w:tc>
      </w:tr>
      <w:tr w:rsidR="00306F37" w:rsidRPr="004E7969" w14:paraId="0D0EB223"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7D68D03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pcliquidations.com</w:t>
            </w:r>
          </w:p>
        </w:tc>
        <w:tc>
          <w:tcPr>
            <w:tcW w:w="1794" w:type="dxa"/>
            <w:tcBorders>
              <w:top w:val="single" w:sz="4" w:space="0" w:color="9BC2E6"/>
              <w:left w:val="nil"/>
              <w:bottom w:val="single" w:sz="4" w:space="0" w:color="9BC2E6"/>
              <w:right w:val="nil"/>
            </w:tcBorders>
            <w:shd w:val="clear" w:color="auto" w:fill="auto"/>
            <w:noWrap/>
            <w:vAlign w:val="bottom"/>
            <w:hideMark/>
          </w:tcPr>
          <w:p w14:paraId="390888B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0.102871333</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17720AA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0.445219384</w:t>
            </w:r>
          </w:p>
        </w:tc>
      </w:tr>
      <w:tr w:rsidR="00306F37" w:rsidRPr="004E7969" w14:paraId="477C8BA8"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07D48E8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pcrichard.com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006DAD0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0.006880209</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0A93144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0.263803899</w:t>
            </w:r>
          </w:p>
        </w:tc>
      </w:tr>
      <w:tr w:rsidR="00306F37" w:rsidRPr="004E7969" w14:paraId="2054787E"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1006780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lastRenderedPageBreak/>
              <w:t>peapod.com</w:t>
            </w:r>
          </w:p>
        </w:tc>
        <w:tc>
          <w:tcPr>
            <w:tcW w:w="1794" w:type="dxa"/>
            <w:tcBorders>
              <w:top w:val="single" w:sz="4" w:space="0" w:color="9BC2E6"/>
              <w:left w:val="nil"/>
              <w:bottom w:val="single" w:sz="4" w:space="0" w:color="9BC2E6"/>
              <w:right w:val="nil"/>
            </w:tcBorders>
            <w:shd w:val="clear" w:color="auto" w:fill="auto"/>
            <w:noWrap/>
            <w:vAlign w:val="bottom"/>
            <w:hideMark/>
          </w:tcPr>
          <w:p w14:paraId="6338359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-0.070026259</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7E6C6B1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0.377565816</w:t>
            </w:r>
          </w:p>
        </w:tc>
      </w:tr>
      <w:tr w:rsidR="00306F37" w:rsidRPr="004E7969" w14:paraId="3F9FD9F2"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639F436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pepboys.com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6FEA9BA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-0.111705084</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1661C3C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0.186831016</w:t>
            </w:r>
          </w:p>
        </w:tc>
      </w:tr>
      <w:tr w:rsidR="00306F37" w:rsidRPr="004E7969" w14:paraId="55B94C22"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7278E50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performancebike.com</w:t>
            </w:r>
          </w:p>
        </w:tc>
        <w:tc>
          <w:tcPr>
            <w:tcW w:w="1794" w:type="dxa"/>
            <w:tcBorders>
              <w:top w:val="single" w:sz="4" w:space="0" w:color="9BC2E6"/>
              <w:left w:val="nil"/>
              <w:bottom w:val="single" w:sz="4" w:space="0" w:color="9BC2E6"/>
              <w:right w:val="nil"/>
            </w:tcBorders>
            <w:shd w:val="clear" w:color="auto" w:fill="auto"/>
            <w:noWrap/>
            <w:vAlign w:val="bottom"/>
            <w:hideMark/>
          </w:tcPr>
          <w:p w14:paraId="22F79F7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0.071647393</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10ACF17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0.2040915</w:t>
            </w:r>
          </w:p>
        </w:tc>
      </w:tr>
      <w:tr w:rsidR="00306F37" w:rsidRPr="004E7969" w14:paraId="7A774C4A"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40AA9AA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perryellis.com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6BFAEA0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0.062474653</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13F0083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0.298006507</w:t>
            </w:r>
          </w:p>
        </w:tc>
      </w:tr>
      <w:tr w:rsidR="00306F37" w:rsidRPr="004E7969" w14:paraId="4AA6C2F6"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4DB6A2D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peruvianconnection.com</w:t>
            </w:r>
          </w:p>
        </w:tc>
        <w:tc>
          <w:tcPr>
            <w:tcW w:w="1794" w:type="dxa"/>
            <w:tcBorders>
              <w:top w:val="single" w:sz="4" w:space="0" w:color="9BC2E6"/>
              <w:left w:val="nil"/>
              <w:bottom w:val="single" w:sz="4" w:space="0" w:color="9BC2E6"/>
              <w:right w:val="nil"/>
            </w:tcBorders>
            <w:shd w:val="clear" w:color="auto" w:fill="auto"/>
            <w:noWrap/>
            <w:vAlign w:val="bottom"/>
            <w:hideMark/>
          </w:tcPr>
          <w:p w14:paraId="729160E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0.040982076</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4E3E649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0.265283908</w:t>
            </w:r>
          </w:p>
        </w:tc>
      </w:tr>
      <w:tr w:rsidR="00306F37" w:rsidRPr="004E7969" w14:paraId="0F5522D1"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7A922EB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petco.com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5517B43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-0.079327225</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0968AA2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0.22343664</w:t>
            </w:r>
          </w:p>
        </w:tc>
      </w:tr>
      <w:tr w:rsidR="00306F37" w:rsidRPr="004E7969" w14:paraId="37FE8A33"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502574A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petflow.com</w:t>
            </w:r>
          </w:p>
        </w:tc>
        <w:tc>
          <w:tcPr>
            <w:tcW w:w="1794" w:type="dxa"/>
            <w:tcBorders>
              <w:top w:val="single" w:sz="4" w:space="0" w:color="9BC2E6"/>
              <w:left w:val="nil"/>
              <w:bottom w:val="single" w:sz="4" w:space="0" w:color="9BC2E6"/>
              <w:right w:val="nil"/>
            </w:tcBorders>
            <w:shd w:val="clear" w:color="auto" w:fill="auto"/>
            <w:noWrap/>
            <w:vAlign w:val="bottom"/>
            <w:hideMark/>
          </w:tcPr>
          <w:p w14:paraId="47FA1F5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-0.032941056</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6191F8B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0.182054903</w:t>
            </w:r>
          </w:p>
        </w:tc>
      </w:tr>
      <w:tr w:rsidR="00306F37" w:rsidRPr="004E7969" w14:paraId="6D55A004"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3B088F9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pgatoursuperstore.com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527924C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-0.06761807</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0C85352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0.187653203</w:t>
            </w:r>
          </w:p>
        </w:tc>
      </w:tr>
      <w:tr w:rsidR="00306F37" w:rsidRPr="004E7969" w14:paraId="58B1723B"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08E89AC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pgshop.com</w:t>
            </w:r>
          </w:p>
        </w:tc>
        <w:tc>
          <w:tcPr>
            <w:tcW w:w="1794" w:type="dxa"/>
            <w:tcBorders>
              <w:top w:val="single" w:sz="4" w:space="0" w:color="9BC2E6"/>
              <w:left w:val="nil"/>
              <w:bottom w:val="single" w:sz="4" w:space="0" w:color="9BC2E6"/>
              <w:right w:val="nil"/>
            </w:tcBorders>
            <w:shd w:val="clear" w:color="auto" w:fill="auto"/>
            <w:noWrap/>
            <w:vAlign w:val="bottom"/>
            <w:hideMark/>
          </w:tcPr>
          <w:p w14:paraId="5E86E90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0.040553602</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78A7CEB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0.392455362</w:t>
            </w:r>
          </w:p>
        </w:tc>
      </w:tr>
      <w:tr w:rsidR="00306F37" w:rsidRPr="004E7969" w14:paraId="5379043A"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2A782D1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pharmapacks.com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5F673F5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0.103410147</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16F516D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0.372787045</w:t>
            </w:r>
          </w:p>
        </w:tc>
      </w:tr>
      <w:tr w:rsidR="00306F37" w:rsidRPr="004E7969" w14:paraId="07C7C7DA"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64A3F6A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pier1.com</w:t>
            </w:r>
          </w:p>
        </w:tc>
        <w:tc>
          <w:tcPr>
            <w:tcW w:w="1794" w:type="dxa"/>
            <w:tcBorders>
              <w:top w:val="single" w:sz="4" w:space="0" w:color="9BC2E6"/>
              <w:left w:val="nil"/>
              <w:bottom w:val="single" w:sz="4" w:space="0" w:color="9BC2E6"/>
              <w:right w:val="nil"/>
            </w:tcBorders>
            <w:shd w:val="clear" w:color="auto" w:fill="auto"/>
            <w:noWrap/>
            <w:vAlign w:val="bottom"/>
            <w:hideMark/>
          </w:tcPr>
          <w:p w14:paraId="013AD08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-0.099541223</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485F36D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0.169392088</w:t>
            </w:r>
          </w:p>
        </w:tc>
      </w:tr>
      <w:tr w:rsidR="00306F37" w:rsidRPr="004E7969" w14:paraId="346D9F01"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164AAAC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plantdelights.com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49871B3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0.137043734</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5F2BF54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0.463971159</w:t>
            </w:r>
          </w:p>
        </w:tc>
      </w:tr>
      <w:tr w:rsidR="00306F37" w:rsidRPr="004E7969" w14:paraId="005A2E3D"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6C79A6A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plantronics.com</w:t>
            </w:r>
          </w:p>
        </w:tc>
        <w:tc>
          <w:tcPr>
            <w:tcW w:w="1794" w:type="dxa"/>
            <w:tcBorders>
              <w:top w:val="single" w:sz="4" w:space="0" w:color="9BC2E6"/>
              <w:left w:val="nil"/>
              <w:bottom w:val="single" w:sz="4" w:space="0" w:color="9BC2E6"/>
              <w:right w:val="nil"/>
            </w:tcBorders>
            <w:shd w:val="clear" w:color="auto" w:fill="auto"/>
            <w:noWrap/>
            <w:vAlign w:val="bottom"/>
            <w:hideMark/>
          </w:tcPr>
          <w:p w14:paraId="11FB44D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0.137764778</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6F8C9C6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0.325201347</w:t>
            </w:r>
          </w:p>
        </w:tc>
      </w:tr>
      <w:tr w:rsidR="00306F37" w:rsidRPr="004E7969" w14:paraId="55640B0B"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1EAC7A7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play.google.com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59E298F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-0.118137018</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6514433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0.151919185</w:t>
            </w:r>
          </w:p>
        </w:tc>
      </w:tr>
      <w:tr w:rsidR="00306F37" w:rsidRPr="004E7969" w14:paraId="47581A3E"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7A08925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plumbingsupply.com</w:t>
            </w:r>
          </w:p>
        </w:tc>
        <w:tc>
          <w:tcPr>
            <w:tcW w:w="1794" w:type="dxa"/>
            <w:tcBorders>
              <w:top w:val="single" w:sz="4" w:space="0" w:color="9BC2E6"/>
              <w:left w:val="nil"/>
              <w:bottom w:val="single" w:sz="4" w:space="0" w:color="9BC2E6"/>
              <w:right w:val="nil"/>
            </w:tcBorders>
            <w:shd w:val="clear" w:color="auto" w:fill="auto"/>
            <w:noWrap/>
            <w:vAlign w:val="bottom"/>
            <w:hideMark/>
          </w:tcPr>
          <w:p w14:paraId="35E207C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0.161385359</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3B51AC9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0.56530616</w:t>
            </w:r>
          </w:p>
        </w:tc>
      </w:tr>
      <w:tr w:rsidR="00306F37" w:rsidRPr="004E7969" w14:paraId="797EC4C7"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19F3852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plushbeds.com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2E471D3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0.053645969</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7938220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0.506110373</w:t>
            </w:r>
          </w:p>
        </w:tc>
      </w:tr>
      <w:tr w:rsidR="00306F37" w:rsidRPr="004E7969" w14:paraId="3E9BE405"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0F4FFCE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poppin.com</w:t>
            </w:r>
          </w:p>
        </w:tc>
        <w:tc>
          <w:tcPr>
            <w:tcW w:w="1794" w:type="dxa"/>
            <w:tcBorders>
              <w:top w:val="single" w:sz="4" w:space="0" w:color="9BC2E6"/>
              <w:left w:val="nil"/>
              <w:bottom w:val="single" w:sz="4" w:space="0" w:color="9BC2E6"/>
              <w:right w:val="nil"/>
            </w:tcBorders>
            <w:shd w:val="clear" w:color="auto" w:fill="auto"/>
            <w:noWrap/>
            <w:vAlign w:val="bottom"/>
            <w:hideMark/>
          </w:tcPr>
          <w:p w14:paraId="0AA6187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0.21618468</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2104577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0.306175536</w:t>
            </w:r>
          </w:p>
        </w:tc>
      </w:tr>
      <w:tr w:rsidR="00306F37" w:rsidRPr="004E7969" w14:paraId="574310B1"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7D87565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popsockets.com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4C089FE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-0.046816983</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01EC09D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0.177069443</w:t>
            </w:r>
          </w:p>
        </w:tc>
      </w:tr>
      <w:tr w:rsidR="00306F37" w:rsidRPr="004E7969" w14:paraId="03AF3072"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42E432F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potpourrigift.com</w:t>
            </w:r>
          </w:p>
        </w:tc>
        <w:tc>
          <w:tcPr>
            <w:tcW w:w="1794" w:type="dxa"/>
            <w:tcBorders>
              <w:top w:val="single" w:sz="4" w:space="0" w:color="9BC2E6"/>
              <w:left w:val="nil"/>
              <w:bottom w:val="single" w:sz="4" w:space="0" w:color="9BC2E6"/>
              <w:right w:val="nil"/>
            </w:tcBorders>
            <w:shd w:val="clear" w:color="auto" w:fill="auto"/>
            <w:noWrap/>
            <w:vAlign w:val="bottom"/>
            <w:hideMark/>
          </w:tcPr>
          <w:p w14:paraId="4784F8D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-0.138383318</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534B1D4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0.451012689</w:t>
            </w:r>
          </w:p>
        </w:tc>
      </w:tr>
      <w:tr w:rsidR="00306F37" w:rsidRPr="004E7969" w14:paraId="55BC36CD"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72E23E5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powells.com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6C7F2B0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0.108270472</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65A3BDF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0.343942205</w:t>
            </w:r>
          </w:p>
        </w:tc>
      </w:tr>
      <w:tr w:rsidR="00306F37" w:rsidRPr="004E7969" w14:paraId="428C9DC6"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308F308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prada.com</w:t>
            </w:r>
          </w:p>
        </w:tc>
        <w:tc>
          <w:tcPr>
            <w:tcW w:w="1794" w:type="dxa"/>
            <w:tcBorders>
              <w:top w:val="single" w:sz="4" w:space="0" w:color="9BC2E6"/>
              <w:left w:val="nil"/>
              <w:bottom w:val="single" w:sz="4" w:space="0" w:color="9BC2E6"/>
              <w:right w:val="nil"/>
            </w:tcBorders>
            <w:shd w:val="clear" w:color="auto" w:fill="auto"/>
            <w:noWrap/>
            <w:vAlign w:val="bottom"/>
            <w:hideMark/>
          </w:tcPr>
          <w:p w14:paraId="0045DE5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0.163341846</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136FC95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0.128416717</w:t>
            </w:r>
          </w:p>
        </w:tc>
      </w:tr>
      <w:tr w:rsidR="00306F37" w:rsidRPr="004E7969" w14:paraId="52C1882A"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278D847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prepsportswear.com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7B20670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0.055276999</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251C890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0.374891141</w:t>
            </w:r>
          </w:p>
        </w:tc>
      </w:tr>
      <w:tr w:rsidR="00306F37" w:rsidRPr="004E7969" w14:paraId="3E5A4047"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65919D0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pricechopper.com</w:t>
            </w:r>
          </w:p>
        </w:tc>
        <w:tc>
          <w:tcPr>
            <w:tcW w:w="1794" w:type="dxa"/>
            <w:tcBorders>
              <w:top w:val="single" w:sz="4" w:space="0" w:color="9BC2E6"/>
              <w:left w:val="nil"/>
              <w:bottom w:val="single" w:sz="4" w:space="0" w:color="9BC2E6"/>
              <w:right w:val="nil"/>
            </w:tcBorders>
            <w:shd w:val="clear" w:color="auto" w:fill="auto"/>
            <w:noWrap/>
            <w:vAlign w:val="bottom"/>
            <w:hideMark/>
          </w:tcPr>
          <w:p w14:paraId="1E430E3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-0.112628304</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0D84E53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0.225232677</w:t>
            </w:r>
          </w:p>
        </w:tc>
      </w:tr>
      <w:tr w:rsidR="00306F37" w:rsidRPr="004E7969" w14:paraId="1AF65815"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2760C0B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primaryarms.com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45CD9C3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-0.07328436</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7BEF009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0.516168779</w:t>
            </w:r>
          </w:p>
        </w:tc>
      </w:tr>
      <w:tr w:rsidR="00306F37" w:rsidRPr="004E7969" w14:paraId="3B33BBD2"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779DCC2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primestyle.com</w:t>
            </w:r>
          </w:p>
        </w:tc>
        <w:tc>
          <w:tcPr>
            <w:tcW w:w="1794" w:type="dxa"/>
            <w:tcBorders>
              <w:top w:val="single" w:sz="4" w:space="0" w:color="9BC2E6"/>
              <w:left w:val="nil"/>
              <w:bottom w:val="single" w:sz="4" w:space="0" w:color="9BC2E6"/>
              <w:right w:val="nil"/>
            </w:tcBorders>
            <w:shd w:val="clear" w:color="auto" w:fill="auto"/>
            <w:noWrap/>
            <w:vAlign w:val="bottom"/>
            <w:hideMark/>
          </w:tcPr>
          <w:p w14:paraId="7BAE130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0.036600665</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601C5D4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0.512110408</w:t>
            </w:r>
          </w:p>
        </w:tc>
      </w:tr>
      <w:tr w:rsidR="00306F37" w:rsidRPr="004E7969" w14:paraId="6A7FEC10"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4AB93C4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princessauto.com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3F49891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0.111201318</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031C29E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0.257616197</w:t>
            </w:r>
          </w:p>
        </w:tc>
      </w:tr>
      <w:tr w:rsidR="00306F37" w:rsidRPr="004E7969" w14:paraId="2F31C88C"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489012A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printingforless.com</w:t>
            </w:r>
          </w:p>
        </w:tc>
        <w:tc>
          <w:tcPr>
            <w:tcW w:w="1794" w:type="dxa"/>
            <w:tcBorders>
              <w:top w:val="single" w:sz="4" w:space="0" w:color="9BC2E6"/>
              <w:left w:val="nil"/>
              <w:bottom w:val="single" w:sz="4" w:space="0" w:color="9BC2E6"/>
              <w:right w:val="nil"/>
            </w:tcBorders>
            <w:shd w:val="clear" w:color="auto" w:fill="auto"/>
            <w:noWrap/>
            <w:vAlign w:val="bottom"/>
            <w:hideMark/>
          </w:tcPr>
          <w:p w14:paraId="5A2896A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0.408916198</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6227E2B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0.471977644</w:t>
            </w:r>
          </w:p>
        </w:tc>
      </w:tr>
      <w:tr w:rsidR="00306F37" w:rsidRPr="004E7969" w14:paraId="6C9729FD"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23E7679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printm3d.com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7F7D152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0.137002441</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7CA1F73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0.289736631</w:t>
            </w:r>
          </w:p>
        </w:tc>
      </w:tr>
      <w:tr w:rsidR="00306F37" w:rsidRPr="004E7969" w14:paraId="08DA9A30"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7E32C3B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prodirectsoccer.com</w:t>
            </w:r>
          </w:p>
        </w:tc>
        <w:tc>
          <w:tcPr>
            <w:tcW w:w="1794" w:type="dxa"/>
            <w:tcBorders>
              <w:top w:val="single" w:sz="4" w:space="0" w:color="9BC2E6"/>
              <w:left w:val="nil"/>
              <w:bottom w:val="single" w:sz="4" w:space="0" w:color="9BC2E6"/>
              <w:right w:val="nil"/>
            </w:tcBorders>
            <w:shd w:val="clear" w:color="auto" w:fill="auto"/>
            <w:noWrap/>
            <w:vAlign w:val="bottom"/>
            <w:hideMark/>
          </w:tcPr>
          <w:p w14:paraId="7C8B70F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0.119681796</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0C78943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0.123304751</w:t>
            </w:r>
          </w:p>
        </w:tc>
      </w:tr>
      <w:tr w:rsidR="00306F37" w:rsidRPr="004E7969" w14:paraId="4E524BE7"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4559CA4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promgirl.com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20B0D68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0.175524739</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3B23251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0.136685437</w:t>
            </w:r>
          </w:p>
        </w:tc>
      </w:tr>
      <w:tr w:rsidR="00306F37" w:rsidRPr="004E7969" w14:paraId="2547DC99"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4636BC6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propercloth.com</w:t>
            </w:r>
          </w:p>
        </w:tc>
        <w:tc>
          <w:tcPr>
            <w:tcW w:w="1794" w:type="dxa"/>
            <w:tcBorders>
              <w:top w:val="single" w:sz="4" w:space="0" w:color="9BC2E6"/>
              <w:left w:val="nil"/>
              <w:bottom w:val="single" w:sz="4" w:space="0" w:color="9BC2E6"/>
              <w:right w:val="nil"/>
            </w:tcBorders>
            <w:shd w:val="clear" w:color="auto" w:fill="auto"/>
            <w:noWrap/>
            <w:vAlign w:val="bottom"/>
            <w:hideMark/>
          </w:tcPr>
          <w:p w14:paraId="3CE5987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0.21106632</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4F164AF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0.28863002</w:t>
            </w:r>
          </w:p>
        </w:tc>
      </w:tr>
      <w:tr w:rsidR="00306F37" w:rsidRPr="004E7969" w14:paraId="6F6AB28D"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50E6A9C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propertyroom.com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3C0B389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-0.015380604</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1586CCC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0.196592558</w:t>
            </w:r>
          </w:p>
        </w:tc>
      </w:tr>
      <w:tr w:rsidR="00306F37" w:rsidRPr="004E7969" w14:paraId="39E4C9D6"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6B50B74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provantage.com</w:t>
            </w:r>
          </w:p>
        </w:tc>
        <w:tc>
          <w:tcPr>
            <w:tcW w:w="1794" w:type="dxa"/>
            <w:tcBorders>
              <w:top w:val="single" w:sz="4" w:space="0" w:color="9BC2E6"/>
              <w:left w:val="nil"/>
              <w:bottom w:val="single" w:sz="4" w:space="0" w:color="9BC2E6"/>
              <w:right w:val="nil"/>
            </w:tcBorders>
            <w:shd w:val="clear" w:color="auto" w:fill="auto"/>
            <w:noWrap/>
            <w:vAlign w:val="bottom"/>
            <w:hideMark/>
          </w:tcPr>
          <w:p w14:paraId="1293A93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0.323463366</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45CF39A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0.377545003</w:t>
            </w:r>
          </w:p>
        </w:tc>
      </w:tr>
      <w:tr w:rsidR="00306F37" w:rsidRPr="004E7969" w14:paraId="20EE8F53"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191FF9B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providentmetals.com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7ABC060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0.007691376</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1A3FE98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0.295354191</w:t>
            </w:r>
          </w:p>
        </w:tc>
      </w:tr>
      <w:tr w:rsidR="00306F37" w:rsidRPr="004E7969" w14:paraId="3869047D"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7AFD2E3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pssl.com</w:t>
            </w:r>
          </w:p>
        </w:tc>
        <w:tc>
          <w:tcPr>
            <w:tcW w:w="1794" w:type="dxa"/>
            <w:tcBorders>
              <w:top w:val="single" w:sz="4" w:space="0" w:color="9BC2E6"/>
              <w:left w:val="nil"/>
              <w:bottom w:val="single" w:sz="4" w:space="0" w:color="9BC2E6"/>
              <w:right w:val="nil"/>
            </w:tcBorders>
            <w:shd w:val="clear" w:color="auto" w:fill="auto"/>
            <w:noWrap/>
            <w:vAlign w:val="bottom"/>
            <w:hideMark/>
          </w:tcPr>
          <w:p w14:paraId="5DE3676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0.123888167</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780379E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0.294755503</w:t>
            </w:r>
          </w:p>
        </w:tc>
      </w:tr>
      <w:tr w:rsidR="00306F37" w:rsidRPr="004E7969" w14:paraId="48DEC15F"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2FDDFA4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publix.com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71D6C7C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-0.197409777</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57BB55F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0.13545303</w:t>
            </w:r>
          </w:p>
        </w:tc>
      </w:tr>
      <w:tr w:rsidR="00306F37" w:rsidRPr="004E7969" w14:paraId="0E636E68"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24AD3A0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puravidabracelets.com</w:t>
            </w:r>
          </w:p>
        </w:tc>
        <w:tc>
          <w:tcPr>
            <w:tcW w:w="1794" w:type="dxa"/>
            <w:tcBorders>
              <w:top w:val="single" w:sz="4" w:space="0" w:color="9BC2E6"/>
              <w:left w:val="nil"/>
              <w:bottom w:val="single" w:sz="4" w:space="0" w:color="9BC2E6"/>
              <w:right w:val="nil"/>
            </w:tcBorders>
            <w:shd w:val="clear" w:color="auto" w:fill="auto"/>
            <w:noWrap/>
            <w:vAlign w:val="bottom"/>
            <w:hideMark/>
          </w:tcPr>
          <w:p w14:paraId="2497A9D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-0.000772131</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695C20C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0.109188502</w:t>
            </w:r>
          </w:p>
        </w:tc>
      </w:tr>
      <w:tr w:rsidR="00306F37" w:rsidRPr="004E7969" w14:paraId="7E714817"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178F510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purchasingpower.com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7023D9F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-0.174181876</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2A6EF9C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0.067372397</w:t>
            </w:r>
          </w:p>
        </w:tc>
      </w:tr>
      <w:tr w:rsidR="00306F37" w:rsidRPr="004E7969" w14:paraId="1787551E"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5AE7A3C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pureformulas.com</w:t>
            </w:r>
          </w:p>
        </w:tc>
        <w:tc>
          <w:tcPr>
            <w:tcW w:w="1794" w:type="dxa"/>
            <w:tcBorders>
              <w:top w:val="single" w:sz="4" w:space="0" w:color="9BC2E6"/>
              <w:left w:val="nil"/>
              <w:bottom w:val="single" w:sz="4" w:space="0" w:color="9BC2E6"/>
              <w:right w:val="nil"/>
            </w:tcBorders>
            <w:shd w:val="clear" w:color="auto" w:fill="auto"/>
            <w:noWrap/>
            <w:vAlign w:val="bottom"/>
            <w:hideMark/>
          </w:tcPr>
          <w:p w14:paraId="0382C1D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0.110857177</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4A541A7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0.349326599</w:t>
            </w:r>
          </w:p>
        </w:tc>
      </w:tr>
      <w:tr w:rsidR="00306F37" w:rsidRPr="004E7969" w14:paraId="7CD391FC"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3DD9213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puritan.com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4DDCE39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-0.028688909</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2E15290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0.288929388</w:t>
            </w:r>
          </w:p>
        </w:tc>
      </w:tr>
      <w:tr w:rsidR="00306F37" w:rsidRPr="004E7969" w14:paraId="380D5B0E"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5B94635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purplecarrot.com</w:t>
            </w:r>
          </w:p>
        </w:tc>
        <w:tc>
          <w:tcPr>
            <w:tcW w:w="1794" w:type="dxa"/>
            <w:tcBorders>
              <w:top w:val="single" w:sz="4" w:space="0" w:color="9BC2E6"/>
              <w:left w:val="nil"/>
              <w:bottom w:val="single" w:sz="4" w:space="0" w:color="9BC2E6"/>
              <w:right w:val="nil"/>
            </w:tcBorders>
            <w:shd w:val="clear" w:color="auto" w:fill="auto"/>
            <w:noWrap/>
            <w:vAlign w:val="bottom"/>
            <w:hideMark/>
          </w:tcPr>
          <w:p w14:paraId="66B3BE9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0.077949688</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18A2C93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0.206829902</w:t>
            </w:r>
          </w:p>
        </w:tc>
      </w:tr>
      <w:tr w:rsidR="00306F37" w:rsidRPr="004E7969" w14:paraId="4FF5A3DE"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736B046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qalo.com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6B948E8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-0.043521589</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3D2BAF6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0.222243157</w:t>
            </w:r>
          </w:p>
        </w:tc>
      </w:tr>
      <w:tr w:rsidR="00306F37" w:rsidRPr="004E7969" w14:paraId="3EDBDD96"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1D9C492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lastRenderedPageBreak/>
              <w:t>qualitylogoproducts.com</w:t>
            </w:r>
          </w:p>
        </w:tc>
        <w:tc>
          <w:tcPr>
            <w:tcW w:w="1794" w:type="dxa"/>
            <w:tcBorders>
              <w:top w:val="single" w:sz="4" w:space="0" w:color="9BC2E6"/>
              <w:left w:val="nil"/>
              <w:bottom w:val="single" w:sz="4" w:space="0" w:color="9BC2E6"/>
              <w:right w:val="nil"/>
            </w:tcBorders>
            <w:shd w:val="clear" w:color="auto" w:fill="auto"/>
            <w:noWrap/>
            <w:vAlign w:val="bottom"/>
            <w:hideMark/>
          </w:tcPr>
          <w:p w14:paraId="0FAE236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0.272544468</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2691B51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0.48659921</w:t>
            </w:r>
          </w:p>
        </w:tc>
      </w:tr>
      <w:tr w:rsidR="00306F37" w:rsidRPr="004E7969" w14:paraId="688A4F58"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13D094D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qvc.com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43EBC62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-0.105663279</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471E17F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0.176358465</w:t>
            </w:r>
          </w:p>
        </w:tc>
      </w:tr>
      <w:tr w:rsidR="00306F37" w:rsidRPr="004E7969" w14:paraId="002EFC12"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1D12E36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rackroomshoes.com</w:t>
            </w:r>
          </w:p>
        </w:tc>
        <w:tc>
          <w:tcPr>
            <w:tcW w:w="1794" w:type="dxa"/>
            <w:tcBorders>
              <w:top w:val="single" w:sz="4" w:space="0" w:color="9BC2E6"/>
              <w:left w:val="nil"/>
              <w:bottom w:val="single" w:sz="4" w:space="0" w:color="9BC2E6"/>
              <w:right w:val="nil"/>
            </w:tcBorders>
            <w:shd w:val="clear" w:color="auto" w:fill="auto"/>
            <w:noWrap/>
            <w:vAlign w:val="bottom"/>
            <w:hideMark/>
          </w:tcPr>
          <w:p w14:paraId="78AA804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-0.088323897</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4007A41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0.152534579</w:t>
            </w:r>
          </w:p>
        </w:tc>
      </w:tr>
      <w:tr w:rsidR="00306F37" w:rsidRPr="004E7969" w14:paraId="15EE51F5"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2588FFB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radioshack.com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13C75D7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0.080902563</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6259466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0.325575319</w:t>
            </w:r>
          </w:p>
        </w:tc>
      </w:tr>
      <w:tr w:rsidR="00306F37" w:rsidRPr="004E7969" w14:paraId="4BC4EEA5"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72CADF7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radpowerbikes.com</w:t>
            </w:r>
          </w:p>
        </w:tc>
        <w:tc>
          <w:tcPr>
            <w:tcW w:w="1794" w:type="dxa"/>
            <w:tcBorders>
              <w:top w:val="single" w:sz="4" w:space="0" w:color="9BC2E6"/>
              <w:left w:val="nil"/>
              <w:bottom w:val="single" w:sz="4" w:space="0" w:color="9BC2E6"/>
              <w:right w:val="nil"/>
            </w:tcBorders>
            <w:shd w:val="clear" w:color="auto" w:fill="auto"/>
            <w:noWrap/>
            <w:vAlign w:val="bottom"/>
            <w:hideMark/>
          </w:tcPr>
          <w:p w14:paraId="6BECED8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-0.013666919</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7B60CDD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0.276047561</w:t>
            </w:r>
          </w:p>
        </w:tc>
      </w:tr>
      <w:tr w:rsidR="00306F37" w:rsidRPr="004E7969" w14:paraId="7F7380D1"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5D04056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rag-bone.com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7E5156D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0.242006421</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117CE54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0.088664619</w:t>
            </w:r>
          </w:p>
        </w:tc>
      </w:tr>
      <w:tr w:rsidR="00306F37" w:rsidRPr="004E7969" w14:paraId="07EA306D"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0D21D77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rainbowshops.com</w:t>
            </w:r>
          </w:p>
        </w:tc>
        <w:tc>
          <w:tcPr>
            <w:tcW w:w="1794" w:type="dxa"/>
            <w:tcBorders>
              <w:top w:val="single" w:sz="4" w:space="0" w:color="9BC2E6"/>
              <w:left w:val="nil"/>
              <w:bottom w:val="single" w:sz="4" w:space="0" w:color="9BC2E6"/>
              <w:right w:val="nil"/>
            </w:tcBorders>
            <w:shd w:val="clear" w:color="auto" w:fill="auto"/>
            <w:noWrap/>
            <w:vAlign w:val="bottom"/>
            <w:hideMark/>
          </w:tcPr>
          <w:p w14:paraId="665324A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-0.227543922</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1EB103C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0.208180237</w:t>
            </w:r>
          </w:p>
        </w:tc>
      </w:tr>
      <w:tr w:rsidR="00306F37" w:rsidRPr="004E7969" w14:paraId="7E910EF5"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3E507E3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ralphlauren.com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3107F6A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0.057482282</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198E2E4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0.153593091</w:t>
            </w:r>
          </w:p>
        </w:tc>
      </w:tr>
      <w:tr w:rsidR="00306F37" w:rsidRPr="004E7969" w14:paraId="1BA094A9"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1DF7D8A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ray-ban.com</w:t>
            </w:r>
          </w:p>
        </w:tc>
        <w:tc>
          <w:tcPr>
            <w:tcW w:w="1794" w:type="dxa"/>
            <w:tcBorders>
              <w:top w:val="single" w:sz="4" w:space="0" w:color="9BC2E6"/>
              <w:left w:val="nil"/>
              <w:bottom w:val="single" w:sz="4" w:space="0" w:color="9BC2E6"/>
              <w:right w:val="nil"/>
            </w:tcBorders>
            <w:shd w:val="clear" w:color="auto" w:fill="auto"/>
            <w:noWrap/>
            <w:vAlign w:val="bottom"/>
            <w:hideMark/>
          </w:tcPr>
          <w:p w14:paraId="4840082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-0.014224641</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5B8515C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0.162045981</w:t>
            </w:r>
          </w:p>
        </w:tc>
      </w:tr>
      <w:tr w:rsidR="00306F37" w:rsidRPr="004E7969" w14:paraId="3B7896DC"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7A73E16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raymourflanigan.com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4A9BD7C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-0.094569633</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57B0FA2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0.159512335</w:t>
            </w:r>
          </w:p>
        </w:tc>
      </w:tr>
      <w:tr w:rsidR="00306F37" w:rsidRPr="004E7969" w14:paraId="515F3775"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1C404BB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rcwilley.com</w:t>
            </w:r>
          </w:p>
        </w:tc>
        <w:tc>
          <w:tcPr>
            <w:tcW w:w="1794" w:type="dxa"/>
            <w:tcBorders>
              <w:top w:val="single" w:sz="4" w:space="0" w:color="9BC2E6"/>
              <w:left w:val="nil"/>
              <w:bottom w:val="single" w:sz="4" w:space="0" w:color="9BC2E6"/>
              <w:right w:val="nil"/>
            </w:tcBorders>
            <w:shd w:val="clear" w:color="auto" w:fill="auto"/>
            <w:noWrap/>
            <w:vAlign w:val="bottom"/>
            <w:hideMark/>
          </w:tcPr>
          <w:p w14:paraId="69A5847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-0.074452385</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0DD8CDE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0.142895866</w:t>
            </w:r>
          </w:p>
        </w:tc>
      </w:tr>
      <w:tr w:rsidR="00306F37" w:rsidRPr="004E7969" w14:paraId="4B056B8E"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4CDF73F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realtruck.com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3370E39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-0.045013173</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0CD7B9F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0.405716672</w:t>
            </w:r>
          </w:p>
        </w:tc>
      </w:tr>
      <w:tr w:rsidR="00306F37" w:rsidRPr="004E7969" w14:paraId="668EFC66"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29FBFCF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rebeccaminkoff.com</w:t>
            </w:r>
          </w:p>
        </w:tc>
        <w:tc>
          <w:tcPr>
            <w:tcW w:w="1794" w:type="dxa"/>
            <w:tcBorders>
              <w:top w:val="single" w:sz="4" w:space="0" w:color="9BC2E6"/>
              <w:left w:val="nil"/>
              <w:bottom w:val="single" w:sz="4" w:space="0" w:color="9BC2E6"/>
              <w:right w:val="nil"/>
            </w:tcBorders>
            <w:shd w:val="clear" w:color="auto" w:fill="auto"/>
            <w:noWrap/>
            <w:vAlign w:val="bottom"/>
            <w:hideMark/>
          </w:tcPr>
          <w:p w14:paraId="4324ED3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0.05083019</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7AAD547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0.239545792</w:t>
            </w:r>
          </w:p>
        </w:tc>
      </w:tr>
      <w:tr w:rsidR="00306F37" w:rsidRPr="004E7969" w14:paraId="4505674A"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1675CFD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rebelcircus.com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40B41FF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0.020125139</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593AEF9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0.405650535</w:t>
            </w:r>
          </w:p>
        </w:tc>
      </w:tr>
      <w:tr w:rsidR="00306F37" w:rsidRPr="004E7969" w14:paraId="2507271A"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7B58650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reddressboutique.com</w:t>
            </w:r>
          </w:p>
        </w:tc>
        <w:tc>
          <w:tcPr>
            <w:tcW w:w="1794" w:type="dxa"/>
            <w:tcBorders>
              <w:top w:val="single" w:sz="4" w:space="0" w:color="9BC2E6"/>
              <w:left w:val="nil"/>
              <w:bottom w:val="single" w:sz="4" w:space="0" w:color="9BC2E6"/>
              <w:right w:val="nil"/>
            </w:tcBorders>
            <w:shd w:val="clear" w:color="auto" w:fill="auto"/>
            <w:noWrap/>
            <w:vAlign w:val="bottom"/>
            <w:hideMark/>
          </w:tcPr>
          <w:p w14:paraId="092809D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-0.007839038</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600E70B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0.27212396</w:t>
            </w:r>
          </w:p>
        </w:tc>
      </w:tr>
      <w:tr w:rsidR="00306F37" w:rsidRPr="004E7969" w14:paraId="266212DC"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1E73C54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redwingheritage.com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5A63C41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0.050996384</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40660F3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0.200636902</w:t>
            </w:r>
          </w:p>
        </w:tc>
      </w:tr>
      <w:tr w:rsidR="00306F37" w:rsidRPr="004E7969" w14:paraId="1BFF3C62"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1B7A5B0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rei.com</w:t>
            </w:r>
          </w:p>
        </w:tc>
        <w:tc>
          <w:tcPr>
            <w:tcW w:w="1794" w:type="dxa"/>
            <w:tcBorders>
              <w:top w:val="single" w:sz="4" w:space="0" w:color="9BC2E6"/>
              <w:left w:val="nil"/>
              <w:bottom w:val="single" w:sz="4" w:space="0" w:color="9BC2E6"/>
              <w:right w:val="nil"/>
            </w:tcBorders>
            <w:shd w:val="clear" w:color="auto" w:fill="auto"/>
            <w:noWrap/>
            <w:vAlign w:val="bottom"/>
            <w:hideMark/>
          </w:tcPr>
          <w:p w14:paraId="40025AC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0.042606752</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35626D1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0.227147373</w:t>
            </w:r>
          </w:p>
        </w:tc>
      </w:tr>
      <w:tr w:rsidR="00306F37" w:rsidRPr="004E7969" w14:paraId="0B2E202D"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29BC443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reitmans.com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36917F7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0.006515264</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06D3ECB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0.358419957</w:t>
            </w:r>
          </w:p>
        </w:tc>
      </w:tr>
      <w:tr w:rsidR="00306F37" w:rsidRPr="004E7969" w14:paraId="462BB25D"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0395081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relaxtheback.com</w:t>
            </w:r>
          </w:p>
        </w:tc>
        <w:tc>
          <w:tcPr>
            <w:tcW w:w="1794" w:type="dxa"/>
            <w:tcBorders>
              <w:top w:val="single" w:sz="4" w:space="0" w:color="9BC2E6"/>
              <w:left w:val="nil"/>
              <w:bottom w:val="single" w:sz="4" w:space="0" w:color="9BC2E6"/>
              <w:right w:val="nil"/>
            </w:tcBorders>
            <w:shd w:val="clear" w:color="auto" w:fill="auto"/>
            <w:noWrap/>
            <w:vAlign w:val="bottom"/>
            <w:hideMark/>
          </w:tcPr>
          <w:p w14:paraId="0763EE2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0.119872615</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1FB38CC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0.418695438</w:t>
            </w:r>
          </w:p>
        </w:tc>
      </w:tr>
      <w:tr w:rsidR="00306F37" w:rsidRPr="004E7969" w14:paraId="3C34F0B6"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156662F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renttherunway.com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13F06F8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-0.01241146</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09F2A1C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0.108139252</w:t>
            </w:r>
          </w:p>
        </w:tc>
      </w:tr>
      <w:tr w:rsidR="00306F37" w:rsidRPr="004E7969" w14:paraId="116E149B"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5603506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repairclinic.com</w:t>
            </w:r>
          </w:p>
        </w:tc>
        <w:tc>
          <w:tcPr>
            <w:tcW w:w="1794" w:type="dxa"/>
            <w:tcBorders>
              <w:top w:val="single" w:sz="4" w:space="0" w:color="9BC2E6"/>
              <w:left w:val="nil"/>
              <w:bottom w:val="single" w:sz="4" w:space="0" w:color="9BC2E6"/>
              <w:right w:val="nil"/>
            </w:tcBorders>
            <w:shd w:val="clear" w:color="auto" w:fill="auto"/>
            <w:noWrap/>
            <w:vAlign w:val="bottom"/>
            <w:hideMark/>
          </w:tcPr>
          <w:p w14:paraId="58307AE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0.011046347</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56E7B09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0.401635527</w:t>
            </w:r>
          </w:p>
        </w:tc>
      </w:tr>
      <w:tr w:rsidR="00306F37" w:rsidRPr="004E7969" w14:paraId="67C0650A"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471934E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replacements.com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2D10784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-0.025475905</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6BE2681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0.249393019</w:t>
            </w:r>
          </w:p>
        </w:tc>
      </w:tr>
      <w:tr w:rsidR="00306F37" w:rsidRPr="004E7969" w14:paraId="62094925"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5AF1287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restorationhardware.com</w:t>
            </w:r>
          </w:p>
        </w:tc>
        <w:tc>
          <w:tcPr>
            <w:tcW w:w="1794" w:type="dxa"/>
            <w:tcBorders>
              <w:top w:val="single" w:sz="4" w:space="0" w:color="9BC2E6"/>
              <w:left w:val="nil"/>
              <w:bottom w:val="single" w:sz="4" w:space="0" w:color="9BC2E6"/>
              <w:right w:val="nil"/>
            </w:tcBorders>
            <w:shd w:val="clear" w:color="auto" w:fill="auto"/>
            <w:noWrap/>
            <w:vAlign w:val="bottom"/>
            <w:hideMark/>
          </w:tcPr>
          <w:p w14:paraId="70A961E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0.128659357</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2D1D8F2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0.140020579</w:t>
            </w:r>
          </w:p>
        </w:tc>
      </w:tr>
      <w:tr w:rsidR="00306F37" w:rsidRPr="004E7969" w14:paraId="1E906918"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1947EDF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revolve.com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7780777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0.119481521</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1674EC0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0.181996901</w:t>
            </w:r>
          </w:p>
        </w:tc>
      </w:tr>
      <w:tr w:rsidR="00306F37" w:rsidRPr="004E7969" w14:paraId="35646548"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251C844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revzilla.com</w:t>
            </w:r>
          </w:p>
        </w:tc>
        <w:tc>
          <w:tcPr>
            <w:tcW w:w="1794" w:type="dxa"/>
            <w:tcBorders>
              <w:top w:val="single" w:sz="4" w:space="0" w:color="9BC2E6"/>
              <w:left w:val="nil"/>
              <w:bottom w:val="single" w:sz="4" w:space="0" w:color="9BC2E6"/>
              <w:right w:val="nil"/>
            </w:tcBorders>
            <w:shd w:val="clear" w:color="auto" w:fill="auto"/>
            <w:noWrap/>
            <w:vAlign w:val="bottom"/>
            <w:hideMark/>
          </w:tcPr>
          <w:p w14:paraId="520C5BD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-0.018006094</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3F2CD14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0.286829194</w:t>
            </w:r>
          </w:p>
        </w:tc>
      </w:tr>
      <w:tr w:rsidR="00306F37" w:rsidRPr="004E7969" w14:paraId="0BD123E7"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678E5D9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rickis.com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5BAA1D6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0.028127391</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28381D8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0.250994311</w:t>
            </w:r>
          </w:p>
        </w:tc>
      </w:tr>
      <w:tr w:rsidR="00306F37" w:rsidRPr="004E7969" w14:paraId="5365655A"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715B0B5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ritani.com</w:t>
            </w:r>
          </w:p>
        </w:tc>
        <w:tc>
          <w:tcPr>
            <w:tcW w:w="1794" w:type="dxa"/>
            <w:tcBorders>
              <w:top w:val="single" w:sz="4" w:space="0" w:color="9BC2E6"/>
              <w:left w:val="nil"/>
              <w:bottom w:val="single" w:sz="4" w:space="0" w:color="9BC2E6"/>
              <w:right w:val="nil"/>
            </w:tcBorders>
            <w:shd w:val="clear" w:color="auto" w:fill="auto"/>
            <w:noWrap/>
            <w:vAlign w:val="bottom"/>
            <w:hideMark/>
          </w:tcPr>
          <w:p w14:paraId="4CCDF75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0.188504194</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1495D6F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0.430397958</w:t>
            </w:r>
          </w:p>
        </w:tc>
      </w:tr>
      <w:tr w:rsidR="00306F37" w:rsidRPr="004E7969" w14:paraId="554E6357"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73EE056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rkguns.com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0D53681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-0.152274684</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53CC07A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0.344478381</w:t>
            </w:r>
          </w:p>
        </w:tc>
      </w:tr>
      <w:tr w:rsidR="00306F37" w:rsidRPr="004E7969" w14:paraId="615FAE9C"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3B45D9F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roadrunnersports.com</w:t>
            </w:r>
          </w:p>
        </w:tc>
        <w:tc>
          <w:tcPr>
            <w:tcW w:w="1794" w:type="dxa"/>
            <w:tcBorders>
              <w:top w:val="single" w:sz="4" w:space="0" w:color="9BC2E6"/>
              <w:left w:val="nil"/>
              <w:bottom w:val="single" w:sz="4" w:space="0" w:color="9BC2E6"/>
              <w:right w:val="nil"/>
            </w:tcBorders>
            <w:shd w:val="clear" w:color="auto" w:fill="auto"/>
            <w:noWrap/>
            <w:vAlign w:val="bottom"/>
            <w:hideMark/>
          </w:tcPr>
          <w:p w14:paraId="01C8D9D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0.098927956</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115ABF0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0.243268142</w:t>
            </w:r>
          </w:p>
        </w:tc>
      </w:tr>
      <w:tr w:rsidR="00306F37" w:rsidRPr="004E7969" w14:paraId="723A6777"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2EBA8E8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robotshop.com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45FBCF6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0.275077541</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685078E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0.383957824</w:t>
            </w:r>
          </w:p>
        </w:tc>
      </w:tr>
      <w:tr w:rsidR="00306F37" w:rsidRPr="004E7969" w14:paraId="0801B352"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45A0399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rockauto.com</w:t>
            </w:r>
          </w:p>
        </w:tc>
        <w:tc>
          <w:tcPr>
            <w:tcW w:w="1794" w:type="dxa"/>
            <w:tcBorders>
              <w:top w:val="single" w:sz="4" w:space="0" w:color="9BC2E6"/>
              <w:left w:val="nil"/>
              <w:bottom w:val="single" w:sz="4" w:space="0" w:color="9BC2E6"/>
              <w:right w:val="nil"/>
            </w:tcBorders>
            <w:shd w:val="clear" w:color="auto" w:fill="auto"/>
            <w:noWrap/>
            <w:vAlign w:val="bottom"/>
            <w:hideMark/>
          </w:tcPr>
          <w:p w14:paraId="2ECF1FC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-0.090525537</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5B0272F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0.353841932</w:t>
            </w:r>
          </w:p>
        </w:tc>
      </w:tr>
      <w:tr w:rsidR="00306F37" w:rsidRPr="004E7969" w14:paraId="53E53F82"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444903B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rockbottomgolf.com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4021574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-0.126971079</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5A1E350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0.21811837</w:t>
            </w:r>
          </w:p>
        </w:tc>
      </w:tr>
      <w:tr w:rsidR="00306F37" w:rsidRPr="004E7969" w14:paraId="74D0C885"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1CC242A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rockler.com</w:t>
            </w:r>
          </w:p>
        </w:tc>
        <w:tc>
          <w:tcPr>
            <w:tcW w:w="1794" w:type="dxa"/>
            <w:tcBorders>
              <w:top w:val="single" w:sz="4" w:space="0" w:color="9BC2E6"/>
              <w:left w:val="nil"/>
              <w:bottom w:val="single" w:sz="4" w:space="0" w:color="9BC2E6"/>
              <w:right w:val="nil"/>
            </w:tcBorders>
            <w:shd w:val="clear" w:color="auto" w:fill="auto"/>
            <w:noWrap/>
            <w:vAlign w:val="bottom"/>
            <w:hideMark/>
          </w:tcPr>
          <w:p w14:paraId="6383039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-0.027331536</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342E71C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0.34343838</w:t>
            </w:r>
          </w:p>
        </w:tc>
      </w:tr>
      <w:tr w:rsidR="00306F37" w:rsidRPr="004E7969" w14:paraId="3E4E441C"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08A98A9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romwe.com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6B37328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-0.011770133</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3F9B27A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0.178614496</w:t>
            </w:r>
          </w:p>
        </w:tc>
      </w:tr>
      <w:tr w:rsidR="00306F37" w:rsidRPr="004E7969" w14:paraId="6351D947"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5B97B05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roomandboard.com</w:t>
            </w:r>
          </w:p>
        </w:tc>
        <w:tc>
          <w:tcPr>
            <w:tcW w:w="1794" w:type="dxa"/>
            <w:tcBorders>
              <w:top w:val="single" w:sz="4" w:space="0" w:color="9BC2E6"/>
              <w:left w:val="nil"/>
              <w:bottom w:val="single" w:sz="4" w:space="0" w:color="9BC2E6"/>
              <w:right w:val="nil"/>
            </w:tcBorders>
            <w:shd w:val="clear" w:color="auto" w:fill="auto"/>
            <w:noWrap/>
            <w:vAlign w:val="bottom"/>
            <w:hideMark/>
          </w:tcPr>
          <w:p w14:paraId="65553FC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0.150920767</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127D131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0.176261951</w:t>
            </w:r>
          </w:p>
        </w:tc>
      </w:tr>
      <w:tr w:rsidR="00306F37" w:rsidRPr="004E7969" w14:paraId="6657ADB9"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5609720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roomstogo.com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43684C5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-0.090401258</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1345584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0.262209096</w:t>
            </w:r>
          </w:p>
        </w:tc>
      </w:tr>
      <w:tr w:rsidR="00306F37" w:rsidRPr="004E7969" w14:paraId="66DBF979"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4CB0729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roots.com</w:t>
            </w:r>
          </w:p>
        </w:tc>
        <w:tc>
          <w:tcPr>
            <w:tcW w:w="1794" w:type="dxa"/>
            <w:tcBorders>
              <w:top w:val="single" w:sz="4" w:space="0" w:color="9BC2E6"/>
              <w:left w:val="nil"/>
              <w:bottom w:val="single" w:sz="4" w:space="0" w:color="9BC2E6"/>
              <w:right w:val="nil"/>
            </w:tcBorders>
            <w:shd w:val="clear" w:color="auto" w:fill="auto"/>
            <w:noWrap/>
            <w:vAlign w:val="bottom"/>
            <w:hideMark/>
          </w:tcPr>
          <w:p w14:paraId="2827EEC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0.158318093</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1F003AC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0.123803659</w:t>
            </w:r>
          </w:p>
        </w:tc>
      </w:tr>
      <w:tr w:rsidR="00306F37" w:rsidRPr="004E7969" w14:paraId="0A1482B5"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1FFE899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ross-simons.com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02F188F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-0.089209101</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0720A2D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0.315519112</w:t>
            </w:r>
          </w:p>
        </w:tc>
      </w:tr>
      <w:tr w:rsidR="00306F37" w:rsidRPr="004E7969" w14:paraId="41FDF80C"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4FE7076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ross-tech.com</w:t>
            </w:r>
          </w:p>
        </w:tc>
        <w:tc>
          <w:tcPr>
            <w:tcW w:w="1794" w:type="dxa"/>
            <w:tcBorders>
              <w:top w:val="single" w:sz="4" w:space="0" w:color="9BC2E6"/>
              <w:left w:val="nil"/>
              <w:bottom w:val="single" w:sz="4" w:space="0" w:color="9BC2E6"/>
              <w:right w:val="nil"/>
            </w:tcBorders>
            <w:shd w:val="clear" w:color="auto" w:fill="auto"/>
            <w:noWrap/>
            <w:vAlign w:val="bottom"/>
            <w:hideMark/>
          </w:tcPr>
          <w:p w14:paraId="6D12D03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0.081649299</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05CA6E8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0.366122653</w:t>
            </w:r>
          </w:p>
        </w:tc>
      </w:tr>
      <w:tr w:rsidR="00306F37" w:rsidRPr="004E7969" w14:paraId="239F49BB"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4721AC2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rothys.com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71D5BB5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-0.065679676</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2F81DA4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0.350995638</w:t>
            </w:r>
          </w:p>
        </w:tc>
      </w:tr>
      <w:tr w:rsidR="00306F37" w:rsidRPr="004E7969" w14:paraId="3424BA1F"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30DC5B6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rubbermaid.com</w:t>
            </w:r>
          </w:p>
        </w:tc>
        <w:tc>
          <w:tcPr>
            <w:tcW w:w="1794" w:type="dxa"/>
            <w:tcBorders>
              <w:top w:val="single" w:sz="4" w:space="0" w:color="9BC2E6"/>
              <w:left w:val="nil"/>
              <w:bottom w:val="single" w:sz="4" w:space="0" w:color="9BC2E6"/>
              <w:right w:val="nil"/>
            </w:tcBorders>
            <w:shd w:val="clear" w:color="auto" w:fill="auto"/>
            <w:noWrap/>
            <w:vAlign w:val="bottom"/>
            <w:hideMark/>
          </w:tcPr>
          <w:p w14:paraId="10AB81C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0.08917844</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1E9E260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0.252849604</w:t>
            </w:r>
          </w:p>
        </w:tc>
      </w:tr>
      <w:tr w:rsidR="00306F37" w:rsidRPr="004E7969" w14:paraId="51762A1F"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0005153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rue21.com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5E0BFD0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-0.095560622</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0CF5EC4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0.121025695</w:t>
            </w:r>
          </w:p>
        </w:tc>
      </w:tr>
      <w:tr w:rsidR="00306F37" w:rsidRPr="004E7969" w14:paraId="0C3B6494"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3D3AC84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lastRenderedPageBreak/>
              <w:t>ruelala.com</w:t>
            </w:r>
          </w:p>
        </w:tc>
        <w:tc>
          <w:tcPr>
            <w:tcW w:w="1794" w:type="dxa"/>
            <w:tcBorders>
              <w:top w:val="single" w:sz="4" w:space="0" w:color="9BC2E6"/>
              <w:left w:val="nil"/>
              <w:bottom w:val="single" w:sz="4" w:space="0" w:color="9BC2E6"/>
              <w:right w:val="nil"/>
            </w:tcBorders>
            <w:shd w:val="clear" w:color="auto" w:fill="auto"/>
            <w:noWrap/>
            <w:vAlign w:val="bottom"/>
            <w:hideMark/>
          </w:tcPr>
          <w:p w14:paraId="1322C7B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-0.128662403</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385411C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0.163866137</w:t>
            </w:r>
          </w:p>
        </w:tc>
      </w:tr>
      <w:tr w:rsidR="00306F37" w:rsidRPr="004E7969" w14:paraId="5E39E328"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5D8E2E5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rugs-direct.com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3294E91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0.047350768</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15BF129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0.217750497</w:t>
            </w:r>
          </w:p>
        </w:tc>
      </w:tr>
      <w:tr w:rsidR="00306F37" w:rsidRPr="004E7969" w14:paraId="7C6C484E"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6DCC525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rugstudio.com</w:t>
            </w:r>
          </w:p>
        </w:tc>
        <w:tc>
          <w:tcPr>
            <w:tcW w:w="1794" w:type="dxa"/>
            <w:tcBorders>
              <w:top w:val="single" w:sz="4" w:space="0" w:color="9BC2E6"/>
              <w:left w:val="nil"/>
              <w:bottom w:val="single" w:sz="4" w:space="0" w:color="9BC2E6"/>
              <w:right w:val="nil"/>
            </w:tcBorders>
            <w:shd w:val="clear" w:color="auto" w:fill="auto"/>
            <w:noWrap/>
            <w:vAlign w:val="bottom"/>
            <w:hideMark/>
          </w:tcPr>
          <w:p w14:paraId="5280BC0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0.093272</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2FB98D3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0.277715022</w:t>
            </w:r>
          </w:p>
        </w:tc>
      </w:tr>
      <w:tr w:rsidR="00306F37" w:rsidRPr="004E7969" w14:paraId="0836F5D5"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611ECEC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rugsusa.com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75F048B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-0.00952523</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1E218D5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0.192513722</w:t>
            </w:r>
          </w:p>
        </w:tc>
      </w:tr>
      <w:tr w:rsidR="00306F37" w:rsidRPr="004E7969" w14:paraId="126976E1"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3F818F9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runningwarehouse.com</w:t>
            </w:r>
          </w:p>
        </w:tc>
        <w:tc>
          <w:tcPr>
            <w:tcW w:w="1794" w:type="dxa"/>
            <w:tcBorders>
              <w:top w:val="single" w:sz="4" w:space="0" w:color="9BC2E6"/>
              <w:left w:val="nil"/>
              <w:bottom w:val="single" w:sz="4" w:space="0" w:color="9BC2E6"/>
              <w:right w:val="nil"/>
            </w:tcBorders>
            <w:shd w:val="clear" w:color="auto" w:fill="auto"/>
            <w:noWrap/>
            <w:vAlign w:val="bottom"/>
            <w:hideMark/>
          </w:tcPr>
          <w:p w14:paraId="686EA24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0.004149639</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7754FC8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0.148598471</w:t>
            </w:r>
          </w:p>
        </w:tc>
      </w:tr>
      <w:tr w:rsidR="00306F37" w:rsidRPr="004E7969" w14:paraId="736F5B00"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73025E7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ruralking.com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3CEFEFE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-0.156869925</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5BD41D2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0.312525557</w:t>
            </w:r>
          </w:p>
        </w:tc>
      </w:tr>
      <w:tr w:rsidR="00306F37" w:rsidRPr="004E7969" w14:paraId="2CAEEDC9"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1202F62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rushordertees.com</w:t>
            </w:r>
          </w:p>
        </w:tc>
        <w:tc>
          <w:tcPr>
            <w:tcW w:w="1794" w:type="dxa"/>
            <w:tcBorders>
              <w:top w:val="single" w:sz="4" w:space="0" w:color="9BC2E6"/>
              <w:left w:val="nil"/>
              <w:bottom w:val="single" w:sz="4" w:space="0" w:color="9BC2E6"/>
              <w:right w:val="nil"/>
            </w:tcBorders>
            <w:shd w:val="clear" w:color="auto" w:fill="auto"/>
            <w:noWrap/>
            <w:vAlign w:val="bottom"/>
            <w:hideMark/>
          </w:tcPr>
          <w:p w14:paraId="16AAFAD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0.161551108</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3865991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0.117539475</w:t>
            </w:r>
          </w:p>
        </w:tc>
      </w:tr>
      <w:tr w:rsidR="00306F37" w:rsidRPr="004E7969" w14:paraId="40829C82"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4DE4F71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ruvilla.com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63E8C4C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0.155409995</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73D153A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0.665757314</w:t>
            </w:r>
          </w:p>
        </w:tc>
      </w:tr>
      <w:tr w:rsidR="00306F37" w:rsidRPr="004E7969" w14:paraId="6EB372D9"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6DBB10A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saatvamattress.com</w:t>
            </w:r>
          </w:p>
        </w:tc>
        <w:tc>
          <w:tcPr>
            <w:tcW w:w="1794" w:type="dxa"/>
            <w:tcBorders>
              <w:top w:val="single" w:sz="4" w:space="0" w:color="9BC2E6"/>
              <w:left w:val="nil"/>
              <w:bottom w:val="single" w:sz="4" w:space="0" w:color="9BC2E6"/>
              <w:right w:val="nil"/>
            </w:tcBorders>
            <w:shd w:val="clear" w:color="auto" w:fill="auto"/>
            <w:noWrap/>
            <w:vAlign w:val="bottom"/>
            <w:hideMark/>
          </w:tcPr>
          <w:p w14:paraId="3C7A9FF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0.023781868</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4756F9A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0.321421329</w:t>
            </w:r>
          </w:p>
        </w:tc>
      </w:tr>
      <w:tr w:rsidR="00306F37" w:rsidRPr="004E7969" w14:paraId="4CEDD261"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7549D51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saberforge.com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2C816AC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-0.133918326</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7BE9A1B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0.109877119</w:t>
            </w:r>
          </w:p>
        </w:tc>
      </w:tr>
      <w:tr w:rsidR="00306F37" w:rsidRPr="004E7969" w14:paraId="0F8FDBD1"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5AACB87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saddlebackleather.com</w:t>
            </w:r>
          </w:p>
        </w:tc>
        <w:tc>
          <w:tcPr>
            <w:tcW w:w="1794" w:type="dxa"/>
            <w:tcBorders>
              <w:top w:val="single" w:sz="4" w:space="0" w:color="9BC2E6"/>
              <w:left w:val="nil"/>
              <w:bottom w:val="single" w:sz="4" w:space="0" w:color="9BC2E6"/>
              <w:right w:val="nil"/>
            </w:tcBorders>
            <w:shd w:val="clear" w:color="auto" w:fill="auto"/>
            <w:noWrap/>
            <w:vAlign w:val="bottom"/>
            <w:hideMark/>
          </w:tcPr>
          <w:p w14:paraId="2F2D964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0.133894943</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02EB14F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0.322948855</w:t>
            </w:r>
          </w:p>
        </w:tc>
      </w:tr>
      <w:tr w:rsidR="00306F37" w:rsidRPr="004E7969" w14:paraId="214334CB"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1CF0881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sallybeauty.com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52A2B14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-0.099743008</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4678BEF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0.25745845</w:t>
            </w:r>
          </w:p>
        </w:tc>
      </w:tr>
      <w:tr w:rsidR="00306F37" w:rsidRPr="004E7969" w14:paraId="2DCFCAE3"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2A4D1D8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samash.com</w:t>
            </w:r>
          </w:p>
        </w:tc>
        <w:tc>
          <w:tcPr>
            <w:tcW w:w="1794" w:type="dxa"/>
            <w:tcBorders>
              <w:top w:val="single" w:sz="4" w:space="0" w:color="9BC2E6"/>
              <w:left w:val="nil"/>
              <w:bottom w:val="single" w:sz="4" w:space="0" w:color="9BC2E6"/>
              <w:right w:val="nil"/>
            </w:tcBorders>
            <w:shd w:val="clear" w:color="auto" w:fill="auto"/>
            <w:noWrap/>
            <w:vAlign w:val="bottom"/>
            <w:hideMark/>
          </w:tcPr>
          <w:p w14:paraId="6B7265F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-0.088134606</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1EBF594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0.309591305</w:t>
            </w:r>
          </w:p>
        </w:tc>
      </w:tr>
      <w:tr w:rsidR="00306F37" w:rsidRPr="004E7969" w14:paraId="3E3E2018"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17A729C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samys.com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02F988F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0.209528316</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3A071F0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0.211653762</w:t>
            </w:r>
          </w:p>
        </w:tc>
      </w:tr>
      <w:tr w:rsidR="00306F37" w:rsidRPr="004E7969" w14:paraId="3F966246"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70620D4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sanrio.com</w:t>
            </w:r>
          </w:p>
        </w:tc>
        <w:tc>
          <w:tcPr>
            <w:tcW w:w="1794" w:type="dxa"/>
            <w:tcBorders>
              <w:top w:val="single" w:sz="4" w:space="0" w:color="9BC2E6"/>
              <w:left w:val="nil"/>
              <w:bottom w:val="single" w:sz="4" w:space="0" w:color="9BC2E6"/>
              <w:right w:val="nil"/>
            </w:tcBorders>
            <w:shd w:val="clear" w:color="auto" w:fill="auto"/>
            <w:noWrap/>
            <w:vAlign w:val="bottom"/>
            <w:hideMark/>
          </w:tcPr>
          <w:p w14:paraId="7CA592A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0.132437725</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76F8BDC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0.270064234</w:t>
            </w:r>
          </w:p>
        </w:tc>
      </w:tr>
      <w:tr w:rsidR="00306F37" w:rsidRPr="004E7969" w14:paraId="07D9B32B"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0744FA9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saxxunderwear.com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7C4D25B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0.014019211</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36AC377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0.14856315</w:t>
            </w:r>
          </w:p>
        </w:tc>
      </w:tr>
      <w:tr w:rsidR="00306F37" w:rsidRPr="004E7969" w14:paraId="4AC4DCE6"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45BB3CA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scentsy.com</w:t>
            </w:r>
          </w:p>
        </w:tc>
        <w:tc>
          <w:tcPr>
            <w:tcW w:w="1794" w:type="dxa"/>
            <w:tcBorders>
              <w:top w:val="single" w:sz="4" w:space="0" w:color="9BC2E6"/>
              <w:left w:val="nil"/>
              <w:bottom w:val="single" w:sz="4" w:space="0" w:color="9BC2E6"/>
              <w:right w:val="nil"/>
            </w:tcBorders>
            <w:shd w:val="clear" w:color="auto" w:fill="auto"/>
            <w:noWrap/>
            <w:vAlign w:val="bottom"/>
            <w:hideMark/>
          </w:tcPr>
          <w:p w14:paraId="3B12D02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-0.092820163</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5BC90B5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0.098398585</w:t>
            </w:r>
          </w:p>
        </w:tc>
      </w:tr>
      <w:tr w:rsidR="00306F37" w:rsidRPr="004E7969" w14:paraId="2EF1AA56"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7D5B4AA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scheels.com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324BE67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-0.072732659</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24D588E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0.167775977</w:t>
            </w:r>
          </w:p>
        </w:tc>
      </w:tr>
      <w:tr w:rsidR="00306F37" w:rsidRPr="004E7969" w14:paraId="581B33FC"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0820635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schiit.com</w:t>
            </w:r>
          </w:p>
        </w:tc>
        <w:tc>
          <w:tcPr>
            <w:tcW w:w="1794" w:type="dxa"/>
            <w:tcBorders>
              <w:top w:val="single" w:sz="4" w:space="0" w:color="9BC2E6"/>
              <w:left w:val="nil"/>
              <w:bottom w:val="single" w:sz="4" w:space="0" w:color="9BC2E6"/>
              <w:right w:val="nil"/>
            </w:tcBorders>
            <w:shd w:val="clear" w:color="auto" w:fill="auto"/>
            <w:noWrap/>
            <w:vAlign w:val="bottom"/>
            <w:hideMark/>
          </w:tcPr>
          <w:p w14:paraId="5D908A2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0.07284328</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0D10C9D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0.204525772</w:t>
            </w:r>
          </w:p>
        </w:tc>
      </w:tr>
      <w:tr w:rsidR="00306F37" w:rsidRPr="004E7969" w14:paraId="76AA2794"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26A63B5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scholastic.com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523E541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0.243098943</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3C2BC82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0.081773975</w:t>
            </w:r>
          </w:p>
        </w:tc>
      </w:tr>
      <w:tr w:rsidR="00306F37" w:rsidRPr="004E7969" w14:paraId="7E51B2C1"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78BD476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schooloutfitters.com</w:t>
            </w:r>
          </w:p>
        </w:tc>
        <w:tc>
          <w:tcPr>
            <w:tcW w:w="1794" w:type="dxa"/>
            <w:tcBorders>
              <w:top w:val="single" w:sz="4" w:space="0" w:color="9BC2E6"/>
              <w:left w:val="nil"/>
              <w:bottom w:val="single" w:sz="4" w:space="0" w:color="9BC2E6"/>
              <w:right w:val="nil"/>
            </w:tcBorders>
            <w:shd w:val="clear" w:color="auto" w:fill="auto"/>
            <w:noWrap/>
            <w:vAlign w:val="bottom"/>
            <w:hideMark/>
          </w:tcPr>
          <w:p w14:paraId="106A521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0.186191707</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59DC951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0.305831449</w:t>
            </w:r>
          </w:p>
        </w:tc>
      </w:tr>
      <w:tr w:rsidR="00306F37" w:rsidRPr="004E7969" w14:paraId="795A5ED7"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1F4396E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scrubsandbeyond.com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7F01722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-0.007664432</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75848E7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0.254295594</w:t>
            </w:r>
          </w:p>
        </w:tc>
      </w:tr>
      <w:tr w:rsidR="00306F37" w:rsidRPr="004E7969" w14:paraId="39C5116C"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1AF568C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sdbullion.com</w:t>
            </w:r>
          </w:p>
        </w:tc>
        <w:tc>
          <w:tcPr>
            <w:tcW w:w="1794" w:type="dxa"/>
            <w:tcBorders>
              <w:top w:val="single" w:sz="4" w:space="0" w:color="9BC2E6"/>
              <w:left w:val="nil"/>
              <w:bottom w:val="single" w:sz="4" w:space="0" w:color="9BC2E6"/>
              <w:right w:val="nil"/>
            </w:tcBorders>
            <w:shd w:val="clear" w:color="auto" w:fill="auto"/>
            <w:noWrap/>
            <w:vAlign w:val="bottom"/>
            <w:hideMark/>
          </w:tcPr>
          <w:p w14:paraId="53C23C5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0.039689293</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5D91B47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0.220426707</w:t>
            </w:r>
          </w:p>
        </w:tc>
      </w:tr>
      <w:tr w:rsidR="00306F37" w:rsidRPr="004E7969" w14:paraId="1E529C47"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583A2E0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sdwheel.com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4B05B66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0.143570802</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3533C67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0.234809368</w:t>
            </w:r>
          </w:p>
        </w:tc>
      </w:tr>
      <w:tr w:rsidR="00306F37" w:rsidRPr="004E7969" w14:paraId="42593331"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624214B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sears.com</w:t>
            </w:r>
          </w:p>
        </w:tc>
        <w:tc>
          <w:tcPr>
            <w:tcW w:w="1794" w:type="dxa"/>
            <w:tcBorders>
              <w:top w:val="single" w:sz="4" w:space="0" w:color="9BC2E6"/>
              <w:left w:val="nil"/>
              <w:bottom w:val="single" w:sz="4" w:space="0" w:color="9BC2E6"/>
              <w:right w:val="nil"/>
            </w:tcBorders>
            <w:shd w:val="clear" w:color="auto" w:fill="auto"/>
            <w:noWrap/>
            <w:vAlign w:val="bottom"/>
            <w:hideMark/>
          </w:tcPr>
          <w:p w14:paraId="1C22019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-0.058276913</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5FA46F9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0.324068152</w:t>
            </w:r>
          </w:p>
        </w:tc>
      </w:tr>
      <w:tr w:rsidR="00306F37" w:rsidRPr="004E7969" w14:paraId="49240018"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730DC20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searsoutlet.com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71D88D1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-0.09937038</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1BA94E0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0.409989868</w:t>
            </w:r>
          </w:p>
        </w:tc>
      </w:tr>
      <w:tr w:rsidR="00306F37" w:rsidRPr="004E7969" w14:paraId="11B97887"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05247B7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selectblinds.com</w:t>
            </w:r>
          </w:p>
        </w:tc>
        <w:tc>
          <w:tcPr>
            <w:tcW w:w="1794" w:type="dxa"/>
            <w:tcBorders>
              <w:top w:val="single" w:sz="4" w:space="0" w:color="9BC2E6"/>
              <w:left w:val="nil"/>
              <w:bottom w:val="single" w:sz="4" w:space="0" w:color="9BC2E6"/>
              <w:right w:val="nil"/>
            </w:tcBorders>
            <w:shd w:val="clear" w:color="auto" w:fill="auto"/>
            <w:noWrap/>
            <w:vAlign w:val="bottom"/>
            <w:hideMark/>
          </w:tcPr>
          <w:p w14:paraId="63A1BA3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0.049513971</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4E724B2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0.173623246</w:t>
            </w:r>
          </w:p>
        </w:tc>
      </w:tr>
      <w:tr w:rsidR="00306F37" w:rsidRPr="004E7969" w14:paraId="181115FD"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13517B5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sephora.com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37F6214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-0.004759262</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7866BA9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0.164211548</w:t>
            </w:r>
          </w:p>
        </w:tc>
      </w:tr>
      <w:tr w:rsidR="00306F37" w:rsidRPr="004E7969" w14:paraId="7ACFEBF9"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62854A5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serta.com</w:t>
            </w:r>
          </w:p>
        </w:tc>
        <w:tc>
          <w:tcPr>
            <w:tcW w:w="1794" w:type="dxa"/>
            <w:tcBorders>
              <w:top w:val="single" w:sz="4" w:space="0" w:color="9BC2E6"/>
              <w:left w:val="nil"/>
              <w:bottom w:val="single" w:sz="4" w:space="0" w:color="9BC2E6"/>
              <w:right w:val="nil"/>
            </w:tcBorders>
            <w:shd w:val="clear" w:color="auto" w:fill="auto"/>
            <w:noWrap/>
            <w:vAlign w:val="bottom"/>
            <w:hideMark/>
          </w:tcPr>
          <w:p w14:paraId="2E8318F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0.11533963</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7660CE1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0.263952674</w:t>
            </w:r>
          </w:p>
        </w:tc>
      </w:tr>
      <w:tr w:rsidR="00306F37" w:rsidRPr="004E7969" w14:paraId="71B1561D"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159CAD9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sfplanet.com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36BB3BC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0.222544268</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47F0887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0.313399704</w:t>
            </w:r>
          </w:p>
        </w:tc>
      </w:tr>
      <w:tr w:rsidR="00306F37" w:rsidRPr="004E7969" w14:paraId="24DD9394"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3B41788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sgammo.com</w:t>
            </w:r>
          </w:p>
        </w:tc>
        <w:tc>
          <w:tcPr>
            <w:tcW w:w="1794" w:type="dxa"/>
            <w:tcBorders>
              <w:top w:val="single" w:sz="4" w:space="0" w:color="9BC2E6"/>
              <w:left w:val="nil"/>
              <w:bottom w:val="single" w:sz="4" w:space="0" w:color="9BC2E6"/>
              <w:right w:val="nil"/>
            </w:tcBorders>
            <w:shd w:val="clear" w:color="auto" w:fill="auto"/>
            <w:noWrap/>
            <w:vAlign w:val="bottom"/>
            <w:hideMark/>
          </w:tcPr>
          <w:p w14:paraId="59BA367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-0.005534687</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57C7BE5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0.25694709</w:t>
            </w:r>
          </w:p>
        </w:tc>
      </w:tr>
      <w:tr w:rsidR="00306F37" w:rsidRPr="004E7969" w14:paraId="6DA8A5E6"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6373604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sharkrobot.com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5C41FAA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0.12525946</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6A3AD27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0.279556472</w:t>
            </w:r>
          </w:p>
        </w:tc>
      </w:tr>
      <w:tr w:rsidR="00306F37" w:rsidRPr="004E7969" w14:paraId="415AF0AE"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79F148C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sharperimage.com</w:t>
            </w:r>
          </w:p>
        </w:tc>
        <w:tc>
          <w:tcPr>
            <w:tcW w:w="1794" w:type="dxa"/>
            <w:tcBorders>
              <w:top w:val="single" w:sz="4" w:space="0" w:color="9BC2E6"/>
              <w:left w:val="nil"/>
              <w:bottom w:val="single" w:sz="4" w:space="0" w:color="9BC2E6"/>
              <w:right w:val="nil"/>
            </w:tcBorders>
            <w:shd w:val="clear" w:color="auto" w:fill="auto"/>
            <w:noWrap/>
            <w:vAlign w:val="bottom"/>
            <w:hideMark/>
          </w:tcPr>
          <w:p w14:paraId="3881435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0.063119402</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520267F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0.40671305</w:t>
            </w:r>
          </w:p>
        </w:tc>
      </w:tr>
      <w:tr w:rsidR="00306F37" w:rsidRPr="004E7969" w14:paraId="6252780F"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58D0126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sheetmusicplus.com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415F1FC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0.224157513</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7952389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0.443222653</w:t>
            </w:r>
          </w:p>
        </w:tc>
      </w:tr>
      <w:tr w:rsidR="00306F37" w:rsidRPr="004E7969" w14:paraId="5B6047CC"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10D4CB1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shethinx.com</w:t>
            </w:r>
          </w:p>
        </w:tc>
        <w:tc>
          <w:tcPr>
            <w:tcW w:w="1794" w:type="dxa"/>
            <w:tcBorders>
              <w:top w:val="single" w:sz="4" w:space="0" w:color="9BC2E6"/>
              <w:left w:val="nil"/>
              <w:bottom w:val="single" w:sz="4" w:space="0" w:color="9BC2E6"/>
              <w:right w:val="nil"/>
            </w:tcBorders>
            <w:shd w:val="clear" w:color="auto" w:fill="auto"/>
            <w:noWrap/>
            <w:vAlign w:val="bottom"/>
            <w:hideMark/>
          </w:tcPr>
          <w:p w14:paraId="4E7F091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0.10685041</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7A8BAC5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0.18757235</w:t>
            </w:r>
          </w:p>
        </w:tc>
      </w:tr>
      <w:tr w:rsidR="00306F37" w:rsidRPr="004E7969" w14:paraId="3A28EC06"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17AF390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shi.com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382C565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0.342262073</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17F8AD9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0.203658905</w:t>
            </w:r>
          </w:p>
        </w:tc>
      </w:tr>
      <w:tr w:rsidR="00306F37" w:rsidRPr="004E7969" w14:paraId="777B9642"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4EF37E6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shindigz.com</w:t>
            </w:r>
          </w:p>
        </w:tc>
        <w:tc>
          <w:tcPr>
            <w:tcW w:w="1794" w:type="dxa"/>
            <w:tcBorders>
              <w:top w:val="single" w:sz="4" w:space="0" w:color="9BC2E6"/>
              <w:left w:val="nil"/>
              <w:bottom w:val="single" w:sz="4" w:space="0" w:color="9BC2E6"/>
              <w:right w:val="nil"/>
            </w:tcBorders>
            <w:shd w:val="clear" w:color="auto" w:fill="auto"/>
            <w:noWrap/>
            <w:vAlign w:val="bottom"/>
            <w:hideMark/>
          </w:tcPr>
          <w:p w14:paraId="6E45995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0.116101096</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7F18DA4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0.389521426</w:t>
            </w:r>
          </w:p>
        </w:tc>
      </w:tr>
      <w:tr w:rsidR="00306F37" w:rsidRPr="004E7969" w14:paraId="20D813D2"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5B405D8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shinesty.com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4F51187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0.119263803</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7524D3A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0.145364562</w:t>
            </w:r>
          </w:p>
        </w:tc>
      </w:tr>
      <w:tr w:rsidR="00306F37" w:rsidRPr="004E7969" w14:paraId="7A199C4D"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1C7D1FA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shinola.com</w:t>
            </w:r>
          </w:p>
        </w:tc>
        <w:tc>
          <w:tcPr>
            <w:tcW w:w="1794" w:type="dxa"/>
            <w:tcBorders>
              <w:top w:val="single" w:sz="4" w:space="0" w:color="9BC2E6"/>
              <w:left w:val="nil"/>
              <w:bottom w:val="single" w:sz="4" w:space="0" w:color="9BC2E6"/>
              <w:right w:val="nil"/>
            </w:tcBorders>
            <w:shd w:val="clear" w:color="auto" w:fill="auto"/>
            <w:noWrap/>
            <w:vAlign w:val="bottom"/>
            <w:hideMark/>
          </w:tcPr>
          <w:p w14:paraId="073424A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0.183708895</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766E21F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0.212355934</w:t>
            </w:r>
          </w:p>
        </w:tc>
      </w:tr>
      <w:tr w:rsidR="00306F37" w:rsidRPr="004E7969" w14:paraId="6BCBCC25"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438E302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shoecarnival.com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40DB387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-0.138180908</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351117D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0.214521312</w:t>
            </w:r>
          </w:p>
        </w:tc>
      </w:tr>
      <w:tr w:rsidR="00306F37" w:rsidRPr="004E7969" w14:paraId="1901388E"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0463A72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shoemall.com</w:t>
            </w:r>
          </w:p>
        </w:tc>
        <w:tc>
          <w:tcPr>
            <w:tcW w:w="1794" w:type="dxa"/>
            <w:tcBorders>
              <w:top w:val="single" w:sz="4" w:space="0" w:color="9BC2E6"/>
              <w:left w:val="nil"/>
              <w:bottom w:val="single" w:sz="4" w:space="0" w:color="9BC2E6"/>
              <w:right w:val="nil"/>
            </w:tcBorders>
            <w:shd w:val="clear" w:color="auto" w:fill="auto"/>
            <w:noWrap/>
            <w:vAlign w:val="bottom"/>
            <w:hideMark/>
          </w:tcPr>
          <w:p w14:paraId="7E0F178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-0.016449917</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2406193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0.326305059</w:t>
            </w:r>
          </w:p>
        </w:tc>
      </w:tr>
      <w:tr w:rsidR="00306F37" w:rsidRPr="004E7969" w14:paraId="362CCD38"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5EE36B9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shoesforcrews.com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55A2543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-0.115828013</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4F84D6A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0.232736465</w:t>
            </w:r>
          </w:p>
        </w:tc>
      </w:tr>
      <w:tr w:rsidR="00306F37" w:rsidRPr="004E7969" w14:paraId="4240AF72"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6FC9A86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lastRenderedPageBreak/>
              <w:t>shoeshow.com</w:t>
            </w:r>
          </w:p>
        </w:tc>
        <w:tc>
          <w:tcPr>
            <w:tcW w:w="1794" w:type="dxa"/>
            <w:tcBorders>
              <w:top w:val="single" w:sz="4" w:space="0" w:color="9BC2E6"/>
              <w:left w:val="nil"/>
              <w:bottom w:val="single" w:sz="4" w:space="0" w:color="9BC2E6"/>
              <w:right w:val="nil"/>
            </w:tcBorders>
            <w:shd w:val="clear" w:color="auto" w:fill="auto"/>
            <w:noWrap/>
            <w:vAlign w:val="bottom"/>
            <w:hideMark/>
          </w:tcPr>
          <w:p w14:paraId="264F113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-0.009280077</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4254976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0.471813889</w:t>
            </w:r>
          </w:p>
        </w:tc>
      </w:tr>
      <w:tr w:rsidR="00306F37" w:rsidRPr="004E7969" w14:paraId="68D9E650"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4697734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shoeshowmega.com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3B2DE32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-0.198150584</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6A7014C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0.170423813</w:t>
            </w:r>
          </w:p>
        </w:tc>
      </w:tr>
      <w:tr w:rsidR="00306F37" w:rsidRPr="004E7969" w14:paraId="4AD0D331"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0A658AF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shoesofprey.com</w:t>
            </w:r>
          </w:p>
        </w:tc>
        <w:tc>
          <w:tcPr>
            <w:tcW w:w="1794" w:type="dxa"/>
            <w:tcBorders>
              <w:top w:val="single" w:sz="4" w:space="0" w:color="9BC2E6"/>
              <w:left w:val="nil"/>
              <w:bottom w:val="single" w:sz="4" w:space="0" w:color="9BC2E6"/>
              <w:right w:val="nil"/>
            </w:tcBorders>
            <w:shd w:val="clear" w:color="auto" w:fill="auto"/>
            <w:noWrap/>
            <w:vAlign w:val="bottom"/>
            <w:hideMark/>
          </w:tcPr>
          <w:p w14:paraId="749101E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0.172258693</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7A0271B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0.363781429</w:t>
            </w:r>
          </w:p>
        </w:tc>
      </w:tr>
      <w:tr w:rsidR="00306F37" w:rsidRPr="004E7969" w14:paraId="6DED09DC"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4842DFA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shop.1sale.com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488C111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-0.110928094</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40789B5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0.104321465</w:t>
            </w:r>
          </w:p>
        </w:tc>
      </w:tr>
      <w:tr w:rsidR="00306F37" w:rsidRPr="004E7969" w14:paraId="7C4E7785"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39A03D4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shop.advanceautoparts.com</w:t>
            </w:r>
          </w:p>
        </w:tc>
        <w:tc>
          <w:tcPr>
            <w:tcW w:w="1794" w:type="dxa"/>
            <w:tcBorders>
              <w:top w:val="single" w:sz="4" w:space="0" w:color="9BC2E6"/>
              <w:left w:val="nil"/>
              <w:bottom w:val="single" w:sz="4" w:space="0" w:color="9BC2E6"/>
              <w:right w:val="nil"/>
            </w:tcBorders>
            <w:shd w:val="clear" w:color="auto" w:fill="auto"/>
            <w:noWrap/>
            <w:vAlign w:val="bottom"/>
            <w:hideMark/>
          </w:tcPr>
          <w:p w14:paraId="535B861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-0.056444369</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7934DEA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0.246994618</w:t>
            </w:r>
          </w:p>
        </w:tc>
      </w:tr>
      <w:tr w:rsidR="00306F37" w:rsidRPr="004E7969" w14:paraId="39B8E520"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694C14D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shop.americangreetings.com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26C848C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-0.238196722</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6C9C0D5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-0.01530847</w:t>
            </w:r>
          </w:p>
        </w:tc>
      </w:tr>
      <w:tr w:rsidR="00306F37" w:rsidRPr="004E7969" w14:paraId="1EFA41E6"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053AD5B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shop.com</w:t>
            </w:r>
          </w:p>
        </w:tc>
        <w:tc>
          <w:tcPr>
            <w:tcW w:w="1794" w:type="dxa"/>
            <w:tcBorders>
              <w:top w:val="single" w:sz="4" w:space="0" w:color="9BC2E6"/>
              <w:left w:val="nil"/>
              <w:bottom w:val="single" w:sz="4" w:space="0" w:color="9BC2E6"/>
              <w:right w:val="nil"/>
            </w:tcBorders>
            <w:shd w:val="clear" w:color="auto" w:fill="auto"/>
            <w:noWrap/>
            <w:vAlign w:val="bottom"/>
            <w:hideMark/>
          </w:tcPr>
          <w:p w14:paraId="3D25A63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0.107303793</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6865A86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0.296487312</w:t>
            </w:r>
          </w:p>
        </w:tc>
      </w:tr>
      <w:tr w:rsidR="00306F37" w:rsidRPr="004E7969" w14:paraId="4BD5D3F0"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01BEDD2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shop.concept2.com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1237481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0.027922961</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6DD6285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0.136332443</w:t>
            </w:r>
          </w:p>
        </w:tc>
      </w:tr>
      <w:tr w:rsidR="00306F37" w:rsidRPr="004E7969" w14:paraId="4FC420DC"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65308BA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shop.cricut.com</w:t>
            </w:r>
          </w:p>
        </w:tc>
        <w:tc>
          <w:tcPr>
            <w:tcW w:w="1794" w:type="dxa"/>
            <w:tcBorders>
              <w:top w:val="single" w:sz="4" w:space="0" w:color="9BC2E6"/>
              <w:left w:val="nil"/>
              <w:bottom w:val="single" w:sz="4" w:space="0" w:color="9BC2E6"/>
              <w:right w:val="nil"/>
            </w:tcBorders>
            <w:shd w:val="clear" w:color="auto" w:fill="auto"/>
            <w:noWrap/>
            <w:vAlign w:val="bottom"/>
            <w:hideMark/>
          </w:tcPr>
          <w:p w14:paraId="126A945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-0.221475608</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1DC954B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0.115744353</w:t>
            </w:r>
          </w:p>
        </w:tc>
      </w:tr>
      <w:tr w:rsidR="00306F37" w:rsidRPr="004E7969" w14:paraId="107F28D6"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322D881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shop.gonoodle.com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17CAB0F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-0.236611746</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55F4196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-5.36E-05</w:t>
            </w:r>
          </w:p>
        </w:tc>
      </w:tr>
      <w:tr w:rsidR="00306F37" w:rsidRPr="004E7969" w14:paraId="7A84FA7C"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794E57D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shop.gopro.com</w:t>
            </w:r>
          </w:p>
        </w:tc>
        <w:tc>
          <w:tcPr>
            <w:tcW w:w="1794" w:type="dxa"/>
            <w:tcBorders>
              <w:top w:val="single" w:sz="4" w:space="0" w:color="9BC2E6"/>
              <w:left w:val="nil"/>
              <w:bottom w:val="single" w:sz="4" w:space="0" w:color="9BC2E6"/>
              <w:right w:val="nil"/>
            </w:tcBorders>
            <w:shd w:val="clear" w:color="auto" w:fill="auto"/>
            <w:noWrap/>
            <w:vAlign w:val="bottom"/>
            <w:hideMark/>
          </w:tcPr>
          <w:p w14:paraId="4D8D5CA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-0.027442457</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4328425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0.068460845</w:t>
            </w:r>
          </w:p>
        </w:tc>
      </w:tr>
      <w:tr w:rsidR="00306F37" w:rsidRPr="004E7969" w14:paraId="1C291FF9"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5A8A57D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shop.guess.com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0857AEA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0.062803646</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26D3888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0.13818594</w:t>
            </w:r>
          </w:p>
        </w:tc>
      </w:tr>
      <w:tr w:rsidR="00306F37" w:rsidRPr="004E7969" w14:paraId="71A1DF85"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70BC5C2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shop.hodinkee.com</w:t>
            </w:r>
          </w:p>
        </w:tc>
        <w:tc>
          <w:tcPr>
            <w:tcW w:w="1794" w:type="dxa"/>
            <w:tcBorders>
              <w:top w:val="single" w:sz="4" w:space="0" w:color="9BC2E6"/>
              <w:left w:val="nil"/>
              <w:bottom w:val="single" w:sz="4" w:space="0" w:color="9BC2E6"/>
              <w:right w:val="nil"/>
            </w:tcBorders>
            <w:shd w:val="clear" w:color="auto" w:fill="auto"/>
            <w:noWrap/>
            <w:vAlign w:val="bottom"/>
            <w:hideMark/>
          </w:tcPr>
          <w:p w14:paraId="05278BE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0.12652798</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592EC0A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0.168704561</w:t>
            </w:r>
          </w:p>
        </w:tc>
      </w:tr>
      <w:tr w:rsidR="00306F37" w:rsidRPr="004E7969" w14:paraId="22C69633"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6A08E02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shop.lego.com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718B6B1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-0.065226094</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0C97488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0.121797493</w:t>
            </w:r>
          </w:p>
        </w:tc>
      </w:tr>
      <w:tr w:rsidR="00306F37" w:rsidRPr="004E7969" w14:paraId="60D5C10C"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377CE19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shop.lululemon.com</w:t>
            </w:r>
          </w:p>
        </w:tc>
        <w:tc>
          <w:tcPr>
            <w:tcW w:w="1794" w:type="dxa"/>
            <w:tcBorders>
              <w:top w:val="single" w:sz="4" w:space="0" w:color="9BC2E6"/>
              <w:left w:val="nil"/>
              <w:bottom w:val="single" w:sz="4" w:space="0" w:color="9BC2E6"/>
              <w:right w:val="nil"/>
            </w:tcBorders>
            <w:shd w:val="clear" w:color="auto" w:fill="auto"/>
            <w:noWrap/>
            <w:vAlign w:val="bottom"/>
            <w:hideMark/>
          </w:tcPr>
          <w:p w14:paraId="4CE841F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0.188130446</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05386DB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0.090400167</w:t>
            </w:r>
          </w:p>
        </w:tc>
      </w:tr>
      <w:tr w:rsidR="00306F37" w:rsidRPr="004E7969" w14:paraId="0935BD93"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035BD2B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shop.nationalgeographic.com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74AF526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0.046002519</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04FA164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0.148541004</w:t>
            </w:r>
          </w:p>
        </w:tc>
      </w:tr>
      <w:tr w:rsidR="00306F37" w:rsidRPr="004E7969" w14:paraId="67E3A08A"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6DB655B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shop.nhl.com</w:t>
            </w:r>
          </w:p>
        </w:tc>
        <w:tc>
          <w:tcPr>
            <w:tcW w:w="1794" w:type="dxa"/>
            <w:tcBorders>
              <w:top w:val="single" w:sz="4" w:space="0" w:color="9BC2E6"/>
              <w:left w:val="nil"/>
              <w:bottom w:val="single" w:sz="4" w:space="0" w:color="9BC2E6"/>
              <w:right w:val="nil"/>
            </w:tcBorders>
            <w:shd w:val="clear" w:color="auto" w:fill="auto"/>
            <w:noWrap/>
            <w:vAlign w:val="bottom"/>
            <w:hideMark/>
          </w:tcPr>
          <w:p w14:paraId="070338D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-0.019422064</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21A8E84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0.123127164</w:t>
            </w:r>
          </w:p>
        </w:tc>
      </w:tr>
      <w:tr w:rsidR="00306F37" w:rsidRPr="004E7969" w14:paraId="7A0C6660"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2292C98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shop.panasonic.com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744A933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0.15337974</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6BFD936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0.304148664</w:t>
            </w:r>
          </w:p>
        </w:tc>
      </w:tr>
      <w:tr w:rsidR="00306F37" w:rsidRPr="004E7969" w14:paraId="22EFFAD9"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48C0653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shop.safeway.com</w:t>
            </w:r>
          </w:p>
        </w:tc>
        <w:tc>
          <w:tcPr>
            <w:tcW w:w="1794" w:type="dxa"/>
            <w:tcBorders>
              <w:top w:val="single" w:sz="4" w:space="0" w:color="9BC2E6"/>
              <w:left w:val="nil"/>
              <w:bottom w:val="single" w:sz="4" w:space="0" w:color="9BC2E6"/>
              <w:right w:val="nil"/>
            </w:tcBorders>
            <w:shd w:val="clear" w:color="auto" w:fill="auto"/>
            <w:noWrap/>
            <w:vAlign w:val="bottom"/>
            <w:hideMark/>
          </w:tcPr>
          <w:p w14:paraId="17F8B27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-0.205083303</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3AE29EB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0.104164066</w:t>
            </w:r>
          </w:p>
        </w:tc>
      </w:tr>
      <w:tr w:rsidR="00306F37" w:rsidRPr="004E7969" w14:paraId="1A098639"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6B770FE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shop.samsonite.com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51AAE0A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0.085262821</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2379FDC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0.210033187</w:t>
            </w:r>
          </w:p>
        </w:tc>
      </w:tr>
      <w:tr w:rsidR="00306F37" w:rsidRPr="004E7969" w14:paraId="7B6612C3"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7A6F04C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shop.surfboard.com</w:t>
            </w:r>
          </w:p>
        </w:tc>
        <w:tc>
          <w:tcPr>
            <w:tcW w:w="1794" w:type="dxa"/>
            <w:tcBorders>
              <w:top w:val="single" w:sz="4" w:space="0" w:color="9BC2E6"/>
              <w:left w:val="nil"/>
              <w:bottom w:val="single" w:sz="4" w:space="0" w:color="9BC2E6"/>
              <w:right w:val="nil"/>
            </w:tcBorders>
            <w:shd w:val="clear" w:color="auto" w:fill="auto"/>
            <w:noWrap/>
            <w:vAlign w:val="bottom"/>
            <w:hideMark/>
          </w:tcPr>
          <w:p w14:paraId="10166E5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0.017480846</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47935D1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0.263525835</w:t>
            </w:r>
          </w:p>
        </w:tc>
      </w:tr>
      <w:tr w:rsidR="00306F37" w:rsidRPr="004E7969" w14:paraId="69948CBE"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15EACEE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shop.turtlebeach.com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6C0F7A4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-0.355388161</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28D40A1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0.061581556</w:t>
            </w:r>
          </w:p>
        </w:tc>
      </w:tr>
      <w:tr w:rsidR="00306F37" w:rsidRPr="004E7969" w14:paraId="2FA42351"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02E8343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shop.usa.canon.com</w:t>
            </w:r>
          </w:p>
        </w:tc>
        <w:tc>
          <w:tcPr>
            <w:tcW w:w="1794" w:type="dxa"/>
            <w:tcBorders>
              <w:top w:val="single" w:sz="4" w:space="0" w:color="9BC2E6"/>
              <w:left w:val="nil"/>
              <w:bottom w:val="single" w:sz="4" w:space="0" w:color="9BC2E6"/>
              <w:right w:val="nil"/>
            </w:tcBorders>
            <w:shd w:val="clear" w:color="auto" w:fill="auto"/>
            <w:noWrap/>
            <w:vAlign w:val="bottom"/>
            <w:hideMark/>
          </w:tcPr>
          <w:p w14:paraId="2126BCC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0.128783934</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6624DFA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0.200880884</w:t>
            </w:r>
          </w:p>
        </w:tc>
      </w:tr>
      <w:tr w:rsidR="00306F37" w:rsidRPr="004E7969" w14:paraId="552D745B"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46EBAF9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shop.wornandwound.com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5ABD2E6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-0.239356655</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26A9A50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-0.016548788</w:t>
            </w:r>
          </w:p>
        </w:tc>
      </w:tr>
      <w:tr w:rsidR="00306F37" w:rsidRPr="004E7969" w14:paraId="401B11C0"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4BD5AD5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shop.wwe.com</w:t>
            </w:r>
          </w:p>
        </w:tc>
        <w:tc>
          <w:tcPr>
            <w:tcW w:w="1794" w:type="dxa"/>
            <w:tcBorders>
              <w:top w:val="single" w:sz="4" w:space="0" w:color="9BC2E6"/>
              <w:left w:val="nil"/>
              <w:bottom w:val="single" w:sz="4" w:space="0" w:color="9BC2E6"/>
              <w:right w:val="nil"/>
            </w:tcBorders>
            <w:shd w:val="clear" w:color="auto" w:fill="auto"/>
            <w:noWrap/>
            <w:vAlign w:val="bottom"/>
            <w:hideMark/>
          </w:tcPr>
          <w:p w14:paraId="5F6793C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-0.145944257</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239C595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0.194774132</w:t>
            </w:r>
          </w:p>
        </w:tc>
      </w:tr>
      <w:tr w:rsidR="00306F37" w:rsidRPr="004E7969" w14:paraId="74477B81"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6984DBB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shop.xerox.com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28EE346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0.180122778</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555D385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0.242995059</w:t>
            </w:r>
          </w:p>
        </w:tc>
      </w:tr>
      <w:tr w:rsidR="00306F37" w:rsidRPr="004E7969" w14:paraId="201F4B06"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755A078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shopandroid.com</w:t>
            </w:r>
          </w:p>
        </w:tc>
        <w:tc>
          <w:tcPr>
            <w:tcW w:w="1794" w:type="dxa"/>
            <w:tcBorders>
              <w:top w:val="single" w:sz="4" w:space="0" w:color="9BC2E6"/>
              <w:left w:val="nil"/>
              <w:bottom w:val="single" w:sz="4" w:space="0" w:color="9BC2E6"/>
              <w:right w:val="nil"/>
            </w:tcBorders>
            <w:shd w:val="clear" w:color="auto" w:fill="auto"/>
            <w:noWrap/>
            <w:vAlign w:val="bottom"/>
            <w:hideMark/>
          </w:tcPr>
          <w:p w14:paraId="19DF0BF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0.058233006</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1CDB322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0.488992176</w:t>
            </w:r>
          </w:p>
        </w:tc>
      </w:tr>
      <w:tr w:rsidR="00306F37" w:rsidRPr="004E7969" w14:paraId="43659711"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6B8DE4A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shopdisney.com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3D89620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-0.038833949</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5A81DF6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0.154541325</w:t>
            </w:r>
          </w:p>
        </w:tc>
      </w:tr>
      <w:tr w:rsidR="00306F37" w:rsidRPr="004E7969" w14:paraId="290764B3"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2B6136A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shopjimmy.com</w:t>
            </w:r>
          </w:p>
        </w:tc>
        <w:tc>
          <w:tcPr>
            <w:tcW w:w="1794" w:type="dxa"/>
            <w:tcBorders>
              <w:top w:val="single" w:sz="4" w:space="0" w:color="9BC2E6"/>
              <w:left w:val="nil"/>
              <w:bottom w:val="single" w:sz="4" w:space="0" w:color="9BC2E6"/>
              <w:right w:val="nil"/>
            </w:tcBorders>
            <w:shd w:val="clear" w:color="auto" w:fill="auto"/>
            <w:noWrap/>
            <w:vAlign w:val="bottom"/>
            <w:hideMark/>
          </w:tcPr>
          <w:p w14:paraId="4B7B59F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0.069194542</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5637781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0.209546492</w:t>
            </w:r>
          </w:p>
        </w:tc>
      </w:tr>
      <w:tr w:rsidR="00306F37" w:rsidRPr="004E7969" w14:paraId="1B878759"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1BAEE60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shopladder.com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1FBC049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0.101206829</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0B0A0C5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0.460266444</w:t>
            </w:r>
          </w:p>
        </w:tc>
      </w:tr>
      <w:tr w:rsidR="00306F37" w:rsidRPr="004E7969" w14:paraId="25A3EF26"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396027D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shoplet.com</w:t>
            </w:r>
          </w:p>
        </w:tc>
        <w:tc>
          <w:tcPr>
            <w:tcW w:w="1794" w:type="dxa"/>
            <w:tcBorders>
              <w:top w:val="single" w:sz="4" w:space="0" w:color="9BC2E6"/>
              <w:left w:val="nil"/>
              <w:bottom w:val="single" w:sz="4" w:space="0" w:color="9BC2E6"/>
              <w:right w:val="nil"/>
            </w:tcBorders>
            <w:shd w:val="clear" w:color="auto" w:fill="auto"/>
            <w:noWrap/>
            <w:vAlign w:val="bottom"/>
            <w:hideMark/>
          </w:tcPr>
          <w:p w14:paraId="38E53A0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0.155138035</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4CEFC6A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0.229371903</w:t>
            </w:r>
          </w:p>
        </w:tc>
      </w:tr>
      <w:tr w:rsidR="00306F37" w:rsidRPr="004E7969" w14:paraId="3D4B55DB"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1D1A446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shopmyexchange.com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13BF9EE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-0.134931569</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393EE7B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0.138358308</w:t>
            </w:r>
          </w:p>
        </w:tc>
      </w:tr>
      <w:tr w:rsidR="00306F37" w:rsidRPr="004E7969" w14:paraId="006070DC"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0E29834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shopperschoice.com</w:t>
            </w:r>
          </w:p>
        </w:tc>
        <w:tc>
          <w:tcPr>
            <w:tcW w:w="1794" w:type="dxa"/>
            <w:tcBorders>
              <w:top w:val="single" w:sz="4" w:space="0" w:color="9BC2E6"/>
              <w:left w:val="nil"/>
              <w:bottom w:val="single" w:sz="4" w:space="0" w:color="9BC2E6"/>
              <w:right w:val="nil"/>
            </w:tcBorders>
            <w:shd w:val="clear" w:color="auto" w:fill="auto"/>
            <w:noWrap/>
            <w:vAlign w:val="bottom"/>
            <w:hideMark/>
          </w:tcPr>
          <w:p w14:paraId="699D468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0.312292639</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51A6A04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0.306171613</w:t>
            </w:r>
          </w:p>
        </w:tc>
      </w:tr>
      <w:tr w:rsidR="00306F37" w:rsidRPr="004E7969" w14:paraId="1B5AF261"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0ED654F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shoprite.com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4F85F4D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-0.145981367</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610F19B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0.088875651</w:t>
            </w:r>
          </w:p>
        </w:tc>
      </w:tr>
      <w:tr w:rsidR="00306F37" w:rsidRPr="004E7969" w14:paraId="45B6E28A"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0B1125B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shoptiques.com</w:t>
            </w:r>
          </w:p>
        </w:tc>
        <w:tc>
          <w:tcPr>
            <w:tcW w:w="1794" w:type="dxa"/>
            <w:tcBorders>
              <w:top w:val="single" w:sz="4" w:space="0" w:color="9BC2E6"/>
              <w:left w:val="nil"/>
              <w:bottom w:val="single" w:sz="4" w:space="0" w:color="9BC2E6"/>
              <w:right w:val="nil"/>
            </w:tcBorders>
            <w:shd w:val="clear" w:color="auto" w:fill="auto"/>
            <w:noWrap/>
            <w:vAlign w:val="bottom"/>
            <w:hideMark/>
          </w:tcPr>
          <w:p w14:paraId="2BE1ADD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0.202879551</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0BD6ACF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0.355790719</w:t>
            </w:r>
          </w:p>
        </w:tc>
      </w:tr>
      <w:tr w:rsidR="00306F37" w:rsidRPr="004E7969" w14:paraId="67FF0B6A"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141D9B4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shopworldkitchen.com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4EDBCAA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0.193247476</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60F9BE1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0.346398946</w:t>
            </w:r>
          </w:p>
        </w:tc>
      </w:tr>
      <w:tr w:rsidR="00306F37" w:rsidRPr="004E7969" w14:paraId="6A672FAC"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3E65DA2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shutterfly.com</w:t>
            </w:r>
          </w:p>
        </w:tc>
        <w:tc>
          <w:tcPr>
            <w:tcW w:w="1794" w:type="dxa"/>
            <w:tcBorders>
              <w:top w:val="single" w:sz="4" w:space="0" w:color="9BC2E6"/>
              <w:left w:val="nil"/>
              <w:bottom w:val="single" w:sz="4" w:space="0" w:color="9BC2E6"/>
              <w:right w:val="nil"/>
            </w:tcBorders>
            <w:shd w:val="clear" w:color="auto" w:fill="auto"/>
            <w:noWrap/>
            <w:vAlign w:val="bottom"/>
            <w:hideMark/>
          </w:tcPr>
          <w:p w14:paraId="646E81D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0.058210824</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7E785BD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0.119069203</w:t>
            </w:r>
          </w:p>
        </w:tc>
      </w:tr>
      <w:tr w:rsidR="00306F37" w:rsidRPr="004E7969" w14:paraId="500FF24E"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139CD61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sierratradingpost.com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02CE0CD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0.071408509</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35CE8D4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0.475715447</w:t>
            </w:r>
          </w:p>
        </w:tc>
      </w:tr>
      <w:tr w:rsidR="00306F37" w:rsidRPr="004E7969" w14:paraId="468F1AC9"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0ECF8CA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signaturehardware.com</w:t>
            </w:r>
          </w:p>
        </w:tc>
        <w:tc>
          <w:tcPr>
            <w:tcW w:w="1794" w:type="dxa"/>
            <w:tcBorders>
              <w:top w:val="single" w:sz="4" w:space="0" w:color="9BC2E6"/>
              <w:left w:val="nil"/>
              <w:bottom w:val="single" w:sz="4" w:space="0" w:color="9BC2E6"/>
              <w:right w:val="nil"/>
            </w:tcBorders>
            <w:shd w:val="clear" w:color="auto" w:fill="auto"/>
            <w:noWrap/>
            <w:vAlign w:val="bottom"/>
            <w:hideMark/>
          </w:tcPr>
          <w:p w14:paraId="4B54A9B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0.10601866</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0A003F7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0.306887135</w:t>
            </w:r>
          </w:p>
        </w:tc>
      </w:tr>
      <w:tr w:rsidR="00306F37" w:rsidRPr="004E7969" w14:paraId="425759D3"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7B035C1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signs.com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4AF1051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0.267664842</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1B5C633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0.333643311</w:t>
            </w:r>
          </w:p>
        </w:tc>
      </w:tr>
      <w:tr w:rsidR="00306F37" w:rsidRPr="004E7969" w14:paraId="2E880682"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2C1DBE8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simons.ca</w:t>
            </w:r>
          </w:p>
        </w:tc>
        <w:tc>
          <w:tcPr>
            <w:tcW w:w="1794" w:type="dxa"/>
            <w:tcBorders>
              <w:top w:val="single" w:sz="4" w:space="0" w:color="9BC2E6"/>
              <w:left w:val="nil"/>
              <w:bottom w:val="single" w:sz="4" w:space="0" w:color="9BC2E6"/>
              <w:right w:val="nil"/>
            </w:tcBorders>
            <w:shd w:val="clear" w:color="auto" w:fill="auto"/>
            <w:noWrap/>
            <w:vAlign w:val="bottom"/>
            <w:hideMark/>
          </w:tcPr>
          <w:p w14:paraId="0C22465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-0.001682704</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19F030A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0.217576672</w:t>
            </w:r>
          </w:p>
        </w:tc>
      </w:tr>
      <w:tr w:rsidR="00306F37" w:rsidRPr="004E7969" w14:paraId="738CD21E"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336E82C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skagen.com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319B755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-0.014501281</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33F25AA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0.219769836</w:t>
            </w:r>
          </w:p>
        </w:tc>
      </w:tr>
      <w:tr w:rsidR="00306F37" w:rsidRPr="004E7969" w14:paraId="2FFDC2DF"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7C65C91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lastRenderedPageBreak/>
              <w:t>skechers.com</w:t>
            </w:r>
          </w:p>
        </w:tc>
        <w:tc>
          <w:tcPr>
            <w:tcW w:w="1794" w:type="dxa"/>
            <w:tcBorders>
              <w:top w:val="single" w:sz="4" w:space="0" w:color="9BC2E6"/>
              <w:left w:val="nil"/>
              <w:bottom w:val="single" w:sz="4" w:space="0" w:color="9BC2E6"/>
              <w:right w:val="nil"/>
            </w:tcBorders>
            <w:shd w:val="clear" w:color="auto" w:fill="auto"/>
            <w:noWrap/>
            <w:vAlign w:val="bottom"/>
            <w:hideMark/>
          </w:tcPr>
          <w:p w14:paraId="67E0BC3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-0.102985748</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33A0843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0.229215236</w:t>
            </w:r>
          </w:p>
        </w:tc>
      </w:tr>
      <w:tr w:rsidR="00306F37" w:rsidRPr="004E7969" w14:paraId="71D3B599"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3529AD0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skinit.com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1ADF61A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0.000604617</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06B1E61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0.233806619</w:t>
            </w:r>
          </w:p>
        </w:tc>
      </w:tr>
      <w:tr w:rsidR="00306F37" w:rsidRPr="004E7969" w14:paraId="14F5C17C"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61EA9AD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skis.com</w:t>
            </w:r>
          </w:p>
        </w:tc>
        <w:tc>
          <w:tcPr>
            <w:tcW w:w="1794" w:type="dxa"/>
            <w:tcBorders>
              <w:top w:val="single" w:sz="4" w:space="0" w:color="9BC2E6"/>
              <w:left w:val="nil"/>
              <w:bottom w:val="single" w:sz="4" w:space="0" w:color="9BC2E6"/>
              <w:right w:val="nil"/>
            </w:tcBorders>
            <w:shd w:val="clear" w:color="auto" w:fill="auto"/>
            <w:noWrap/>
            <w:vAlign w:val="bottom"/>
            <w:hideMark/>
          </w:tcPr>
          <w:p w14:paraId="0043892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0.158748447</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39F206A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0.375393878</w:t>
            </w:r>
          </w:p>
        </w:tc>
      </w:tr>
      <w:tr w:rsidR="00306F37" w:rsidRPr="004E7969" w14:paraId="59A7C46F"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330C763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skullcandy.com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00209A8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0.06619469</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7DD46EB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0.192806902</w:t>
            </w:r>
          </w:p>
        </w:tc>
      </w:tr>
      <w:tr w:rsidR="00306F37" w:rsidRPr="004E7969" w14:paraId="7578F462"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1427C4D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skymall.com</w:t>
            </w:r>
          </w:p>
        </w:tc>
        <w:tc>
          <w:tcPr>
            <w:tcW w:w="1794" w:type="dxa"/>
            <w:tcBorders>
              <w:top w:val="single" w:sz="4" w:space="0" w:color="9BC2E6"/>
              <w:left w:val="nil"/>
              <w:bottom w:val="single" w:sz="4" w:space="0" w:color="9BC2E6"/>
              <w:right w:val="nil"/>
            </w:tcBorders>
            <w:shd w:val="clear" w:color="auto" w:fill="auto"/>
            <w:noWrap/>
            <w:vAlign w:val="bottom"/>
            <w:hideMark/>
          </w:tcPr>
          <w:p w14:paraId="54B7693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0.025098488</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1B4D09A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0.349564983</w:t>
            </w:r>
          </w:p>
        </w:tc>
      </w:tr>
      <w:tr w:rsidR="00306F37" w:rsidRPr="004E7969" w14:paraId="6ABB6F84"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3C4438D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sleepnumber.com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2045062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0.016437088</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130966D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0.302610023</w:t>
            </w:r>
          </w:p>
        </w:tc>
      </w:tr>
      <w:tr w:rsidR="00306F37" w:rsidRPr="004E7969" w14:paraId="33713325"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33B20F3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smarthome.com</w:t>
            </w:r>
          </w:p>
        </w:tc>
        <w:tc>
          <w:tcPr>
            <w:tcW w:w="1794" w:type="dxa"/>
            <w:tcBorders>
              <w:top w:val="single" w:sz="4" w:space="0" w:color="9BC2E6"/>
              <w:left w:val="nil"/>
              <w:bottom w:val="single" w:sz="4" w:space="0" w:color="9BC2E6"/>
              <w:right w:val="nil"/>
            </w:tcBorders>
            <w:shd w:val="clear" w:color="auto" w:fill="auto"/>
            <w:noWrap/>
            <w:vAlign w:val="bottom"/>
            <w:hideMark/>
          </w:tcPr>
          <w:p w14:paraId="50FF93C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0.1530543</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77D4A2A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0.480620056</w:t>
            </w:r>
          </w:p>
        </w:tc>
      </w:tr>
      <w:tr w:rsidR="00306F37" w:rsidRPr="004E7969" w14:paraId="6E7DA91D"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18C3CEC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smartpakequine.com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2ADFCAC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0.074533954</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6673407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0.168897805</w:t>
            </w:r>
          </w:p>
        </w:tc>
      </w:tr>
      <w:tr w:rsidR="00306F37" w:rsidRPr="004E7969" w14:paraId="6C130D7F"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65CDB61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smartsign.com</w:t>
            </w:r>
          </w:p>
        </w:tc>
        <w:tc>
          <w:tcPr>
            <w:tcW w:w="1794" w:type="dxa"/>
            <w:tcBorders>
              <w:top w:val="single" w:sz="4" w:space="0" w:color="9BC2E6"/>
              <w:left w:val="nil"/>
              <w:bottom w:val="single" w:sz="4" w:space="0" w:color="9BC2E6"/>
              <w:right w:val="nil"/>
            </w:tcBorders>
            <w:shd w:val="clear" w:color="auto" w:fill="auto"/>
            <w:noWrap/>
            <w:vAlign w:val="bottom"/>
            <w:hideMark/>
          </w:tcPr>
          <w:p w14:paraId="1FCF9A9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0.151459499</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7A6ABE4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0.32154572</w:t>
            </w:r>
          </w:p>
        </w:tc>
      </w:tr>
      <w:tr w:rsidR="00306F37" w:rsidRPr="004E7969" w14:paraId="5946A500"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31F9C1A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smartwool.com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558677D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0.167759935</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22B01C9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0.198022978</w:t>
            </w:r>
          </w:p>
        </w:tc>
      </w:tr>
      <w:tr w:rsidR="00306F37" w:rsidRPr="004E7969" w14:paraId="47EA5664"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0634D56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smiledirectclub.com</w:t>
            </w:r>
          </w:p>
        </w:tc>
        <w:tc>
          <w:tcPr>
            <w:tcW w:w="1794" w:type="dxa"/>
            <w:tcBorders>
              <w:top w:val="single" w:sz="4" w:space="0" w:color="9BC2E6"/>
              <w:left w:val="nil"/>
              <w:bottom w:val="single" w:sz="4" w:space="0" w:color="9BC2E6"/>
              <w:right w:val="nil"/>
            </w:tcBorders>
            <w:shd w:val="clear" w:color="auto" w:fill="auto"/>
            <w:noWrap/>
            <w:vAlign w:val="bottom"/>
            <w:hideMark/>
          </w:tcPr>
          <w:p w14:paraId="33EBB98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0.04035999</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7539DD4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0.229087764</w:t>
            </w:r>
          </w:p>
        </w:tc>
      </w:tr>
      <w:tr w:rsidR="00306F37" w:rsidRPr="004E7969" w14:paraId="5C4BB867"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0401085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smokecartel.com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36A95BB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0.091538621</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1A30C6E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0.421870755</w:t>
            </w:r>
          </w:p>
        </w:tc>
      </w:tr>
      <w:tr w:rsidR="00306F37" w:rsidRPr="004E7969" w14:paraId="28136016"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5FEE268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soccer.com</w:t>
            </w:r>
          </w:p>
        </w:tc>
        <w:tc>
          <w:tcPr>
            <w:tcW w:w="1794" w:type="dxa"/>
            <w:tcBorders>
              <w:top w:val="single" w:sz="4" w:space="0" w:color="9BC2E6"/>
              <w:left w:val="nil"/>
              <w:bottom w:val="single" w:sz="4" w:space="0" w:color="9BC2E6"/>
              <w:right w:val="nil"/>
            </w:tcBorders>
            <w:shd w:val="clear" w:color="auto" w:fill="auto"/>
            <w:noWrap/>
            <w:vAlign w:val="bottom"/>
            <w:hideMark/>
          </w:tcPr>
          <w:p w14:paraId="4E47E99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0.070344011</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37D9580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0.191775951</w:t>
            </w:r>
          </w:p>
        </w:tc>
      </w:tr>
      <w:tr w:rsidR="00306F37" w:rsidRPr="004E7969" w14:paraId="6E058E6F"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0A59E76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sofamania.com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360F828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0.040647964</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0C10728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0.259857357</w:t>
            </w:r>
          </w:p>
        </w:tc>
      </w:tr>
      <w:tr w:rsidR="00306F37" w:rsidRPr="004E7969" w14:paraId="66098DFD"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663634C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softchoice.com</w:t>
            </w:r>
          </w:p>
        </w:tc>
        <w:tc>
          <w:tcPr>
            <w:tcW w:w="1794" w:type="dxa"/>
            <w:tcBorders>
              <w:top w:val="single" w:sz="4" w:space="0" w:color="9BC2E6"/>
              <w:left w:val="nil"/>
              <w:bottom w:val="single" w:sz="4" w:space="0" w:color="9BC2E6"/>
              <w:right w:val="nil"/>
            </w:tcBorders>
            <w:shd w:val="clear" w:color="auto" w:fill="auto"/>
            <w:noWrap/>
            <w:vAlign w:val="bottom"/>
            <w:hideMark/>
          </w:tcPr>
          <w:p w14:paraId="4893AB4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0.487871655</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641DCB3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0.271939097</w:t>
            </w:r>
          </w:p>
        </w:tc>
      </w:tr>
      <w:tr w:rsidR="00306F37" w:rsidRPr="004E7969" w14:paraId="2C59737B"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179905A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softsurroundings.com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647B340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-0.06000612</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6587F89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0.209538868</w:t>
            </w:r>
          </w:p>
        </w:tc>
      </w:tr>
      <w:tr w:rsidR="00306F37" w:rsidRPr="004E7969" w14:paraId="03C86AE1"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7EB0045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solesociety.com</w:t>
            </w:r>
          </w:p>
        </w:tc>
        <w:tc>
          <w:tcPr>
            <w:tcW w:w="1794" w:type="dxa"/>
            <w:tcBorders>
              <w:top w:val="single" w:sz="4" w:space="0" w:color="9BC2E6"/>
              <w:left w:val="nil"/>
              <w:bottom w:val="single" w:sz="4" w:space="0" w:color="9BC2E6"/>
              <w:right w:val="nil"/>
            </w:tcBorders>
            <w:shd w:val="clear" w:color="auto" w:fill="auto"/>
            <w:noWrap/>
            <w:vAlign w:val="bottom"/>
            <w:hideMark/>
          </w:tcPr>
          <w:p w14:paraId="41A40C9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0.004109929</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4D85097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0.266293311</w:t>
            </w:r>
          </w:p>
        </w:tc>
      </w:tr>
      <w:tr w:rsidR="00306F37" w:rsidRPr="004E7969" w14:paraId="64726AC3"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3AB8F50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solidsignal.com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649C1B3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0.068111788</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53CC6CA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0.460818247</w:t>
            </w:r>
          </w:p>
        </w:tc>
      </w:tr>
      <w:tr w:rsidR="00306F37" w:rsidRPr="004E7969" w14:paraId="252DDBEC"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147697F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sonicelectronix.com</w:t>
            </w:r>
          </w:p>
        </w:tc>
        <w:tc>
          <w:tcPr>
            <w:tcW w:w="1794" w:type="dxa"/>
            <w:tcBorders>
              <w:top w:val="single" w:sz="4" w:space="0" w:color="9BC2E6"/>
              <w:left w:val="nil"/>
              <w:bottom w:val="single" w:sz="4" w:space="0" w:color="9BC2E6"/>
              <w:right w:val="nil"/>
            </w:tcBorders>
            <w:shd w:val="clear" w:color="auto" w:fill="auto"/>
            <w:noWrap/>
            <w:vAlign w:val="bottom"/>
            <w:hideMark/>
          </w:tcPr>
          <w:p w14:paraId="24B1233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-0.052145126</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3A9FF2A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0.367079931</w:t>
            </w:r>
          </w:p>
        </w:tc>
      </w:tr>
      <w:tr w:rsidR="00306F37" w:rsidRPr="004E7969" w14:paraId="3B438A0A"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6B5AB6F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sonos.com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122AE1F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0.112572719</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122BF43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0.329993442</w:t>
            </w:r>
          </w:p>
        </w:tc>
      </w:tr>
      <w:tr w:rsidR="00306F37" w:rsidRPr="004E7969" w14:paraId="1439DA46"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291368B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soriana.com</w:t>
            </w:r>
          </w:p>
        </w:tc>
        <w:tc>
          <w:tcPr>
            <w:tcW w:w="1794" w:type="dxa"/>
            <w:tcBorders>
              <w:top w:val="single" w:sz="4" w:space="0" w:color="9BC2E6"/>
              <w:left w:val="nil"/>
              <w:bottom w:val="single" w:sz="4" w:space="0" w:color="9BC2E6"/>
              <w:right w:val="nil"/>
            </w:tcBorders>
            <w:shd w:val="clear" w:color="auto" w:fill="auto"/>
            <w:noWrap/>
            <w:vAlign w:val="bottom"/>
            <w:hideMark/>
          </w:tcPr>
          <w:p w14:paraId="68A602F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0.024738481</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43CC6B3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0.226787031</w:t>
            </w:r>
          </w:p>
        </w:tc>
      </w:tr>
      <w:tr w:rsidR="00306F37" w:rsidRPr="004E7969" w14:paraId="0BD4C68F"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0A77793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soundstrue.com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2472C96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0.101422347</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62A5C07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0.364435942</w:t>
            </w:r>
          </w:p>
        </w:tc>
      </w:tr>
      <w:tr w:rsidR="00306F37" w:rsidRPr="004E7969" w14:paraId="09802D87"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7CD21A1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spanx.com</w:t>
            </w:r>
          </w:p>
        </w:tc>
        <w:tc>
          <w:tcPr>
            <w:tcW w:w="1794" w:type="dxa"/>
            <w:tcBorders>
              <w:top w:val="single" w:sz="4" w:space="0" w:color="9BC2E6"/>
              <w:left w:val="nil"/>
              <w:bottom w:val="single" w:sz="4" w:space="0" w:color="9BC2E6"/>
              <w:right w:val="nil"/>
            </w:tcBorders>
            <w:shd w:val="clear" w:color="auto" w:fill="auto"/>
            <w:noWrap/>
            <w:vAlign w:val="bottom"/>
            <w:hideMark/>
          </w:tcPr>
          <w:p w14:paraId="233EC7E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0.044817959</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3A87DEE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0.275558937</w:t>
            </w:r>
          </w:p>
        </w:tc>
      </w:tr>
      <w:tr w:rsidR="00306F37" w:rsidRPr="004E7969" w14:paraId="381FFF6E"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155F381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sparkfun.com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00F765A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0.322695879</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2E02AFD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0.376723232</w:t>
            </w:r>
          </w:p>
        </w:tc>
      </w:tr>
      <w:tr w:rsidR="00306F37" w:rsidRPr="004E7969" w14:paraId="1C1B3C3B"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3E96F2C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speedwaymotors.com</w:t>
            </w:r>
          </w:p>
        </w:tc>
        <w:tc>
          <w:tcPr>
            <w:tcW w:w="1794" w:type="dxa"/>
            <w:tcBorders>
              <w:top w:val="single" w:sz="4" w:space="0" w:color="9BC2E6"/>
              <w:left w:val="nil"/>
              <w:bottom w:val="single" w:sz="4" w:space="0" w:color="9BC2E6"/>
              <w:right w:val="nil"/>
            </w:tcBorders>
            <w:shd w:val="clear" w:color="auto" w:fill="auto"/>
            <w:noWrap/>
            <w:vAlign w:val="bottom"/>
            <w:hideMark/>
          </w:tcPr>
          <w:p w14:paraId="3FEC3C9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0.04993881</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64DD629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0.492650276</w:t>
            </w:r>
          </w:p>
        </w:tc>
      </w:tr>
      <w:tr w:rsidR="00306F37" w:rsidRPr="004E7969" w14:paraId="31B658FE"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5BE257F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spencersonline.com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1555388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-0.098248956</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0165994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0.216920517</w:t>
            </w:r>
          </w:p>
        </w:tc>
      </w:tr>
      <w:tr w:rsidR="00306F37" w:rsidRPr="004E7969" w14:paraId="3BE5B8B9"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3B80C91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sportbiketrackgear.com</w:t>
            </w:r>
          </w:p>
        </w:tc>
        <w:tc>
          <w:tcPr>
            <w:tcW w:w="1794" w:type="dxa"/>
            <w:tcBorders>
              <w:top w:val="single" w:sz="4" w:space="0" w:color="9BC2E6"/>
              <w:left w:val="nil"/>
              <w:bottom w:val="single" w:sz="4" w:space="0" w:color="9BC2E6"/>
              <w:right w:val="nil"/>
            </w:tcBorders>
            <w:shd w:val="clear" w:color="auto" w:fill="auto"/>
            <w:noWrap/>
            <w:vAlign w:val="bottom"/>
            <w:hideMark/>
          </w:tcPr>
          <w:p w14:paraId="56AF3AE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0.032772644</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1B73934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0.318038266</w:t>
            </w:r>
          </w:p>
        </w:tc>
      </w:tr>
      <w:tr w:rsidR="00306F37" w:rsidRPr="004E7969" w14:paraId="6F170698"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76EC784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sportique.com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68D0462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0.204282746</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191FAC0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0.388808305</w:t>
            </w:r>
          </w:p>
        </w:tc>
      </w:tr>
      <w:tr w:rsidR="00306F37" w:rsidRPr="004E7969" w14:paraId="1EE0E594"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6164D9B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sportsmans.com</w:t>
            </w:r>
          </w:p>
        </w:tc>
        <w:tc>
          <w:tcPr>
            <w:tcW w:w="1794" w:type="dxa"/>
            <w:tcBorders>
              <w:top w:val="single" w:sz="4" w:space="0" w:color="9BC2E6"/>
              <w:left w:val="nil"/>
              <w:bottom w:val="single" w:sz="4" w:space="0" w:color="9BC2E6"/>
              <w:right w:val="nil"/>
            </w:tcBorders>
            <w:shd w:val="clear" w:color="auto" w:fill="auto"/>
            <w:noWrap/>
            <w:vAlign w:val="bottom"/>
            <w:hideMark/>
          </w:tcPr>
          <w:p w14:paraId="750071D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-0.012956913</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2D1BCEF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0.439509292</w:t>
            </w:r>
          </w:p>
        </w:tc>
      </w:tr>
      <w:tr w:rsidR="00306F37" w:rsidRPr="004E7969" w14:paraId="7F6175DE"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34D4298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sportsmanswarehouse.com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4A4A9DF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0.21296248</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2B9B498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0.333525705</w:t>
            </w:r>
          </w:p>
        </w:tc>
      </w:tr>
      <w:tr w:rsidR="00306F37" w:rsidRPr="004E7969" w14:paraId="3A8EB55C"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58F3C91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spreadshirt.com</w:t>
            </w:r>
          </w:p>
        </w:tc>
        <w:tc>
          <w:tcPr>
            <w:tcW w:w="1794" w:type="dxa"/>
            <w:tcBorders>
              <w:top w:val="single" w:sz="4" w:space="0" w:color="9BC2E6"/>
              <w:left w:val="nil"/>
              <w:bottom w:val="single" w:sz="4" w:space="0" w:color="9BC2E6"/>
              <w:right w:val="nil"/>
            </w:tcBorders>
            <w:shd w:val="clear" w:color="auto" w:fill="auto"/>
            <w:noWrap/>
            <w:vAlign w:val="bottom"/>
            <w:hideMark/>
          </w:tcPr>
          <w:p w14:paraId="1B75A87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0.1284682</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0BCC601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0.501036494</w:t>
            </w:r>
          </w:p>
        </w:tc>
      </w:tr>
      <w:tr w:rsidR="00306F37" w:rsidRPr="004E7969" w14:paraId="48C93A4A"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0FD058F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spud.ca</w:t>
            </w:r>
          </w:p>
        </w:tc>
        <w:tc>
          <w:tcPr>
            <w:tcW w:w="1794" w:type="dxa"/>
            <w:tcBorders>
              <w:top w:val="single" w:sz="4" w:space="0" w:color="9BC2E6"/>
              <w:left w:val="nil"/>
              <w:bottom w:val="single" w:sz="4" w:space="0" w:color="9BC2E6"/>
              <w:right w:val="nil"/>
            </w:tcBorders>
            <w:shd w:val="clear" w:color="DDEBF7" w:fill="DDEBF7"/>
            <w:noWrap/>
            <w:vAlign w:val="bottom"/>
            <w:hideMark/>
          </w:tcPr>
          <w:p w14:paraId="46F1238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0.428144173</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2BED46F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0.181043327</w:t>
            </w:r>
          </w:p>
        </w:tc>
      </w:tr>
      <w:tr w:rsidR="00306F37" w:rsidRPr="004E7969" w14:paraId="0B3CF476"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6ACE15A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ssactivewear.com</w:t>
            </w:r>
          </w:p>
        </w:tc>
        <w:tc>
          <w:tcPr>
            <w:tcW w:w="1794" w:type="dxa"/>
            <w:tcBorders>
              <w:top w:val="single" w:sz="4" w:space="0" w:color="9BC2E6"/>
              <w:left w:val="nil"/>
              <w:bottom w:val="single" w:sz="4" w:space="0" w:color="9BC2E6"/>
              <w:right w:val="nil"/>
            </w:tcBorders>
            <w:shd w:val="clear" w:color="auto" w:fill="auto"/>
            <w:noWrap/>
            <w:vAlign w:val="bottom"/>
            <w:hideMark/>
          </w:tcPr>
          <w:p w14:paraId="7F22842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0.27531346</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6A34EB8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0.044998689</w:t>
            </w:r>
          </w:p>
        </w:tc>
      </w:tr>
      <w:tr w:rsidR="00306F37" w:rsidRPr="004E7969" w14:paraId="2AB27D67"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3C7B18D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ssense.com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59752FB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0.234563853</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7FB3AAF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0.427325269</w:t>
            </w:r>
          </w:p>
        </w:tc>
      </w:tr>
      <w:tr w:rsidR="00306F37" w:rsidRPr="004E7969" w14:paraId="7A6902D5"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1C81B0C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stacksocial.com</w:t>
            </w:r>
          </w:p>
        </w:tc>
        <w:tc>
          <w:tcPr>
            <w:tcW w:w="1794" w:type="dxa"/>
            <w:tcBorders>
              <w:top w:val="single" w:sz="4" w:space="0" w:color="9BC2E6"/>
              <w:left w:val="nil"/>
              <w:bottom w:val="single" w:sz="4" w:space="0" w:color="9BC2E6"/>
              <w:right w:val="nil"/>
            </w:tcBorders>
            <w:shd w:val="clear" w:color="auto" w:fill="auto"/>
            <w:noWrap/>
            <w:vAlign w:val="bottom"/>
            <w:hideMark/>
          </w:tcPr>
          <w:p w14:paraId="3666E23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0.24014882</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2401F6E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0.302376599</w:t>
            </w:r>
          </w:p>
        </w:tc>
      </w:tr>
      <w:tr w:rsidR="00306F37" w:rsidRPr="004E7969" w14:paraId="7AA3123F"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299E913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stage.com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43353A0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-0.16108833</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6C00ED7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0.318403949</w:t>
            </w:r>
          </w:p>
        </w:tc>
      </w:tr>
      <w:tr w:rsidR="00306F37" w:rsidRPr="004E7969" w14:paraId="0C8C7CCC"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5CFFEC4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stamps.com</w:t>
            </w:r>
          </w:p>
        </w:tc>
        <w:tc>
          <w:tcPr>
            <w:tcW w:w="1794" w:type="dxa"/>
            <w:tcBorders>
              <w:top w:val="single" w:sz="4" w:space="0" w:color="9BC2E6"/>
              <w:left w:val="nil"/>
              <w:bottom w:val="single" w:sz="4" w:space="0" w:color="9BC2E6"/>
              <w:right w:val="nil"/>
            </w:tcBorders>
            <w:shd w:val="clear" w:color="auto" w:fill="auto"/>
            <w:noWrap/>
            <w:vAlign w:val="bottom"/>
            <w:hideMark/>
          </w:tcPr>
          <w:p w14:paraId="61174CB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0.281017353</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55E6A67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0.388557203</w:t>
            </w:r>
          </w:p>
        </w:tc>
      </w:tr>
      <w:tr w:rsidR="00306F37" w:rsidRPr="004E7969" w14:paraId="20E0E0AD"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049C4A9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staples.com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7AE7653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0.021592129</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1A21E1D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0.249739551</w:t>
            </w:r>
          </w:p>
        </w:tc>
      </w:tr>
      <w:tr w:rsidR="00306F37" w:rsidRPr="004E7969" w14:paraId="044136BD"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6E1806D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steelseries.com</w:t>
            </w:r>
          </w:p>
        </w:tc>
        <w:tc>
          <w:tcPr>
            <w:tcW w:w="1794" w:type="dxa"/>
            <w:tcBorders>
              <w:top w:val="single" w:sz="4" w:space="0" w:color="9BC2E6"/>
              <w:left w:val="nil"/>
              <w:bottom w:val="single" w:sz="4" w:space="0" w:color="9BC2E6"/>
              <w:right w:val="nil"/>
            </w:tcBorders>
            <w:shd w:val="clear" w:color="auto" w:fill="auto"/>
            <w:noWrap/>
            <w:vAlign w:val="bottom"/>
            <w:hideMark/>
          </w:tcPr>
          <w:p w14:paraId="2ACB569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0.221703008</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55C5119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0.268755114</w:t>
            </w:r>
          </w:p>
        </w:tc>
      </w:tr>
      <w:tr w:rsidR="00306F37" w:rsidRPr="004E7969" w14:paraId="093BD86F"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54DD927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steinmart.com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534842E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-0.149731464</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163BA52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0.258026978</w:t>
            </w:r>
          </w:p>
        </w:tc>
      </w:tr>
      <w:tr w:rsidR="00306F37" w:rsidRPr="004E7969" w14:paraId="2FD2076D"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57EAD93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stevemadden.com</w:t>
            </w:r>
          </w:p>
        </w:tc>
        <w:tc>
          <w:tcPr>
            <w:tcW w:w="1794" w:type="dxa"/>
            <w:tcBorders>
              <w:top w:val="single" w:sz="4" w:space="0" w:color="9BC2E6"/>
              <w:left w:val="nil"/>
              <w:bottom w:val="single" w:sz="4" w:space="0" w:color="9BC2E6"/>
              <w:right w:val="nil"/>
            </w:tcBorders>
            <w:shd w:val="clear" w:color="auto" w:fill="auto"/>
            <w:noWrap/>
            <w:vAlign w:val="bottom"/>
            <w:hideMark/>
          </w:tcPr>
          <w:p w14:paraId="679AEF7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0.070139542</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3DE25B3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0.121723839</w:t>
            </w:r>
          </w:p>
        </w:tc>
      </w:tr>
      <w:tr w:rsidR="00306F37" w:rsidRPr="004E7969" w14:paraId="5283FE88"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2773AE2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stevespanglerscience.com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1BECC19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0.362545687</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64CAC8B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0.407139797</w:t>
            </w:r>
          </w:p>
        </w:tc>
      </w:tr>
      <w:tr w:rsidR="00306F37" w:rsidRPr="004E7969" w14:paraId="5EEC4134"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2CC89B9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lastRenderedPageBreak/>
              <w:t>stewmac.com</w:t>
            </w:r>
          </w:p>
        </w:tc>
        <w:tc>
          <w:tcPr>
            <w:tcW w:w="1794" w:type="dxa"/>
            <w:tcBorders>
              <w:top w:val="single" w:sz="4" w:space="0" w:color="9BC2E6"/>
              <w:left w:val="nil"/>
              <w:bottom w:val="single" w:sz="4" w:space="0" w:color="9BC2E6"/>
              <w:right w:val="nil"/>
            </w:tcBorders>
            <w:shd w:val="clear" w:color="auto" w:fill="auto"/>
            <w:noWrap/>
            <w:vAlign w:val="bottom"/>
            <w:hideMark/>
          </w:tcPr>
          <w:p w14:paraId="2706F20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0.026959236</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508023D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0.280325771</w:t>
            </w:r>
          </w:p>
        </w:tc>
      </w:tr>
      <w:tr w:rsidR="00306F37" w:rsidRPr="004E7969" w14:paraId="5252FD95"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288E4E0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stitchfix.com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7653DF6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0.056499524</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0AAE0DC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0.004909269</w:t>
            </w:r>
          </w:p>
        </w:tc>
      </w:tr>
      <w:tr w:rsidR="00306F37" w:rsidRPr="004E7969" w14:paraId="010FE582"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54D70DC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stopzilla.com</w:t>
            </w:r>
          </w:p>
        </w:tc>
        <w:tc>
          <w:tcPr>
            <w:tcW w:w="1794" w:type="dxa"/>
            <w:tcBorders>
              <w:top w:val="single" w:sz="4" w:space="0" w:color="9BC2E6"/>
              <w:left w:val="nil"/>
              <w:bottom w:val="single" w:sz="4" w:space="0" w:color="9BC2E6"/>
              <w:right w:val="nil"/>
            </w:tcBorders>
            <w:shd w:val="clear" w:color="auto" w:fill="auto"/>
            <w:noWrap/>
            <w:vAlign w:val="bottom"/>
            <w:hideMark/>
          </w:tcPr>
          <w:p w14:paraId="593769A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-0.092120152</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3DDDCD0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0.35012575</w:t>
            </w:r>
          </w:p>
        </w:tc>
      </w:tr>
      <w:tr w:rsidR="00306F37" w:rsidRPr="004E7969" w14:paraId="54DB4E6C"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59E45CC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store.americanapparel.net</w:t>
            </w:r>
          </w:p>
        </w:tc>
        <w:tc>
          <w:tcPr>
            <w:tcW w:w="1794" w:type="dxa"/>
            <w:tcBorders>
              <w:top w:val="single" w:sz="4" w:space="0" w:color="9BC2E6"/>
              <w:left w:val="nil"/>
              <w:bottom w:val="single" w:sz="4" w:space="0" w:color="9BC2E6"/>
              <w:right w:val="nil"/>
            </w:tcBorders>
            <w:shd w:val="clear" w:color="DDEBF7" w:fill="DDEBF7"/>
            <w:noWrap/>
            <w:vAlign w:val="bottom"/>
            <w:hideMark/>
          </w:tcPr>
          <w:p w14:paraId="28C8331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-0.021354081</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235D7EE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0.203433637</w:t>
            </w:r>
          </w:p>
        </w:tc>
      </w:tr>
      <w:tr w:rsidR="00306F37" w:rsidRPr="004E7969" w14:paraId="36EF37EF"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7C5C568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store.creekstonefarms.com</w:t>
            </w:r>
          </w:p>
        </w:tc>
        <w:tc>
          <w:tcPr>
            <w:tcW w:w="1794" w:type="dxa"/>
            <w:tcBorders>
              <w:top w:val="single" w:sz="4" w:space="0" w:color="9BC2E6"/>
              <w:left w:val="nil"/>
              <w:bottom w:val="single" w:sz="4" w:space="0" w:color="9BC2E6"/>
              <w:right w:val="nil"/>
            </w:tcBorders>
            <w:shd w:val="clear" w:color="auto" w:fill="auto"/>
            <w:noWrap/>
            <w:vAlign w:val="bottom"/>
            <w:hideMark/>
          </w:tcPr>
          <w:p w14:paraId="7D707C5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-0.349213121</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5F5E124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0.055207422</w:t>
            </w:r>
          </w:p>
        </w:tc>
      </w:tr>
      <w:tr w:rsidR="00306F37" w:rsidRPr="004E7969" w14:paraId="3D00AD1A"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12418A0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store.cyberweld.com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77588C2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-0.235814083</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1B057FB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0.232120634</w:t>
            </w:r>
          </w:p>
        </w:tc>
      </w:tr>
      <w:tr w:rsidR="00306F37" w:rsidRPr="004E7969" w14:paraId="78D9F9B9"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5DFD855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store.discovery.com</w:t>
            </w:r>
          </w:p>
        </w:tc>
        <w:tc>
          <w:tcPr>
            <w:tcW w:w="1794" w:type="dxa"/>
            <w:tcBorders>
              <w:top w:val="single" w:sz="4" w:space="0" w:color="9BC2E6"/>
              <w:left w:val="nil"/>
              <w:bottom w:val="single" w:sz="4" w:space="0" w:color="9BC2E6"/>
              <w:right w:val="nil"/>
            </w:tcBorders>
            <w:shd w:val="clear" w:color="auto" w:fill="auto"/>
            <w:noWrap/>
            <w:vAlign w:val="bottom"/>
            <w:hideMark/>
          </w:tcPr>
          <w:p w14:paraId="61F0BAE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0.011913531</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6B3F5CD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0.249112388</w:t>
            </w:r>
          </w:p>
        </w:tc>
      </w:tr>
      <w:tr w:rsidR="00306F37" w:rsidRPr="004E7969" w14:paraId="6A5106F1"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5D4E290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store.gearpatrol.com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1A884D3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-0.137862796</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7A069A0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0.119606587</w:t>
            </w:r>
          </w:p>
        </w:tc>
      </w:tr>
      <w:tr w:rsidR="00306F37" w:rsidRPr="004E7969" w14:paraId="0924D0EB"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41842F2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store.google.com</w:t>
            </w:r>
          </w:p>
        </w:tc>
        <w:tc>
          <w:tcPr>
            <w:tcW w:w="1794" w:type="dxa"/>
            <w:tcBorders>
              <w:top w:val="single" w:sz="4" w:space="0" w:color="9BC2E6"/>
              <w:left w:val="nil"/>
              <w:bottom w:val="single" w:sz="4" w:space="0" w:color="9BC2E6"/>
              <w:right w:val="nil"/>
            </w:tcBorders>
            <w:shd w:val="clear" w:color="auto" w:fill="auto"/>
            <w:noWrap/>
            <w:vAlign w:val="bottom"/>
            <w:hideMark/>
          </w:tcPr>
          <w:p w14:paraId="0710EE3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-0.11524712</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2F8E822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0.185102674</w:t>
            </w:r>
          </w:p>
        </w:tc>
      </w:tr>
      <w:tr w:rsidR="00306F37" w:rsidRPr="004E7969" w14:paraId="5546EA9D"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646F6F4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store.hp.com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220DFC6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0.06195574</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0D99831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0.234952806</w:t>
            </w:r>
          </w:p>
        </w:tc>
      </w:tr>
      <w:tr w:rsidR="00306F37" w:rsidRPr="004E7969" w14:paraId="0410320D"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1CA35A0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store.irobot.com</w:t>
            </w:r>
          </w:p>
        </w:tc>
        <w:tc>
          <w:tcPr>
            <w:tcW w:w="1794" w:type="dxa"/>
            <w:tcBorders>
              <w:top w:val="single" w:sz="4" w:space="0" w:color="9BC2E6"/>
              <w:left w:val="nil"/>
              <w:bottom w:val="single" w:sz="4" w:space="0" w:color="9BC2E6"/>
              <w:right w:val="nil"/>
            </w:tcBorders>
            <w:shd w:val="clear" w:color="auto" w:fill="auto"/>
            <w:noWrap/>
            <w:vAlign w:val="bottom"/>
            <w:hideMark/>
          </w:tcPr>
          <w:p w14:paraId="41C1CC4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-0.043907288</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42C7BFA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0.292262306</w:t>
            </w:r>
          </w:p>
        </w:tc>
      </w:tr>
      <w:tr w:rsidR="00306F37" w:rsidRPr="004E7969" w14:paraId="55A0B4DB"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7C5CE20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store.nba.com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1258276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0.146561949</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5AED1DE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0.109590591</w:t>
            </w:r>
          </w:p>
        </w:tc>
      </w:tr>
      <w:tr w:rsidR="00306F37" w:rsidRPr="004E7969" w14:paraId="3EDFC25D"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1147072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store.onkyousa.com</w:t>
            </w:r>
          </w:p>
        </w:tc>
        <w:tc>
          <w:tcPr>
            <w:tcW w:w="1794" w:type="dxa"/>
            <w:tcBorders>
              <w:top w:val="single" w:sz="4" w:space="0" w:color="9BC2E6"/>
              <w:left w:val="nil"/>
              <w:bottom w:val="single" w:sz="4" w:space="0" w:color="9BC2E6"/>
              <w:right w:val="nil"/>
            </w:tcBorders>
            <w:shd w:val="clear" w:color="auto" w:fill="auto"/>
            <w:noWrap/>
            <w:vAlign w:val="bottom"/>
            <w:hideMark/>
          </w:tcPr>
          <w:p w14:paraId="6CEA5BF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-0.15474334</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75D671F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0.015403953</w:t>
            </w:r>
          </w:p>
        </w:tc>
      </w:tr>
      <w:tr w:rsidR="00306F37" w:rsidRPr="004E7969" w14:paraId="04B5C4CF"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2930405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store.printm3d.com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3B20A87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0.082592564</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6EEC924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0.12810901</w:t>
            </w:r>
          </w:p>
        </w:tc>
      </w:tr>
      <w:tr w:rsidR="00306F37" w:rsidRPr="004E7969" w14:paraId="291260EA"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4C4BE01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store.schoolspecialty.com</w:t>
            </w:r>
          </w:p>
        </w:tc>
        <w:tc>
          <w:tcPr>
            <w:tcW w:w="1794" w:type="dxa"/>
            <w:tcBorders>
              <w:top w:val="single" w:sz="4" w:space="0" w:color="9BC2E6"/>
              <w:left w:val="nil"/>
              <w:bottom w:val="single" w:sz="4" w:space="0" w:color="9BC2E6"/>
              <w:right w:val="nil"/>
            </w:tcBorders>
            <w:shd w:val="clear" w:color="auto" w:fill="auto"/>
            <w:noWrap/>
            <w:vAlign w:val="bottom"/>
            <w:hideMark/>
          </w:tcPr>
          <w:p w14:paraId="15E0904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0.120745103</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630A9C1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0.062510541</w:t>
            </w:r>
          </w:p>
        </w:tc>
      </w:tr>
      <w:tr w:rsidR="00306F37" w:rsidRPr="004E7969" w14:paraId="536A7F84"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411CCCF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store.snapon.com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08EF34E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-0.150518354</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5BCC9B3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0.123734456</w:t>
            </w:r>
          </w:p>
        </w:tc>
      </w:tr>
      <w:tr w:rsidR="00306F37" w:rsidRPr="004E7969" w14:paraId="771CB20D"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37AAC73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suitsupply.com</w:t>
            </w:r>
          </w:p>
        </w:tc>
        <w:tc>
          <w:tcPr>
            <w:tcW w:w="1794" w:type="dxa"/>
            <w:tcBorders>
              <w:top w:val="single" w:sz="4" w:space="0" w:color="9BC2E6"/>
              <w:left w:val="nil"/>
              <w:bottom w:val="single" w:sz="4" w:space="0" w:color="9BC2E6"/>
              <w:right w:val="nil"/>
            </w:tcBorders>
            <w:shd w:val="clear" w:color="auto" w:fill="auto"/>
            <w:noWrap/>
            <w:vAlign w:val="bottom"/>
            <w:hideMark/>
          </w:tcPr>
          <w:p w14:paraId="2DA86D4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0.088483884</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31752BC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0.112828866</w:t>
            </w:r>
          </w:p>
        </w:tc>
      </w:tr>
      <w:tr w:rsidR="00306F37" w:rsidRPr="004E7969" w14:paraId="5668FE7D"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22E7913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summitracing.com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28BB960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-0.025209234</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3F7714E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0.274640215</w:t>
            </w:r>
          </w:p>
        </w:tc>
      </w:tr>
      <w:tr w:rsidR="00306F37" w:rsidRPr="004E7969" w14:paraId="59648FFF"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14F7D9D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sunbasket.com</w:t>
            </w:r>
          </w:p>
        </w:tc>
        <w:tc>
          <w:tcPr>
            <w:tcW w:w="1794" w:type="dxa"/>
            <w:tcBorders>
              <w:top w:val="single" w:sz="4" w:space="0" w:color="9BC2E6"/>
              <w:left w:val="nil"/>
              <w:bottom w:val="single" w:sz="4" w:space="0" w:color="9BC2E6"/>
              <w:right w:val="nil"/>
            </w:tcBorders>
            <w:shd w:val="clear" w:color="auto" w:fill="auto"/>
            <w:noWrap/>
            <w:vAlign w:val="bottom"/>
            <w:hideMark/>
          </w:tcPr>
          <w:p w14:paraId="036C5A6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-0.007993242</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6ED4163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0.115915676</w:t>
            </w:r>
          </w:p>
        </w:tc>
      </w:tr>
      <w:tr w:rsidR="00306F37" w:rsidRPr="004E7969" w14:paraId="60107B52"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01F5120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sundancecatalog.com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31C0D7E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-0.048805326</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4E27987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0.124185395</w:t>
            </w:r>
          </w:p>
        </w:tc>
      </w:tr>
      <w:tr w:rsidR="00306F37" w:rsidRPr="004E7969" w14:paraId="3AE24DA6"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7357E92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superbiiz.com</w:t>
            </w:r>
          </w:p>
        </w:tc>
        <w:tc>
          <w:tcPr>
            <w:tcW w:w="1794" w:type="dxa"/>
            <w:tcBorders>
              <w:top w:val="single" w:sz="4" w:space="0" w:color="9BC2E6"/>
              <w:left w:val="nil"/>
              <w:bottom w:val="single" w:sz="4" w:space="0" w:color="9BC2E6"/>
              <w:right w:val="nil"/>
            </w:tcBorders>
            <w:shd w:val="clear" w:color="auto" w:fill="auto"/>
            <w:noWrap/>
            <w:vAlign w:val="bottom"/>
            <w:hideMark/>
          </w:tcPr>
          <w:p w14:paraId="0E99753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0.147637801</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30334B7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0.395308372</w:t>
            </w:r>
          </w:p>
        </w:tc>
      </w:tr>
      <w:tr w:rsidR="00306F37" w:rsidRPr="004E7969" w14:paraId="0D78B860"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16C9AF1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superbrightleds.com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524F2B1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0.014168936</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42352FD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0.283283647</w:t>
            </w:r>
          </w:p>
        </w:tc>
      </w:tr>
      <w:tr w:rsidR="00306F37" w:rsidRPr="004E7969" w14:paraId="20F5D0AC"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6B4604F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supply.com</w:t>
            </w:r>
          </w:p>
        </w:tc>
        <w:tc>
          <w:tcPr>
            <w:tcW w:w="1794" w:type="dxa"/>
            <w:tcBorders>
              <w:top w:val="single" w:sz="4" w:space="0" w:color="9BC2E6"/>
              <w:left w:val="nil"/>
              <w:bottom w:val="single" w:sz="4" w:space="0" w:color="9BC2E6"/>
              <w:right w:val="nil"/>
            </w:tcBorders>
            <w:shd w:val="clear" w:color="auto" w:fill="auto"/>
            <w:noWrap/>
            <w:vAlign w:val="bottom"/>
            <w:hideMark/>
          </w:tcPr>
          <w:p w14:paraId="7839DD4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0.251075137</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5EEC0E8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0.265052596</w:t>
            </w:r>
          </w:p>
        </w:tc>
      </w:tr>
      <w:tr w:rsidR="00306F37" w:rsidRPr="004E7969" w14:paraId="655956EF"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11530D7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supremenewyork.com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3A390DF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0.206354279</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39D96DE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0.291559999</w:t>
            </w:r>
          </w:p>
        </w:tc>
      </w:tr>
      <w:tr w:rsidR="00306F37" w:rsidRPr="004E7969" w14:paraId="0EB3A7FA"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2F68F4E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surfboard.com</w:t>
            </w:r>
          </w:p>
        </w:tc>
        <w:tc>
          <w:tcPr>
            <w:tcW w:w="1794" w:type="dxa"/>
            <w:tcBorders>
              <w:top w:val="single" w:sz="4" w:space="0" w:color="9BC2E6"/>
              <w:left w:val="nil"/>
              <w:bottom w:val="single" w:sz="4" w:space="0" w:color="9BC2E6"/>
              <w:right w:val="nil"/>
            </w:tcBorders>
            <w:shd w:val="clear" w:color="auto" w:fill="auto"/>
            <w:noWrap/>
            <w:vAlign w:val="bottom"/>
            <w:hideMark/>
          </w:tcPr>
          <w:p w14:paraId="68871E5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0.103535524</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22A4288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0.367575098</w:t>
            </w:r>
          </w:p>
        </w:tc>
      </w:tr>
      <w:tr w:rsidR="00306F37" w:rsidRPr="004E7969" w14:paraId="7752D3D0"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1D3FC8A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surfstitch.com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3300CC2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0.198584359</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40A43A0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0.227691202</w:t>
            </w:r>
          </w:p>
        </w:tc>
      </w:tr>
      <w:tr w:rsidR="00306F37" w:rsidRPr="004E7969" w14:paraId="1432CC6C"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3F94D86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surlatable.com</w:t>
            </w:r>
          </w:p>
        </w:tc>
        <w:tc>
          <w:tcPr>
            <w:tcW w:w="1794" w:type="dxa"/>
            <w:tcBorders>
              <w:top w:val="single" w:sz="4" w:space="0" w:color="9BC2E6"/>
              <w:left w:val="nil"/>
              <w:bottom w:val="single" w:sz="4" w:space="0" w:color="9BC2E6"/>
              <w:right w:val="nil"/>
            </w:tcBorders>
            <w:shd w:val="clear" w:color="auto" w:fill="auto"/>
            <w:noWrap/>
            <w:vAlign w:val="bottom"/>
            <w:hideMark/>
          </w:tcPr>
          <w:p w14:paraId="4C3E115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-0.001146498</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042B824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0.192672749</w:t>
            </w:r>
          </w:p>
        </w:tc>
      </w:tr>
      <w:tr w:rsidR="00306F37" w:rsidRPr="004E7969" w14:paraId="37F3FCE6"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7BD8F5C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swansonvitamins.com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4D5A4D2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0.025017835</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1C4FAED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0.264382715</w:t>
            </w:r>
          </w:p>
        </w:tc>
      </w:tr>
      <w:tr w:rsidR="00306F37" w:rsidRPr="004E7969" w14:paraId="5E741D64"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2639C84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swap.com</w:t>
            </w:r>
          </w:p>
        </w:tc>
        <w:tc>
          <w:tcPr>
            <w:tcW w:w="1794" w:type="dxa"/>
            <w:tcBorders>
              <w:top w:val="single" w:sz="4" w:space="0" w:color="9BC2E6"/>
              <w:left w:val="nil"/>
              <w:bottom w:val="single" w:sz="4" w:space="0" w:color="9BC2E6"/>
              <w:right w:val="nil"/>
            </w:tcBorders>
            <w:shd w:val="clear" w:color="auto" w:fill="auto"/>
            <w:noWrap/>
            <w:vAlign w:val="bottom"/>
            <w:hideMark/>
          </w:tcPr>
          <w:p w14:paraId="11C4A1D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-0.104962297</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3F814D0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0.212259083</w:t>
            </w:r>
          </w:p>
        </w:tc>
      </w:tr>
      <w:tr w:rsidR="00306F37" w:rsidRPr="004E7969" w14:paraId="083D0561"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2798731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sweetwater.com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1E8463E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0.002786451</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57F90B8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0.41831306</w:t>
            </w:r>
          </w:p>
        </w:tc>
      </w:tr>
      <w:tr w:rsidR="00306F37" w:rsidRPr="004E7969" w14:paraId="1597EE7B"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280415F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swellbottle.com</w:t>
            </w:r>
          </w:p>
        </w:tc>
        <w:tc>
          <w:tcPr>
            <w:tcW w:w="1794" w:type="dxa"/>
            <w:tcBorders>
              <w:top w:val="single" w:sz="4" w:space="0" w:color="9BC2E6"/>
              <w:left w:val="nil"/>
              <w:bottom w:val="single" w:sz="4" w:space="0" w:color="9BC2E6"/>
              <w:right w:val="nil"/>
            </w:tcBorders>
            <w:shd w:val="clear" w:color="auto" w:fill="auto"/>
            <w:noWrap/>
            <w:vAlign w:val="bottom"/>
            <w:hideMark/>
          </w:tcPr>
          <w:p w14:paraId="3FCB28E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0.110232689</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6FEDEC8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0.314838358</w:t>
            </w:r>
          </w:p>
        </w:tc>
      </w:tr>
      <w:tr w:rsidR="00306F37" w:rsidRPr="004E7969" w14:paraId="5455BFD4"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00A4ACD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swimoutlet.com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48878AD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-0.167172302</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12E773E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0.223775654</w:t>
            </w:r>
          </w:p>
        </w:tc>
      </w:tr>
      <w:tr w:rsidR="00306F37" w:rsidRPr="004E7969" w14:paraId="3AEF55E0"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78AD053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swisscolony.com</w:t>
            </w:r>
          </w:p>
        </w:tc>
        <w:tc>
          <w:tcPr>
            <w:tcW w:w="1794" w:type="dxa"/>
            <w:tcBorders>
              <w:top w:val="single" w:sz="4" w:space="0" w:color="9BC2E6"/>
              <w:left w:val="nil"/>
              <w:bottom w:val="single" w:sz="4" w:space="0" w:color="9BC2E6"/>
              <w:right w:val="nil"/>
            </w:tcBorders>
            <w:shd w:val="clear" w:color="auto" w:fill="auto"/>
            <w:noWrap/>
            <w:vAlign w:val="bottom"/>
            <w:hideMark/>
          </w:tcPr>
          <w:p w14:paraId="20AE5A6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-0.157053151</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5BCF4DF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0.259406926</w:t>
            </w:r>
          </w:p>
        </w:tc>
      </w:tr>
      <w:tr w:rsidR="00306F37" w:rsidRPr="004E7969" w14:paraId="1E5B91D2"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0ABE34F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sylvane.com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3E0393B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0.177376669</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2A47C4F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0.515044547</w:t>
            </w:r>
          </w:p>
        </w:tc>
      </w:tr>
      <w:tr w:rsidR="00306F37" w:rsidRPr="004E7969" w14:paraId="7A9600C1"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39F5DC3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tackledirect.com</w:t>
            </w:r>
          </w:p>
        </w:tc>
        <w:tc>
          <w:tcPr>
            <w:tcW w:w="1794" w:type="dxa"/>
            <w:tcBorders>
              <w:top w:val="single" w:sz="4" w:space="0" w:color="9BC2E6"/>
              <w:left w:val="nil"/>
              <w:bottom w:val="single" w:sz="4" w:space="0" w:color="9BC2E6"/>
              <w:right w:val="nil"/>
            </w:tcBorders>
            <w:shd w:val="clear" w:color="auto" w:fill="auto"/>
            <w:noWrap/>
            <w:vAlign w:val="bottom"/>
            <w:hideMark/>
          </w:tcPr>
          <w:p w14:paraId="280DE2E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-0.110521577</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37C779B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0.34869972</w:t>
            </w:r>
          </w:p>
        </w:tc>
      </w:tr>
      <w:tr w:rsidR="00306F37" w:rsidRPr="004E7969" w14:paraId="2A16EDD7"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67A7D5A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tacklewarehouse.com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2CBD983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-0.029240984</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0085DA5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0.144012922</w:t>
            </w:r>
          </w:p>
        </w:tc>
      </w:tr>
      <w:tr w:rsidR="00306F37" w:rsidRPr="004E7969" w14:paraId="5BF43E94"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4CAF129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tacticalgear.com</w:t>
            </w:r>
          </w:p>
        </w:tc>
        <w:tc>
          <w:tcPr>
            <w:tcW w:w="1794" w:type="dxa"/>
            <w:tcBorders>
              <w:top w:val="single" w:sz="4" w:space="0" w:color="9BC2E6"/>
              <w:left w:val="nil"/>
              <w:bottom w:val="single" w:sz="4" w:space="0" w:color="9BC2E6"/>
              <w:right w:val="nil"/>
            </w:tcBorders>
            <w:shd w:val="clear" w:color="auto" w:fill="auto"/>
            <w:noWrap/>
            <w:vAlign w:val="bottom"/>
            <w:hideMark/>
          </w:tcPr>
          <w:p w14:paraId="73692D1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-0.077331638</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24F4BC9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0.270015547</w:t>
            </w:r>
          </w:p>
        </w:tc>
      </w:tr>
      <w:tr w:rsidR="00306F37" w:rsidRPr="004E7969" w14:paraId="13CD326A"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44119D6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tactics.com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72D0C9B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0.11320265</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4ED6718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0.244705359</w:t>
            </w:r>
          </w:p>
        </w:tc>
      </w:tr>
      <w:tr w:rsidR="00306F37" w:rsidRPr="004E7969" w14:paraId="587F26E5"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4213CA1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talbots.com</w:t>
            </w:r>
          </w:p>
        </w:tc>
        <w:tc>
          <w:tcPr>
            <w:tcW w:w="1794" w:type="dxa"/>
            <w:tcBorders>
              <w:top w:val="single" w:sz="4" w:space="0" w:color="9BC2E6"/>
              <w:left w:val="nil"/>
              <w:bottom w:val="single" w:sz="4" w:space="0" w:color="9BC2E6"/>
              <w:right w:val="nil"/>
            </w:tcBorders>
            <w:shd w:val="clear" w:color="auto" w:fill="auto"/>
            <w:noWrap/>
            <w:vAlign w:val="bottom"/>
            <w:hideMark/>
          </w:tcPr>
          <w:p w14:paraId="0C3D06C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-0.115707924</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1C392CF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0.14844317</w:t>
            </w:r>
          </w:p>
        </w:tc>
      </w:tr>
      <w:tr w:rsidR="00306F37" w:rsidRPr="004E7969" w14:paraId="4D11E1B2"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2104024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tanga.com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31D709A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-0.085949811</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219ADCB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0.404346152</w:t>
            </w:r>
          </w:p>
        </w:tc>
      </w:tr>
      <w:tr w:rsidR="00306F37" w:rsidRPr="004E7969" w14:paraId="25A5289B"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420C509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target.com</w:t>
            </w:r>
          </w:p>
        </w:tc>
        <w:tc>
          <w:tcPr>
            <w:tcW w:w="1794" w:type="dxa"/>
            <w:tcBorders>
              <w:top w:val="single" w:sz="4" w:space="0" w:color="9BC2E6"/>
              <w:left w:val="nil"/>
              <w:bottom w:val="single" w:sz="4" w:space="0" w:color="9BC2E6"/>
              <w:right w:val="nil"/>
            </w:tcBorders>
            <w:shd w:val="clear" w:color="auto" w:fill="auto"/>
            <w:noWrap/>
            <w:vAlign w:val="bottom"/>
            <w:hideMark/>
          </w:tcPr>
          <w:p w14:paraId="6D7D86E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-0.015754404</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03AD2D0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0.389473466</w:t>
            </w:r>
          </w:p>
        </w:tc>
      </w:tr>
      <w:tr w:rsidR="00306F37" w:rsidRPr="004E7969" w14:paraId="46FDBB88"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4C138B9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targetsportsusa.com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24DEEC0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0.040636688</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1712CAE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0.305652381</w:t>
            </w:r>
          </w:p>
        </w:tc>
      </w:tr>
      <w:tr w:rsidR="00306F37" w:rsidRPr="004E7969" w14:paraId="01336E85"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0F10272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lastRenderedPageBreak/>
              <w:t>tartecosmetics.com</w:t>
            </w:r>
          </w:p>
        </w:tc>
        <w:tc>
          <w:tcPr>
            <w:tcW w:w="1794" w:type="dxa"/>
            <w:tcBorders>
              <w:top w:val="single" w:sz="4" w:space="0" w:color="9BC2E6"/>
              <w:left w:val="nil"/>
              <w:bottom w:val="single" w:sz="4" w:space="0" w:color="9BC2E6"/>
              <w:right w:val="nil"/>
            </w:tcBorders>
            <w:shd w:val="clear" w:color="auto" w:fill="auto"/>
            <w:noWrap/>
            <w:vAlign w:val="bottom"/>
            <w:hideMark/>
          </w:tcPr>
          <w:p w14:paraId="79BBA9D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-0.105170492</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2F7045D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0.190052899</w:t>
            </w:r>
          </w:p>
        </w:tc>
      </w:tr>
      <w:tr w:rsidR="00306F37" w:rsidRPr="004E7969" w14:paraId="46039FD6"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2D23A70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teacollection.com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4BCA9E2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-0.051523796</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37229D9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0.104183546</w:t>
            </w:r>
          </w:p>
        </w:tc>
      </w:tr>
      <w:tr w:rsidR="00306F37" w:rsidRPr="004E7969" w14:paraId="5DA217FA"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1417BE9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teamexpress.com</w:t>
            </w:r>
          </w:p>
        </w:tc>
        <w:tc>
          <w:tcPr>
            <w:tcW w:w="1794" w:type="dxa"/>
            <w:tcBorders>
              <w:top w:val="single" w:sz="4" w:space="0" w:color="9BC2E6"/>
              <w:left w:val="nil"/>
              <w:bottom w:val="single" w:sz="4" w:space="0" w:color="9BC2E6"/>
              <w:right w:val="nil"/>
            </w:tcBorders>
            <w:shd w:val="clear" w:color="auto" w:fill="auto"/>
            <w:noWrap/>
            <w:vAlign w:val="bottom"/>
            <w:hideMark/>
          </w:tcPr>
          <w:p w14:paraId="6DF8801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0.091371312</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7158257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0.323257119</w:t>
            </w:r>
          </w:p>
        </w:tc>
      </w:tr>
      <w:tr w:rsidR="00306F37" w:rsidRPr="004E7969" w14:paraId="3F492FBF"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2E7EB24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techforless.com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4D8938A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0.01554915</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24507FF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0.367000675</w:t>
            </w:r>
          </w:p>
        </w:tc>
      </w:tr>
      <w:tr w:rsidR="00306F37" w:rsidRPr="004E7969" w14:paraId="74369A3E"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75B97B2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techrabbit.com</w:t>
            </w:r>
          </w:p>
        </w:tc>
        <w:tc>
          <w:tcPr>
            <w:tcW w:w="1794" w:type="dxa"/>
            <w:tcBorders>
              <w:top w:val="single" w:sz="4" w:space="0" w:color="9BC2E6"/>
              <w:left w:val="nil"/>
              <w:bottom w:val="single" w:sz="4" w:space="0" w:color="9BC2E6"/>
              <w:right w:val="nil"/>
            </w:tcBorders>
            <w:shd w:val="clear" w:color="auto" w:fill="auto"/>
            <w:noWrap/>
            <w:vAlign w:val="bottom"/>
            <w:hideMark/>
          </w:tcPr>
          <w:p w14:paraId="67B5FC3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0.058955454</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4B9A297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0.316182866</w:t>
            </w:r>
          </w:p>
        </w:tc>
      </w:tr>
      <w:tr w:rsidR="00306F37" w:rsidRPr="004E7969" w14:paraId="508E6145"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6DC823B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teespring.com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320E688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0.095754948</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6DCC456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0.298528793</w:t>
            </w:r>
          </w:p>
        </w:tc>
      </w:tr>
      <w:tr w:rsidR="00306F37" w:rsidRPr="004E7969" w14:paraId="222200E9"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0136756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tempurpedic.com</w:t>
            </w:r>
          </w:p>
        </w:tc>
        <w:tc>
          <w:tcPr>
            <w:tcW w:w="1794" w:type="dxa"/>
            <w:tcBorders>
              <w:top w:val="single" w:sz="4" w:space="0" w:color="9BC2E6"/>
              <w:left w:val="nil"/>
              <w:bottom w:val="single" w:sz="4" w:space="0" w:color="9BC2E6"/>
              <w:right w:val="nil"/>
            </w:tcBorders>
            <w:shd w:val="clear" w:color="auto" w:fill="auto"/>
            <w:noWrap/>
            <w:vAlign w:val="bottom"/>
            <w:hideMark/>
          </w:tcPr>
          <w:p w14:paraId="2142A20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0.089513002</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144E7D1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0.183435644</w:t>
            </w:r>
          </w:p>
        </w:tc>
      </w:tr>
      <w:tr w:rsidR="00306F37" w:rsidRPr="004E7969" w14:paraId="26E27901"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0D89BE2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tennis-warehouse.com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7850B5A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0.098566629</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4B556A7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0.190482355</w:t>
            </w:r>
          </w:p>
        </w:tc>
      </w:tr>
      <w:tr w:rsidR="00306F37" w:rsidRPr="004E7969" w14:paraId="17243EA2"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5948D50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textbookrush.com</w:t>
            </w:r>
          </w:p>
        </w:tc>
        <w:tc>
          <w:tcPr>
            <w:tcW w:w="1794" w:type="dxa"/>
            <w:tcBorders>
              <w:top w:val="single" w:sz="4" w:space="0" w:color="9BC2E6"/>
              <w:left w:val="nil"/>
              <w:bottom w:val="single" w:sz="4" w:space="0" w:color="9BC2E6"/>
              <w:right w:val="nil"/>
            </w:tcBorders>
            <w:shd w:val="clear" w:color="auto" w:fill="auto"/>
            <w:noWrap/>
            <w:vAlign w:val="bottom"/>
            <w:hideMark/>
          </w:tcPr>
          <w:p w14:paraId="5A22750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0.194839567</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76F1039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0.209113024</w:t>
            </w:r>
          </w:p>
        </w:tc>
      </w:tr>
      <w:tr w:rsidR="00306F37" w:rsidRPr="004E7969" w14:paraId="589EDEDD"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648380E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textbooks.com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23F5E72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0.234611546</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2BB1A1F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0.386755454</w:t>
            </w:r>
          </w:p>
        </w:tc>
      </w:tr>
      <w:tr w:rsidR="00306F37" w:rsidRPr="004E7969" w14:paraId="23D107AF"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61D89A3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the-house.com</w:t>
            </w:r>
          </w:p>
        </w:tc>
        <w:tc>
          <w:tcPr>
            <w:tcW w:w="1794" w:type="dxa"/>
            <w:tcBorders>
              <w:top w:val="single" w:sz="4" w:space="0" w:color="9BC2E6"/>
              <w:left w:val="nil"/>
              <w:bottom w:val="single" w:sz="4" w:space="0" w:color="9BC2E6"/>
              <w:right w:val="nil"/>
            </w:tcBorders>
            <w:shd w:val="clear" w:color="auto" w:fill="auto"/>
            <w:noWrap/>
            <w:vAlign w:val="bottom"/>
            <w:hideMark/>
          </w:tcPr>
          <w:p w14:paraId="4DA18A0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0.115746106</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4938D1A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0.246576579</w:t>
            </w:r>
          </w:p>
        </w:tc>
      </w:tr>
      <w:tr w:rsidR="00306F37" w:rsidRPr="004E7969" w14:paraId="2A51E61B"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252087A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thebay.com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6C00417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0.101340026</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60DD715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0.229677152</w:t>
            </w:r>
          </w:p>
        </w:tc>
      </w:tr>
      <w:tr w:rsidR="00306F37" w:rsidRPr="004E7969" w14:paraId="098360DA"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22F568E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theclymb.com</w:t>
            </w:r>
          </w:p>
        </w:tc>
        <w:tc>
          <w:tcPr>
            <w:tcW w:w="1794" w:type="dxa"/>
            <w:tcBorders>
              <w:top w:val="single" w:sz="4" w:space="0" w:color="9BC2E6"/>
              <w:left w:val="nil"/>
              <w:bottom w:val="single" w:sz="4" w:space="0" w:color="9BC2E6"/>
              <w:right w:val="nil"/>
            </w:tcBorders>
            <w:shd w:val="clear" w:color="auto" w:fill="auto"/>
            <w:noWrap/>
            <w:vAlign w:val="bottom"/>
            <w:hideMark/>
          </w:tcPr>
          <w:p w14:paraId="3BC76B7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-0.019800433</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6C72C1D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0.178231281</w:t>
            </w:r>
          </w:p>
        </w:tc>
      </w:tr>
      <w:tr w:rsidR="00306F37" w:rsidRPr="004E7969" w14:paraId="754D9C38"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1027358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thecompanystore.com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4B3D6DE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0.021954665</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0EAF474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0.279695211</w:t>
            </w:r>
          </w:p>
        </w:tc>
      </w:tr>
      <w:tr w:rsidR="00306F37" w:rsidRPr="004E7969" w14:paraId="544D66C9"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3D6F0A1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thecubicle.us</w:t>
            </w:r>
          </w:p>
        </w:tc>
        <w:tc>
          <w:tcPr>
            <w:tcW w:w="1794" w:type="dxa"/>
            <w:tcBorders>
              <w:top w:val="single" w:sz="4" w:space="0" w:color="9BC2E6"/>
              <w:left w:val="nil"/>
              <w:bottom w:val="single" w:sz="4" w:space="0" w:color="9BC2E6"/>
              <w:right w:val="nil"/>
            </w:tcBorders>
            <w:shd w:val="clear" w:color="auto" w:fill="auto"/>
            <w:noWrap/>
            <w:vAlign w:val="bottom"/>
            <w:hideMark/>
          </w:tcPr>
          <w:p w14:paraId="67E367B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0.187888032</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1A0F341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0.110009206</w:t>
            </w:r>
          </w:p>
        </w:tc>
      </w:tr>
      <w:tr w:rsidR="00306F37" w:rsidRPr="004E7969" w14:paraId="1FF865A9"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386D1B7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thefryecompany.com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4CC3740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0.093993912</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01471B8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0.157685404</w:t>
            </w:r>
          </w:p>
        </w:tc>
      </w:tr>
      <w:tr w:rsidR="00306F37" w:rsidRPr="004E7969" w14:paraId="0B0EE190"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1760C6C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thegreatcourses.com</w:t>
            </w:r>
          </w:p>
        </w:tc>
        <w:tc>
          <w:tcPr>
            <w:tcW w:w="1794" w:type="dxa"/>
            <w:tcBorders>
              <w:top w:val="single" w:sz="4" w:space="0" w:color="9BC2E6"/>
              <w:left w:val="nil"/>
              <w:bottom w:val="single" w:sz="4" w:space="0" w:color="9BC2E6"/>
              <w:right w:val="nil"/>
            </w:tcBorders>
            <w:shd w:val="clear" w:color="auto" w:fill="auto"/>
            <w:noWrap/>
            <w:vAlign w:val="bottom"/>
            <w:hideMark/>
          </w:tcPr>
          <w:p w14:paraId="76B6C97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0.007139709</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5D5B1A5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0.227792022</w:t>
            </w:r>
          </w:p>
        </w:tc>
      </w:tr>
      <w:tr w:rsidR="00306F37" w:rsidRPr="004E7969" w14:paraId="6D8E22CA"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54F0163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thehardwarehut.com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19924CE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0.099388908</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1C9DD20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0.359909509</w:t>
            </w:r>
          </w:p>
        </w:tc>
      </w:tr>
      <w:tr w:rsidR="00306F37" w:rsidRPr="004E7969" w14:paraId="735F568F"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00D9829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thenorthface.com</w:t>
            </w:r>
          </w:p>
        </w:tc>
        <w:tc>
          <w:tcPr>
            <w:tcW w:w="1794" w:type="dxa"/>
            <w:tcBorders>
              <w:top w:val="single" w:sz="4" w:space="0" w:color="9BC2E6"/>
              <w:left w:val="nil"/>
              <w:bottom w:val="single" w:sz="4" w:space="0" w:color="9BC2E6"/>
              <w:right w:val="nil"/>
            </w:tcBorders>
            <w:shd w:val="clear" w:color="auto" w:fill="auto"/>
            <w:noWrap/>
            <w:vAlign w:val="bottom"/>
            <w:hideMark/>
          </w:tcPr>
          <w:p w14:paraId="3373A13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0.079432513</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75FC83F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0.163030607</w:t>
            </w:r>
          </w:p>
        </w:tc>
      </w:tr>
      <w:tr w:rsidR="00306F37" w:rsidRPr="004E7969" w14:paraId="19012ACF"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2B889A9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therealreal.com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32A0842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0.023414451</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52FB97F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0.155466361</w:t>
            </w:r>
          </w:p>
        </w:tc>
      </w:tr>
      <w:tr w:rsidR="00306F37" w:rsidRPr="004E7969" w14:paraId="4A8705C1"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5CD3FF6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thereformation.com</w:t>
            </w:r>
          </w:p>
        </w:tc>
        <w:tc>
          <w:tcPr>
            <w:tcW w:w="1794" w:type="dxa"/>
            <w:tcBorders>
              <w:top w:val="single" w:sz="4" w:space="0" w:color="9BC2E6"/>
              <w:left w:val="nil"/>
              <w:bottom w:val="single" w:sz="4" w:space="0" w:color="9BC2E6"/>
              <w:right w:val="nil"/>
            </w:tcBorders>
            <w:shd w:val="clear" w:color="auto" w:fill="auto"/>
            <w:noWrap/>
            <w:vAlign w:val="bottom"/>
            <w:hideMark/>
          </w:tcPr>
          <w:p w14:paraId="4BF9A85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0.220307528</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43BD26D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0.090079042</w:t>
            </w:r>
          </w:p>
        </w:tc>
      </w:tr>
      <w:tr w:rsidR="00306F37" w:rsidRPr="004E7969" w14:paraId="660AAEC0"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38F4912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theshoppingchannel.com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19728A4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0.074851726</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5A2F5CD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0.542547556</w:t>
            </w:r>
          </w:p>
        </w:tc>
      </w:tr>
      <w:tr w:rsidR="00306F37" w:rsidRPr="004E7969" w14:paraId="7ADED857"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42DEF07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thesource.ca</w:t>
            </w:r>
          </w:p>
        </w:tc>
        <w:tc>
          <w:tcPr>
            <w:tcW w:w="1794" w:type="dxa"/>
            <w:tcBorders>
              <w:top w:val="single" w:sz="4" w:space="0" w:color="9BC2E6"/>
              <w:left w:val="nil"/>
              <w:bottom w:val="single" w:sz="4" w:space="0" w:color="9BC2E6"/>
              <w:right w:val="nil"/>
            </w:tcBorders>
            <w:shd w:val="clear" w:color="auto" w:fill="auto"/>
            <w:noWrap/>
            <w:vAlign w:val="bottom"/>
            <w:hideMark/>
          </w:tcPr>
          <w:p w14:paraId="7DBCC51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0.107971381</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4DE23A2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0.34388224</w:t>
            </w:r>
          </w:p>
        </w:tc>
      </w:tr>
      <w:tr w:rsidR="00306F37" w:rsidRPr="004E7969" w14:paraId="34299F1E"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521E757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thetileapp.com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758C695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0.080912666</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26B2CB2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0.219499862</w:t>
            </w:r>
          </w:p>
        </w:tc>
      </w:tr>
      <w:tr w:rsidR="00306F37" w:rsidRPr="004E7969" w14:paraId="31506F1F"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3BCA21F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thewatchbox.com</w:t>
            </w:r>
          </w:p>
        </w:tc>
        <w:tc>
          <w:tcPr>
            <w:tcW w:w="1794" w:type="dxa"/>
            <w:tcBorders>
              <w:top w:val="single" w:sz="4" w:space="0" w:color="9BC2E6"/>
              <w:left w:val="nil"/>
              <w:bottom w:val="single" w:sz="4" w:space="0" w:color="9BC2E6"/>
              <w:right w:val="nil"/>
            </w:tcBorders>
            <w:shd w:val="clear" w:color="auto" w:fill="auto"/>
            <w:noWrap/>
            <w:vAlign w:val="bottom"/>
            <w:hideMark/>
          </w:tcPr>
          <w:p w14:paraId="5485889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0.102286047</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21D6323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0.236263135</w:t>
            </w:r>
          </w:p>
        </w:tc>
      </w:tr>
      <w:tr w:rsidR="00306F37" w:rsidRPr="004E7969" w14:paraId="19ABB77A"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75C3D29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thingsremembered.com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7474203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0.031355043</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26049A9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0.416401175</w:t>
            </w:r>
          </w:p>
        </w:tc>
      </w:tr>
      <w:tr w:rsidR="00306F37" w:rsidRPr="004E7969" w14:paraId="044E2427"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6BAA794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thirdlove.com</w:t>
            </w:r>
          </w:p>
        </w:tc>
        <w:tc>
          <w:tcPr>
            <w:tcW w:w="1794" w:type="dxa"/>
            <w:tcBorders>
              <w:top w:val="single" w:sz="4" w:space="0" w:color="9BC2E6"/>
              <w:left w:val="nil"/>
              <w:bottom w:val="single" w:sz="4" w:space="0" w:color="9BC2E6"/>
              <w:right w:val="nil"/>
            </w:tcBorders>
            <w:shd w:val="clear" w:color="auto" w:fill="auto"/>
            <w:noWrap/>
            <w:vAlign w:val="bottom"/>
            <w:hideMark/>
          </w:tcPr>
          <w:p w14:paraId="05FB1D8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-0.144837337</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0DA8158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0.228533517</w:t>
            </w:r>
          </w:p>
        </w:tc>
      </w:tr>
      <w:tr w:rsidR="00306F37" w:rsidRPr="004E7969" w14:paraId="51006D82"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44CD8C5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threadless.com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1C8CAFF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0.113034628</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5C47FEA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0.240603438</w:t>
            </w:r>
          </w:p>
        </w:tc>
      </w:tr>
      <w:tr w:rsidR="00306F37" w:rsidRPr="004E7969" w14:paraId="0CC5EAC9"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1875FA3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thredup.com</w:t>
            </w:r>
          </w:p>
        </w:tc>
        <w:tc>
          <w:tcPr>
            <w:tcW w:w="1794" w:type="dxa"/>
            <w:tcBorders>
              <w:top w:val="single" w:sz="4" w:space="0" w:color="9BC2E6"/>
              <w:left w:val="nil"/>
              <w:bottom w:val="single" w:sz="4" w:space="0" w:color="9BC2E6"/>
              <w:right w:val="nil"/>
            </w:tcBorders>
            <w:shd w:val="clear" w:color="auto" w:fill="auto"/>
            <w:noWrap/>
            <w:vAlign w:val="bottom"/>
            <w:hideMark/>
          </w:tcPr>
          <w:p w14:paraId="010C7EE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-0.141616446</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576D078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0.312117959</w:t>
            </w:r>
          </w:p>
        </w:tc>
      </w:tr>
      <w:tr w:rsidR="00306F37" w:rsidRPr="004E7969" w14:paraId="7A1B505D"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1FCCD6D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thriftbooks.com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1059F9C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0.003406647</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66D0FA3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0.221122917</w:t>
            </w:r>
          </w:p>
        </w:tc>
      </w:tr>
      <w:tr w:rsidR="00306F37" w:rsidRPr="004E7969" w14:paraId="35439139"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04E6F7D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thrivemarket.com</w:t>
            </w:r>
          </w:p>
        </w:tc>
        <w:tc>
          <w:tcPr>
            <w:tcW w:w="1794" w:type="dxa"/>
            <w:tcBorders>
              <w:top w:val="single" w:sz="4" w:space="0" w:color="9BC2E6"/>
              <w:left w:val="nil"/>
              <w:bottom w:val="single" w:sz="4" w:space="0" w:color="9BC2E6"/>
              <w:right w:val="nil"/>
            </w:tcBorders>
            <w:shd w:val="clear" w:color="auto" w:fill="auto"/>
            <w:noWrap/>
            <w:vAlign w:val="bottom"/>
            <w:hideMark/>
          </w:tcPr>
          <w:p w14:paraId="2BBE0CD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0.057347317</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34FEFD2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0.342749738</w:t>
            </w:r>
          </w:p>
        </w:tc>
      </w:tr>
      <w:tr w:rsidR="00306F37" w:rsidRPr="004E7969" w14:paraId="0DE1FFCD"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7C27046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ties.com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7FE1F02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0.14767159</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19C74D0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0.448341805</w:t>
            </w:r>
          </w:p>
        </w:tc>
      </w:tr>
      <w:tr w:rsidR="00306F37" w:rsidRPr="004E7969" w14:paraId="48DEB69F"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321F062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tiffany.com</w:t>
            </w:r>
          </w:p>
        </w:tc>
        <w:tc>
          <w:tcPr>
            <w:tcW w:w="1794" w:type="dxa"/>
            <w:tcBorders>
              <w:top w:val="single" w:sz="4" w:space="0" w:color="9BC2E6"/>
              <w:left w:val="nil"/>
              <w:bottom w:val="single" w:sz="4" w:space="0" w:color="9BC2E6"/>
              <w:right w:val="nil"/>
            </w:tcBorders>
            <w:shd w:val="clear" w:color="auto" w:fill="auto"/>
            <w:noWrap/>
            <w:vAlign w:val="bottom"/>
            <w:hideMark/>
          </w:tcPr>
          <w:p w14:paraId="6B3D011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0.055831894</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1E5F4B7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0.149174408</w:t>
            </w:r>
          </w:p>
        </w:tc>
      </w:tr>
      <w:tr w:rsidR="00306F37" w:rsidRPr="004E7969" w14:paraId="226F5C57"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2310D9E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tileshop.com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5884ABE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0.021184648</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74C41BE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0.250308258</w:t>
            </w:r>
          </w:p>
        </w:tc>
      </w:tr>
      <w:tr w:rsidR="00306F37" w:rsidRPr="004E7969" w14:paraId="6423BB8D"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25362CF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tillys.com</w:t>
            </w:r>
          </w:p>
        </w:tc>
        <w:tc>
          <w:tcPr>
            <w:tcW w:w="1794" w:type="dxa"/>
            <w:tcBorders>
              <w:top w:val="single" w:sz="4" w:space="0" w:color="9BC2E6"/>
              <w:left w:val="nil"/>
              <w:bottom w:val="single" w:sz="4" w:space="0" w:color="9BC2E6"/>
              <w:right w:val="nil"/>
            </w:tcBorders>
            <w:shd w:val="clear" w:color="auto" w:fill="auto"/>
            <w:noWrap/>
            <w:vAlign w:val="bottom"/>
            <w:hideMark/>
          </w:tcPr>
          <w:p w14:paraId="2A68559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0.035948253</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7FA7D1A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0.179562044</w:t>
            </w:r>
          </w:p>
        </w:tc>
      </w:tr>
      <w:tr w:rsidR="00306F37" w:rsidRPr="004E7969" w14:paraId="44BE2721"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49DF0B0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timbuk2.com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0CB7009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0.114661599</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639E235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0.183107078</w:t>
            </w:r>
          </w:p>
        </w:tc>
      </w:tr>
      <w:tr w:rsidR="00306F37" w:rsidRPr="004E7969" w14:paraId="4E6586E2"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4DF0001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timex.com</w:t>
            </w:r>
          </w:p>
        </w:tc>
        <w:tc>
          <w:tcPr>
            <w:tcW w:w="1794" w:type="dxa"/>
            <w:tcBorders>
              <w:top w:val="single" w:sz="4" w:space="0" w:color="9BC2E6"/>
              <w:left w:val="nil"/>
              <w:bottom w:val="single" w:sz="4" w:space="0" w:color="9BC2E6"/>
              <w:right w:val="nil"/>
            </w:tcBorders>
            <w:shd w:val="clear" w:color="auto" w:fill="auto"/>
            <w:noWrap/>
            <w:vAlign w:val="bottom"/>
            <w:hideMark/>
          </w:tcPr>
          <w:p w14:paraId="0B4164A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0.01403905</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66BF27C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0.218854404</w:t>
            </w:r>
          </w:p>
        </w:tc>
      </w:tr>
      <w:tr w:rsidR="00306F37" w:rsidRPr="004E7969" w14:paraId="05629B44"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27F46F8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tipsyelves.com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67678FA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0.127230855</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0AFF761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0.250042053</w:t>
            </w:r>
          </w:p>
        </w:tc>
      </w:tr>
      <w:tr w:rsidR="00306F37" w:rsidRPr="004E7969" w14:paraId="25C85F56"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32EB2EA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tirebuyer.com</w:t>
            </w:r>
          </w:p>
        </w:tc>
        <w:tc>
          <w:tcPr>
            <w:tcW w:w="1794" w:type="dxa"/>
            <w:tcBorders>
              <w:top w:val="single" w:sz="4" w:space="0" w:color="9BC2E6"/>
              <w:left w:val="nil"/>
              <w:bottom w:val="single" w:sz="4" w:space="0" w:color="9BC2E6"/>
              <w:right w:val="nil"/>
            </w:tcBorders>
            <w:shd w:val="clear" w:color="auto" w:fill="auto"/>
            <w:noWrap/>
            <w:vAlign w:val="bottom"/>
            <w:hideMark/>
          </w:tcPr>
          <w:p w14:paraId="036AC52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0.042295453</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3219E08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0.377593718</w:t>
            </w:r>
          </w:p>
        </w:tc>
      </w:tr>
      <w:tr w:rsidR="00306F37" w:rsidRPr="004E7969" w14:paraId="795A0ACA"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12FE1F1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tirerack.com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39FC703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-0.075569</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24695E7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0.206072339</w:t>
            </w:r>
          </w:p>
        </w:tc>
      </w:tr>
      <w:tr w:rsidR="00306F37" w:rsidRPr="004E7969" w14:paraId="31671DDB"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0E5CE87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titlenine.com</w:t>
            </w:r>
          </w:p>
        </w:tc>
        <w:tc>
          <w:tcPr>
            <w:tcW w:w="1794" w:type="dxa"/>
            <w:tcBorders>
              <w:top w:val="single" w:sz="4" w:space="0" w:color="9BC2E6"/>
              <w:left w:val="nil"/>
              <w:bottom w:val="single" w:sz="4" w:space="0" w:color="9BC2E6"/>
              <w:right w:val="nil"/>
            </w:tcBorders>
            <w:shd w:val="clear" w:color="auto" w:fill="auto"/>
            <w:noWrap/>
            <w:vAlign w:val="bottom"/>
            <w:hideMark/>
          </w:tcPr>
          <w:p w14:paraId="1D4FB5B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-0.065571627</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15F9F63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0.156570692</w:t>
            </w:r>
          </w:p>
        </w:tc>
      </w:tr>
      <w:tr w:rsidR="00306F37" w:rsidRPr="004E7969" w14:paraId="03D751F2"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5BF122C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tobi.com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4CD07D1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0.191481094</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755CCAA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0.125258112</w:t>
            </w:r>
          </w:p>
        </w:tc>
      </w:tr>
      <w:tr w:rsidR="00306F37" w:rsidRPr="004E7969" w14:paraId="78CD870B"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766F6C5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lastRenderedPageBreak/>
              <w:t>tombihn.com</w:t>
            </w:r>
          </w:p>
        </w:tc>
        <w:tc>
          <w:tcPr>
            <w:tcW w:w="1794" w:type="dxa"/>
            <w:tcBorders>
              <w:top w:val="single" w:sz="4" w:space="0" w:color="9BC2E6"/>
              <w:left w:val="nil"/>
              <w:bottom w:val="single" w:sz="4" w:space="0" w:color="9BC2E6"/>
              <w:right w:val="nil"/>
            </w:tcBorders>
            <w:shd w:val="clear" w:color="auto" w:fill="auto"/>
            <w:noWrap/>
            <w:vAlign w:val="bottom"/>
            <w:hideMark/>
          </w:tcPr>
          <w:p w14:paraId="2B9BD44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0.094675612</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142C0BC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0.215064166</w:t>
            </w:r>
          </w:p>
        </w:tc>
      </w:tr>
      <w:tr w:rsidR="00306F37" w:rsidRPr="004E7969" w14:paraId="29D52939"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7FC2AD7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tomford.com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6A8509B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0.153998141</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0CD3865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0.223404591</w:t>
            </w:r>
          </w:p>
        </w:tc>
      </w:tr>
      <w:tr w:rsidR="00306F37" w:rsidRPr="004E7969" w14:paraId="4888703C"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719B27F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toms.com</w:t>
            </w:r>
          </w:p>
        </w:tc>
        <w:tc>
          <w:tcPr>
            <w:tcW w:w="1794" w:type="dxa"/>
            <w:tcBorders>
              <w:top w:val="single" w:sz="4" w:space="0" w:color="9BC2E6"/>
              <w:left w:val="nil"/>
              <w:bottom w:val="single" w:sz="4" w:space="0" w:color="9BC2E6"/>
              <w:right w:val="nil"/>
            </w:tcBorders>
            <w:shd w:val="clear" w:color="auto" w:fill="auto"/>
            <w:noWrap/>
            <w:vAlign w:val="bottom"/>
            <w:hideMark/>
          </w:tcPr>
          <w:p w14:paraId="68598B7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-0.043401591</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4E4858E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0.153749073</w:t>
            </w:r>
          </w:p>
        </w:tc>
      </w:tr>
      <w:tr w:rsidR="00306F37" w:rsidRPr="004E7969" w14:paraId="7EBD5239"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35469C7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tomtop.com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70ED65E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0.008203285</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5E6C607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0.396497987</w:t>
            </w:r>
          </w:p>
        </w:tc>
      </w:tr>
      <w:tr w:rsidR="00306F37" w:rsidRPr="004E7969" w14:paraId="4F480E8D"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4008603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tooltopia.com</w:t>
            </w:r>
          </w:p>
        </w:tc>
        <w:tc>
          <w:tcPr>
            <w:tcW w:w="1794" w:type="dxa"/>
            <w:tcBorders>
              <w:top w:val="single" w:sz="4" w:space="0" w:color="9BC2E6"/>
              <w:left w:val="nil"/>
              <w:bottom w:val="single" w:sz="4" w:space="0" w:color="9BC2E6"/>
              <w:right w:val="nil"/>
            </w:tcBorders>
            <w:shd w:val="clear" w:color="auto" w:fill="auto"/>
            <w:noWrap/>
            <w:vAlign w:val="bottom"/>
            <w:hideMark/>
          </w:tcPr>
          <w:p w14:paraId="1C604CF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0.090160956</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3574720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0.359428113</w:t>
            </w:r>
          </w:p>
        </w:tc>
      </w:tr>
      <w:tr w:rsidR="00306F37" w:rsidRPr="004E7969" w14:paraId="2EBB8B38"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1A63090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toolup.com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645ED25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0.123319902</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24B7802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0.631466042</w:t>
            </w:r>
          </w:p>
        </w:tc>
      </w:tr>
      <w:tr w:rsidR="00306F37" w:rsidRPr="004E7969" w14:paraId="4ECA1CE4"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6BD8A84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topshop.com</w:t>
            </w:r>
          </w:p>
        </w:tc>
        <w:tc>
          <w:tcPr>
            <w:tcW w:w="1794" w:type="dxa"/>
            <w:tcBorders>
              <w:top w:val="single" w:sz="4" w:space="0" w:color="9BC2E6"/>
              <w:left w:val="nil"/>
              <w:bottom w:val="single" w:sz="4" w:space="0" w:color="9BC2E6"/>
              <w:right w:val="nil"/>
            </w:tcBorders>
            <w:shd w:val="clear" w:color="auto" w:fill="auto"/>
            <w:noWrap/>
            <w:vAlign w:val="bottom"/>
            <w:hideMark/>
          </w:tcPr>
          <w:p w14:paraId="71BC89D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0.145314952</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6900625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0.228359717</w:t>
            </w:r>
          </w:p>
        </w:tc>
      </w:tr>
      <w:tr w:rsidR="00306F37" w:rsidRPr="004E7969" w14:paraId="348AD7FE"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3AC33CE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tortugabackpacks.com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6F036CB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0.25251628</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716E6E5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0.455282518</w:t>
            </w:r>
          </w:p>
        </w:tc>
      </w:tr>
      <w:tr w:rsidR="00306F37" w:rsidRPr="004E7969" w14:paraId="6EBF5B19"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4D8CF88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toryburch.com</w:t>
            </w:r>
          </w:p>
        </w:tc>
        <w:tc>
          <w:tcPr>
            <w:tcW w:w="1794" w:type="dxa"/>
            <w:tcBorders>
              <w:top w:val="single" w:sz="4" w:space="0" w:color="9BC2E6"/>
              <w:left w:val="nil"/>
              <w:bottom w:val="single" w:sz="4" w:space="0" w:color="9BC2E6"/>
              <w:right w:val="nil"/>
            </w:tcBorders>
            <w:shd w:val="clear" w:color="auto" w:fill="auto"/>
            <w:noWrap/>
            <w:vAlign w:val="bottom"/>
            <w:hideMark/>
          </w:tcPr>
          <w:p w14:paraId="342710E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-0.028280487</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59C17C0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0.251359585</w:t>
            </w:r>
          </w:p>
        </w:tc>
      </w:tr>
      <w:tr w:rsidR="00306F37" w:rsidRPr="004E7969" w14:paraId="1A927A99"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3E16D06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touchofclass.com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0C4514A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-0.027942949</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5135DE0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0.334808304</w:t>
            </w:r>
          </w:p>
        </w:tc>
      </w:tr>
      <w:tr w:rsidR="00306F37" w:rsidRPr="004E7969" w14:paraId="01C355DD"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0075F5D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touchofmodern.com</w:t>
            </w:r>
          </w:p>
        </w:tc>
        <w:tc>
          <w:tcPr>
            <w:tcW w:w="1794" w:type="dxa"/>
            <w:tcBorders>
              <w:top w:val="single" w:sz="4" w:space="0" w:color="9BC2E6"/>
              <w:left w:val="nil"/>
              <w:bottom w:val="single" w:sz="4" w:space="0" w:color="9BC2E6"/>
              <w:right w:val="nil"/>
            </w:tcBorders>
            <w:shd w:val="clear" w:color="auto" w:fill="auto"/>
            <w:noWrap/>
            <w:vAlign w:val="bottom"/>
            <w:hideMark/>
          </w:tcPr>
          <w:p w14:paraId="4864B35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-0.166227739</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5A40C49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0.238012417</w:t>
            </w:r>
          </w:p>
        </w:tc>
      </w:tr>
      <w:tr w:rsidR="00306F37" w:rsidRPr="004E7969" w14:paraId="0AF5EC8C"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3DC1B3C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towerhobbies.com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4B1BF2B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-0.024257648</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0A3AC07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0.24936245</w:t>
            </w:r>
          </w:p>
        </w:tc>
      </w:tr>
      <w:tr w:rsidR="00306F37" w:rsidRPr="004E7969" w14:paraId="3AFBB59A"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1780788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toysrus.com</w:t>
            </w:r>
          </w:p>
        </w:tc>
        <w:tc>
          <w:tcPr>
            <w:tcW w:w="1794" w:type="dxa"/>
            <w:tcBorders>
              <w:top w:val="single" w:sz="4" w:space="0" w:color="9BC2E6"/>
              <w:left w:val="nil"/>
              <w:bottom w:val="single" w:sz="4" w:space="0" w:color="9BC2E6"/>
              <w:right w:val="nil"/>
            </w:tcBorders>
            <w:shd w:val="clear" w:color="auto" w:fill="auto"/>
            <w:noWrap/>
            <w:vAlign w:val="bottom"/>
            <w:hideMark/>
          </w:tcPr>
          <w:p w14:paraId="369B7E7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0.111879014</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064FB5B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0.358813116</w:t>
            </w:r>
          </w:p>
        </w:tc>
      </w:tr>
      <w:tr w:rsidR="00306F37" w:rsidRPr="004E7969" w14:paraId="43DC1B14"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6572B9A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tractorsupply.com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7D48F3F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-0.094940294</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72C327D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0.208576945</w:t>
            </w:r>
          </w:p>
        </w:tc>
      </w:tr>
      <w:tr w:rsidR="00306F37" w:rsidRPr="004E7969" w14:paraId="3A3D3B6D"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6E079C1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traegergrills.com</w:t>
            </w:r>
          </w:p>
        </w:tc>
        <w:tc>
          <w:tcPr>
            <w:tcW w:w="1794" w:type="dxa"/>
            <w:tcBorders>
              <w:top w:val="single" w:sz="4" w:space="0" w:color="9BC2E6"/>
              <w:left w:val="nil"/>
              <w:bottom w:val="single" w:sz="4" w:space="0" w:color="9BC2E6"/>
              <w:right w:val="nil"/>
            </w:tcBorders>
            <w:shd w:val="clear" w:color="auto" w:fill="auto"/>
            <w:noWrap/>
            <w:vAlign w:val="bottom"/>
            <w:hideMark/>
          </w:tcPr>
          <w:p w14:paraId="34FCFA2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0.017396747</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68164AB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0.378781459</w:t>
            </w:r>
          </w:p>
        </w:tc>
      </w:tr>
      <w:tr w:rsidR="00306F37" w:rsidRPr="004E7969" w14:paraId="44F1BEBD"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5A1DA27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traetelo.com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3DEF396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0.02012883</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1D78F8E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0.491461276</w:t>
            </w:r>
          </w:p>
        </w:tc>
      </w:tr>
      <w:tr w:rsidR="00306F37" w:rsidRPr="004E7969" w14:paraId="5F913684"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092F261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traxxas.com</w:t>
            </w:r>
          </w:p>
        </w:tc>
        <w:tc>
          <w:tcPr>
            <w:tcW w:w="1794" w:type="dxa"/>
            <w:tcBorders>
              <w:top w:val="single" w:sz="4" w:space="0" w:color="9BC2E6"/>
              <w:left w:val="nil"/>
              <w:bottom w:val="single" w:sz="4" w:space="0" w:color="9BC2E6"/>
              <w:right w:val="nil"/>
            </w:tcBorders>
            <w:shd w:val="clear" w:color="auto" w:fill="auto"/>
            <w:noWrap/>
            <w:vAlign w:val="bottom"/>
            <w:hideMark/>
          </w:tcPr>
          <w:p w14:paraId="70D3FFA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-0.06735538</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1003098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0.277396697</w:t>
            </w:r>
          </w:p>
        </w:tc>
      </w:tr>
      <w:tr w:rsidR="00306F37" w:rsidRPr="004E7969" w14:paraId="45DB880A"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60E541D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treehut.co</w:t>
            </w:r>
          </w:p>
        </w:tc>
        <w:tc>
          <w:tcPr>
            <w:tcW w:w="1794" w:type="dxa"/>
            <w:tcBorders>
              <w:top w:val="single" w:sz="4" w:space="0" w:color="9BC2E6"/>
              <w:left w:val="nil"/>
              <w:bottom w:val="single" w:sz="4" w:space="0" w:color="9BC2E6"/>
              <w:right w:val="nil"/>
            </w:tcBorders>
            <w:shd w:val="clear" w:color="DDEBF7" w:fill="DDEBF7"/>
            <w:noWrap/>
            <w:vAlign w:val="bottom"/>
            <w:hideMark/>
          </w:tcPr>
          <w:p w14:paraId="561ABCE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0.02218356</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5ACEAD4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0.357012545</w:t>
            </w:r>
          </w:p>
        </w:tc>
      </w:tr>
      <w:tr w:rsidR="00306F37" w:rsidRPr="004E7969" w14:paraId="5E954AFB"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11FEC76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trekbikes.com</w:t>
            </w:r>
          </w:p>
        </w:tc>
        <w:tc>
          <w:tcPr>
            <w:tcW w:w="1794" w:type="dxa"/>
            <w:tcBorders>
              <w:top w:val="single" w:sz="4" w:space="0" w:color="9BC2E6"/>
              <w:left w:val="nil"/>
              <w:bottom w:val="single" w:sz="4" w:space="0" w:color="9BC2E6"/>
              <w:right w:val="nil"/>
            </w:tcBorders>
            <w:shd w:val="clear" w:color="auto" w:fill="auto"/>
            <w:noWrap/>
            <w:vAlign w:val="bottom"/>
            <w:hideMark/>
          </w:tcPr>
          <w:p w14:paraId="7634266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0.027106187</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49B2773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0.19113816</w:t>
            </w:r>
          </w:p>
        </w:tc>
      </w:tr>
      <w:tr w:rsidR="00306F37" w:rsidRPr="004E7969" w14:paraId="38E0C042"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206A67A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trinaturk.com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2D1693A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0.052678224</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562A894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0.30021756</w:t>
            </w:r>
          </w:p>
        </w:tc>
      </w:tr>
      <w:tr w:rsidR="00306F37" w:rsidRPr="004E7969" w14:paraId="7A130CE6"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213C738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troybilt.com</w:t>
            </w:r>
          </w:p>
        </w:tc>
        <w:tc>
          <w:tcPr>
            <w:tcW w:w="1794" w:type="dxa"/>
            <w:tcBorders>
              <w:top w:val="single" w:sz="4" w:space="0" w:color="9BC2E6"/>
              <w:left w:val="nil"/>
              <w:bottom w:val="single" w:sz="4" w:space="0" w:color="9BC2E6"/>
              <w:right w:val="nil"/>
            </w:tcBorders>
            <w:shd w:val="clear" w:color="auto" w:fill="auto"/>
            <w:noWrap/>
            <w:vAlign w:val="bottom"/>
            <w:hideMark/>
          </w:tcPr>
          <w:p w14:paraId="2729BE5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-0.055225802</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0776F7F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0.279222921</w:t>
            </w:r>
          </w:p>
        </w:tc>
      </w:tr>
      <w:tr w:rsidR="00306F37" w:rsidRPr="004E7969" w14:paraId="516347DE"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47E2DBC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truevalue.com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65161D7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-0.024074491</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1C750C3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0.298720561</w:t>
            </w:r>
          </w:p>
        </w:tc>
      </w:tr>
      <w:tr w:rsidR="00306F37" w:rsidRPr="004E7969" w14:paraId="079B318E"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68C8E2F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tsc.ca</w:t>
            </w:r>
          </w:p>
        </w:tc>
        <w:tc>
          <w:tcPr>
            <w:tcW w:w="1794" w:type="dxa"/>
            <w:tcBorders>
              <w:top w:val="single" w:sz="4" w:space="0" w:color="9BC2E6"/>
              <w:left w:val="nil"/>
              <w:bottom w:val="single" w:sz="4" w:space="0" w:color="9BC2E6"/>
              <w:right w:val="nil"/>
            </w:tcBorders>
            <w:shd w:val="clear" w:color="auto" w:fill="auto"/>
            <w:noWrap/>
            <w:vAlign w:val="bottom"/>
            <w:hideMark/>
          </w:tcPr>
          <w:p w14:paraId="7DB81D5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0.067573996</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1B4A2C8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0.294733652</w:t>
            </w:r>
          </w:p>
        </w:tc>
      </w:tr>
      <w:tr w:rsidR="00306F37" w:rsidRPr="004E7969" w14:paraId="40E6D217"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67C8C76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tuftandneedle.com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1C9600A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0.093901808</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41A3B86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0.267500941</w:t>
            </w:r>
          </w:p>
        </w:tc>
      </w:tr>
      <w:tr w:rsidR="00306F37" w:rsidRPr="004E7969" w14:paraId="479B5248"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7216817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turners.com</w:t>
            </w:r>
          </w:p>
        </w:tc>
        <w:tc>
          <w:tcPr>
            <w:tcW w:w="1794" w:type="dxa"/>
            <w:tcBorders>
              <w:top w:val="single" w:sz="4" w:space="0" w:color="9BC2E6"/>
              <w:left w:val="nil"/>
              <w:bottom w:val="single" w:sz="4" w:space="0" w:color="9BC2E6"/>
              <w:right w:val="nil"/>
            </w:tcBorders>
            <w:shd w:val="clear" w:color="auto" w:fill="auto"/>
            <w:noWrap/>
            <w:vAlign w:val="bottom"/>
            <w:hideMark/>
          </w:tcPr>
          <w:p w14:paraId="647091A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-0.182596618</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4D90D07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0.155773109</w:t>
            </w:r>
          </w:p>
        </w:tc>
      </w:tr>
      <w:tr w:rsidR="00306F37" w:rsidRPr="004E7969" w14:paraId="599414B7"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2CB06C3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turntablelab.com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0733A46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0.198604101</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63373FB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0.348393845</w:t>
            </w:r>
          </w:p>
        </w:tc>
      </w:tr>
      <w:tr w:rsidR="00306F37" w:rsidRPr="004E7969" w14:paraId="4362AE2B"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20EB840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turtlebeach.com</w:t>
            </w:r>
          </w:p>
        </w:tc>
        <w:tc>
          <w:tcPr>
            <w:tcW w:w="1794" w:type="dxa"/>
            <w:tcBorders>
              <w:top w:val="single" w:sz="4" w:space="0" w:color="9BC2E6"/>
              <w:left w:val="nil"/>
              <w:bottom w:val="single" w:sz="4" w:space="0" w:color="9BC2E6"/>
              <w:right w:val="nil"/>
            </w:tcBorders>
            <w:shd w:val="clear" w:color="auto" w:fill="auto"/>
            <w:noWrap/>
            <w:vAlign w:val="bottom"/>
            <w:hideMark/>
          </w:tcPr>
          <w:p w14:paraId="0634C85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0.141186463</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31F5F27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0.362022174</w:t>
            </w:r>
          </w:p>
        </w:tc>
      </w:tr>
      <w:tr w:rsidR="00306F37" w:rsidRPr="004E7969" w14:paraId="66CD1697"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3BC08EA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ugg.com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652D46C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0.072868184</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15011D4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0.164947039</w:t>
            </w:r>
          </w:p>
        </w:tc>
      </w:tr>
      <w:tr w:rsidR="00306F37" w:rsidRPr="004E7969" w14:paraId="6475188D"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64E88AF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uline.com</w:t>
            </w:r>
          </w:p>
        </w:tc>
        <w:tc>
          <w:tcPr>
            <w:tcW w:w="1794" w:type="dxa"/>
            <w:tcBorders>
              <w:top w:val="single" w:sz="4" w:space="0" w:color="9BC2E6"/>
              <w:left w:val="nil"/>
              <w:bottom w:val="single" w:sz="4" w:space="0" w:color="9BC2E6"/>
              <w:right w:val="nil"/>
            </w:tcBorders>
            <w:shd w:val="clear" w:color="auto" w:fill="auto"/>
            <w:noWrap/>
            <w:vAlign w:val="bottom"/>
            <w:hideMark/>
          </w:tcPr>
          <w:p w14:paraId="482876C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0.107370046</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5361A7F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0.227483903</w:t>
            </w:r>
          </w:p>
        </w:tc>
      </w:tr>
      <w:tr w:rsidR="00306F37" w:rsidRPr="004E7969" w14:paraId="443792FC"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7B3BBC0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ullapopken.com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3DAA2EF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-0.138193316</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44D8977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0.223768262</w:t>
            </w:r>
          </w:p>
        </w:tc>
      </w:tr>
      <w:tr w:rsidR="00306F37" w:rsidRPr="004E7969" w14:paraId="3A3D624E"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230EB6D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ulta.com</w:t>
            </w:r>
          </w:p>
        </w:tc>
        <w:tc>
          <w:tcPr>
            <w:tcW w:w="1794" w:type="dxa"/>
            <w:tcBorders>
              <w:top w:val="single" w:sz="4" w:space="0" w:color="9BC2E6"/>
              <w:left w:val="nil"/>
              <w:bottom w:val="single" w:sz="4" w:space="0" w:color="9BC2E6"/>
              <w:right w:val="nil"/>
            </w:tcBorders>
            <w:shd w:val="clear" w:color="auto" w:fill="auto"/>
            <w:noWrap/>
            <w:vAlign w:val="bottom"/>
            <w:hideMark/>
          </w:tcPr>
          <w:p w14:paraId="0688780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-0.028226261</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3C70461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0.211302543</w:t>
            </w:r>
          </w:p>
        </w:tc>
      </w:tr>
      <w:tr w:rsidR="00306F37" w:rsidRPr="004E7969" w14:paraId="32E89BB0"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5FF1198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ultimateears.com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3F6D766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0.113056386</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656370B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0.310903163</w:t>
            </w:r>
          </w:p>
        </w:tc>
      </w:tr>
      <w:tr w:rsidR="00306F37" w:rsidRPr="004E7969" w14:paraId="4BB01D04"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20A97C0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ultrasabers.com</w:t>
            </w:r>
          </w:p>
        </w:tc>
        <w:tc>
          <w:tcPr>
            <w:tcW w:w="1794" w:type="dxa"/>
            <w:tcBorders>
              <w:top w:val="single" w:sz="4" w:space="0" w:color="9BC2E6"/>
              <w:left w:val="nil"/>
              <w:bottom w:val="single" w:sz="4" w:space="0" w:color="9BC2E6"/>
              <w:right w:val="nil"/>
            </w:tcBorders>
            <w:shd w:val="clear" w:color="auto" w:fill="auto"/>
            <w:noWrap/>
            <w:vAlign w:val="bottom"/>
            <w:hideMark/>
          </w:tcPr>
          <w:p w14:paraId="210861F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-0.10815809</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59A28AB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0.191383017</w:t>
            </w:r>
          </w:p>
        </w:tc>
      </w:tr>
      <w:tr w:rsidR="00306F37" w:rsidRPr="004E7969" w14:paraId="4324F9CD"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3E56056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unbeatablesale.com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051B4B2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0.139626291</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031E796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0.312839711</w:t>
            </w:r>
          </w:p>
        </w:tc>
      </w:tr>
      <w:tr w:rsidR="00306F37" w:rsidRPr="004E7969" w14:paraId="2C45497C"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7C9017F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uncommongoods.com</w:t>
            </w:r>
          </w:p>
        </w:tc>
        <w:tc>
          <w:tcPr>
            <w:tcW w:w="1794" w:type="dxa"/>
            <w:tcBorders>
              <w:top w:val="single" w:sz="4" w:space="0" w:color="9BC2E6"/>
              <w:left w:val="nil"/>
              <w:bottom w:val="single" w:sz="4" w:space="0" w:color="9BC2E6"/>
              <w:right w:val="nil"/>
            </w:tcBorders>
            <w:shd w:val="clear" w:color="auto" w:fill="auto"/>
            <w:noWrap/>
            <w:vAlign w:val="bottom"/>
            <w:hideMark/>
          </w:tcPr>
          <w:p w14:paraId="3EF3940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0.060892205</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2182A6C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0.283990984</w:t>
            </w:r>
          </w:p>
        </w:tc>
      </w:tr>
      <w:tr w:rsidR="00306F37" w:rsidRPr="004E7969" w14:paraId="75E31E4B"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7920D31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underarmour.com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7B4E15C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0.018525695</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7DA674F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0.210337922</w:t>
            </w:r>
          </w:p>
        </w:tc>
      </w:tr>
      <w:tr w:rsidR="00306F37" w:rsidRPr="004E7969" w14:paraId="4CC8F12B"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250E245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uniformadvantage.com</w:t>
            </w:r>
          </w:p>
        </w:tc>
        <w:tc>
          <w:tcPr>
            <w:tcW w:w="1794" w:type="dxa"/>
            <w:tcBorders>
              <w:top w:val="single" w:sz="4" w:space="0" w:color="9BC2E6"/>
              <w:left w:val="nil"/>
              <w:bottom w:val="single" w:sz="4" w:space="0" w:color="9BC2E6"/>
              <w:right w:val="nil"/>
            </w:tcBorders>
            <w:shd w:val="clear" w:color="auto" w:fill="auto"/>
            <w:noWrap/>
            <w:vAlign w:val="bottom"/>
            <w:hideMark/>
          </w:tcPr>
          <w:p w14:paraId="2A9542F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-0.071818473</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3B371FB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0.161458878</w:t>
            </w:r>
          </w:p>
        </w:tc>
      </w:tr>
      <w:tr w:rsidR="00306F37" w:rsidRPr="004E7969" w14:paraId="655A6E12"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53D8ED3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uniqlo.com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441134B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0.112958753</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6320333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0.1194935</w:t>
            </w:r>
          </w:p>
        </w:tc>
      </w:tr>
      <w:tr w:rsidR="00306F37" w:rsidRPr="004E7969" w14:paraId="7E7C74C8"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593D8A3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unique-vintage.com</w:t>
            </w:r>
          </w:p>
        </w:tc>
        <w:tc>
          <w:tcPr>
            <w:tcW w:w="1794" w:type="dxa"/>
            <w:tcBorders>
              <w:top w:val="single" w:sz="4" w:space="0" w:color="9BC2E6"/>
              <w:left w:val="nil"/>
              <w:bottom w:val="single" w:sz="4" w:space="0" w:color="9BC2E6"/>
              <w:right w:val="nil"/>
            </w:tcBorders>
            <w:shd w:val="clear" w:color="auto" w:fill="auto"/>
            <w:noWrap/>
            <w:vAlign w:val="bottom"/>
            <w:hideMark/>
          </w:tcPr>
          <w:p w14:paraId="28ED675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0.027563937</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36A1F68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0.182155022</w:t>
            </w:r>
          </w:p>
        </w:tc>
      </w:tr>
      <w:tr w:rsidR="00306F37" w:rsidRPr="004E7969" w14:paraId="2A25BB4A"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07991CA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uniquesquared.com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17EC55F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0.358268134</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60AB63E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0.164417048</w:t>
            </w:r>
          </w:p>
        </w:tc>
      </w:tr>
      <w:tr w:rsidR="00306F37" w:rsidRPr="004E7969" w14:paraId="023868D6"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048EDC3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uniquevintage.com</w:t>
            </w:r>
          </w:p>
        </w:tc>
        <w:tc>
          <w:tcPr>
            <w:tcW w:w="1794" w:type="dxa"/>
            <w:tcBorders>
              <w:top w:val="single" w:sz="4" w:space="0" w:color="9BC2E6"/>
              <w:left w:val="nil"/>
              <w:bottom w:val="single" w:sz="4" w:space="0" w:color="9BC2E6"/>
              <w:right w:val="nil"/>
            </w:tcBorders>
            <w:shd w:val="clear" w:color="auto" w:fill="auto"/>
            <w:noWrap/>
            <w:vAlign w:val="bottom"/>
            <w:hideMark/>
          </w:tcPr>
          <w:p w14:paraId="77A273F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0.252956704</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2E47594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0.99036123</w:t>
            </w:r>
          </w:p>
        </w:tc>
      </w:tr>
      <w:tr w:rsidR="00306F37" w:rsidRPr="004E7969" w14:paraId="1706063C"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491A992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untilgone.com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1C717A7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-0.018889294</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4873A17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0.390666653</w:t>
            </w:r>
          </w:p>
        </w:tc>
      </w:tr>
      <w:tr w:rsidR="00306F37" w:rsidRPr="004E7969" w14:paraId="1010AE0E"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5D29E18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lastRenderedPageBreak/>
              <w:t>untuckit.com</w:t>
            </w:r>
          </w:p>
        </w:tc>
        <w:tc>
          <w:tcPr>
            <w:tcW w:w="1794" w:type="dxa"/>
            <w:tcBorders>
              <w:top w:val="single" w:sz="4" w:space="0" w:color="9BC2E6"/>
              <w:left w:val="nil"/>
              <w:bottom w:val="single" w:sz="4" w:space="0" w:color="9BC2E6"/>
              <w:right w:val="nil"/>
            </w:tcBorders>
            <w:shd w:val="clear" w:color="auto" w:fill="auto"/>
            <w:noWrap/>
            <w:vAlign w:val="bottom"/>
            <w:hideMark/>
          </w:tcPr>
          <w:p w14:paraId="2ABD8E3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0.011712524</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4505F18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0.231874216</w:t>
            </w:r>
          </w:p>
        </w:tc>
      </w:tr>
      <w:tr w:rsidR="00306F37" w:rsidRPr="004E7969" w14:paraId="0F1C5BD8"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6AF1FDE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urbanoutfitters.com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60A6E80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0.175498156</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7E1F3AB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0.132006859</w:t>
            </w:r>
          </w:p>
        </w:tc>
      </w:tr>
      <w:tr w:rsidR="00306F37" w:rsidRPr="004E7969" w14:paraId="7F619263"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4DFC2D8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us-appliance.com</w:t>
            </w:r>
          </w:p>
        </w:tc>
        <w:tc>
          <w:tcPr>
            <w:tcW w:w="1794" w:type="dxa"/>
            <w:tcBorders>
              <w:top w:val="single" w:sz="4" w:space="0" w:color="9BC2E6"/>
              <w:left w:val="nil"/>
              <w:bottom w:val="single" w:sz="4" w:space="0" w:color="9BC2E6"/>
              <w:right w:val="nil"/>
            </w:tcBorders>
            <w:shd w:val="clear" w:color="auto" w:fill="auto"/>
            <w:noWrap/>
            <w:vAlign w:val="bottom"/>
            <w:hideMark/>
          </w:tcPr>
          <w:p w14:paraId="5E6B9FD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0.140911748</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61E0928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0.410056108</w:t>
            </w:r>
          </w:p>
        </w:tc>
      </w:tr>
      <w:tr w:rsidR="00306F37" w:rsidRPr="004E7969" w14:paraId="7959743A"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5D39E84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us-mattress.com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1190156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0.128040634</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5F91D9B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0.455953947</w:t>
            </w:r>
          </w:p>
        </w:tc>
      </w:tr>
      <w:tr w:rsidR="00306F37" w:rsidRPr="004E7969" w14:paraId="7A1169A6"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77CCCAD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us.humankinetics.com</w:t>
            </w:r>
          </w:p>
        </w:tc>
        <w:tc>
          <w:tcPr>
            <w:tcW w:w="1794" w:type="dxa"/>
            <w:tcBorders>
              <w:top w:val="single" w:sz="4" w:space="0" w:color="9BC2E6"/>
              <w:left w:val="nil"/>
              <w:bottom w:val="single" w:sz="4" w:space="0" w:color="9BC2E6"/>
              <w:right w:val="nil"/>
            </w:tcBorders>
            <w:shd w:val="clear" w:color="auto" w:fill="auto"/>
            <w:noWrap/>
            <w:vAlign w:val="bottom"/>
            <w:hideMark/>
          </w:tcPr>
          <w:p w14:paraId="068F221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0.278216875</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3C1B301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0.263788716</w:t>
            </w:r>
          </w:p>
        </w:tc>
      </w:tr>
      <w:tr w:rsidR="00306F37" w:rsidRPr="004E7969" w14:paraId="31B80EA3"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090F107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usa.philips.com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21F6CB1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0.116992862</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13DA1DD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0.189684866</w:t>
            </w:r>
          </w:p>
        </w:tc>
      </w:tr>
      <w:tr w:rsidR="00306F37" w:rsidRPr="004E7969" w14:paraId="17E6FDDF"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7D163FE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uscargocontrol.com</w:t>
            </w:r>
          </w:p>
        </w:tc>
        <w:tc>
          <w:tcPr>
            <w:tcW w:w="1794" w:type="dxa"/>
            <w:tcBorders>
              <w:top w:val="single" w:sz="4" w:space="0" w:color="9BC2E6"/>
              <w:left w:val="nil"/>
              <w:bottom w:val="single" w:sz="4" w:space="0" w:color="9BC2E6"/>
              <w:right w:val="nil"/>
            </w:tcBorders>
            <w:shd w:val="clear" w:color="auto" w:fill="auto"/>
            <w:noWrap/>
            <w:vAlign w:val="bottom"/>
            <w:hideMark/>
          </w:tcPr>
          <w:p w14:paraId="599E861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0.112305587</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318A0B7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0.479855225</w:t>
            </w:r>
          </w:p>
        </w:tc>
      </w:tr>
      <w:tr w:rsidR="00306F37" w:rsidRPr="004E7969" w14:paraId="0211A161"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13A6107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uscutter.com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64D3089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0.125882648</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0EFC59E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0.30215826</w:t>
            </w:r>
          </w:p>
        </w:tc>
      </w:tr>
      <w:tr w:rsidR="00306F37" w:rsidRPr="004E7969" w14:paraId="292CC49A"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7968AB0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uspoloassn.com</w:t>
            </w:r>
          </w:p>
        </w:tc>
        <w:tc>
          <w:tcPr>
            <w:tcW w:w="1794" w:type="dxa"/>
            <w:tcBorders>
              <w:top w:val="single" w:sz="4" w:space="0" w:color="9BC2E6"/>
              <w:left w:val="nil"/>
              <w:bottom w:val="single" w:sz="4" w:space="0" w:color="9BC2E6"/>
              <w:right w:val="nil"/>
            </w:tcBorders>
            <w:shd w:val="clear" w:color="auto" w:fill="auto"/>
            <w:noWrap/>
            <w:vAlign w:val="bottom"/>
            <w:hideMark/>
          </w:tcPr>
          <w:p w14:paraId="3F760C8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0.075337377</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2ECA7D1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0.12131104</w:t>
            </w:r>
          </w:p>
        </w:tc>
      </w:tr>
      <w:tr w:rsidR="00306F37" w:rsidRPr="004E7969" w14:paraId="6E5EFCAC"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357F101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v2.com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66998C3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0.101814665</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2BA4DA7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0.506536334</w:t>
            </w:r>
          </w:p>
        </w:tc>
      </w:tr>
      <w:tr w:rsidR="00306F37" w:rsidRPr="004E7969" w14:paraId="4A1DF9EF"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4D1037B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valuecityfurniture.com</w:t>
            </w:r>
          </w:p>
        </w:tc>
        <w:tc>
          <w:tcPr>
            <w:tcW w:w="1794" w:type="dxa"/>
            <w:tcBorders>
              <w:top w:val="single" w:sz="4" w:space="0" w:color="9BC2E6"/>
              <w:left w:val="nil"/>
              <w:bottom w:val="single" w:sz="4" w:space="0" w:color="9BC2E6"/>
              <w:right w:val="nil"/>
            </w:tcBorders>
            <w:shd w:val="clear" w:color="auto" w:fill="auto"/>
            <w:noWrap/>
            <w:vAlign w:val="bottom"/>
            <w:hideMark/>
          </w:tcPr>
          <w:p w14:paraId="02362A3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-0.07552261</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72FF604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0.168008296</w:t>
            </w:r>
          </w:p>
        </w:tc>
      </w:tr>
      <w:tr w:rsidR="00306F37" w:rsidRPr="004E7969" w14:paraId="1F5EC7AC"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7B0A2AC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vapes.com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5016FB4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-0.011746575</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1CB3235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0.345412667</w:t>
            </w:r>
          </w:p>
        </w:tc>
      </w:tr>
      <w:tr w:rsidR="00306F37" w:rsidRPr="004E7969" w14:paraId="1666BAC9"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121EE4E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vapewild.com</w:t>
            </w:r>
          </w:p>
        </w:tc>
        <w:tc>
          <w:tcPr>
            <w:tcW w:w="1794" w:type="dxa"/>
            <w:tcBorders>
              <w:top w:val="single" w:sz="4" w:space="0" w:color="9BC2E6"/>
              <w:left w:val="nil"/>
              <w:bottom w:val="single" w:sz="4" w:space="0" w:color="9BC2E6"/>
              <w:right w:val="nil"/>
            </w:tcBorders>
            <w:shd w:val="clear" w:color="auto" w:fill="auto"/>
            <w:noWrap/>
            <w:vAlign w:val="bottom"/>
            <w:hideMark/>
          </w:tcPr>
          <w:p w14:paraId="463F6BF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-0.153061665</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0A1D057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0.222002267</w:t>
            </w:r>
          </w:p>
        </w:tc>
      </w:tr>
      <w:tr w:rsidR="00306F37" w:rsidRPr="004E7969" w14:paraId="1E5400D4"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7E1878B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vapordna.com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0BDC4AE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-0.065169449</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1D31E61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0.296494132</w:t>
            </w:r>
          </w:p>
        </w:tc>
      </w:tr>
      <w:tr w:rsidR="00306F37" w:rsidRPr="004E7969" w14:paraId="79FBFE22"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17B0990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varidesk.com</w:t>
            </w:r>
          </w:p>
        </w:tc>
        <w:tc>
          <w:tcPr>
            <w:tcW w:w="1794" w:type="dxa"/>
            <w:tcBorders>
              <w:top w:val="single" w:sz="4" w:space="0" w:color="9BC2E6"/>
              <w:left w:val="nil"/>
              <w:bottom w:val="single" w:sz="4" w:space="0" w:color="9BC2E6"/>
              <w:right w:val="nil"/>
            </w:tcBorders>
            <w:shd w:val="clear" w:color="auto" w:fill="auto"/>
            <w:noWrap/>
            <w:vAlign w:val="bottom"/>
            <w:hideMark/>
          </w:tcPr>
          <w:p w14:paraId="6CEAD35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0.20477112</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07B9B25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0.274191263</w:t>
            </w:r>
          </w:p>
        </w:tc>
      </w:tr>
      <w:tr w:rsidR="00306F37" w:rsidRPr="004E7969" w14:paraId="5159C5AB"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53515D9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verabradley.com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737FE11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-0.109645962</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0BEAFF8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0.11791499</w:t>
            </w:r>
          </w:p>
        </w:tc>
      </w:tr>
      <w:tr w:rsidR="00306F37" w:rsidRPr="004E7969" w14:paraId="046D07FA"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7C0112F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vermontcountrystore.com</w:t>
            </w:r>
          </w:p>
        </w:tc>
        <w:tc>
          <w:tcPr>
            <w:tcW w:w="1794" w:type="dxa"/>
            <w:tcBorders>
              <w:top w:val="single" w:sz="4" w:space="0" w:color="9BC2E6"/>
              <w:left w:val="nil"/>
              <w:bottom w:val="single" w:sz="4" w:space="0" w:color="9BC2E6"/>
              <w:right w:val="nil"/>
            </w:tcBorders>
            <w:shd w:val="clear" w:color="auto" w:fill="auto"/>
            <w:noWrap/>
            <w:vAlign w:val="bottom"/>
            <w:hideMark/>
          </w:tcPr>
          <w:p w14:paraId="5041E33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-0.083676063</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0AB6086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0.541343195</w:t>
            </w:r>
          </w:p>
        </w:tc>
      </w:tr>
      <w:tr w:rsidR="00306F37" w:rsidRPr="004E7969" w14:paraId="615B8743"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65D7A9E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vermontteddybear.com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1D9E09F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-0.021775088</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52F0222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0.257953978</w:t>
            </w:r>
          </w:p>
        </w:tc>
      </w:tr>
      <w:tr w:rsidR="00306F37" w:rsidRPr="004E7969" w14:paraId="0645D455"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0F6105A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victoriassecret.com</w:t>
            </w:r>
          </w:p>
        </w:tc>
        <w:tc>
          <w:tcPr>
            <w:tcW w:w="1794" w:type="dxa"/>
            <w:tcBorders>
              <w:top w:val="single" w:sz="4" w:space="0" w:color="9BC2E6"/>
              <w:left w:val="nil"/>
              <w:bottom w:val="single" w:sz="4" w:space="0" w:color="9BC2E6"/>
              <w:right w:val="nil"/>
            </w:tcBorders>
            <w:shd w:val="clear" w:color="auto" w:fill="auto"/>
            <w:noWrap/>
            <w:vAlign w:val="bottom"/>
            <w:hideMark/>
          </w:tcPr>
          <w:p w14:paraId="1822E29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-0.120433605</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0D5B653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0.178116872</w:t>
            </w:r>
          </w:p>
        </w:tc>
      </w:tr>
      <w:tr w:rsidR="00306F37" w:rsidRPr="004E7969" w14:paraId="7211A31C"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3FEF77F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vintageking.com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60D9928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0.35074741</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15D6F21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0.304813874</w:t>
            </w:r>
          </w:p>
        </w:tc>
      </w:tr>
      <w:tr w:rsidR="00306F37" w:rsidRPr="004E7969" w14:paraId="3F33A412"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29AB4BB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vintagetub.com</w:t>
            </w:r>
          </w:p>
        </w:tc>
        <w:tc>
          <w:tcPr>
            <w:tcW w:w="1794" w:type="dxa"/>
            <w:tcBorders>
              <w:top w:val="single" w:sz="4" w:space="0" w:color="9BC2E6"/>
              <w:left w:val="nil"/>
              <w:bottom w:val="single" w:sz="4" w:space="0" w:color="9BC2E6"/>
              <w:right w:val="nil"/>
            </w:tcBorders>
            <w:shd w:val="clear" w:color="auto" w:fill="auto"/>
            <w:noWrap/>
            <w:vAlign w:val="bottom"/>
            <w:hideMark/>
          </w:tcPr>
          <w:p w14:paraId="2B840CD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0.086218828</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03ED3C6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0.326144498</w:t>
            </w:r>
          </w:p>
        </w:tc>
      </w:tr>
      <w:tr w:rsidR="00306F37" w:rsidRPr="004E7969" w14:paraId="1959B4E4"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3B2A202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vipoutlet.com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5A205B4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0.002228995</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265B585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0.310279087</w:t>
            </w:r>
          </w:p>
        </w:tc>
      </w:tr>
      <w:tr w:rsidR="00306F37" w:rsidRPr="004E7969" w14:paraId="0CB3BD99"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217D3EC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viralstyle.com</w:t>
            </w:r>
          </w:p>
        </w:tc>
        <w:tc>
          <w:tcPr>
            <w:tcW w:w="1794" w:type="dxa"/>
            <w:tcBorders>
              <w:top w:val="single" w:sz="4" w:space="0" w:color="9BC2E6"/>
              <w:left w:val="nil"/>
              <w:bottom w:val="single" w:sz="4" w:space="0" w:color="9BC2E6"/>
              <w:right w:val="nil"/>
            </w:tcBorders>
            <w:shd w:val="clear" w:color="auto" w:fill="auto"/>
            <w:noWrap/>
            <w:vAlign w:val="bottom"/>
            <w:hideMark/>
          </w:tcPr>
          <w:p w14:paraId="5CDE621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-0.025972521</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5A65C14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0.432772705</w:t>
            </w:r>
          </w:p>
        </w:tc>
      </w:tr>
      <w:tr w:rsidR="00306F37" w:rsidRPr="004E7969" w14:paraId="1DCBF092"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667D480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vistaprint.com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6F41569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0.016882883</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38A49A9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0.039603139</w:t>
            </w:r>
          </w:p>
        </w:tc>
      </w:tr>
      <w:tr w:rsidR="00306F37" w:rsidRPr="004E7969" w14:paraId="7D2C5372"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33D8D6B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vitaminshoppe.com</w:t>
            </w:r>
          </w:p>
        </w:tc>
        <w:tc>
          <w:tcPr>
            <w:tcW w:w="1794" w:type="dxa"/>
            <w:tcBorders>
              <w:top w:val="single" w:sz="4" w:space="0" w:color="9BC2E6"/>
              <w:left w:val="nil"/>
              <w:bottom w:val="single" w:sz="4" w:space="0" w:color="9BC2E6"/>
              <w:right w:val="nil"/>
            </w:tcBorders>
            <w:shd w:val="clear" w:color="auto" w:fill="auto"/>
            <w:noWrap/>
            <w:vAlign w:val="bottom"/>
            <w:hideMark/>
          </w:tcPr>
          <w:p w14:paraId="20B24E3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-0.04933265</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736ECFF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0.433040347</w:t>
            </w:r>
          </w:p>
        </w:tc>
      </w:tr>
      <w:tr w:rsidR="00306F37" w:rsidRPr="004E7969" w14:paraId="16D0E6A5"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288A493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vitamix.com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5C27356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0.079700723</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6739286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0.253456547</w:t>
            </w:r>
          </w:p>
        </w:tc>
      </w:tr>
      <w:tr w:rsidR="00306F37" w:rsidRPr="004E7969" w14:paraId="305A239B"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672D03E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vivino.com</w:t>
            </w:r>
          </w:p>
        </w:tc>
        <w:tc>
          <w:tcPr>
            <w:tcW w:w="1794" w:type="dxa"/>
            <w:tcBorders>
              <w:top w:val="single" w:sz="4" w:space="0" w:color="9BC2E6"/>
              <w:left w:val="nil"/>
              <w:bottom w:val="single" w:sz="4" w:space="0" w:color="9BC2E6"/>
              <w:right w:val="nil"/>
            </w:tcBorders>
            <w:shd w:val="clear" w:color="auto" w:fill="auto"/>
            <w:noWrap/>
            <w:vAlign w:val="bottom"/>
            <w:hideMark/>
          </w:tcPr>
          <w:p w14:paraId="44FADAE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0.194306744</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66ADB08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0.500030309</w:t>
            </w:r>
          </w:p>
        </w:tc>
      </w:tr>
      <w:tr w:rsidR="00306F37" w:rsidRPr="004E7969" w14:paraId="2CA226A5"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0D14AEC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vizio.com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6D80D37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0.016285857</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023E572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0.380084223</w:t>
            </w:r>
          </w:p>
        </w:tc>
      </w:tr>
      <w:tr w:rsidR="00306F37" w:rsidRPr="004E7969" w14:paraId="2BD33AD7"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63B1599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vminnovations.com</w:t>
            </w:r>
          </w:p>
        </w:tc>
        <w:tc>
          <w:tcPr>
            <w:tcW w:w="1794" w:type="dxa"/>
            <w:tcBorders>
              <w:top w:val="single" w:sz="4" w:space="0" w:color="9BC2E6"/>
              <w:left w:val="nil"/>
              <w:bottom w:val="single" w:sz="4" w:space="0" w:color="9BC2E6"/>
              <w:right w:val="nil"/>
            </w:tcBorders>
            <w:shd w:val="clear" w:color="auto" w:fill="auto"/>
            <w:noWrap/>
            <w:vAlign w:val="bottom"/>
            <w:hideMark/>
          </w:tcPr>
          <w:p w14:paraId="25C7CC6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0.067469952</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7CFA5D1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0.472447913</w:t>
            </w:r>
          </w:p>
        </w:tc>
      </w:tr>
      <w:tr w:rsidR="00306F37" w:rsidRPr="004E7969" w14:paraId="5B785A04"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6185162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walgreens.com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49AFE46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-0.102299665</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7BD953F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0.186697437</w:t>
            </w:r>
          </w:p>
        </w:tc>
      </w:tr>
      <w:tr w:rsidR="00306F37" w:rsidRPr="004E7969" w14:paraId="37AF8468"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3322396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walmart.com</w:t>
            </w:r>
          </w:p>
        </w:tc>
        <w:tc>
          <w:tcPr>
            <w:tcW w:w="1794" w:type="dxa"/>
            <w:tcBorders>
              <w:top w:val="single" w:sz="4" w:space="0" w:color="9BC2E6"/>
              <w:left w:val="nil"/>
              <w:bottom w:val="single" w:sz="4" w:space="0" w:color="9BC2E6"/>
              <w:right w:val="nil"/>
            </w:tcBorders>
            <w:shd w:val="clear" w:color="auto" w:fill="auto"/>
            <w:noWrap/>
            <w:vAlign w:val="bottom"/>
            <w:hideMark/>
          </w:tcPr>
          <w:p w14:paraId="42FFDD4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-0.033997644</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6CD80E7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0.246196884</w:t>
            </w:r>
          </w:p>
        </w:tc>
      </w:tr>
      <w:tr w:rsidR="00306F37" w:rsidRPr="004E7969" w14:paraId="52286906"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637764D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warbyparker.com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76639A5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0.054707228</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6625C5F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0.176524302</w:t>
            </w:r>
          </w:p>
        </w:tc>
      </w:tr>
      <w:tr w:rsidR="00306F37" w:rsidRPr="004E7969" w14:paraId="5897F075"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7351F24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waterfilters.net</w:t>
            </w:r>
          </w:p>
        </w:tc>
        <w:tc>
          <w:tcPr>
            <w:tcW w:w="1794" w:type="dxa"/>
            <w:tcBorders>
              <w:top w:val="single" w:sz="4" w:space="0" w:color="9BC2E6"/>
              <w:left w:val="nil"/>
              <w:bottom w:val="single" w:sz="4" w:space="0" w:color="9BC2E6"/>
              <w:right w:val="nil"/>
            </w:tcBorders>
            <w:shd w:val="clear" w:color="auto" w:fill="auto"/>
            <w:noWrap/>
            <w:vAlign w:val="bottom"/>
            <w:hideMark/>
          </w:tcPr>
          <w:p w14:paraId="29C88B9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0.108739155</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0DA0458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0.481199519</w:t>
            </w:r>
          </w:p>
        </w:tc>
      </w:tr>
      <w:tr w:rsidR="00306F37" w:rsidRPr="004E7969" w14:paraId="1311541D"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57F09CF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wayfair.com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44C3394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-0.037134924</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1079287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0.294045558</w:t>
            </w:r>
          </w:p>
        </w:tc>
      </w:tr>
      <w:tr w:rsidR="00306F37" w:rsidRPr="004E7969" w14:paraId="348741C8"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1AD4A6F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wbmason.com</w:t>
            </w:r>
          </w:p>
        </w:tc>
        <w:tc>
          <w:tcPr>
            <w:tcW w:w="1794" w:type="dxa"/>
            <w:tcBorders>
              <w:top w:val="single" w:sz="4" w:space="0" w:color="9BC2E6"/>
              <w:left w:val="nil"/>
              <w:bottom w:val="single" w:sz="4" w:space="0" w:color="9BC2E6"/>
              <w:right w:val="nil"/>
            </w:tcBorders>
            <w:shd w:val="clear" w:color="auto" w:fill="auto"/>
            <w:noWrap/>
            <w:vAlign w:val="bottom"/>
            <w:hideMark/>
          </w:tcPr>
          <w:p w14:paraId="6B152D3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0.083175096</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267368C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0.004272289</w:t>
            </w:r>
          </w:p>
        </w:tc>
      </w:tr>
      <w:tr w:rsidR="00306F37" w:rsidRPr="004E7969" w14:paraId="61AE747D"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43F364E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weathertech.com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6B73DF0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-0.087161732</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5740880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0.169003746</w:t>
            </w:r>
          </w:p>
        </w:tc>
      </w:tr>
      <w:tr w:rsidR="00306F37" w:rsidRPr="004E7969" w14:paraId="4B312589"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7CB7CF5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weber.com</w:t>
            </w:r>
          </w:p>
        </w:tc>
        <w:tc>
          <w:tcPr>
            <w:tcW w:w="1794" w:type="dxa"/>
            <w:tcBorders>
              <w:top w:val="single" w:sz="4" w:space="0" w:color="9BC2E6"/>
              <w:left w:val="nil"/>
              <w:bottom w:val="single" w:sz="4" w:space="0" w:color="9BC2E6"/>
              <w:right w:val="nil"/>
            </w:tcBorders>
            <w:shd w:val="clear" w:color="auto" w:fill="auto"/>
            <w:noWrap/>
            <w:vAlign w:val="bottom"/>
            <w:hideMark/>
          </w:tcPr>
          <w:p w14:paraId="329A97C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0.02603137</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6FBD45F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0.361256336</w:t>
            </w:r>
          </w:p>
        </w:tc>
      </w:tr>
      <w:tr w:rsidR="00306F37" w:rsidRPr="004E7969" w14:paraId="6EA3A6E0"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3779E3B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webeyecare.com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5A20DED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0.0120778</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3A12646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0.147107885</w:t>
            </w:r>
          </w:p>
        </w:tc>
      </w:tr>
      <w:tr w:rsidR="00306F37" w:rsidRPr="004E7969" w14:paraId="112904B7"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1745D43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webyshops.com</w:t>
            </w:r>
          </w:p>
        </w:tc>
        <w:tc>
          <w:tcPr>
            <w:tcW w:w="1794" w:type="dxa"/>
            <w:tcBorders>
              <w:top w:val="single" w:sz="4" w:space="0" w:color="9BC2E6"/>
              <w:left w:val="nil"/>
              <w:bottom w:val="single" w:sz="4" w:space="0" w:color="9BC2E6"/>
              <w:right w:val="nil"/>
            </w:tcBorders>
            <w:shd w:val="clear" w:color="auto" w:fill="auto"/>
            <w:noWrap/>
            <w:vAlign w:val="bottom"/>
            <w:hideMark/>
          </w:tcPr>
          <w:p w14:paraId="6CEA162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0.236880339</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6B615C9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0.646124317</w:t>
            </w:r>
          </w:p>
        </w:tc>
      </w:tr>
      <w:tr w:rsidR="00306F37" w:rsidRPr="004E7969" w14:paraId="4B040312"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6DA6927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weightwatchers.com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2A4D724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-0.012757361</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7825539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0.154816995</w:t>
            </w:r>
          </w:p>
        </w:tc>
      </w:tr>
      <w:tr w:rsidR="00306F37" w:rsidRPr="004E7969" w14:paraId="31F44F01"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73F6AD4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well.ca</w:t>
            </w:r>
          </w:p>
        </w:tc>
        <w:tc>
          <w:tcPr>
            <w:tcW w:w="1794" w:type="dxa"/>
            <w:tcBorders>
              <w:top w:val="single" w:sz="4" w:space="0" w:color="9BC2E6"/>
              <w:left w:val="nil"/>
              <w:bottom w:val="single" w:sz="4" w:space="0" w:color="9BC2E6"/>
              <w:right w:val="nil"/>
            </w:tcBorders>
            <w:shd w:val="clear" w:color="auto" w:fill="auto"/>
            <w:noWrap/>
            <w:vAlign w:val="bottom"/>
            <w:hideMark/>
          </w:tcPr>
          <w:p w14:paraId="596200D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0.228048404</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1FC70AC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0.328673405</w:t>
            </w:r>
          </w:p>
        </w:tc>
      </w:tr>
      <w:tr w:rsidR="00306F37" w:rsidRPr="004E7969" w14:paraId="77F83306"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0487986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westmarine.com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60ED91D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0.000479439</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15018FD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0.355962797</w:t>
            </w:r>
          </w:p>
        </w:tc>
      </w:tr>
      <w:tr w:rsidR="00306F37" w:rsidRPr="004E7969" w14:paraId="7DB98416"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07CA5A0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lastRenderedPageBreak/>
              <w:t>whiteflowerfarm.com</w:t>
            </w:r>
          </w:p>
        </w:tc>
        <w:tc>
          <w:tcPr>
            <w:tcW w:w="1794" w:type="dxa"/>
            <w:tcBorders>
              <w:top w:val="single" w:sz="4" w:space="0" w:color="9BC2E6"/>
              <w:left w:val="nil"/>
              <w:bottom w:val="single" w:sz="4" w:space="0" w:color="9BC2E6"/>
              <w:right w:val="nil"/>
            </w:tcBorders>
            <w:shd w:val="clear" w:color="auto" w:fill="auto"/>
            <w:noWrap/>
            <w:vAlign w:val="bottom"/>
            <w:hideMark/>
          </w:tcPr>
          <w:p w14:paraId="78ED7BB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0.021715092</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49AFF0E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0.326290714</w:t>
            </w:r>
          </w:p>
        </w:tc>
      </w:tr>
      <w:tr w:rsidR="00306F37" w:rsidRPr="004E7969" w14:paraId="0A21B239"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510D4CB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wholelattelove.com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06449A6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0.105851781</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10E3B19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0.299058005</w:t>
            </w:r>
          </w:p>
        </w:tc>
      </w:tr>
      <w:tr w:rsidR="00306F37" w:rsidRPr="004E7969" w14:paraId="1F392DFA"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49BEF48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williams-sonoma.com</w:t>
            </w:r>
          </w:p>
        </w:tc>
        <w:tc>
          <w:tcPr>
            <w:tcW w:w="1794" w:type="dxa"/>
            <w:tcBorders>
              <w:top w:val="single" w:sz="4" w:space="0" w:color="9BC2E6"/>
              <w:left w:val="nil"/>
              <w:bottom w:val="single" w:sz="4" w:space="0" w:color="9BC2E6"/>
              <w:right w:val="nil"/>
            </w:tcBorders>
            <w:shd w:val="clear" w:color="auto" w:fill="auto"/>
            <w:noWrap/>
            <w:vAlign w:val="bottom"/>
            <w:hideMark/>
          </w:tcPr>
          <w:p w14:paraId="3DB86F6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0.04411063</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6796CCB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0.277056011</w:t>
            </w:r>
          </w:p>
        </w:tc>
      </w:tr>
      <w:tr w:rsidR="00306F37" w:rsidRPr="004E7969" w14:paraId="4FDD0E72"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6FA595F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windsorstore.com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3E768C1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0.002047035</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64E8BE6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0.112689251</w:t>
            </w:r>
          </w:p>
        </w:tc>
      </w:tr>
      <w:tr w:rsidR="00306F37" w:rsidRPr="004E7969" w14:paraId="32ADDB67"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6E7FF88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windupwatchshop.com</w:t>
            </w:r>
          </w:p>
        </w:tc>
        <w:tc>
          <w:tcPr>
            <w:tcW w:w="1794" w:type="dxa"/>
            <w:tcBorders>
              <w:top w:val="single" w:sz="4" w:space="0" w:color="9BC2E6"/>
              <w:left w:val="nil"/>
              <w:bottom w:val="single" w:sz="4" w:space="0" w:color="9BC2E6"/>
              <w:right w:val="nil"/>
            </w:tcBorders>
            <w:shd w:val="clear" w:color="auto" w:fill="auto"/>
            <w:noWrap/>
            <w:vAlign w:val="bottom"/>
            <w:hideMark/>
          </w:tcPr>
          <w:p w14:paraId="3E6DB64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0.022599692</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11F6588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0.264033309</w:t>
            </w:r>
          </w:p>
        </w:tc>
      </w:tr>
      <w:tr w:rsidR="00306F37" w:rsidRPr="004E7969" w14:paraId="1D26D5D0"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52C6BB0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wine.com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2D02201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0.149336093</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4595C15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0.417810154</w:t>
            </w:r>
          </w:p>
        </w:tc>
      </w:tr>
      <w:tr w:rsidR="00306F37" w:rsidRPr="004E7969" w14:paraId="5A1AD8E2"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75E550A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winechateau.com</w:t>
            </w:r>
          </w:p>
        </w:tc>
        <w:tc>
          <w:tcPr>
            <w:tcW w:w="1794" w:type="dxa"/>
            <w:tcBorders>
              <w:top w:val="single" w:sz="4" w:space="0" w:color="9BC2E6"/>
              <w:left w:val="nil"/>
              <w:bottom w:val="single" w:sz="4" w:space="0" w:color="9BC2E6"/>
              <w:right w:val="nil"/>
            </w:tcBorders>
            <w:shd w:val="clear" w:color="auto" w:fill="auto"/>
            <w:noWrap/>
            <w:vAlign w:val="bottom"/>
            <w:hideMark/>
          </w:tcPr>
          <w:p w14:paraId="7954B49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0.14973079</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41A10A7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0.365034022</w:t>
            </w:r>
          </w:p>
        </w:tc>
      </w:tr>
      <w:tr w:rsidR="00306F37" w:rsidRPr="004E7969" w14:paraId="01BA5087"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52FF40A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wineenthusiast.com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2560056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0.030065354</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6FBB5BB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0.443086752</w:t>
            </w:r>
          </w:p>
        </w:tc>
      </w:tr>
      <w:tr w:rsidR="00306F37" w:rsidRPr="004E7969" w14:paraId="6390E586"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63B004D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winelibrary.com</w:t>
            </w:r>
          </w:p>
        </w:tc>
        <w:tc>
          <w:tcPr>
            <w:tcW w:w="1794" w:type="dxa"/>
            <w:tcBorders>
              <w:top w:val="single" w:sz="4" w:space="0" w:color="9BC2E6"/>
              <w:left w:val="nil"/>
              <w:bottom w:val="single" w:sz="4" w:space="0" w:color="9BC2E6"/>
              <w:right w:val="nil"/>
            </w:tcBorders>
            <w:shd w:val="clear" w:color="auto" w:fill="auto"/>
            <w:noWrap/>
            <w:vAlign w:val="bottom"/>
            <w:hideMark/>
          </w:tcPr>
          <w:p w14:paraId="72B57B2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0.188964593</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37416A1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0.459121701</w:t>
            </w:r>
          </w:p>
        </w:tc>
      </w:tr>
      <w:tr w:rsidR="00306F37" w:rsidRPr="004E7969" w14:paraId="5A321322"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48C243B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woodcraft.com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5FAC648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0.03824739</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7399467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0.328405912</w:t>
            </w:r>
          </w:p>
        </w:tc>
      </w:tr>
      <w:tr w:rsidR="00306F37" w:rsidRPr="004E7969" w14:paraId="6AF66060"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4E14E49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woodlanddirect.com</w:t>
            </w:r>
          </w:p>
        </w:tc>
        <w:tc>
          <w:tcPr>
            <w:tcW w:w="1794" w:type="dxa"/>
            <w:tcBorders>
              <w:top w:val="single" w:sz="4" w:space="0" w:color="9BC2E6"/>
              <w:left w:val="nil"/>
              <w:bottom w:val="single" w:sz="4" w:space="0" w:color="9BC2E6"/>
              <w:right w:val="nil"/>
            </w:tcBorders>
            <w:shd w:val="clear" w:color="auto" w:fill="auto"/>
            <w:noWrap/>
            <w:vAlign w:val="bottom"/>
            <w:hideMark/>
          </w:tcPr>
          <w:p w14:paraId="1291EAD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0.056548801</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02EA20B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0.27948834</w:t>
            </w:r>
          </w:p>
        </w:tc>
      </w:tr>
      <w:tr w:rsidR="00306F37" w:rsidRPr="004E7969" w14:paraId="71EBC62C"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08DC36C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workingperson.com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032ED42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0.079809676</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368D9DC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0.44081994</w:t>
            </w:r>
          </w:p>
        </w:tc>
      </w:tr>
      <w:tr w:rsidR="00306F37" w:rsidRPr="004E7969" w14:paraId="3159FA16"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7D1E6AC2"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yaleappliance.com</w:t>
            </w:r>
          </w:p>
        </w:tc>
        <w:tc>
          <w:tcPr>
            <w:tcW w:w="1794" w:type="dxa"/>
            <w:tcBorders>
              <w:top w:val="single" w:sz="4" w:space="0" w:color="9BC2E6"/>
              <w:left w:val="nil"/>
              <w:bottom w:val="single" w:sz="4" w:space="0" w:color="9BC2E6"/>
              <w:right w:val="nil"/>
            </w:tcBorders>
            <w:shd w:val="clear" w:color="auto" w:fill="auto"/>
            <w:noWrap/>
            <w:vAlign w:val="bottom"/>
            <w:hideMark/>
          </w:tcPr>
          <w:p w14:paraId="12F2A08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0.170107798</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0104D48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0.517477744</w:t>
            </w:r>
          </w:p>
        </w:tc>
      </w:tr>
      <w:tr w:rsidR="00306F37" w:rsidRPr="004E7969" w14:paraId="6322D6D4"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63DBFCE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yamibuy.com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0982FAC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0.231443097</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00DAC0C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0.067984341</w:t>
            </w:r>
          </w:p>
        </w:tc>
      </w:tr>
      <w:tr w:rsidR="00306F37" w:rsidRPr="004E7969" w14:paraId="74F38B2D"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4A986DD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yandy.com</w:t>
            </w:r>
          </w:p>
        </w:tc>
        <w:tc>
          <w:tcPr>
            <w:tcW w:w="1794" w:type="dxa"/>
            <w:tcBorders>
              <w:top w:val="single" w:sz="4" w:space="0" w:color="9BC2E6"/>
              <w:left w:val="nil"/>
              <w:bottom w:val="single" w:sz="4" w:space="0" w:color="9BC2E6"/>
              <w:right w:val="nil"/>
            </w:tcBorders>
            <w:shd w:val="clear" w:color="auto" w:fill="auto"/>
            <w:noWrap/>
            <w:vAlign w:val="bottom"/>
            <w:hideMark/>
          </w:tcPr>
          <w:p w14:paraId="54BB9D5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-0.097956205</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3C8FD53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0.240661447</w:t>
            </w:r>
          </w:p>
        </w:tc>
      </w:tr>
      <w:tr w:rsidR="00306F37" w:rsidRPr="004E7969" w14:paraId="0A2AF771"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3E2F224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yeti.com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3142CB0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0.024579932</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6A74493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0.160619749</w:t>
            </w:r>
          </w:p>
        </w:tc>
      </w:tr>
      <w:tr w:rsidR="00306F37" w:rsidRPr="004E7969" w14:paraId="24199D1E"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2D635FB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ylighting.com</w:t>
            </w:r>
          </w:p>
        </w:tc>
        <w:tc>
          <w:tcPr>
            <w:tcW w:w="1794" w:type="dxa"/>
            <w:tcBorders>
              <w:top w:val="single" w:sz="4" w:space="0" w:color="9BC2E6"/>
              <w:left w:val="nil"/>
              <w:bottom w:val="single" w:sz="4" w:space="0" w:color="9BC2E6"/>
              <w:right w:val="nil"/>
            </w:tcBorders>
            <w:shd w:val="clear" w:color="auto" w:fill="auto"/>
            <w:noWrap/>
            <w:vAlign w:val="bottom"/>
            <w:hideMark/>
          </w:tcPr>
          <w:p w14:paraId="585B31F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0.245396817</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3D98A5B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0.323752697</w:t>
            </w:r>
          </w:p>
        </w:tc>
      </w:tr>
      <w:tr w:rsidR="00306F37" w:rsidRPr="004E7969" w14:paraId="203A1941"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05AD609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yugster.com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67604345"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0.222781587</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73019EE8"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0.495818176</w:t>
            </w:r>
          </w:p>
        </w:tc>
      </w:tr>
      <w:tr w:rsidR="00306F37" w:rsidRPr="004E7969" w14:paraId="1333B345"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6FE7868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zagg.com</w:t>
            </w:r>
          </w:p>
        </w:tc>
        <w:tc>
          <w:tcPr>
            <w:tcW w:w="1794" w:type="dxa"/>
            <w:tcBorders>
              <w:top w:val="single" w:sz="4" w:space="0" w:color="9BC2E6"/>
              <w:left w:val="nil"/>
              <w:bottom w:val="single" w:sz="4" w:space="0" w:color="9BC2E6"/>
              <w:right w:val="nil"/>
            </w:tcBorders>
            <w:shd w:val="clear" w:color="auto" w:fill="auto"/>
            <w:noWrap/>
            <w:vAlign w:val="bottom"/>
            <w:hideMark/>
          </w:tcPr>
          <w:p w14:paraId="2021314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-0.03180472</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346B4B4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0.181420883</w:t>
            </w:r>
          </w:p>
        </w:tc>
      </w:tr>
      <w:tr w:rsidR="00306F37" w:rsidRPr="004E7969" w14:paraId="772D53D4"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417114B0"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zara.com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2A338DB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-0.018817859</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16D1516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0.250665031</w:t>
            </w:r>
          </w:p>
        </w:tc>
      </w:tr>
      <w:tr w:rsidR="00306F37" w:rsidRPr="004E7969" w14:paraId="63F94B78"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20F5E3A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zavvi.com</w:t>
            </w:r>
          </w:p>
        </w:tc>
        <w:tc>
          <w:tcPr>
            <w:tcW w:w="1794" w:type="dxa"/>
            <w:tcBorders>
              <w:top w:val="single" w:sz="4" w:space="0" w:color="9BC2E6"/>
              <w:left w:val="nil"/>
              <w:bottom w:val="single" w:sz="4" w:space="0" w:color="9BC2E6"/>
              <w:right w:val="nil"/>
            </w:tcBorders>
            <w:shd w:val="clear" w:color="auto" w:fill="auto"/>
            <w:noWrap/>
            <w:vAlign w:val="bottom"/>
            <w:hideMark/>
          </w:tcPr>
          <w:p w14:paraId="142C40D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0.065412606</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00C0152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0.396451233</w:t>
            </w:r>
          </w:p>
        </w:tc>
      </w:tr>
      <w:tr w:rsidR="00306F37" w:rsidRPr="004E7969" w14:paraId="7C369DEE"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6DD1188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zazzle.com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09A7DC5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0.122961894</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07BD176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0.260827183</w:t>
            </w:r>
          </w:p>
        </w:tc>
      </w:tr>
      <w:tr w:rsidR="00306F37" w:rsidRPr="004E7969" w14:paraId="0EBD099F"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5655AE6B"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zennioptical.com</w:t>
            </w:r>
          </w:p>
        </w:tc>
        <w:tc>
          <w:tcPr>
            <w:tcW w:w="1794" w:type="dxa"/>
            <w:tcBorders>
              <w:top w:val="single" w:sz="4" w:space="0" w:color="9BC2E6"/>
              <w:left w:val="nil"/>
              <w:bottom w:val="single" w:sz="4" w:space="0" w:color="9BC2E6"/>
              <w:right w:val="nil"/>
            </w:tcBorders>
            <w:shd w:val="clear" w:color="auto" w:fill="auto"/>
            <w:noWrap/>
            <w:vAlign w:val="bottom"/>
            <w:hideMark/>
          </w:tcPr>
          <w:p w14:paraId="30111B8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-0.073692648</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1B5B0AE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0.13685979</w:t>
            </w:r>
          </w:p>
        </w:tc>
      </w:tr>
      <w:tr w:rsidR="00306F37" w:rsidRPr="004E7969" w14:paraId="6534D7E3"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0526CEDD"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zgallerie.com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3CDAAD4E"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-0.0578888</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2C376BF1"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0.153143905</w:t>
            </w:r>
          </w:p>
        </w:tc>
      </w:tr>
      <w:tr w:rsidR="00306F37" w:rsidRPr="004E7969" w14:paraId="65CA65B7"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374B096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zmodo.com</w:t>
            </w:r>
          </w:p>
        </w:tc>
        <w:tc>
          <w:tcPr>
            <w:tcW w:w="1794" w:type="dxa"/>
            <w:tcBorders>
              <w:top w:val="single" w:sz="4" w:space="0" w:color="9BC2E6"/>
              <w:left w:val="nil"/>
              <w:bottom w:val="single" w:sz="4" w:space="0" w:color="9BC2E6"/>
              <w:right w:val="nil"/>
            </w:tcBorders>
            <w:shd w:val="clear" w:color="auto" w:fill="auto"/>
            <w:noWrap/>
            <w:vAlign w:val="bottom"/>
            <w:hideMark/>
          </w:tcPr>
          <w:p w14:paraId="54B4FB3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0.059667672</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3E15CF9C"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0.225644049</w:t>
            </w:r>
          </w:p>
        </w:tc>
      </w:tr>
      <w:tr w:rsidR="00306F37" w:rsidRPr="004E7969" w14:paraId="352FED46"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20AD19B7"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zola.com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2BC03B1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-0.00789852</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08A82213"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0.289982285</w:t>
            </w:r>
          </w:p>
        </w:tc>
      </w:tr>
      <w:tr w:rsidR="00306F37" w:rsidRPr="004E7969" w14:paraId="488DD0D6"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0AAE5D0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zumiez.com</w:t>
            </w:r>
          </w:p>
        </w:tc>
        <w:tc>
          <w:tcPr>
            <w:tcW w:w="1794" w:type="dxa"/>
            <w:tcBorders>
              <w:top w:val="single" w:sz="4" w:space="0" w:color="9BC2E6"/>
              <w:left w:val="nil"/>
              <w:bottom w:val="single" w:sz="4" w:space="0" w:color="9BC2E6"/>
              <w:right w:val="nil"/>
            </w:tcBorders>
            <w:shd w:val="clear" w:color="auto" w:fill="auto"/>
            <w:noWrap/>
            <w:vAlign w:val="bottom"/>
            <w:hideMark/>
          </w:tcPr>
          <w:p w14:paraId="5E3319F9"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0.016381999</w:t>
            </w:r>
          </w:p>
        </w:tc>
        <w:tc>
          <w:tcPr>
            <w:tcW w:w="1646" w:type="dxa"/>
            <w:tcBorders>
              <w:top w:val="single" w:sz="4" w:space="0" w:color="9BC2E6"/>
              <w:left w:val="nil"/>
              <w:bottom w:val="single" w:sz="4" w:space="0" w:color="9BC2E6"/>
              <w:right w:val="single" w:sz="4" w:space="0" w:color="9BC2E6"/>
            </w:tcBorders>
            <w:shd w:val="clear" w:color="auto" w:fill="auto"/>
            <w:noWrap/>
            <w:vAlign w:val="bottom"/>
            <w:hideMark/>
          </w:tcPr>
          <w:p w14:paraId="69785626"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0.229024725</w:t>
            </w:r>
          </w:p>
        </w:tc>
      </w:tr>
      <w:tr w:rsidR="00306F37" w:rsidRPr="004E7969" w14:paraId="63A814D4" w14:textId="77777777" w:rsidTr="00913E42">
        <w:trPr>
          <w:trHeight w:val="288"/>
          <w:jc w:val="center"/>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03918434"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zzounds.com</w:t>
            </w:r>
          </w:p>
        </w:tc>
        <w:tc>
          <w:tcPr>
            <w:tcW w:w="1794" w:type="dxa"/>
            <w:tcBorders>
              <w:top w:val="single" w:sz="4" w:space="0" w:color="9BC2E6"/>
              <w:left w:val="nil"/>
              <w:bottom w:val="single" w:sz="4" w:space="0" w:color="9BC2E6"/>
              <w:right w:val="nil"/>
            </w:tcBorders>
            <w:shd w:val="clear" w:color="DDEBF7" w:fill="DDEBF7"/>
            <w:noWrap/>
            <w:vAlign w:val="bottom"/>
            <w:hideMark/>
          </w:tcPr>
          <w:p w14:paraId="008965EF"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-0.033101382</w:t>
            </w:r>
          </w:p>
        </w:tc>
        <w:tc>
          <w:tcPr>
            <w:tcW w:w="1646" w:type="dxa"/>
            <w:tcBorders>
              <w:top w:val="single" w:sz="4" w:space="0" w:color="9BC2E6"/>
              <w:left w:val="nil"/>
              <w:bottom w:val="single" w:sz="4" w:space="0" w:color="9BC2E6"/>
              <w:right w:val="single" w:sz="4" w:space="0" w:color="9BC2E6"/>
            </w:tcBorders>
            <w:shd w:val="clear" w:color="DDEBF7" w:fill="DDEBF7"/>
            <w:noWrap/>
            <w:vAlign w:val="bottom"/>
            <w:hideMark/>
          </w:tcPr>
          <w:p w14:paraId="3218274A" w14:textId="77777777" w:rsidR="00306F37" w:rsidRPr="004E7969" w:rsidRDefault="00306F37" w:rsidP="00632C29">
            <w:pPr>
              <w:spacing w:line="240" w:lineRule="auto"/>
              <w:ind w:firstLine="0"/>
              <w:jc w:val="both"/>
              <w:rPr>
                <w:rFonts w:ascii="Calibri" w:eastAsia="Times New Roman" w:hAnsi="Calibri" w:cs="Calibri"/>
                <w:color w:val="000000"/>
                <w:kern w:val="0"/>
                <w:lang w:eastAsia="en-US"/>
              </w:rPr>
            </w:pPr>
            <w:r w:rsidRPr="004E7969">
              <w:rPr>
                <w:rFonts w:ascii="Calibri" w:eastAsia="Times New Roman" w:hAnsi="Calibri" w:cs="Calibri"/>
                <w:color w:val="000000"/>
                <w:kern w:val="0"/>
                <w:lang w:eastAsia="en-US"/>
              </w:rPr>
              <w:t>0.276615314</w:t>
            </w:r>
          </w:p>
        </w:tc>
      </w:tr>
    </w:tbl>
    <w:p w14:paraId="4233F147" w14:textId="77777777" w:rsidR="003A2CEE" w:rsidRPr="004E7969" w:rsidRDefault="003A2CEE" w:rsidP="00632C29">
      <w:pPr>
        <w:ind w:firstLine="0"/>
        <w:jc w:val="both"/>
        <w:rPr>
          <w:rFonts w:ascii="Calibri" w:hAnsi="Calibri" w:cs="Calibri"/>
          <w:b/>
        </w:rPr>
      </w:pPr>
    </w:p>
    <w:p w14:paraId="5DBC144C" w14:textId="77777777" w:rsidR="001609F0" w:rsidRPr="004E7969" w:rsidRDefault="001609F0" w:rsidP="00632C29">
      <w:pPr>
        <w:ind w:firstLine="0"/>
        <w:jc w:val="both"/>
        <w:rPr>
          <w:rFonts w:ascii="Calibri" w:hAnsi="Calibri" w:cs="Calibri"/>
        </w:rPr>
      </w:pPr>
    </w:p>
    <w:p w14:paraId="136389D8" w14:textId="77777777" w:rsidR="00E81978" w:rsidRPr="004E7969" w:rsidRDefault="00E81978" w:rsidP="00632C29">
      <w:pPr>
        <w:jc w:val="both"/>
        <w:rPr>
          <w:rFonts w:ascii="Calibri" w:hAnsi="Calibri" w:cs="Calibri"/>
        </w:rPr>
      </w:pPr>
    </w:p>
    <w:p w14:paraId="6CABDBF6" w14:textId="77777777" w:rsidR="00E81978" w:rsidRPr="004E7969" w:rsidRDefault="00E81978" w:rsidP="00632C29">
      <w:pPr>
        <w:pStyle w:val="TableFigure"/>
        <w:jc w:val="both"/>
        <w:rPr>
          <w:rFonts w:ascii="Calibri" w:hAnsi="Calibri" w:cs="Calibri"/>
        </w:rPr>
      </w:pPr>
    </w:p>
    <w:sectPr w:rsidR="00E81978" w:rsidRPr="004E7969" w:rsidSect="001138D1">
      <w:headerReference w:type="default" r:id="rId17"/>
      <w:footerReference w:type="default" r:id="rId18"/>
      <w:headerReference w:type="first" r:id="rId19"/>
      <w:footerReference w:type="first" r:id="rId20"/>
      <w:footnotePr>
        <w:pos w:val="beneathText"/>
      </w:footnotePr>
      <w:pgSz w:w="12240" w:h="15840"/>
      <w:pgMar w:top="1440" w:right="1440" w:bottom="1440" w:left="1440" w:header="720" w:footer="720" w:gutter="0"/>
      <w:pgNumType w:start="1"/>
      <w:cols w:space="720"/>
      <w:titlePg/>
      <w:docGrid w:linePitch="360"/>
      <w15:footnoteColumns w:val="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306E0F" w14:textId="77777777" w:rsidR="00AE2C55" w:rsidRDefault="00AE2C55">
      <w:pPr>
        <w:spacing w:line="240" w:lineRule="auto"/>
      </w:pPr>
      <w:r>
        <w:separator/>
      </w:r>
    </w:p>
    <w:p w14:paraId="23FB332E" w14:textId="77777777" w:rsidR="00AE2C55" w:rsidRDefault="00AE2C55"/>
  </w:endnote>
  <w:endnote w:type="continuationSeparator" w:id="0">
    <w:p w14:paraId="20391159" w14:textId="77777777" w:rsidR="00AE2C55" w:rsidRDefault="00AE2C55">
      <w:pPr>
        <w:spacing w:line="240" w:lineRule="auto"/>
      </w:pPr>
      <w:r>
        <w:continuationSeparator/>
      </w:r>
    </w:p>
    <w:p w14:paraId="485B3D1A" w14:textId="77777777" w:rsidR="00AE2C55" w:rsidRDefault="00AE2C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415984"/>
      <w:docPartObj>
        <w:docPartGallery w:val="Page Numbers (Bottom of Page)"/>
        <w:docPartUnique/>
      </w:docPartObj>
    </w:sdtPr>
    <w:sdtEndPr>
      <w:rPr>
        <w:noProof/>
      </w:rPr>
    </w:sdtEndPr>
    <w:sdtContent>
      <w:p w14:paraId="33F0E4FD" w14:textId="410F1D6A" w:rsidR="001138D1" w:rsidRDefault="001138D1">
        <w:pPr>
          <w:pStyle w:val="Footer"/>
          <w:jc w:val="right"/>
        </w:pPr>
        <w:r>
          <w:fldChar w:fldCharType="begin"/>
        </w:r>
        <w:r>
          <w:instrText xml:space="preserve"> PAGE   \* MERGEFORMAT </w:instrText>
        </w:r>
        <w:r>
          <w:fldChar w:fldCharType="separate"/>
        </w:r>
        <w:r w:rsidR="00632C29">
          <w:rPr>
            <w:noProof/>
          </w:rPr>
          <w:t>16</w:t>
        </w:r>
        <w:r>
          <w:rPr>
            <w:noProof/>
          </w:rPr>
          <w:fldChar w:fldCharType="end"/>
        </w:r>
      </w:p>
    </w:sdtContent>
  </w:sdt>
  <w:p w14:paraId="1A330FC6" w14:textId="77777777" w:rsidR="001138D1" w:rsidRDefault="001138D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1916232"/>
      <w:docPartObj>
        <w:docPartGallery w:val="Page Numbers (Bottom of Page)"/>
        <w:docPartUnique/>
      </w:docPartObj>
    </w:sdtPr>
    <w:sdtEndPr>
      <w:rPr>
        <w:noProof/>
      </w:rPr>
    </w:sdtEndPr>
    <w:sdtContent>
      <w:p w14:paraId="1E361CB8" w14:textId="01CAEB07" w:rsidR="001138D1" w:rsidRDefault="001138D1">
        <w:pPr>
          <w:pStyle w:val="Footer"/>
          <w:jc w:val="right"/>
        </w:pPr>
        <w:r>
          <w:fldChar w:fldCharType="begin"/>
        </w:r>
        <w:r>
          <w:instrText xml:space="preserve"> PAGE   \* MERGEFORMAT </w:instrText>
        </w:r>
        <w:r>
          <w:fldChar w:fldCharType="separate"/>
        </w:r>
        <w:r w:rsidR="00632C29">
          <w:rPr>
            <w:noProof/>
          </w:rPr>
          <w:t>1</w:t>
        </w:r>
        <w:r>
          <w:rPr>
            <w:noProof/>
          </w:rPr>
          <w:fldChar w:fldCharType="end"/>
        </w:r>
      </w:p>
    </w:sdtContent>
  </w:sdt>
  <w:p w14:paraId="055E3370" w14:textId="5AA6D8F3" w:rsidR="001138D1" w:rsidRDefault="001138D1" w:rsidP="001138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DC10DF" w14:textId="77777777" w:rsidR="00AE2C55" w:rsidRDefault="00AE2C55">
      <w:pPr>
        <w:spacing w:line="240" w:lineRule="auto"/>
      </w:pPr>
      <w:r>
        <w:separator/>
      </w:r>
    </w:p>
    <w:p w14:paraId="388034B2" w14:textId="77777777" w:rsidR="00AE2C55" w:rsidRDefault="00AE2C55"/>
  </w:footnote>
  <w:footnote w:type="continuationSeparator" w:id="0">
    <w:p w14:paraId="2555A992" w14:textId="77777777" w:rsidR="00AE2C55" w:rsidRDefault="00AE2C55">
      <w:pPr>
        <w:spacing w:line="240" w:lineRule="auto"/>
      </w:pPr>
      <w:r>
        <w:continuationSeparator/>
      </w:r>
    </w:p>
    <w:p w14:paraId="62571A08" w14:textId="77777777" w:rsidR="00AE2C55" w:rsidRDefault="00AE2C5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26ED08" w14:textId="19219042" w:rsidR="008A20BB" w:rsidRDefault="008A20BB">
    <w:pPr>
      <w:pStyle w:val="Header"/>
    </w:pPr>
  </w:p>
  <w:p w14:paraId="65A4A229" w14:textId="470FB887" w:rsidR="008A20BB" w:rsidRDefault="008A20B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15CE22" w14:textId="0F8730B2" w:rsidR="008A20BB" w:rsidRDefault="008A20BB">
    <w:pPr>
      <w:rPr>
        <w:rStyle w:val="Heading4Char"/>
      </w:rPr>
    </w:pPr>
    <w:r>
      <w:rPr>
        <w:rStyle w:val="Heading4Char"/>
      </w:rP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nsid w:val="21737DDA"/>
    <w:multiLevelType w:val="hybridMultilevel"/>
    <w:tmpl w:val="6BD2B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F20D55"/>
    <w:multiLevelType w:val="hybridMultilevel"/>
    <w:tmpl w:val="E94E1326"/>
    <w:lvl w:ilvl="0" w:tplc="963E689E">
      <w:start w:val="1"/>
      <w:numFmt w:val="decimal"/>
      <w:lvlText w:val="%1."/>
      <w:lvlJc w:val="left"/>
      <w:pPr>
        <w:ind w:left="720" w:hanging="360"/>
      </w:pPr>
      <w:rPr>
        <w:rFonts w:ascii="Arial" w:hAnsi="Arial" w:cs="Arial" w:hint="default"/>
        <w:b w:val="0"/>
        <w:color w:val="252525"/>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nsid w:val="4C052B49"/>
    <w:multiLevelType w:val="hybridMultilevel"/>
    <w:tmpl w:val="81AC40F2"/>
    <w:lvl w:ilvl="0" w:tplc="D98A0BBE">
      <w:start w:val="1"/>
      <w:numFmt w:val="decimal"/>
      <w:lvlText w:val="%1."/>
      <w:lvlJc w:val="left"/>
      <w:pPr>
        <w:ind w:left="81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8B6B83"/>
    <w:multiLevelType w:val="hybridMultilevel"/>
    <w:tmpl w:val="098C7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676146BB"/>
    <w:multiLevelType w:val="hybridMultilevel"/>
    <w:tmpl w:val="E3AC0062"/>
    <w:lvl w:ilvl="0" w:tplc="BB30A0EA">
      <w:start w:val="9"/>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8"/>
  </w:num>
  <w:num w:numId="13">
    <w:abstractNumId w:val="15"/>
  </w:num>
  <w:num w:numId="14">
    <w:abstractNumId w:val="12"/>
  </w:num>
  <w:num w:numId="15">
    <w:abstractNumId w:val="17"/>
  </w:num>
  <w:num w:numId="16">
    <w:abstractNumId w:val="13"/>
  </w:num>
  <w:num w:numId="17">
    <w:abstractNumId w:val="14"/>
  </w:num>
  <w:num w:numId="18">
    <w:abstractNumId w:val="10"/>
  </w:num>
  <w:num w:numId="19">
    <w:abstractNumId w:val="11"/>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F4F"/>
    <w:rsid w:val="00027FDF"/>
    <w:rsid w:val="00056611"/>
    <w:rsid w:val="000764B1"/>
    <w:rsid w:val="00094113"/>
    <w:rsid w:val="000A0236"/>
    <w:rsid w:val="000B4816"/>
    <w:rsid w:val="000D3F41"/>
    <w:rsid w:val="000E44E0"/>
    <w:rsid w:val="000F37F0"/>
    <w:rsid w:val="0010300C"/>
    <w:rsid w:val="001138D1"/>
    <w:rsid w:val="001609F0"/>
    <w:rsid w:val="001853B3"/>
    <w:rsid w:val="001950CD"/>
    <w:rsid w:val="001A4BBA"/>
    <w:rsid w:val="001D191B"/>
    <w:rsid w:val="00213653"/>
    <w:rsid w:val="00222015"/>
    <w:rsid w:val="0022249A"/>
    <w:rsid w:val="00222796"/>
    <w:rsid w:val="002B7EC7"/>
    <w:rsid w:val="002C444C"/>
    <w:rsid w:val="002D15E6"/>
    <w:rsid w:val="00306F37"/>
    <w:rsid w:val="00342F3D"/>
    <w:rsid w:val="00355DCA"/>
    <w:rsid w:val="00374B49"/>
    <w:rsid w:val="00396655"/>
    <w:rsid w:val="003A2CEE"/>
    <w:rsid w:val="003B7D55"/>
    <w:rsid w:val="003D12C1"/>
    <w:rsid w:val="00403C03"/>
    <w:rsid w:val="00410E13"/>
    <w:rsid w:val="00444E0E"/>
    <w:rsid w:val="0046070F"/>
    <w:rsid w:val="00464506"/>
    <w:rsid w:val="004A431C"/>
    <w:rsid w:val="004E7969"/>
    <w:rsid w:val="00551A02"/>
    <w:rsid w:val="005534FA"/>
    <w:rsid w:val="005855B9"/>
    <w:rsid w:val="005940F5"/>
    <w:rsid w:val="00594FC8"/>
    <w:rsid w:val="005B5DC2"/>
    <w:rsid w:val="005C2960"/>
    <w:rsid w:val="005D3A03"/>
    <w:rsid w:val="00632C29"/>
    <w:rsid w:val="006C68EA"/>
    <w:rsid w:val="006F5BFB"/>
    <w:rsid w:val="006F7546"/>
    <w:rsid w:val="00700947"/>
    <w:rsid w:val="00723F8E"/>
    <w:rsid w:val="00766C2E"/>
    <w:rsid w:val="00797016"/>
    <w:rsid w:val="007A64FD"/>
    <w:rsid w:val="007C4EA8"/>
    <w:rsid w:val="008002C0"/>
    <w:rsid w:val="00801E15"/>
    <w:rsid w:val="008610E2"/>
    <w:rsid w:val="0086530F"/>
    <w:rsid w:val="008A20BB"/>
    <w:rsid w:val="008C064A"/>
    <w:rsid w:val="008C4307"/>
    <w:rsid w:val="008C5323"/>
    <w:rsid w:val="008D416F"/>
    <w:rsid w:val="008F5D7E"/>
    <w:rsid w:val="00900A43"/>
    <w:rsid w:val="0091057D"/>
    <w:rsid w:val="00913E42"/>
    <w:rsid w:val="0095039B"/>
    <w:rsid w:val="0096116A"/>
    <w:rsid w:val="00966647"/>
    <w:rsid w:val="00975E8D"/>
    <w:rsid w:val="009A6A3B"/>
    <w:rsid w:val="009C2A03"/>
    <w:rsid w:val="009D4F4F"/>
    <w:rsid w:val="009F6C6B"/>
    <w:rsid w:val="00A0511A"/>
    <w:rsid w:val="00A06D4D"/>
    <w:rsid w:val="00A279F4"/>
    <w:rsid w:val="00A81DBF"/>
    <w:rsid w:val="00A83654"/>
    <w:rsid w:val="00A94999"/>
    <w:rsid w:val="00AB582E"/>
    <w:rsid w:val="00AD1469"/>
    <w:rsid w:val="00AE2C55"/>
    <w:rsid w:val="00B01681"/>
    <w:rsid w:val="00B03F86"/>
    <w:rsid w:val="00B078F5"/>
    <w:rsid w:val="00B256D4"/>
    <w:rsid w:val="00B264C3"/>
    <w:rsid w:val="00B354B0"/>
    <w:rsid w:val="00B66FCB"/>
    <w:rsid w:val="00B823AA"/>
    <w:rsid w:val="00B9482D"/>
    <w:rsid w:val="00BA45DB"/>
    <w:rsid w:val="00BB5702"/>
    <w:rsid w:val="00BB778D"/>
    <w:rsid w:val="00BF4184"/>
    <w:rsid w:val="00C047CD"/>
    <w:rsid w:val="00C0601E"/>
    <w:rsid w:val="00C23B1F"/>
    <w:rsid w:val="00C31D30"/>
    <w:rsid w:val="00C86E78"/>
    <w:rsid w:val="00C96F77"/>
    <w:rsid w:val="00CB1405"/>
    <w:rsid w:val="00CD5EB5"/>
    <w:rsid w:val="00CD6E39"/>
    <w:rsid w:val="00CF6E91"/>
    <w:rsid w:val="00D62254"/>
    <w:rsid w:val="00D7691B"/>
    <w:rsid w:val="00D85B68"/>
    <w:rsid w:val="00DB4DE8"/>
    <w:rsid w:val="00DE3044"/>
    <w:rsid w:val="00E6004D"/>
    <w:rsid w:val="00E62F43"/>
    <w:rsid w:val="00E81978"/>
    <w:rsid w:val="00E927B9"/>
    <w:rsid w:val="00EA08CA"/>
    <w:rsid w:val="00ED3AFD"/>
    <w:rsid w:val="00ED4BC9"/>
    <w:rsid w:val="00EF606E"/>
    <w:rsid w:val="00F04571"/>
    <w:rsid w:val="00F1459B"/>
    <w:rsid w:val="00F26C6B"/>
    <w:rsid w:val="00F379B7"/>
    <w:rsid w:val="00F525FA"/>
    <w:rsid w:val="00F60073"/>
    <w:rsid w:val="00FB719F"/>
    <w:rsid w:val="00FC3092"/>
    <w:rsid w:val="00FE1F13"/>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673488"/>
  <w15:chartTrackingRefBased/>
  <w15:docId w15:val="{E1FD1A66-5656-4507-8CDC-06A0B6C5E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6F5BFB"/>
    <w:rPr>
      <w:color w:val="5F5F5F" w:themeColor="hyperlink"/>
      <w:u w:val="single"/>
    </w:rPr>
  </w:style>
  <w:style w:type="character" w:customStyle="1" w:styleId="mjx-char">
    <w:name w:val="mjx-char"/>
    <w:basedOn w:val="DefaultParagraphFont"/>
    <w:rsid w:val="00222796"/>
  </w:style>
  <w:style w:type="character" w:customStyle="1" w:styleId="mjxassistivemathml">
    <w:name w:val="mjx_assistive_mathml"/>
    <w:basedOn w:val="DefaultParagraphFont"/>
    <w:rsid w:val="00D7691B"/>
  </w:style>
  <w:style w:type="paragraph" w:customStyle="1" w:styleId="xl65">
    <w:name w:val="xl65"/>
    <w:basedOn w:val="Normal"/>
    <w:rsid w:val="00306F37"/>
    <w:pPr>
      <w:spacing w:before="100" w:beforeAutospacing="1" w:after="100" w:afterAutospacing="1" w:line="240" w:lineRule="auto"/>
      <w:ind w:firstLine="0"/>
      <w:jc w:val="center"/>
      <w:textAlignment w:val="center"/>
    </w:pPr>
    <w:rPr>
      <w:rFonts w:ascii="Times New Roman" w:eastAsia="Times New Roman" w:hAnsi="Times New Roman" w:cs="Times New Roman"/>
      <w:kern w:val="0"/>
      <w:lang w:eastAsia="en-US"/>
    </w:rPr>
  </w:style>
  <w:style w:type="paragraph" w:customStyle="1" w:styleId="xl66">
    <w:name w:val="xl66"/>
    <w:basedOn w:val="Normal"/>
    <w:rsid w:val="00306F37"/>
    <w:pPr>
      <w:spacing w:before="100" w:beforeAutospacing="1" w:after="100" w:afterAutospacing="1" w:line="240" w:lineRule="auto"/>
      <w:ind w:firstLine="0"/>
      <w:jc w:val="center"/>
    </w:pPr>
    <w:rPr>
      <w:rFonts w:ascii="Times New Roman" w:eastAsia="Times New Roman" w:hAnsi="Times New Roman" w:cs="Times New Roman"/>
      <w:kern w:val="0"/>
      <w:lang w:eastAsia="en-US"/>
    </w:rPr>
  </w:style>
  <w:style w:type="paragraph" w:customStyle="1" w:styleId="xl67">
    <w:name w:val="xl67"/>
    <w:basedOn w:val="Normal"/>
    <w:rsid w:val="00306F37"/>
    <w:pPr>
      <w:spacing w:before="100" w:beforeAutospacing="1" w:after="100" w:afterAutospacing="1" w:line="240" w:lineRule="auto"/>
      <w:ind w:firstLine="0"/>
      <w:jc w:val="center"/>
      <w:textAlignment w:val="center"/>
    </w:pPr>
    <w:rPr>
      <w:rFonts w:ascii="Times New Roman" w:eastAsia="Times New Roman" w:hAnsi="Times New Roman" w:cs="Times New Roman"/>
      <w:kern w:val="0"/>
      <w:lang w:eastAsia="en-US"/>
    </w:rPr>
  </w:style>
  <w:style w:type="paragraph" w:customStyle="1" w:styleId="xl68">
    <w:name w:val="xl68"/>
    <w:basedOn w:val="Normal"/>
    <w:rsid w:val="00306F37"/>
    <w:pPr>
      <w:spacing w:before="100" w:beforeAutospacing="1" w:after="100" w:afterAutospacing="1" w:line="240" w:lineRule="auto"/>
      <w:ind w:firstLine="0"/>
      <w:jc w:val="center"/>
    </w:pPr>
    <w:rPr>
      <w:rFonts w:ascii="Times New Roman" w:eastAsia="Times New Roman" w:hAnsi="Times New Roman" w:cs="Times New Roman"/>
      <w:kern w:val="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87332">
      <w:bodyDiv w:val="1"/>
      <w:marLeft w:val="0"/>
      <w:marRight w:val="0"/>
      <w:marTop w:val="0"/>
      <w:marBottom w:val="0"/>
      <w:divBdr>
        <w:top w:val="none" w:sz="0" w:space="0" w:color="auto"/>
        <w:left w:val="none" w:sz="0" w:space="0" w:color="auto"/>
        <w:bottom w:val="none" w:sz="0" w:space="0" w:color="auto"/>
        <w:right w:val="none" w:sz="0" w:space="0" w:color="auto"/>
      </w:divBdr>
    </w:div>
    <w:div w:id="52244761">
      <w:bodyDiv w:val="1"/>
      <w:marLeft w:val="0"/>
      <w:marRight w:val="0"/>
      <w:marTop w:val="0"/>
      <w:marBottom w:val="0"/>
      <w:divBdr>
        <w:top w:val="none" w:sz="0" w:space="0" w:color="auto"/>
        <w:left w:val="none" w:sz="0" w:space="0" w:color="auto"/>
        <w:bottom w:val="none" w:sz="0" w:space="0" w:color="auto"/>
        <w:right w:val="none" w:sz="0" w:space="0" w:color="auto"/>
      </w:divBdr>
    </w:div>
    <w:div w:id="84346231">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74907455">
      <w:bodyDiv w:val="1"/>
      <w:marLeft w:val="0"/>
      <w:marRight w:val="0"/>
      <w:marTop w:val="0"/>
      <w:marBottom w:val="0"/>
      <w:divBdr>
        <w:top w:val="none" w:sz="0" w:space="0" w:color="auto"/>
        <w:left w:val="none" w:sz="0" w:space="0" w:color="auto"/>
        <w:bottom w:val="none" w:sz="0" w:space="0" w:color="auto"/>
        <w:right w:val="none" w:sz="0" w:space="0" w:color="auto"/>
      </w:divBdr>
    </w:div>
    <w:div w:id="794755645">
      <w:bodyDiv w:val="1"/>
      <w:marLeft w:val="0"/>
      <w:marRight w:val="0"/>
      <w:marTop w:val="0"/>
      <w:marBottom w:val="0"/>
      <w:divBdr>
        <w:top w:val="none" w:sz="0" w:space="0" w:color="auto"/>
        <w:left w:val="none" w:sz="0" w:space="0" w:color="auto"/>
        <w:bottom w:val="none" w:sz="0" w:space="0" w:color="auto"/>
        <w:right w:val="none" w:sz="0" w:space="0" w:color="auto"/>
      </w:divBdr>
    </w:div>
    <w:div w:id="965432894">
      <w:bodyDiv w:val="1"/>
      <w:marLeft w:val="0"/>
      <w:marRight w:val="0"/>
      <w:marTop w:val="0"/>
      <w:marBottom w:val="0"/>
      <w:divBdr>
        <w:top w:val="none" w:sz="0" w:space="0" w:color="auto"/>
        <w:left w:val="none" w:sz="0" w:space="0" w:color="auto"/>
        <w:bottom w:val="none" w:sz="0" w:space="0" w:color="auto"/>
        <w:right w:val="none" w:sz="0" w:space="0" w:color="auto"/>
      </w:divBdr>
    </w:div>
    <w:div w:id="967247184">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58184631">
      <w:bodyDiv w:val="1"/>
      <w:marLeft w:val="0"/>
      <w:marRight w:val="0"/>
      <w:marTop w:val="0"/>
      <w:marBottom w:val="0"/>
      <w:divBdr>
        <w:top w:val="none" w:sz="0" w:space="0" w:color="auto"/>
        <w:left w:val="none" w:sz="0" w:space="0" w:color="auto"/>
        <w:bottom w:val="none" w:sz="0" w:space="0" w:color="auto"/>
        <w:right w:val="none" w:sz="0" w:space="0" w:color="auto"/>
      </w:divBdr>
      <w:divsChild>
        <w:div w:id="1726837174">
          <w:marLeft w:val="0"/>
          <w:marRight w:val="0"/>
          <w:marTop w:val="0"/>
          <w:marBottom w:val="0"/>
          <w:divBdr>
            <w:top w:val="none" w:sz="0" w:space="0" w:color="auto"/>
            <w:left w:val="none" w:sz="0" w:space="0" w:color="auto"/>
            <w:bottom w:val="none" w:sz="0" w:space="0" w:color="auto"/>
            <w:right w:val="none" w:sz="0" w:space="0" w:color="auto"/>
          </w:divBdr>
        </w:div>
        <w:div w:id="16588962">
          <w:marLeft w:val="0"/>
          <w:marRight w:val="0"/>
          <w:marTop w:val="0"/>
          <w:marBottom w:val="0"/>
          <w:divBdr>
            <w:top w:val="none" w:sz="0" w:space="0" w:color="auto"/>
            <w:left w:val="none" w:sz="0" w:space="0" w:color="auto"/>
            <w:bottom w:val="none" w:sz="0" w:space="0" w:color="auto"/>
            <w:right w:val="none" w:sz="0" w:space="0" w:color="auto"/>
          </w:divBdr>
        </w:div>
        <w:div w:id="1711373359">
          <w:marLeft w:val="0"/>
          <w:marRight w:val="0"/>
          <w:marTop w:val="0"/>
          <w:marBottom w:val="0"/>
          <w:divBdr>
            <w:top w:val="none" w:sz="0" w:space="0" w:color="auto"/>
            <w:left w:val="none" w:sz="0" w:space="0" w:color="auto"/>
            <w:bottom w:val="none" w:sz="0" w:space="0" w:color="auto"/>
            <w:right w:val="none" w:sz="0" w:space="0" w:color="auto"/>
          </w:divBdr>
        </w:div>
        <w:div w:id="1212307659">
          <w:marLeft w:val="0"/>
          <w:marRight w:val="0"/>
          <w:marTop w:val="0"/>
          <w:marBottom w:val="0"/>
          <w:divBdr>
            <w:top w:val="none" w:sz="0" w:space="0" w:color="auto"/>
            <w:left w:val="none" w:sz="0" w:space="0" w:color="auto"/>
            <w:bottom w:val="none" w:sz="0" w:space="0" w:color="auto"/>
            <w:right w:val="none" w:sz="0" w:space="0" w:color="auto"/>
          </w:divBdr>
        </w:div>
        <w:div w:id="2133668529">
          <w:marLeft w:val="0"/>
          <w:marRight w:val="0"/>
          <w:marTop w:val="0"/>
          <w:marBottom w:val="0"/>
          <w:divBdr>
            <w:top w:val="none" w:sz="0" w:space="0" w:color="auto"/>
            <w:left w:val="none" w:sz="0" w:space="0" w:color="auto"/>
            <w:bottom w:val="none" w:sz="0" w:space="0" w:color="auto"/>
            <w:right w:val="none" w:sz="0" w:space="0" w:color="auto"/>
          </w:divBdr>
        </w:div>
        <w:div w:id="1504587219">
          <w:marLeft w:val="0"/>
          <w:marRight w:val="0"/>
          <w:marTop w:val="0"/>
          <w:marBottom w:val="0"/>
          <w:divBdr>
            <w:top w:val="none" w:sz="0" w:space="0" w:color="auto"/>
            <w:left w:val="none" w:sz="0" w:space="0" w:color="auto"/>
            <w:bottom w:val="none" w:sz="0" w:space="0" w:color="auto"/>
            <w:right w:val="none" w:sz="0" w:space="0" w:color="auto"/>
          </w:divBdr>
        </w:div>
        <w:div w:id="311914010">
          <w:marLeft w:val="0"/>
          <w:marRight w:val="0"/>
          <w:marTop w:val="0"/>
          <w:marBottom w:val="0"/>
          <w:divBdr>
            <w:top w:val="none" w:sz="0" w:space="0" w:color="auto"/>
            <w:left w:val="none" w:sz="0" w:space="0" w:color="auto"/>
            <w:bottom w:val="none" w:sz="0" w:space="0" w:color="auto"/>
            <w:right w:val="none" w:sz="0" w:space="0" w:color="auto"/>
          </w:divBdr>
        </w:div>
        <w:div w:id="392890646">
          <w:marLeft w:val="0"/>
          <w:marRight w:val="0"/>
          <w:marTop w:val="0"/>
          <w:marBottom w:val="0"/>
          <w:divBdr>
            <w:top w:val="none" w:sz="0" w:space="0" w:color="auto"/>
            <w:left w:val="none" w:sz="0" w:space="0" w:color="auto"/>
            <w:bottom w:val="none" w:sz="0" w:space="0" w:color="auto"/>
            <w:right w:val="none" w:sz="0" w:space="0" w:color="auto"/>
          </w:divBdr>
        </w:div>
        <w:div w:id="235281893">
          <w:marLeft w:val="0"/>
          <w:marRight w:val="0"/>
          <w:marTop w:val="0"/>
          <w:marBottom w:val="0"/>
          <w:divBdr>
            <w:top w:val="none" w:sz="0" w:space="0" w:color="auto"/>
            <w:left w:val="none" w:sz="0" w:space="0" w:color="auto"/>
            <w:bottom w:val="none" w:sz="0" w:space="0" w:color="auto"/>
            <w:right w:val="none" w:sz="0" w:space="0" w:color="auto"/>
          </w:divBdr>
        </w:div>
        <w:div w:id="1620794230">
          <w:marLeft w:val="0"/>
          <w:marRight w:val="0"/>
          <w:marTop w:val="0"/>
          <w:marBottom w:val="0"/>
          <w:divBdr>
            <w:top w:val="none" w:sz="0" w:space="0" w:color="auto"/>
            <w:left w:val="none" w:sz="0" w:space="0" w:color="auto"/>
            <w:bottom w:val="none" w:sz="0" w:space="0" w:color="auto"/>
            <w:right w:val="none" w:sz="0" w:space="0" w:color="auto"/>
          </w:divBdr>
        </w:div>
        <w:div w:id="1464035784">
          <w:marLeft w:val="0"/>
          <w:marRight w:val="0"/>
          <w:marTop w:val="0"/>
          <w:marBottom w:val="0"/>
          <w:divBdr>
            <w:top w:val="none" w:sz="0" w:space="0" w:color="auto"/>
            <w:left w:val="none" w:sz="0" w:space="0" w:color="auto"/>
            <w:bottom w:val="none" w:sz="0" w:space="0" w:color="auto"/>
            <w:right w:val="none" w:sz="0" w:space="0" w:color="auto"/>
          </w:divBdr>
        </w:div>
        <w:div w:id="917709168">
          <w:marLeft w:val="0"/>
          <w:marRight w:val="0"/>
          <w:marTop w:val="0"/>
          <w:marBottom w:val="0"/>
          <w:divBdr>
            <w:top w:val="none" w:sz="0" w:space="0" w:color="auto"/>
            <w:left w:val="none" w:sz="0" w:space="0" w:color="auto"/>
            <w:bottom w:val="none" w:sz="0" w:space="0" w:color="auto"/>
            <w:right w:val="none" w:sz="0" w:space="0" w:color="auto"/>
          </w:divBdr>
        </w:div>
        <w:div w:id="1583371003">
          <w:marLeft w:val="0"/>
          <w:marRight w:val="0"/>
          <w:marTop w:val="0"/>
          <w:marBottom w:val="0"/>
          <w:divBdr>
            <w:top w:val="none" w:sz="0" w:space="0" w:color="auto"/>
            <w:left w:val="none" w:sz="0" w:space="0" w:color="auto"/>
            <w:bottom w:val="none" w:sz="0" w:space="0" w:color="auto"/>
            <w:right w:val="none" w:sz="0" w:space="0" w:color="auto"/>
          </w:divBdr>
        </w:div>
        <w:div w:id="422334795">
          <w:marLeft w:val="0"/>
          <w:marRight w:val="0"/>
          <w:marTop w:val="0"/>
          <w:marBottom w:val="0"/>
          <w:divBdr>
            <w:top w:val="none" w:sz="0" w:space="0" w:color="auto"/>
            <w:left w:val="none" w:sz="0" w:space="0" w:color="auto"/>
            <w:bottom w:val="none" w:sz="0" w:space="0" w:color="auto"/>
            <w:right w:val="none" w:sz="0" w:space="0" w:color="auto"/>
          </w:divBdr>
        </w:div>
        <w:div w:id="1018969867">
          <w:marLeft w:val="0"/>
          <w:marRight w:val="0"/>
          <w:marTop w:val="0"/>
          <w:marBottom w:val="0"/>
          <w:divBdr>
            <w:top w:val="none" w:sz="0" w:space="0" w:color="auto"/>
            <w:left w:val="none" w:sz="0" w:space="0" w:color="auto"/>
            <w:bottom w:val="none" w:sz="0" w:space="0" w:color="auto"/>
            <w:right w:val="none" w:sz="0" w:space="0" w:color="auto"/>
          </w:divBdr>
        </w:div>
        <w:div w:id="864556045">
          <w:marLeft w:val="0"/>
          <w:marRight w:val="0"/>
          <w:marTop w:val="0"/>
          <w:marBottom w:val="0"/>
          <w:divBdr>
            <w:top w:val="none" w:sz="0" w:space="0" w:color="auto"/>
            <w:left w:val="none" w:sz="0" w:space="0" w:color="auto"/>
            <w:bottom w:val="none" w:sz="0" w:space="0" w:color="auto"/>
            <w:right w:val="none" w:sz="0" w:space="0" w:color="auto"/>
          </w:divBdr>
        </w:div>
        <w:div w:id="1465737873">
          <w:marLeft w:val="0"/>
          <w:marRight w:val="0"/>
          <w:marTop w:val="0"/>
          <w:marBottom w:val="0"/>
          <w:divBdr>
            <w:top w:val="none" w:sz="0" w:space="0" w:color="auto"/>
            <w:left w:val="none" w:sz="0" w:space="0" w:color="auto"/>
            <w:bottom w:val="none" w:sz="0" w:space="0" w:color="auto"/>
            <w:right w:val="none" w:sz="0" w:space="0" w:color="auto"/>
          </w:divBdr>
        </w:div>
        <w:div w:id="1781879759">
          <w:marLeft w:val="0"/>
          <w:marRight w:val="0"/>
          <w:marTop w:val="0"/>
          <w:marBottom w:val="0"/>
          <w:divBdr>
            <w:top w:val="none" w:sz="0" w:space="0" w:color="auto"/>
            <w:left w:val="none" w:sz="0" w:space="0" w:color="auto"/>
            <w:bottom w:val="none" w:sz="0" w:space="0" w:color="auto"/>
            <w:right w:val="none" w:sz="0" w:space="0" w:color="auto"/>
          </w:divBdr>
        </w:div>
      </w:divsChild>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68481598">
      <w:bodyDiv w:val="1"/>
      <w:marLeft w:val="0"/>
      <w:marRight w:val="0"/>
      <w:marTop w:val="0"/>
      <w:marBottom w:val="0"/>
      <w:divBdr>
        <w:top w:val="none" w:sz="0" w:space="0" w:color="auto"/>
        <w:left w:val="none" w:sz="0" w:space="0" w:color="auto"/>
        <w:bottom w:val="none" w:sz="0" w:space="0" w:color="auto"/>
        <w:right w:val="none" w:sz="0" w:space="0" w:color="auto"/>
      </w:divBdr>
      <w:divsChild>
        <w:div w:id="1071655108">
          <w:marLeft w:val="0"/>
          <w:marRight w:val="0"/>
          <w:marTop w:val="0"/>
          <w:marBottom w:val="0"/>
          <w:divBdr>
            <w:top w:val="none" w:sz="0" w:space="0" w:color="auto"/>
            <w:left w:val="none" w:sz="0" w:space="0" w:color="auto"/>
            <w:bottom w:val="none" w:sz="0" w:space="0" w:color="auto"/>
            <w:right w:val="none" w:sz="0" w:space="0" w:color="auto"/>
          </w:divBdr>
          <w:divsChild>
            <w:div w:id="595215436">
              <w:marLeft w:val="0"/>
              <w:marRight w:val="0"/>
              <w:marTop w:val="0"/>
              <w:marBottom w:val="0"/>
              <w:divBdr>
                <w:top w:val="none" w:sz="0" w:space="0" w:color="auto"/>
                <w:left w:val="none" w:sz="0" w:space="0" w:color="auto"/>
                <w:bottom w:val="none" w:sz="0" w:space="0" w:color="auto"/>
                <w:right w:val="none" w:sz="0" w:space="0" w:color="auto"/>
              </w:divBdr>
              <w:divsChild>
                <w:div w:id="1378507338">
                  <w:marLeft w:val="0"/>
                  <w:marRight w:val="0"/>
                  <w:marTop w:val="0"/>
                  <w:marBottom w:val="0"/>
                  <w:divBdr>
                    <w:top w:val="none" w:sz="0" w:space="0" w:color="auto"/>
                    <w:left w:val="none" w:sz="0" w:space="0" w:color="auto"/>
                    <w:bottom w:val="none" w:sz="0" w:space="0" w:color="auto"/>
                    <w:right w:val="none" w:sz="0" w:space="0" w:color="auto"/>
                  </w:divBdr>
                </w:div>
                <w:div w:id="685863391">
                  <w:marLeft w:val="0"/>
                  <w:marRight w:val="0"/>
                  <w:marTop w:val="0"/>
                  <w:marBottom w:val="0"/>
                  <w:divBdr>
                    <w:top w:val="none" w:sz="0" w:space="0" w:color="auto"/>
                    <w:left w:val="none" w:sz="0" w:space="0" w:color="auto"/>
                    <w:bottom w:val="none" w:sz="0" w:space="0" w:color="auto"/>
                    <w:right w:val="none" w:sz="0" w:space="0" w:color="auto"/>
                  </w:divBdr>
                  <w:divsChild>
                    <w:div w:id="165729606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383340">
          <w:marLeft w:val="0"/>
          <w:marRight w:val="0"/>
          <w:marTop w:val="0"/>
          <w:marBottom w:val="0"/>
          <w:divBdr>
            <w:top w:val="none" w:sz="0" w:space="0" w:color="auto"/>
            <w:left w:val="none" w:sz="0" w:space="0" w:color="auto"/>
            <w:bottom w:val="none" w:sz="0" w:space="0" w:color="auto"/>
            <w:right w:val="none" w:sz="0" w:space="0" w:color="auto"/>
          </w:divBdr>
          <w:divsChild>
            <w:div w:id="2064518196">
              <w:marLeft w:val="0"/>
              <w:marRight w:val="0"/>
              <w:marTop w:val="0"/>
              <w:marBottom w:val="0"/>
              <w:divBdr>
                <w:top w:val="none" w:sz="0" w:space="0" w:color="auto"/>
                <w:left w:val="none" w:sz="0" w:space="0" w:color="auto"/>
                <w:bottom w:val="none" w:sz="0" w:space="0" w:color="auto"/>
                <w:right w:val="none" w:sz="0" w:space="0" w:color="auto"/>
              </w:divBdr>
              <w:divsChild>
                <w:div w:id="2060132947">
                  <w:marLeft w:val="0"/>
                  <w:marRight w:val="0"/>
                  <w:marTop w:val="0"/>
                  <w:marBottom w:val="0"/>
                  <w:divBdr>
                    <w:top w:val="none" w:sz="0" w:space="0" w:color="auto"/>
                    <w:left w:val="none" w:sz="0" w:space="0" w:color="auto"/>
                    <w:bottom w:val="none" w:sz="0" w:space="0" w:color="auto"/>
                    <w:right w:val="none" w:sz="0" w:space="0" w:color="auto"/>
                  </w:divBdr>
                </w:div>
                <w:div w:id="468130978">
                  <w:marLeft w:val="0"/>
                  <w:marRight w:val="0"/>
                  <w:marTop w:val="0"/>
                  <w:marBottom w:val="0"/>
                  <w:divBdr>
                    <w:top w:val="none" w:sz="0" w:space="0" w:color="auto"/>
                    <w:left w:val="none" w:sz="0" w:space="0" w:color="auto"/>
                    <w:bottom w:val="none" w:sz="0" w:space="0" w:color="auto"/>
                    <w:right w:val="none" w:sz="0" w:space="0" w:color="auto"/>
                  </w:divBdr>
                  <w:divsChild>
                    <w:div w:id="1749884781">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277519">
          <w:marLeft w:val="0"/>
          <w:marRight w:val="0"/>
          <w:marTop w:val="0"/>
          <w:marBottom w:val="0"/>
          <w:divBdr>
            <w:top w:val="none" w:sz="0" w:space="0" w:color="auto"/>
            <w:left w:val="none" w:sz="0" w:space="0" w:color="auto"/>
            <w:bottom w:val="none" w:sz="0" w:space="0" w:color="auto"/>
            <w:right w:val="none" w:sz="0" w:space="0" w:color="auto"/>
          </w:divBdr>
          <w:divsChild>
            <w:div w:id="1694264946">
              <w:marLeft w:val="0"/>
              <w:marRight w:val="0"/>
              <w:marTop w:val="0"/>
              <w:marBottom w:val="0"/>
              <w:divBdr>
                <w:top w:val="none" w:sz="0" w:space="0" w:color="auto"/>
                <w:left w:val="none" w:sz="0" w:space="0" w:color="auto"/>
                <w:bottom w:val="none" w:sz="0" w:space="0" w:color="auto"/>
                <w:right w:val="none" w:sz="0" w:space="0" w:color="auto"/>
              </w:divBdr>
              <w:divsChild>
                <w:div w:id="667370770">
                  <w:marLeft w:val="0"/>
                  <w:marRight w:val="0"/>
                  <w:marTop w:val="0"/>
                  <w:marBottom w:val="0"/>
                  <w:divBdr>
                    <w:top w:val="none" w:sz="0" w:space="0" w:color="auto"/>
                    <w:left w:val="none" w:sz="0" w:space="0" w:color="auto"/>
                    <w:bottom w:val="none" w:sz="0" w:space="0" w:color="auto"/>
                    <w:right w:val="none" w:sz="0" w:space="0" w:color="auto"/>
                  </w:divBdr>
                </w:div>
                <w:div w:id="1015234674">
                  <w:marLeft w:val="0"/>
                  <w:marRight w:val="0"/>
                  <w:marTop w:val="0"/>
                  <w:marBottom w:val="0"/>
                  <w:divBdr>
                    <w:top w:val="none" w:sz="0" w:space="0" w:color="auto"/>
                    <w:left w:val="none" w:sz="0" w:space="0" w:color="auto"/>
                    <w:bottom w:val="none" w:sz="0" w:space="0" w:color="auto"/>
                    <w:right w:val="none" w:sz="0" w:space="0" w:color="auto"/>
                  </w:divBdr>
                  <w:divsChild>
                    <w:div w:id="1805156312">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477498">
          <w:marLeft w:val="0"/>
          <w:marRight w:val="0"/>
          <w:marTop w:val="0"/>
          <w:marBottom w:val="0"/>
          <w:divBdr>
            <w:top w:val="none" w:sz="0" w:space="0" w:color="auto"/>
            <w:left w:val="none" w:sz="0" w:space="0" w:color="auto"/>
            <w:bottom w:val="none" w:sz="0" w:space="0" w:color="auto"/>
            <w:right w:val="none" w:sz="0" w:space="0" w:color="auto"/>
          </w:divBdr>
          <w:divsChild>
            <w:div w:id="923341443">
              <w:marLeft w:val="0"/>
              <w:marRight w:val="0"/>
              <w:marTop w:val="0"/>
              <w:marBottom w:val="0"/>
              <w:divBdr>
                <w:top w:val="none" w:sz="0" w:space="0" w:color="auto"/>
                <w:left w:val="none" w:sz="0" w:space="0" w:color="auto"/>
                <w:bottom w:val="none" w:sz="0" w:space="0" w:color="auto"/>
                <w:right w:val="none" w:sz="0" w:space="0" w:color="auto"/>
              </w:divBdr>
              <w:divsChild>
                <w:div w:id="901411337">
                  <w:marLeft w:val="0"/>
                  <w:marRight w:val="0"/>
                  <w:marTop w:val="0"/>
                  <w:marBottom w:val="0"/>
                  <w:divBdr>
                    <w:top w:val="none" w:sz="0" w:space="0" w:color="auto"/>
                    <w:left w:val="none" w:sz="0" w:space="0" w:color="auto"/>
                    <w:bottom w:val="none" w:sz="0" w:space="0" w:color="auto"/>
                    <w:right w:val="none" w:sz="0" w:space="0" w:color="auto"/>
                  </w:divBdr>
                </w:div>
                <w:div w:id="182793484">
                  <w:marLeft w:val="0"/>
                  <w:marRight w:val="0"/>
                  <w:marTop w:val="0"/>
                  <w:marBottom w:val="0"/>
                  <w:divBdr>
                    <w:top w:val="none" w:sz="0" w:space="0" w:color="auto"/>
                    <w:left w:val="none" w:sz="0" w:space="0" w:color="auto"/>
                    <w:bottom w:val="none" w:sz="0" w:space="0" w:color="auto"/>
                    <w:right w:val="none" w:sz="0" w:space="0" w:color="auto"/>
                  </w:divBdr>
                  <w:divsChild>
                    <w:div w:id="2116974641">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788497">
          <w:marLeft w:val="0"/>
          <w:marRight w:val="0"/>
          <w:marTop w:val="0"/>
          <w:marBottom w:val="0"/>
          <w:divBdr>
            <w:top w:val="none" w:sz="0" w:space="0" w:color="auto"/>
            <w:left w:val="none" w:sz="0" w:space="0" w:color="auto"/>
            <w:bottom w:val="none" w:sz="0" w:space="0" w:color="auto"/>
            <w:right w:val="none" w:sz="0" w:space="0" w:color="auto"/>
          </w:divBdr>
          <w:divsChild>
            <w:div w:id="1860048859">
              <w:marLeft w:val="0"/>
              <w:marRight w:val="0"/>
              <w:marTop w:val="0"/>
              <w:marBottom w:val="0"/>
              <w:divBdr>
                <w:top w:val="none" w:sz="0" w:space="0" w:color="auto"/>
                <w:left w:val="none" w:sz="0" w:space="0" w:color="auto"/>
                <w:bottom w:val="none" w:sz="0" w:space="0" w:color="auto"/>
                <w:right w:val="none" w:sz="0" w:space="0" w:color="auto"/>
              </w:divBdr>
              <w:divsChild>
                <w:div w:id="821166515">
                  <w:marLeft w:val="0"/>
                  <w:marRight w:val="0"/>
                  <w:marTop w:val="0"/>
                  <w:marBottom w:val="0"/>
                  <w:divBdr>
                    <w:top w:val="none" w:sz="0" w:space="0" w:color="auto"/>
                    <w:left w:val="none" w:sz="0" w:space="0" w:color="auto"/>
                    <w:bottom w:val="none" w:sz="0" w:space="0" w:color="auto"/>
                    <w:right w:val="none" w:sz="0" w:space="0" w:color="auto"/>
                  </w:divBdr>
                </w:div>
                <w:div w:id="1742287461">
                  <w:marLeft w:val="0"/>
                  <w:marRight w:val="0"/>
                  <w:marTop w:val="0"/>
                  <w:marBottom w:val="0"/>
                  <w:divBdr>
                    <w:top w:val="none" w:sz="0" w:space="0" w:color="auto"/>
                    <w:left w:val="none" w:sz="0" w:space="0" w:color="auto"/>
                    <w:bottom w:val="none" w:sz="0" w:space="0" w:color="auto"/>
                    <w:right w:val="none" w:sz="0" w:space="0" w:color="auto"/>
                  </w:divBdr>
                  <w:divsChild>
                    <w:div w:id="631784789">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3971708">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43424153">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07247084">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mrush.com/kb/26-traffic-analytics" TargetMode="Externa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sh\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79346C9AABB428E8494F2126A1751E9"/>
        <w:category>
          <w:name w:val="General"/>
          <w:gallery w:val="placeholder"/>
        </w:category>
        <w:types>
          <w:type w:val="bbPlcHdr"/>
        </w:types>
        <w:behaviors>
          <w:behavior w:val="content"/>
        </w:behaviors>
        <w:guid w:val="{D128F0E9-9B29-4C32-B578-07259050E195}"/>
      </w:docPartPr>
      <w:docPartBody>
        <w:p w:rsidR="00C0149B" w:rsidRDefault="00C0149B">
          <w:pPr>
            <w:pStyle w:val="179346C9AABB428E8494F2126A1751E9"/>
          </w:pPr>
          <w:r>
            <w:t>[Title Here, up to 12 Words, on One to Two Lines]</w:t>
          </w:r>
        </w:p>
      </w:docPartBody>
    </w:docPart>
    <w:docPart>
      <w:docPartPr>
        <w:name w:val="720B5876B6294F74BAC4341866E562C2"/>
        <w:category>
          <w:name w:val="General"/>
          <w:gallery w:val="placeholder"/>
        </w:category>
        <w:types>
          <w:type w:val="bbPlcHdr"/>
        </w:types>
        <w:behaviors>
          <w:behavior w:val="content"/>
        </w:behaviors>
        <w:guid w:val="{8D70B951-9F2C-42A9-8A62-1B6338047FF3}"/>
      </w:docPartPr>
      <w:docPartBody>
        <w:p w:rsidR="00C0149B" w:rsidRDefault="00C0149B">
          <w:pPr>
            <w:pStyle w:val="720B5876B6294F74BAC4341866E562C2"/>
          </w:pPr>
          <w:r>
            <w:t>Abstract</w:t>
          </w:r>
        </w:p>
      </w:docPartBody>
    </w:docPart>
    <w:docPart>
      <w:docPartPr>
        <w:name w:val="72F09D8C08BB467395CAEAFB66F8D048"/>
        <w:category>
          <w:name w:val="General"/>
          <w:gallery w:val="placeholder"/>
        </w:category>
        <w:types>
          <w:type w:val="bbPlcHdr"/>
        </w:types>
        <w:behaviors>
          <w:behavior w:val="content"/>
        </w:behaviors>
        <w:guid w:val="{D75C92BE-33BC-41C7-ADB6-991CD5FF00E2}"/>
      </w:docPartPr>
      <w:docPartBody>
        <w:p w:rsidR="00C0149B" w:rsidRDefault="00C0149B">
          <w:pPr>
            <w:pStyle w:val="72F09D8C08BB467395CAEAFB66F8D048"/>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49B"/>
    <w:rsid w:val="00056705"/>
    <w:rsid w:val="0038794F"/>
    <w:rsid w:val="00431B74"/>
    <w:rsid w:val="004710D2"/>
    <w:rsid w:val="005D4E42"/>
    <w:rsid w:val="00AD36DF"/>
    <w:rsid w:val="00C01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9346C9AABB428E8494F2126A1751E9">
    <w:name w:val="179346C9AABB428E8494F2126A1751E9"/>
  </w:style>
  <w:style w:type="paragraph" w:customStyle="1" w:styleId="720B5876B6294F74BAC4341866E562C2">
    <w:name w:val="720B5876B6294F74BAC4341866E562C2"/>
  </w:style>
  <w:style w:type="character" w:styleId="Emphasis">
    <w:name w:val="Emphasis"/>
    <w:basedOn w:val="DefaultParagraphFont"/>
    <w:uiPriority w:val="4"/>
    <w:unhideWhenUsed/>
    <w:qFormat/>
    <w:rPr>
      <w:i/>
      <w:iCs/>
    </w:rPr>
  </w:style>
  <w:style w:type="paragraph" w:customStyle="1" w:styleId="72F09D8C08BB467395CAEAFB66F8D048">
    <w:name w:val="72F09D8C08BB467395CAEAFB66F8D048"/>
  </w:style>
  <w:style w:type="paragraph" w:customStyle="1" w:styleId="D55DB4FFA99B4CA9B758C872EA31CAF2">
    <w:name w:val="D55DB4FFA99B4CA9B758C872EA31CAF2"/>
  </w:style>
  <w:style w:type="character" w:styleId="PlaceholderText">
    <w:name w:val="Placeholder Text"/>
    <w:basedOn w:val="DefaultParagraphFont"/>
    <w:uiPriority w:val="99"/>
    <w:semiHidden/>
    <w:rsid w:val="00C0149B"/>
    <w:rPr>
      <w:color w:val="404040" w:themeColor="text1" w:themeTint="BF"/>
    </w:rPr>
  </w:style>
  <w:style w:type="paragraph" w:customStyle="1" w:styleId="505FC25DF852475BB4C24FB5B4A35126">
    <w:name w:val="505FC25DF852475BB4C24FB5B4A35126"/>
    <w:rsid w:val="005D4E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D107B5B4-440A-498E-8201-5788BAE66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39</TotalTime>
  <Pages>47</Pages>
  <Words>10794</Words>
  <Characters>61528</Characters>
  <Application>Microsoft Office Word</Application>
  <DocSecurity>0</DocSecurity>
  <Lines>512</Lines>
  <Paragraphs>144</Paragraphs>
  <ScaleCrop>false</ScaleCrop>
  <HeadingPairs>
    <vt:vector size="2" baseType="variant">
      <vt:variant>
        <vt:lpstr>Title</vt:lpstr>
      </vt:variant>
      <vt:variant>
        <vt:i4>1</vt:i4>
      </vt:variant>
    </vt:vector>
  </HeadingPairs>
  <TitlesOfParts>
    <vt:vector size="1" baseType="lpstr">
      <vt:lpstr>How do Bounce Rates vary according to product sold?</vt:lpstr>
    </vt:vector>
  </TitlesOfParts>
  <Company/>
  <LinksUpToDate>false</LinksUpToDate>
  <CharactersWithSpaces>72178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do Bounce Rates vary according to product sold?</dc:title>
  <dc:subject/>
  <dc:creator>Harsh</dc:creator>
  <cp:keywords/>
  <dc:description/>
  <cp:lastModifiedBy>Microsoft account</cp:lastModifiedBy>
  <cp:revision>18</cp:revision>
  <dcterms:created xsi:type="dcterms:W3CDTF">2022-04-24T07:00:00Z</dcterms:created>
  <dcterms:modified xsi:type="dcterms:W3CDTF">2022-05-13T19:37:00Z</dcterms:modified>
</cp:coreProperties>
</file>