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300" w:lineRule="auto"/>
        <w:rPr>
          <w:color w:val="4c483d"/>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02">
      <w:pPr>
        <w:widowControl w:val="0"/>
        <w:spacing w:before="131" w:line="276" w:lineRule="auto"/>
        <w:jc w:val="center"/>
        <w:rPr>
          <w:sz w:val="20"/>
          <w:szCs w:val="20"/>
        </w:rPr>
      </w:pPr>
      <w:r w:rsidDel="00000000" w:rsidR="00000000" w:rsidRPr="00000000">
        <w:rPr>
          <w:sz w:val="20"/>
          <w:szCs w:val="20"/>
        </w:rPr>
        <w:drawing>
          <wp:inline distB="19050" distT="19050" distL="19050" distR="19050">
            <wp:extent cx="4433982" cy="72391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33982" cy="72391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before="131"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widowControl w:val="0"/>
        <w:spacing w:before="131" w:line="276" w:lineRule="auto"/>
        <w:rPr>
          <w:b w:val="1"/>
          <w:bCs w:val="1"/>
          <w:sz w:val="40"/>
          <w:szCs w:val="40"/>
        </w:rPr>
      </w:pPr>
      <w:r w:rsidDel="00000000" w:rsidR="00000000" w:rsidRPr="00000000">
        <w:rPr>
          <w:rtl w:val="0"/>
        </w:rPr>
      </w:r>
    </w:p>
    <w:p w:rsidR="00000000" w:rsidDel="00000000" w:rsidP="00000000" w:rsidRDefault="00000000" w:rsidRPr="00000000" w14:paraId="00000005">
      <w:pPr>
        <w:widowControl w:val="0"/>
        <w:spacing w:before="131" w:line="276" w:lineRule="auto"/>
        <w:ind w:firstLine="720"/>
        <w:jc w:val="center"/>
        <w:rPr>
          <w:b w:val="1"/>
          <w:bCs w:val="1"/>
          <w:sz w:val="40"/>
          <w:szCs w:val="40"/>
        </w:rPr>
      </w:pPr>
      <w:r w:rsidDel="00000000" w:rsidR="00000000" w:rsidRPr="00000000">
        <w:rPr>
          <w:b w:val="1"/>
          <w:bCs w:val="1"/>
          <w:sz w:val="40"/>
          <w:szCs w:val="40"/>
          <w:rtl w:val="0"/>
        </w:rPr>
        <w:t xml:space="preserve">Every Conversation Matters </w:t>
      </w:r>
    </w:p>
    <w:p w:rsidR="00000000" w:rsidDel="00000000" w:rsidP="00000000" w:rsidRDefault="00000000" w:rsidRPr="00000000" w14:paraId="00000006">
      <w:pPr>
        <w:widowControl w:val="0"/>
        <w:spacing w:before="131"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widowControl w:val="0"/>
        <w:spacing w:before="131" w:line="276" w:lineRule="auto"/>
        <w:jc w:val="center"/>
        <w:rPr>
          <w:sz w:val="28"/>
          <w:szCs w:val="28"/>
          <w:u w:val="single"/>
        </w:rPr>
      </w:pPr>
      <w:r w:rsidDel="00000000" w:rsidR="00000000" w:rsidRPr="00000000">
        <w:rPr>
          <w:b w:val="1"/>
          <w:bCs w:val="1"/>
          <w:sz w:val="36"/>
          <w:szCs w:val="36"/>
          <w:rtl w:val="0"/>
        </w:rPr>
        <w:t xml:space="preserve">Scope of Work</w:t>
      </w:r>
      <w:r w:rsidDel="00000000" w:rsidR="00000000" w:rsidRPr="00000000">
        <w:rPr>
          <w:rtl w:val="0"/>
        </w:rPr>
      </w:r>
    </w:p>
    <w:p w:rsidR="00000000" w:rsidDel="00000000" w:rsidP="00000000" w:rsidRDefault="00000000" w:rsidRPr="00000000" w14:paraId="00000008">
      <w:pPr>
        <w:widowControl w:val="0"/>
        <w:spacing w:before="200" w:line="360" w:lineRule="auto"/>
        <w:jc w:val="center"/>
        <w:rPr>
          <w:b w:val="1"/>
          <w:bCs w:val="1"/>
          <w:sz w:val="32"/>
          <w:szCs w:val="32"/>
        </w:rPr>
      </w:pPr>
      <w:r w:rsidDel="00000000" w:rsidR="00000000" w:rsidRPr="00000000">
        <w:rPr>
          <w:b w:val="1"/>
          <w:bCs w:val="1"/>
          <w:sz w:val="32"/>
          <w:szCs w:val="32"/>
          <w:rtl w:val="0"/>
        </w:rPr>
        <w:t xml:space="preserve">Submitted To: </w:t>
      </w:r>
    </w:p>
    <w:p w:rsidR="00000000" w:rsidDel="00000000" w:rsidP="00000000" w:rsidRDefault="00000000" w:rsidRPr="00000000" w14:paraId="00000009">
      <w:pPr>
        <w:widowControl w:val="0"/>
        <w:spacing w:before="200" w:line="360" w:lineRule="auto"/>
        <w:jc w:val="center"/>
        <w:rPr>
          <w:b w:val="1"/>
          <w:bCs w:val="1"/>
        </w:rPr>
      </w:pPr>
      <w:r w:rsidDel="00000000" w:rsidR="00000000" w:rsidRPr="00000000">
        <w:rPr>
          <w:rtl w:val="0"/>
        </w:rPr>
      </w:r>
    </w:p>
    <w:p w:rsidR="00000000" w:rsidDel="00000000" w:rsidP="00000000" w:rsidRDefault="00000000" w:rsidRPr="00000000" w14:paraId="0000000A">
      <w:pPr>
        <w:widowControl w:val="0"/>
        <w:spacing w:before="200" w:line="360" w:lineRule="auto"/>
        <w:jc w:val="center"/>
        <w:rPr>
          <w:b w:val="1"/>
          <w:bCs w:val="1"/>
        </w:rPr>
      </w:pPr>
      <w:r w:rsidDel="00000000" w:rsidR="00000000" w:rsidRPr="00000000">
        <w:rPr>
          <w:b w:val="1"/>
          <w:bCs w:val="1"/>
          <w:rtl w:val="0"/>
        </w:rPr>
        <w:t xml:space="preserve">&lt; Client Logo/ Name &gt;</w:t>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right"/>
        <w:rPr/>
      </w:pPr>
      <w:r w:rsidDel="00000000" w:rsidR="00000000" w:rsidRPr="00000000">
        <w:rPr>
          <w:rtl w:val="0"/>
        </w:rPr>
      </w:r>
    </w:p>
    <w:p w:rsidR="00000000" w:rsidDel="00000000" w:rsidP="00000000" w:rsidRDefault="00000000" w:rsidRPr="00000000" w14:paraId="0000000D">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0E">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0F">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0">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1">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2">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3">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4">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5">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6">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7">
      <w:pPr>
        <w:tabs>
          <w:tab w:val="left" w:leader="none" w:pos="5700"/>
        </w:tabs>
        <w:spacing w:line="240" w:lineRule="auto"/>
        <w:rPr>
          <w:color w:val="4c483d"/>
          <w:sz w:val="20"/>
          <w:szCs w:val="20"/>
        </w:rPr>
      </w:pPr>
      <w:r w:rsidDel="00000000" w:rsidR="00000000" w:rsidRPr="00000000">
        <w:rPr>
          <w:rtl w:val="0"/>
        </w:rPr>
      </w:r>
    </w:p>
    <w:p w:rsidR="00000000" w:rsidDel="00000000" w:rsidP="00000000" w:rsidRDefault="00000000" w:rsidRPr="00000000" w14:paraId="00000018">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9">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A">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B">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C">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D">
      <w:pPr>
        <w:tabs>
          <w:tab w:val="left" w:leader="none" w:pos="5700"/>
        </w:tabs>
        <w:spacing w:line="240" w:lineRule="auto"/>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ind w:hanging="720"/>
        <w:rPr>
          <w:b w:val="1"/>
          <w:bCs w:val="1"/>
          <w:sz w:val="36"/>
          <w:szCs w:val="36"/>
        </w:rPr>
      </w:pPr>
      <w:r w:rsidDel="00000000" w:rsidR="00000000" w:rsidRPr="00000000">
        <w:rPr>
          <w:b w:val="1"/>
          <w:bCs w:val="1"/>
          <w:sz w:val="32"/>
          <w:szCs w:val="32"/>
          <w:rtl w:val="0"/>
        </w:rPr>
        <w:t xml:space="preserve">Document Control</w:t>
      </w:r>
      <w:r w:rsidDel="00000000" w:rsidR="00000000" w:rsidRPr="00000000">
        <w:rPr>
          <w:rtl w:val="0"/>
        </w:rPr>
      </w:r>
    </w:p>
    <w:p w:rsidR="00000000" w:rsidDel="00000000" w:rsidP="00000000" w:rsidRDefault="00000000" w:rsidRPr="00000000" w14:paraId="0000001F">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20">
      <w:pPr>
        <w:spacing w:line="240" w:lineRule="auto"/>
        <w:rPr>
          <w:b w:val="1"/>
          <w:bCs w:val="1"/>
        </w:rPr>
      </w:pPr>
      <w:r w:rsidDel="00000000" w:rsidR="00000000" w:rsidRPr="00000000">
        <w:rPr>
          <w:rtl w:val="0"/>
        </w:rPr>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Revision History</w:t>
      </w:r>
    </w:p>
    <w:p w:rsidR="00000000" w:rsidDel="00000000" w:rsidP="00000000" w:rsidRDefault="00000000" w:rsidRPr="00000000" w14:paraId="00000022">
      <w:pPr>
        <w:spacing w:line="240" w:lineRule="auto"/>
        <w:rPr>
          <w:b w:val="1"/>
          <w:bCs w:val="1"/>
        </w:rPr>
      </w:pPr>
      <w:r w:rsidDel="00000000" w:rsidR="00000000" w:rsidRPr="00000000">
        <w:rPr>
          <w:rtl w:val="0"/>
        </w:rPr>
      </w:r>
    </w:p>
    <w:tbl>
      <w:tblPr>
        <w:tblStyle w:val="Table1"/>
        <w:tblW w:w="9360.0" w:type="dxa"/>
        <w:jc w:val="left"/>
        <w:tblInd w:w="105.0" w:type="dxa"/>
        <w:tblLayout w:type="fixed"/>
        <w:tblLook w:val="0000"/>
      </w:tblPr>
      <w:tblGrid>
        <w:gridCol w:w="1320"/>
        <w:gridCol w:w="1575"/>
        <w:gridCol w:w="1650"/>
        <w:gridCol w:w="2385"/>
        <w:gridCol w:w="2430"/>
        <w:tblGridChange w:id="0">
          <w:tblGrid>
            <w:gridCol w:w="1320"/>
            <w:gridCol w:w="1575"/>
            <w:gridCol w:w="1650"/>
            <w:gridCol w:w="2385"/>
            <w:gridCol w:w="243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3">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Version Number</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4">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Last Update Date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5">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Change Description</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6">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Author/Editor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Approver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32">
      <w:pPr>
        <w:spacing w:line="259"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33">
      <w:pPr>
        <w:spacing w:line="240" w:lineRule="auto"/>
        <w:rPr>
          <w:b w:val="1"/>
          <w:bCs w:val="1"/>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rtl w:val="0"/>
        </w:rPr>
      </w:r>
    </w:p>
    <w:p w:rsidR="00000000" w:rsidDel="00000000" w:rsidP="00000000" w:rsidRDefault="00000000" w:rsidRPr="00000000" w14:paraId="00000035">
      <w:pPr>
        <w:spacing w:line="240" w:lineRule="auto"/>
        <w:rPr>
          <w:b w:val="1"/>
          <w:bCs w:val="1"/>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b w:val="1"/>
          <w:bCs w:val="1"/>
          <w:rtl w:val="0"/>
        </w:rPr>
        <w:t xml:space="preserve">Approvers</w:t>
        <w:br w:type="textWrapping"/>
      </w:r>
      <w:r w:rsidDel="00000000" w:rsidR="00000000" w:rsidRPr="00000000">
        <w:rPr>
          <w:rtl w:val="0"/>
        </w:rPr>
      </w:r>
    </w:p>
    <w:tbl>
      <w:tblPr>
        <w:tblStyle w:val="Table2"/>
        <w:tblW w:w="9390.0" w:type="dxa"/>
        <w:jc w:val="left"/>
        <w:tblLayout w:type="fixed"/>
        <w:tblLook w:val="0000"/>
      </w:tblPr>
      <w:tblGrid>
        <w:gridCol w:w="2610"/>
        <w:gridCol w:w="4215"/>
        <w:gridCol w:w="2565"/>
        <w:tblGridChange w:id="0">
          <w:tblGrid>
            <w:gridCol w:w="2610"/>
            <w:gridCol w:w="4215"/>
            <w:gridCol w:w="2565"/>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Approver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8">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Title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9">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Date Approved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40">
      <w:pPr>
        <w:spacing w:line="259" w:lineRule="auto"/>
        <w:rPr/>
      </w:pPr>
      <w:bookmarkStart w:colFirst="0" w:colLast="0" w:name="_3znysh7" w:id="2"/>
      <w:bookmarkEnd w:id="2"/>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rtl w:val="0"/>
        </w:rPr>
      </w:r>
    </w:p>
    <w:p w:rsidR="00000000" w:rsidDel="00000000" w:rsidP="00000000" w:rsidRDefault="00000000" w:rsidRPr="00000000" w14:paraId="00000042">
      <w:pPr>
        <w:spacing w:line="240" w:lineRule="auto"/>
        <w:rPr>
          <w:b w:val="1"/>
          <w:bCs w:val="1"/>
        </w:rPr>
      </w:pPr>
      <w:r w:rsidDel="00000000" w:rsidR="00000000" w:rsidRPr="00000000">
        <w:rPr>
          <w:rtl w:val="0"/>
        </w:rPr>
      </w:r>
    </w:p>
    <w:p w:rsidR="00000000" w:rsidDel="00000000" w:rsidP="00000000" w:rsidRDefault="00000000" w:rsidRPr="00000000" w14:paraId="00000043">
      <w:pPr>
        <w:spacing w:line="240" w:lineRule="auto"/>
        <w:rPr>
          <w:b w:val="1"/>
          <w:bCs w:val="1"/>
        </w:rPr>
      </w:pPr>
      <w:r w:rsidDel="00000000" w:rsidR="00000000" w:rsidRPr="00000000">
        <w:rPr>
          <w:rtl w:val="0"/>
        </w:rPr>
      </w:r>
    </w:p>
    <w:p w:rsidR="00000000" w:rsidDel="00000000" w:rsidP="00000000" w:rsidRDefault="00000000" w:rsidRPr="00000000" w14:paraId="00000044">
      <w:pPr>
        <w:spacing w:line="240" w:lineRule="auto"/>
        <w:rPr>
          <w:b w:val="1"/>
          <w:bCs w:val="1"/>
        </w:rPr>
      </w:pPr>
      <w:r w:rsidDel="00000000" w:rsidR="00000000" w:rsidRPr="00000000">
        <w:rPr>
          <w:rtl w:val="0"/>
        </w:rPr>
      </w:r>
    </w:p>
    <w:p w:rsidR="00000000" w:rsidDel="00000000" w:rsidP="00000000" w:rsidRDefault="00000000" w:rsidRPr="00000000" w14:paraId="00000045">
      <w:pPr>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046">
      <w:pPr>
        <w:tabs>
          <w:tab w:val="left" w:leader="none" w:pos="0"/>
        </w:tabs>
        <w:spacing w:after="120" w:before="120" w:line="240" w:lineRule="auto"/>
        <w:rPr/>
      </w:pPr>
      <w:r w:rsidDel="00000000" w:rsidR="00000000" w:rsidRPr="00000000">
        <w:rPr>
          <w:rtl w:val="0"/>
        </w:rPr>
      </w:r>
    </w:p>
    <w:tbl>
      <w:tblPr>
        <w:tblStyle w:val="Table3"/>
        <w:tblW w:w="9375.0" w:type="dxa"/>
        <w:jc w:val="left"/>
        <w:tblInd w:w="45.0" w:type="dxa"/>
        <w:tblLayout w:type="fixed"/>
        <w:tblLook w:val="0000"/>
      </w:tblPr>
      <w:tblGrid>
        <w:gridCol w:w="2580"/>
        <w:gridCol w:w="5025"/>
        <w:gridCol w:w="1770"/>
        <w:tblGridChange w:id="0">
          <w:tblGrid>
            <w:gridCol w:w="2580"/>
            <w:gridCol w:w="5025"/>
            <w:gridCol w:w="1770"/>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Reviewer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8">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Title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9">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Date Reviewed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50">
      <w:pPr>
        <w:pStyle w:val="Heading3"/>
        <w:keepNext w:val="0"/>
        <w:keepLines w:val="0"/>
        <w:spacing w:before="280" w:lineRule="auto"/>
        <w:rPr>
          <w:b w:val="1"/>
          <w:bCs w:val="1"/>
          <w:color w:val="000000"/>
          <w:sz w:val="32"/>
          <w:szCs w:val="32"/>
        </w:rPr>
      </w:pPr>
      <w:bookmarkStart w:colFirst="0" w:colLast="0" w:name="_tag11h9tmip" w:id="3"/>
      <w:bookmarkEnd w:id="3"/>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r6oy0oxu7dde" w:id="4"/>
      <w:bookmarkEnd w:id="4"/>
      <w:r w:rsidDel="00000000" w:rsidR="00000000" w:rsidRPr="00000000">
        <w:rPr>
          <w:rtl w:val="0"/>
        </w:rPr>
        <w:t xml:space="preserve">1. Business Objectives Discovered</w:t>
      </w:r>
    </w:p>
    <w:p w:rsidR="00000000" w:rsidDel="00000000" w:rsidP="00000000" w:rsidRDefault="00000000" w:rsidRPr="00000000" w14:paraId="00000052">
      <w:pPr>
        <w:pStyle w:val="Heading4"/>
        <w:numPr>
          <w:ilvl w:val="0"/>
          <w:numId w:val="7"/>
        </w:numPr>
        <w:ind w:left="720" w:hanging="630"/>
      </w:pPr>
      <w:bookmarkStart w:colFirst="0" w:colLast="0" w:name="_xbvedjt24qrb" w:id="5"/>
      <w:bookmarkEnd w:id="5"/>
      <w:r w:rsidDel="00000000" w:rsidR="00000000" w:rsidRPr="00000000">
        <w:rPr>
          <w:rtl w:val="0"/>
        </w:rPr>
        <w:t xml:space="preserve">Key Objectives and Indicators </w:t>
      </w:r>
    </w:p>
    <w:tbl>
      <w:tblPr>
        <w:tblStyle w:val="Table4"/>
        <w:tblW w:w="9255.0" w:type="dxa"/>
        <w:jc w:val="center"/>
        <w:tblLayout w:type="fixed"/>
        <w:tblLook w:val="0600"/>
      </w:tblPr>
      <w:tblGrid>
        <w:gridCol w:w="4560"/>
        <w:gridCol w:w="4695"/>
        <w:tblGridChange w:id="0">
          <w:tblGrid>
            <w:gridCol w:w="4560"/>
            <w:gridCol w:w="4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53">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54">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Business Objective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Business Problem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Use Case Narrative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(Mention the use-case in brief for e.g. deploying a bot on WhatsApp for students with Live Chat with Video Calling integration)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Expected Volumes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C">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D">
            <w:pPr>
              <w:rPr>
                <w:sz w:val="20"/>
                <w:szCs w:val="20"/>
              </w:rPr>
            </w:pPr>
            <w:r w:rsidDel="00000000" w:rsidR="00000000" w:rsidRPr="00000000">
              <w:rPr>
                <w:sz w:val="20"/>
                <w:szCs w:val="20"/>
                <w:rtl w:val="0"/>
              </w:rPr>
              <w:t xml:space="preserve">Target Audience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widowControl w:val="0"/>
              <w:numPr>
                <w:ilvl w:val="0"/>
                <w:numId w:val="1"/>
              </w:numPr>
              <w:ind w:left="720" w:hanging="360"/>
              <w:rPr>
                <w:sz w:val="20"/>
                <w:szCs w:val="20"/>
              </w:rPr>
            </w:pPr>
            <w:r w:rsidDel="00000000" w:rsidR="00000000" w:rsidRPr="00000000">
              <w:rPr>
                <w:sz w:val="20"/>
                <w:szCs w:val="20"/>
                <w:rtl w:val="0"/>
              </w:rPr>
              <w:t xml:space="preserve">Active Users </w:t>
            </w:r>
          </w:p>
          <w:p w:rsidR="00000000" w:rsidDel="00000000" w:rsidP="00000000" w:rsidRDefault="00000000" w:rsidRPr="00000000" w14:paraId="0000005F">
            <w:pPr>
              <w:widowControl w:val="0"/>
              <w:numPr>
                <w:ilvl w:val="0"/>
                <w:numId w:val="1"/>
              </w:numPr>
              <w:ind w:left="720" w:hanging="360"/>
              <w:rPr>
                <w:sz w:val="20"/>
                <w:szCs w:val="20"/>
              </w:rPr>
            </w:pPr>
            <w:r w:rsidDel="00000000" w:rsidR="00000000" w:rsidRPr="00000000">
              <w:rPr>
                <w:sz w:val="20"/>
                <w:szCs w:val="20"/>
                <w:rtl w:val="0"/>
              </w:rPr>
              <w:t xml:space="preserve">Dormant Users</w:t>
            </w:r>
          </w:p>
          <w:p w:rsidR="00000000" w:rsidDel="00000000" w:rsidP="00000000" w:rsidRDefault="00000000" w:rsidRPr="00000000" w14:paraId="00000060">
            <w:pPr>
              <w:widowControl w:val="0"/>
              <w:numPr>
                <w:ilvl w:val="0"/>
                <w:numId w:val="1"/>
              </w:numPr>
              <w:ind w:left="720" w:hanging="360"/>
              <w:rPr>
                <w:sz w:val="20"/>
                <w:szCs w:val="20"/>
              </w:rPr>
            </w:pPr>
            <w:r w:rsidDel="00000000" w:rsidR="00000000" w:rsidRPr="00000000">
              <w:rPr>
                <w:sz w:val="20"/>
                <w:szCs w:val="20"/>
                <w:rtl w:val="0"/>
              </w:rPr>
              <w:t xml:space="preserve">Churned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KPI’s / Success Criteria for Project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widowControl w:val="0"/>
              <w:rPr>
                <w:sz w:val="20"/>
                <w:szCs w:val="20"/>
              </w:rPr>
            </w:pPr>
            <w:r w:rsidDel="00000000" w:rsidR="00000000" w:rsidRPr="00000000">
              <w:rPr>
                <w:rtl w:val="0"/>
              </w:rPr>
            </w:r>
          </w:p>
        </w:tc>
      </w:tr>
    </w:tbl>
    <w:p w:rsidR="00000000" w:rsidDel="00000000" w:rsidP="00000000" w:rsidRDefault="00000000" w:rsidRPr="00000000" w14:paraId="00000063">
      <w:pPr>
        <w:pStyle w:val="Heading4"/>
        <w:spacing w:after="320" w:line="300" w:lineRule="auto"/>
        <w:ind w:left="0" w:firstLine="0"/>
        <w:rPr/>
      </w:pPr>
      <w:bookmarkStart w:colFirst="0" w:colLast="0" w:name="_ii2d0lw8tz8m" w:id="6"/>
      <w:bookmarkEnd w:id="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720" w:right="0" w:firstLine="0"/>
        <w:jc w:val="left"/>
        <w:rPr>
          <w:color w:val="000000"/>
          <w:sz w:val="36"/>
          <w:szCs w:val="36"/>
        </w:rPr>
      </w:pPr>
      <w:bookmarkStart w:colFirst="0" w:colLast="0" w:name="_c5a4qifikuyr" w:id="7"/>
      <w:bookmarkEnd w:id="7"/>
      <w:r w:rsidDel="00000000" w:rsidR="00000000" w:rsidRPr="00000000">
        <w:rPr>
          <w:color w:val="000000"/>
          <w:sz w:val="36"/>
          <w:szCs w:val="36"/>
          <w:rtl w:val="0"/>
        </w:rPr>
        <w:t xml:space="preserve">2. Technical Requirements </w:t>
      </w:r>
    </w:p>
    <w:p w:rsidR="00000000" w:rsidDel="00000000" w:rsidP="00000000" w:rsidRDefault="00000000" w:rsidRPr="00000000" w14:paraId="00000065">
      <w:pPr>
        <w:pStyle w:val="Heading4"/>
        <w:widowControl w:val="0"/>
        <w:numPr>
          <w:ilvl w:val="0"/>
          <w:numId w:val="4"/>
        </w:numPr>
        <w:spacing w:line="276" w:lineRule="auto"/>
        <w:ind w:left="720" w:hanging="630"/>
        <w:rPr>
          <w:color w:val="666666"/>
          <w:sz w:val="24"/>
          <w:szCs w:val="24"/>
        </w:rPr>
      </w:pPr>
      <w:bookmarkStart w:colFirst="0" w:colLast="0" w:name="_czhtix1cvkzw" w:id="8"/>
      <w:bookmarkEnd w:id="8"/>
      <w:r w:rsidDel="00000000" w:rsidR="00000000" w:rsidRPr="00000000">
        <w:rPr>
          <w:rtl w:val="0"/>
        </w:rPr>
        <w:t xml:space="preserve">Overall Requirement </w:t>
      </w:r>
    </w:p>
    <w:tbl>
      <w:tblPr>
        <w:tblStyle w:val="Table5"/>
        <w:tblW w:w="9270.0" w:type="dxa"/>
        <w:jc w:val="center"/>
        <w:tblLayout w:type="fixed"/>
        <w:tblLook w:val="0600"/>
      </w:tblPr>
      <w:tblGrid>
        <w:gridCol w:w="4560"/>
        <w:gridCol w:w="1570.0000000000002"/>
        <w:gridCol w:w="1570.0000000000002"/>
        <w:gridCol w:w="1570.0000000000002"/>
        <w:tblGridChange w:id="0">
          <w:tblGrid>
            <w:gridCol w:w="4560"/>
            <w:gridCol w:w="1570.0000000000002"/>
            <w:gridCol w:w="1570.0000000000002"/>
            <w:gridCol w:w="1570.0000000000002"/>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66">
            <w:pPr>
              <w:widowControl w:val="0"/>
              <w:jc w:val="center"/>
              <w:rPr>
                <w:b w:val="1"/>
                <w:bCs w:val="1"/>
                <w:color w:val="ffffff"/>
              </w:rPr>
            </w:pPr>
            <w:r w:rsidDel="00000000" w:rsidR="00000000" w:rsidRPr="00000000">
              <w:rPr>
                <w:b w:val="1"/>
                <w:bCs w:val="1"/>
                <w:color w:val="ffffff"/>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67">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Number of journeys </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Channels</w:t>
            </w:r>
          </w:p>
        </w:tc>
        <w:tc>
          <w:tcPr>
            <w:tcBorders>
              <w:top w:color="000000" w:space="0" w:sz="8" w:val="single"/>
              <w:left w:color="000000" w:space="0" w:sz="8" w:val="single"/>
              <w:bottom w:color="000000" w:space="0" w:sz="8" w:val="single"/>
              <w:right w:color="ffffff" w:space="0" w:sz="8" w:val="single"/>
            </w:tcBorders>
            <w:shd w:fill="auto" w:val="clear"/>
          </w:tcPr>
          <w:p w:rsidR="00000000" w:rsidDel="00000000" w:rsidP="00000000" w:rsidRDefault="00000000" w:rsidRPr="00000000" w14:paraId="0000006F">
            <w:pPr>
              <w:widowControl w:val="0"/>
              <w:numPr>
                <w:ilvl w:val="0"/>
                <w:numId w:val="5"/>
              </w:numPr>
              <w:ind w:left="360"/>
              <w:rPr>
                <w:sz w:val="20"/>
                <w:szCs w:val="20"/>
              </w:rPr>
            </w:pPr>
            <w:r w:rsidDel="00000000" w:rsidR="00000000" w:rsidRPr="00000000">
              <w:rPr>
                <w:sz w:val="20"/>
                <w:szCs w:val="20"/>
                <w:rtl w:val="0"/>
              </w:rPr>
              <w:t xml:space="preserve">WA</w:t>
            </w:r>
          </w:p>
          <w:p w:rsidR="00000000" w:rsidDel="00000000" w:rsidP="00000000" w:rsidRDefault="00000000" w:rsidRPr="00000000" w14:paraId="00000070">
            <w:pPr>
              <w:widowControl w:val="0"/>
              <w:numPr>
                <w:ilvl w:val="0"/>
                <w:numId w:val="5"/>
              </w:numPr>
              <w:ind w:left="360"/>
              <w:rPr>
                <w:sz w:val="20"/>
                <w:szCs w:val="20"/>
              </w:rPr>
            </w:pPr>
            <w:r w:rsidDel="00000000" w:rsidR="00000000" w:rsidRPr="00000000">
              <w:rPr>
                <w:sz w:val="20"/>
                <w:szCs w:val="20"/>
                <w:rtl w:val="0"/>
              </w:rPr>
              <w:t xml:space="preserve">WA Voice</w:t>
            </w:r>
          </w:p>
        </w:tc>
        <w:tc>
          <w:tcPr>
            <w:tcBorders>
              <w:top w:color="000000" w:space="0" w:sz="8" w:val="single"/>
              <w:left w:color="ffffff" w:space="0" w:sz="8" w:val="single"/>
              <w:bottom w:color="000000" w:space="0" w:sz="8" w:val="single"/>
              <w:right w:color="ffffff" w:space="0" w:sz="8" w:val="single"/>
            </w:tcBorders>
            <w:shd w:fill="auto" w:val="clear"/>
          </w:tcPr>
          <w:p w:rsidR="00000000" w:rsidDel="00000000" w:rsidP="00000000" w:rsidRDefault="00000000" w:rsidRPr="00000000" w14:paraId="00000071">
            <w:pPr>
              <w:widowControl w:val="0"/>
              <w:numPr>
                <w:ilvl w:val="0"/>
                <w:numId w:val="5"/>
              </w:numPr>
              <w:ind w:left="360"/>
              <w:rPr>
                <w:sz w:val="20"/>
                <w:szCs w:val="20"/>
              </w:rPr>
            </w:pPr>
            <w:r w:rsidDel="00000000" w:rsidR="00000000" w:rsidRPr="00000000">
              <w:rPr>
                <w:sz w:val="20"/>
                <w:szCs w:val="20"/>
                <w:rtl w:val="0"/>
              </w:rPr>
              <w:t xml:space="preserve">SMS</w:t>
            </w:r>
          </w:p>
          <w:p w:rsidR="00000000" w:rsidDel="00000000" w:rsidP="00000000" w:rsidRDefault="00000000" w:rsidRPr="00000000" w14:paraId="00000072">
            <w:pPr>
              <w:widowControl w:val="0"/>
              <w:numPr>
                <w:ilvl w:val="0"/>
                <w:numId w:val="5"/>
              </w:numPr>
              <w:ind w:left="360"/>
              <w:rPr>
                <w:sz w:val="20"/>
                <w:szCs w:val="20"/>
              </w:rPr>
            </w:pPr>
            <w:r w:rsidDel="00000000" w:rsidR="00000000" w:rsidRPr="00000000">
              <w:rPr>
                <w:sz w:val="20"/>
                <w:szCs w:val="20"/>
                <w:rtl w:val="0"/>
              </w:rPr>
              <w:t xml:space="preserve">Others</w:t>
            </w:r>
          </w:p>
        </w:tc>
        <w:tc>
          <w:tcPr>
            <w:tcBorders>
              <w:top w:color="000000" w:space="0" w:sz="8" w:val="single"/>
              <w:left w:color="ffffff" w:space="0" w:sz="8" w:val="single"/>
              <w:bottom w:color="000000" w:space="0" w:sz="8" w:val="single"/>
              <w:right w:color="000000" w:space="0" w:sz="8" w:val="single"/>
            </w:tcBorders>
            <w:shd w:fill="auto" w:val="clear"/>
          </w:tcPr>
          <w:p w:rsidR="00000000" w:rsidDel="00000000" w:rsidP="00000000" w:rsidRDefault="00000000" w:rsidRPr="00000000" w14:paraId="00000073">
            <w:pPr>
              <w:widowControl w:val="0"/>
              <w:numPr>
                <w:ilvl w:val="0"/>
                <w:numId w:val="5"/>
              </w:numPr>
              <w:ind w:left="360"/>
              <w:rPr>
                <w:sz w:val="20"/>
                <w:szCs w:val="20"/>
              </w:rPr>
            </w:pPr>
            <w:r w:rsidDel="00000000" w:rsidR="00000000" w:rsidRPr="00000000">
              <w:rPr>
                <w:sz w:val="20"/>
                <w:szCs w:val="20"/>
                <w:rtl w:val="0"/>
              </w:rPr>
              <w:t xml:space="preserve">Instagram</w:t>
            </w:r>
          </w:p>
          <w:p w:rsidR="00000000" w:rsidDel="00000000" w:rsidP="00000000" w:rsidRDefault="00000000" w:rsidRPr="00000000" w14:paraId="00000074">
            <w:pPr>
              <w:widowControl w:val="0"/>
              <w:numPr>
                <w:ilvl w:val="0"/>
                <w:numId w:val="5"/>
              </w:numPr>
              <w:ind w:left="360"/>
              <w:rPr>
                <w:sz w:val="20"/>
                <w:szCs w:val="20"/>
              </w:rPr>
            </w:pPr>
            <w:r w:rsidDel="00000000" w:rsidR="00000000" w:rsidRPr="00000000">
              <w:rPr>
                <w:sz w:val="20"/>
                <w:szCs w:val="20"/>
                <w:rtl w:val="0"/>
              </w:rPr>
              <w:t xml:space="preserve">PSTN Voice</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Bot Language</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No. of APIs/Backend Services to be Integrated into the bot for fetching/pushing the data in/out of the bot </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(Please mention the total number of backend services that you want to integrate) </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Name of the backend systems in scope</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widowControl w:val="0"/>
              <w:rPr>
                <w:sz w:val="20"/>
                <w:szCs w:val="20"/>
              </w:rPr>
            </w:pP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Development Timelines ( In Mandays )</w:t>
            </w:r>
          </w:p>
          <w:p w:rsidR="00000000" w:rsidDel="00000000" w:rsidP="00000000" w:rsidRDefault="00000000" w:rsidRPr="00000000" w14:paraId="00000082">
            <w:pPr>
              <w:widowControl w:val="0"/>
              <w:spacing w:line="276" w:lineRule="auto"/>
              <w:jc w:val="both"/>
              <w:rPr>
                <w:sz w:val="14"/>
                <w:szCs w:val="14"/>
              </w:rPr>
            </w:pPr>
            <w:r w:rsidDel="00000000" w:rsidR="00000000" w:rsidRPr="00000000">
              <w:rPr>
                <w:b w:val="1"/>
                <w:bCs w:val="1"/>
                <w:sz w:val="16"/>
                <w:szCs w:val="16"/>
                <w:rtl w:val="0"/>
              </w:rPr>
              <w:t xml:space="preserve">Note : Development and Delivery timelines will vary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widowControl w:val="0"/>
              <w:rPr>
                <w:sz w:val="18"/>
                <w:szCs w:val="18"/>
              </w:rPr>
            </w:pPr>
            <w:r w:rsidDel="00000000" w:rsidR="00000000" w:rsidRPr="00000000">
              <w:rPr>
                <w:rtl w:val="0"/>
              </w:rPr>
            </w:r>
          </w:p>
        </w:tc>
      </w:tr>
    </w:tbl>
    <w:p w:rsidR="00000000" w:rsidDel="00000000" w:rsidP="00000000" w:rsidRDefault="00000000" w:rsidRPr="00000000" w14:paraId="00000086">
      <w:pPr>
        <w:widowControl w:val="0"/>
        <w:spacing w:line="276" w:lineRule="auto"/>
        <w:jc w:val="both"/>
        <w:rPr>
          <w:b w:val="1"/>
          <w:bCs w:val="1"/>
        </w:rPr>
      </w:pPr>
      <w:r w:rsidDel="00000000" w:rsidR="00000000" w:rsidRPr="00000000">
        <w:rPr>
          <w:rtl w:val="0"/>
        </w:rPr>
      </w:r>
    </w:p>
    <w:p w:rsidR="00000000" w:rsidDel="00000000" w:rsidP="00000000" w:rsidRDefault="00000000" w:rsidRPr="00000000" w14:paraId="00000087">
      <w:pPr>
        <w:pStyle w:val="Heading4"/>
        <w:widowControl w:val="0"/>
        <w:numPr>
          <w:ilvl w:val="0"/>
          <w:numId w:val="4"/>
        </w:numPr>
        <w:spacing w:line="276" w:lineRule="auto"/>
        <w:ind w:left="720" w:hanging="630"/>
        <w:rPr>
          <w:color w:val="666666"/>
          <w:sz w:val="24"/>
          <w:szCs w:val="24"/>
        </w:rPr>
      </w:pPr>
      <w:bookmarkStart w:colFirst="0" w:colLast="0" w:name="_8u060bc9kprl" w:id="9"/>
      <w:bookmarkEnd w:id="9"/>
      <w:r w:rsidDel="00000000" w:rsidR="00000000" w:rsidRPr="00000000">
        <w:rPr>
          <w:rtl w:val="0"/>
        </w:rPr>
        <w:t xml:space="preserve">AI Specifications</w:t>
      </w:r>
    </w:p>
    <w:tbl>
      <w:tblPr>
        <w:tblStyle w:val="Table6"/>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88">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89">
            <w:pPr>
              <w:widowControl w:val="0"/>
              <w:jc w:val="center"/>
              <w:rPr>
                <w:b w:val="1"/>
                <w:bCs w:val="1"/>
                <w:color w:val="ffffff"/>
              </w:rPr>
            </w:pPr>
            <w:r w:rsidDel="00000000" w:rsidR="00000000" w:rsidRPr="00000000">
              <w:rPr>
                <w:b w:val="1"/>
                <w:bCs w:val="1"/>
                <w:color w:val="ffffff"/>
                <w:rtl w:val="0"/>
              </w:rPr>
              <w:t xml:space="preserve">Client Readiness/Requirements </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Bot type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rPr>
                <w:sz w:val="20"/>
                <w:szCs w:val="20"/>
              </w:rPr>
            </w:pPr>
            <w:sdt>
              <w:sdtPr>
                <w:alias w:val="Bot Type"/>
                <w:id w:val="-1856954522"/>
                <w:dropDownList w:lastValue="Agentic">
                  <w:listItem w:displayText="AI Admin" w:value="AI Admin"/>
                  <w:listItem w:displayText="Agentic" w:value="Agentic"/>
                  <w:listItem w:displayText="Voice" w:value="Voice"/>
                  <w:listItem w:displayText="Hybrid " w:value="Hybrid "/>
                </w:dropDownList>
              </w:sdtPr>
              <w:sdtContent>
                <w:r w:rsidDel="00000000" w:rsidR="00000000" w:rsidRPr="00000000">
                  <w:rPr>
                    <w:color w:val="000000"/>
                    <w:sz w:val="20"/>
                    <w:szCs w:val="20"/>
                    <w:shd w:fill="e8eaed" w:val="clear"/>
                  </w:rPr>
                  <w:t xml:space="preserve">Agentic</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Channel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widowControl w:val="0"/>
              <w:rPr>
                <w:sz w:val="20"/>
                <w:szCs w:val="20"/>
              </w:rPr>
            </w:pPr>
            <w:sdt>
              <w:sdtPr>
                <w:alias w:val="AI Type"/>
                <w:id w:val="1609752931"/>
                <w:dropDownList w:lastValue="Chat">
                  <w:listItem w:displayText="Chat" w:value="Chat"/>
                  <w:listItem w:displayText="Voice" w:value="Voice"/>
                  <w:listItem w:displayText="Hybrid ( Chat + Voice )" w:value="Hybrid ( Chat + Voice )"/>
                </w:dropDownList>
              </w:sdtPr>
              <w:sdtContent>
                <w:r w:rsidDel="00000000" w:rsidR="00000000" w:rsidRPr="00000000">
                  <w:rPr>
                    <w:color w:val="000000"/>
                    <w:sz w:val="20"/>
                    <w:szCs w:val="20"/>
                    <w:shd w:fill="e8eaed" w:val="clear"/>
                  </w:rPr>
                  <w:t xml:space="preserve">Chat</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Use-Case Category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widowControl w:val="0"/>
              <w:rPr>
                <w:sz w:val="20"/>
                <w:szCs w:val="20"/>
              </w:rPr>
            </w:pPr>
            <w:sdt>
              <w:sdtPr>
                <w:alias w:val="AI Bot"/>
                <w:id w:val="1835201843"/>
                <w:dropDownList w:lastValue="FAQ ">
                  <w:listItem w:displayText="FAQ " w:value="FAQ "/>
                  <w:listItem w:displayText="Commerce / Sales" w:value="Commerce / Sales"/>
                  <w:listItem w:displayText="Support / Service" w:value="Support / Service"/>
                  <w:listItem w:displayText="Others" w:value="Others"/>
                </w:dropDownList>
              </w:sdtPr>
              <w:sdtContent>
                <w:r w:rsidDel="00000000" w:rsidR="00000000" w:rsidRPr="00000000">
                  <w:rPr>
                    <w:color w:val="000000"/>
                    <w:sz w:val="20"/>
                    <w:szCs w:val="20"/>
                    <w:shd w:fill="e8eaed" w:val="clear"/>
                  </w:rPr>
                  <w:t xml:space="preserve">FAQ </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Bot Complexity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widowControl w:val="0"/>
              <w:rPr>
                <w:sz w:val="20"/>
                <w:szCs w:val="20"/>
              </w:rPr>
            </w:pPr>
            <w:sdt>
              <w:sdtPr>
                <w:alias w:val="Complexity"/>
                <w:id w:val="1449047805"/>
                <w:dropDownList w:lastValue="Simple">
                  <w:listItem w:displayText="Simple" w:value="Simple"/>
                  <w:listItem w:displayText="Medium" w:value="Medium"/>
                  <w:listItem w:displayText="High" w:value="High"/>
                  <w:listItem w:displayText="Exceptional" w:value="Exceptional"/>
                </w:dropDownList>
              </w:sdtPr>
              <w:sdtContent>
                <w:r w:rsidDel="00000000" w:rsidR="00000000" w:rsidRPr="00000000">
                  <w:rPr>
                    <w:color w:val="000000"/>
                    <w:sz w:val="20"/>
                    <w:szCs w:val="20"/>
                    <w:shd w:fill="e8eaed" w:val="clear"/>
                  </w:rPr>
                  <w:t xml:space="preserve">Simple</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LLM Model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widowControl w:val="0"/>
              <w:rPr>
                <w:i w:val="1"/>
                <w:iCs w:val="1"/>
                <w:sz w:val="20"/>
                <w:szCs w:val="20"/>
                <w:highlight w:val="yellow"/>
              </w:rPr>
            </w:pPr>
            <w:r w:rsidDel="00000000" w:rsidR="00000000" w:rsidRPr="00000000">
              <w:rPr>
                <w:i w:val="1"/>
                <w:iCs w:val="1"/>
                <w:sz w:val="20"/>
                <w:szCs w:val="20"/>
                <w:highlight w:val="yellow"/>
                <w:rtl w:val="0"/>
              </w:rPr>
              <w:t xml:space="preserve">( STT and TTS Models if Voice AI )</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Type of Training data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widowControl w:val="0"/>
              <w:numPr>
                <w:ilvl w:val="0"/>
                <w:numId w:val="3"/>
              </w:numPr>
              <w:ind w:left="720" w:hanging="360"/>
              <w:rPr>
                <w:sz w:val="20"/>
                <w:szCs w:val="20"/>
              </w:rPr>
            </w:pPr>
            <w:r w:rsidDel="00000000" w:rsidR="00000000" w:rsidRPr="00000000">
              <w:rPr>
                <w:sz w:val="20"/>
                <w:szCs w:val="20"/>
                <w:rtl w:val="0"/>
              </w:rPr>
              <w:t xml:space="preserve">CSV</w:t>
            </w:r>
          </w:p>
          <w:p w:rsidR="00000000" w:rsidDel="00000000" w:rsidP="00000000" w:rsidRDefault="00000000" w:rsidRPr="00000000" w14:paraId="00000096">
            <w:pPr>
              <w:widowControl w:val="0"/>
              <w:numPr>
                <w:ilvl w:val="0"/>
                <w:numId w:val="3"/>
              </w:numPr>
              <w:ind w:left="720" w:hanging="360"/>
              <w:rPr>
                <w:sz w:val="20"/>
                <w:szCs w:val="20"/>
              </w:rPr>
            </w:pPr>
            <w:r w:rsidDel="00000000" w:rsidR="00000000" w:rsidRPr="00000000">
              <w:rPr>
                <w:sz w:val="20"/>
                <w:szCs w:val="20"/>
                <w:rtl w:val="0"/>
              </w:rPr>
              <w:t xml:space="preserve">Website</w:t>
            </w:r>
          </w:p>
          <w:p w:rsidR="00000000" w:rsidDel="00000000" w:rsidP="00000000" w:rsidRDefault="00000000" w:rsidRPr="00000000" w14:paraId="00000097">
            <w:pPr>
              <w:widowControl w:val="0"/>
              <w:numPr>
                <w:ilvl w:val="0"/>
                <w:numId w:val="3"/>
              </w:numPr>
              <w:ind w:left="720" w:hanging="360"/>
              <w:rPr>
                <w:sz w:val="20"/>
                <w:szCs w:val="20"/>
              </w:rPr>
            </w:pPr>
            <w:r w:rsidDel="00000000" w:rsidR="00000000" w:rsidRPr="00000000">
              <w:rPr>
                <w:sz w:val="20"/>
                <w:szCs w:val="20"/>
                <w:rtl w:val="0"/>
              </w:rPr>
              <w:t xml:space="preserve">Text</w:t>
            </w:r>
          </w:p>
          <w:p w:rsidR="00000000" w:rsidDel="00000000" w:rsidP="00000000" w:rsidRDefault="00000000" w:rsidRPr="00000000" w14:paraId="00000098">
            <w:pPr>
              <w:widowControl w:val="0"/>
              <w:numPr>
                <w:ilvl w:val="0"/>
                <w:numId w:val="3"/>
              </w:numPr>
              <w:ind w:left="720" w:hanging="360"/>
              <w:rPr>
                <w:sz w:val="20"/>
                <w:szCs w:val="20"/>
              </w:rPr>
            </w:pPr>
            <w:r w:rsidDel="00000000" w:rsidR="00000000" w:rsidRPr="00000000">
              <w:rPr>
                <w:sz w:val="20"/>
                <w:szCs w:val="20"/>
                <w:rtl w:val="0"/>
              </w:rPr>
              <w:t xml:space="preserve">Others (Please specify ex: SFTP, Gdrive)</w:t>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AI Languages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Refer </w:t>
            </w:r>
            <w:hyperlink r:id="rId7">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w:t>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Estimated No. Questions/intents/FAQs to be uploaded in the bot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Testing Data : </w:t>
            </w:r>
          </w:p>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Questions &amp; Answers shared by customer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widowControl w:val="0"/>
              <w:rPr>
                <w:sz w:val="20"/>
                <w:szCs w:val="20"/>
              </w:rPr>
            </w:pPr>
            <w:hyperlink r:id="rId8">
              <w:r w:rsidDel="00000000" w:rsidR="00000000" w:rsidRPr="00000000">
                <w:rPr>
                  <w:color w:val="1155cc"/>
                  <w:sz w:val="20"/>
                  <w:szCs w:val="20"/>
                  <w:u w:val="single"/>
                  <w:rtl w:val="0"/>
                </w:rPr>
                <w:t xml:space="preserve">Sample File</w:t>
              </w:r>
            </w:hyperlink>
            <w:r w:rsidDel="00000000" w:rsidR="00000000" w:rsidRPr="00000000">
              <w:rPr>
                <w:rtl w:val="0"/>
              </w:rPr>
            </w:r>
          </w:p>
        </w:tc>
      </w:tr>
    </w:tbl>
    <w:p w:rsidR="00000000" w:rsidDel="00000000" w:rsidP="00000000" w:rsidRDefault="00000000" w:rsidRPr="00000000" w14:paraId="000000A0">
      <w:pPr>
        <w:ind w:left="1440" w:firstLine="0"/>
        <w:rPr>
          <w:color w:val="666666"/>
          <w:sz w:val="24"/>
          <w:szCs w:val="24"/>
        </w:rPr>
      </w:pPr>
      <w:r w:rsidDel="00000000" w:rsidR="00000000" w:rsidRPr="00000000">
        <w:rPr>
          <w:rtl w:val="0"/>
        </w:rPr>
      </w:r>
    </w:p>
    <w:p w:rsidR="00000000" w:rsidDel="00000000" w:rsidP="00000000" w:rsidRDefault="00000000" w:rsidRPr="00000000" w14:paraId="000000A1">
      <w:pPr>
        <w:widowControl w:val="0"/>
        <w:numPr>
          <w:ilvl w:val="0"/>
          <w:numId w:val="4"/>
        </w:numPr>
        <w:spacing w:line="276" w:lineRule="auto"/>
        <w:ind w:left="720" w:hanging="630"/>
        <w:jc w:val="both"/>
        <w:rPr>
          <w:color w:val="666666"/>
          <w:sz w:val="24"/>
          <w:szCs w:val="24"/>
        </w:rPr>
      </w:pPr>
      <w:r w:rsidDel="00000000" w:rsidR="00000000" w:rsidRPr="00000000">
        <w:rPr>
          <w:color w:val="666666"/>
          <w:sz w:val="24"/>
          <w:szCs w:val="24"/>
          <w:rtl w:val="0"/>
        </w:rPr>
        <w:t xml:space="preserve">Voice Specifications</w:t>
      </w:r>
      <w:r w:rsidDel="00000000" w:rsidR="00000000" w:rsidRPr="00000000">
        <w:rPr>
          <w:rtl w:val="0"/>
        </w:rPr>
      </w:r>
    </w:p>
    <w:tbl>
      <w:tblPr>
        <w:tblStyle w:val="Table7"/>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A2">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A3">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Dialer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5">
            <w:pPr>
              <w:widowControl w:val="0"/>
              <w:rPr>
                <w:sz w:val="20"/>
                <w:szCs w:val="20"/>
              </w:rPr>
            </w:pPr>
            <w:sdt>
              <w:sdtPr>
                <w:alias w:val="Call type"/>
                <w:id w:val="733660967"/>
                <w:dropDownList w:lastValue="Knowlarity">
                  <w:listItem w:displayText="Knowlarity" w:value="Knowlarity"/>
                  <w:listItem w:displayText="Other" w:value="Other"/>
                </w:dropDownList>
              </w:sdtPr>
              <w:sdtContent>
                <w:r w:rsidDel="00000000" w:rsidR="00000000" w:rsidRPr="00000000">
                  <w:rPr>
                    <w:color w:val="000000"/>
                    <w:sz w:val="20"/>
                    <w:szCs w:val="20"/>
                    <w:shd w:fill="e8eaed" w:val="clear"/>
                  </w:rPr>
                  <w:t xml:space="preserve">Knowlarity</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Voice Cloning ( Add Sample If Yes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rPr>
                <w:sz w:val="20"/>
                <w:szCs w:val="20"/>
              </w:rPr>
            </w:pPr>
            <w:sdt>
              <w:sdtPr>
                <w:alias w:val="yes/no"/>
                <w:id w:val="381084197"/>
                <w:dropDownList w:lastValue="No">
                  <w:listItem w:displayText="Yes" w:value="Yes"/>
                  <w:listItem w:displayText="No" w:value="No"/>
                </w:dropDownList>
              </w:sdtPr>
              <w:sdtContent>
                <w:r w:rsidDel="00000000" w:rsidR="00000000" w:rsidRPr="00000000">
                  <w:rPr>
                    <w:color w:val="000000"/>
                    <w:sz w:val="20"/>
                    <w:szCs w:val="20"/>
                    <w:shd w:fill="e8eaed" w:val="clear"/>
                  </w:rPr>
                  <w:t xml:space="preserve">No</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Call Type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9">
            <w:pPr>
              <w:widowControl w:val="0"/>
              <w:rPr>
                <w:sz w:val="20"/>
                <w:szCs w:val="20"/>
              </w:rPr>
            </w:pPr>
            <w:sdt>
              <w:sdtPr>
                <w:alias w:val="Call type"/>
                <w:id w:val="1586504790"/>
                <w:dropDownList w:lastValue="Inbound">
                  <w:listItem w:displayText="Inbound" w:value="Inbound"/>
                  <w:listItem w:displayText="Outbound" w:value="Outbound"/>
                  <w:listItem w:displayText="Both" w:value="Both"/>
                </w:dropDownList>
              </w:sdtPr>
              <w:sdtContent>
                <w:r w:rsidDel="00000000" w:rsidR="00000000" w:rsidRPr="00000000">
                  <w:rPr>
                    <w:color w:val="000000"/>
                    <w:sz w:val="20"/>
                    <w:szCs w:val="20"/>
                    <w:shd w:fill="e8eaed" w:val="clear"/>
                  </w:rPr>
                  <w:t xml:space="preserve">Inbound</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Voice Samples for Cloning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Channels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widowControl w:val="0"/>
              <w:numPr>
                <w:ilvl w:val="0"/>
                <w:numId w:val="2"/>
              </w:numPr>
              <w:ind w:left="720" w:hanging="360"/>
              <w:rPr>
                <w:sz w:val="20"/>
                <w:szCs w:val="20"/>
                <w:u w:val="none"/>
              </w:rPr>
            </w:pPr>
            <w:r w:rsidDel="00000000" w:rsidR="00000000" w:rsidRPr="00000000">
              <w:rPr>
                <w:sz w:val="20"/>
                <w:szCs w:val="20"/>
                <w:rtl w:val="0"/>
              </w:rPr>
              <w:t xml:space="preserve">PSTN</w:t>
            </w:r>
          </w:p>
          <w:p w:rsidR="00000000" w:rsidDel="00000000" w:rsidP="00000000" w:rsidRDefault="00000000" w:rsidRPr="00000000" w14:paraId="000000AE">
            <w:pPr>
              <w:widowControl w:val="0"/>
              <w:numPr>
                <w:ilvl w:val="0"/>
                <w:numId w:val="2"/>
              </w:numPr>
              <w:ind w:left="720" w:hanging="360"/>
              <w:rPr>
                <w:sz w:val="20"/>
                <w:szCs w:val="20"/>
                <w:u w:val="none"/>
              </w:rPr>
            </w:pPr>
            <w:r w:rsidDel="00000000" w:rsidR="00000000" w:rsidRPr="00000000">
              <w:rPr>
                <w:sz w:val="20"/>
                <w:szCs w:val="20"/>
                <w:rtl w:val="0"/>
              </w:rPr>
              <w:t xml:space="preserve">WA Voice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SIP EndPoint (For WA Voice calls termination)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WABA Number to Enable WA Voice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Websocket URL (If Voice calls need to be terminated to third party AI)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widowControl w:val="0"/>
              <w:rPr>
                <w:sz w:val="20"/>
                <w:szCs w:val="20"/>
              </w:rPr>
            </w:pPr>
            <w:r w:rsidDel="00000000" w:rsidR="00000000" w:rsidRPr="00000000">
              <w:rPr>
                <w:rtl w:val="0"/>
              </w:rPr>
            </w:r>
          </w:p>
        </w:tc>
      </w:tr>
    </w:tbl>
    <w:p w:rsidR="00000000" w:rsidDel="00000000" w:rsidP="00000000" w:rsidRDefault="00000000" w:rsidRPr="00000000" w14:paraId="000000B5">
      <w:pPr>
        <w:widowControl w:val="0"/>
        <w:spacing w:line="276" w:lineRule="auto"/>
        <w:jc w:val="both"/>
        <w:rPr>
          <w:b w:val="1"/>
          <w:bCs w:val="1"/>
        </w:rPr>
      </w:pPr>
      <w:r w:rsidDel="00000000" w:rsidR="00000000" w:rsidRPr="00000000">
        <w:rPr>
          <w:rtl w:val="0"/>
        </w:rPr>
      </w:r>
    </w:p>
    <w:p w:rsidR="00000000" w:rsidDel="00000000" w:rsidP="00000000" w:rsidRDefault="00000000" w:rsidRPr="00000000" w14:paraId="000000B6">
      <w:pPr>
        <w:widowControl w:val="0"/>
        <w:spacing w:line="276" w:lineRule="auto"/>
        <w:jc w:val="both"/>
        <w:rPr>
          <w:b w:val="1"/>
          <w:bCs w:val="1"/>
        </w:rPr>
      </w:pPr>
      <w:r w:rsidDel="00000000" w:rsidR="00000000" w:rsidRPr="00000000">
        <w:rPr>
          <w:rtl w:val="0"/>
        </w:rPr>
      </w:r>
    </w:p>
    <w:p w:rsidR="00000000" w:rsidDel="00000000" w:rsidP="00000000" w:rsidRDefault="00000000" w:rsidRPr="00000000" w14:paraId="000000B7">
      <w:pPr>
        <w:widowControl w:val="0"/>
        <w:spacing w:line="276" w:lineRule="auto"/>
        <w:ind w:left="720" w:firstLine="0"/>
        <w:jc w:val="both"/>
        <w:rPr>
          <w:color w:val="666666"/>
          <w:sz w:val="24"/>
          <w:szCs w:val="24"/>
        </w:rPr>
      </w:pPr>
      <w:r w:rsidDel="00000000" w:rsidR="00000000" w:rsidRPr="00000000">
        <w:rPr>
          <w:rtl w:val="0"/>
        </w:rPr>
      </w:r>
    </w:p>
    <w:p w:rsidR="00000000" w:rsidDel="00000000" w:rsidP="00000000" w:rsidRDefault="00000000" w:rsidRPr="00000000" w14:paraId="000000B8">
      <w:pPr>
        <w:widowControl w:val="0"/>
        <w:numPr>
          <w:ilvl w:val="0"/>
          <w:numId w:val="4"/>
        </w:numPr>
        <w:spacing w:line="276" w:lineRule="auto"/>
        <w:ind w:left="720" w:hanging="630"/>
        <w:jc w:val="both"/>
        <w:rPr>
          <w:color w:val="666666"/>
          <w:sz w:val="24"/>
          <w:szCs w:val="24"/>
          <w:u w:val="none"/>
        </w:rPr>
      </w:pPr>
      <w:r w:rsidDel="00000000" w:rsidR="00000000" w:rsidRPr="00000000">
        <w:rPr>
          <w:color w:val="666666"/>
          <w:sz w:val="24"/>
          <w:szCs w:val="24"/>
          <w:rtl w:val="0"/>
        </w:rPr>
        <w:t xml:space="preserve">Deployment/Hosting</w:t>
      </w:r>
    </w:p>
    <w:tbl>
      <w:tblPr>
        <w:tblStyle w:val="Table8"/>
        <w:tblW w:w="9360.0" w:type="dxa"/>
        <w:jc w:val="center"/>
        <w:tblLayout w:type="fixed"/>
        <w:tblLook w:val="0600"/>
      </w:tblPr>
      <w:tblGrid>
        <w:gridCol w:w="2070"/>
        <w:gridCol w:w="2700"/>
        <w:gridCol w:w="2415"/>
        <w:gridCol w:w="2175"/>
        <w:tblGridChange w:id="0">
          <w:tblGrid>
            <w:gridCol w:w="2070"/>
            <w:gridCol w:w="2700"/>
            <w:gridCol w:w="2415"/>
            <w:gridCol w:w="2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B9">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BA">
            <w:pPr>
              <w:widowControl w:val="0"/>
              <w:jc w:val="center"/>
              <w:rPr>
                <w:b w:val="1"/>
                <w:bCs w:val="1"/>
                <w:color w:val="ffffff"/>
              </w:rPr>
            </w:pPr>
            <w:r w:rsidDel="00000000" w:rsidR="00000000" w:rsidRPr="00000000">
              <w:rPr>
                <w:b w:val="1"/>
                <w:bCs w:val="1"/>
                <w:color w:val="ffffff"/>
                <w:rtl w:val="0"/>
              </w:rPr>
              <w:t xml:space="preserve">Client requirement</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BB">
            <w:pPr>
              <w:widowControl w:val="0"/>
              <w:jc w:val="center"/>
              <w:rPr>
                <w:b w:val="1"/>
                <w:bCs w:val="1"/>
                <w:color w:val="ffffff"/>
              </w:rPr>
            </w:pPr>
            <w:r w:rsidDel="00000000" w:rsidR="00000000" w:rsidRPr="00000000">
              <w:rPr>
                <w:b w:val="1"/>
                <w:bCs w:val="1"/>
                <w:color w:val="ffffff"/>
                <w:rtl w:val="0"/>
              </w:rPr>
              <w:t xml:space="preserve">Questions</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BC">
            <w:pPr>
              <w:widowControl w:val="0"/>
              <w:jc w:val="center"/>
              <w:rPr>
                <w:b w:val="1"/>
                <w:bCs w:val="1"/>
                <w:color w:val="ffffff"/>
              </w:rPr>
            </w:pPr>
            <w:r w:rsidDel="00000000" w:rsidR="00000000" w:rsidRPr="00000000">
              <w:rPr>
                <w:b w:val="1"/>
                <w:bCs w:val="1"/>
                <w:color w:val="ffffff"/>
                <w:rtl w:val="0"/>
              </w:rPr>
              <w:t xml:space="preserve">Presales Findings</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Deployment/Hosting</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E">
            <w:pPr>
              <w:widowControl w:val="0"/>
              <w:spacing w:line="276"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What mode of deployment is required?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widowControl w:val="0"/>
              <w:rPr>
                <w:sz w:val="20"/>
                <w:szCs w:val="20"/>
              </w:rPr>
            </w:pPr>
            <w:r w:rsidDel="00000000" w:rsidR="00000000" w:rsidRPr="00000000">
              <w:rPr>
                <w:rtl w:val="0"/>
              </w:rPr>
            </w:r>
          </w:p>
        </w:tc>
      </w:tr>
    </w:tbl>
    <w:p w:rsidR="00000000" w:rsidDel="00000000" w:rsidP="00000000" w:rsidRDefault="00000000" w:rsidRPr="00000000" w14:paraId="000000C1">
      <w:pPr>
        <w:widowControl w:val="0"/>
        <w:spacing w:line="276" w:lineRule="auto"/>
        <w:ind w:left="720" w:firstLine="0"/>
        <w:jc w:val="both"/>
        <w:rPr>
          <w:color w:val="666666"/>
          <w:sz w:val="24"/>
          <w:szCs w:val="24"/>
        </w:rPr>
      </w:pPr>
      <w:r w:rsidDel="00000000" w:rsidR="00000000" w:rsidRPr="00000000">
        <w:rPr>
          <w:rtl w:val="0"/>
        </w:rPr>
      </w:r>
    </w:p>
    <w:p w:rsidR="00000000" w:rsidDel="00000000" w:rsidP="00000000" w:rsidRDefault="00000000" w:rsidRPr="00000000" w14:paraId="000000C2">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0C3">
      <w:pPr>
        <w:pStyle w:val="Heading4"/>
        <w:numPr>
          <w:ilvl w:val="0"/>
          <w:numId w:val="4"/>
        </w:numPr>
        <w:spacing w:after="0" w:line="300" w:lineRule="auto"/>
        <w:ind w:left="720" w:hanging="630"/>
        <w:rPr>
          <w:color w:val="666666"/>
          <w:sz w:val="24"/>
          <w:szCs w:val="24"/>
        </w:rPr>
      </w:pPr>
      <w:bookmarkStart w:colFirst="0" w:colLast="0" w:name="_34izfeaz49q4" w:id="10"/>
      <w:bookmarkEnd w:id="10"/>
      <w:r w:rsidDel="00000000" w:rsidR="00000000" w:rsidRPr="00000000">
        <w:rPr>
          <w:rtl w:val="0"/>
        </w:rPr>
        <w:t xml:space="preserve">Capacity and Compliance</w:t>
      </w:r>
      <w:r w:rsidDel="00000000" w:rsidR="00000000" w:rsidRPr="00000000">
        <w:rPr>
          <w:rtl w:val="0"/>
        </w:rPr>
      </w:r>
    </w:p>
    <w:tbl>
      <w:tblPr>
        <w:tblStyle w:val="Table9"/>
        <w:tblW w:w="9360.0" w:type="dxa"/>
        <w:jc w:val="center"/>
        <w:tblLayout w:type="fixed"/>
        <w:tblLook w:val="0600"/>
      </w:tblPr>
      <w:tblGrid>
        <w:gridCol w:w="1845"/>
        <w:gridCol w:w="2280"/>
        <w:gridCol w:w="2865"/>
        <w:gridCol w:w="2370"/>
        <w:tblGridChange w:id="0">
          <w:tblGrid>
            <w:gridCol w:w="1845"/>
            <w:gridCol w:w="2280"/>
            <w:gridCol w:w="2865"/>
            <w:gridCol w:w="23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4">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5">
            <w:pPr>
              <w:widowControl w:val="0"/>
              <w:jc w:val="center"/>
              <w:rPr>
                <w:b w:val="1"/>
                <w:bCs w:val="1"/>
                <w:color w:val="ffffff"/>
              </w:rPr>
            </w:pPr>
            <w:r w:rsidDel="00000000" w:rsidR="00000000" w:rsidRPr="00000000">
              <w:rPr>
                <w:b w:val="1"/>
                <w:bCs w:val="1"/>
                <w:color w:val="ffffff"/>
                <w:rtl w:val="0"/>
              </w:rPr>
              <w:t xml:space="preserve">Client requirement</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6">
            <w:pPr>
              <w:widowControl w:val="0"/>
              <w:jc w:val="center"/>
              <w:rPr>
                <w:b w:val="1"/>
                <w:bCs w:val="1"/>
                <w:color w:val="ffffff"/>
              </w:rPr>
            </w:pPr>
            <w:r w:rsidDel="00000000" w:rsidR="00000000" w:rsidRPr="00000000">
              <w:rPr>
                <w:b w:val="1"/>
                <w:bCs w:val="1"/>
                <w:color w:val="ffffff"/>
                <w:rtl w:val="0"/>
              </w:rPr>
              <w:t xml:space="preserve">Questions</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7">
            <w:pPr>
              <w:widowControl w:val="0"/>
              <w:jc w:val="center"/>
              <w:rPr>
                <w:b w:val="1"/>
                <w:bCs w:val="1"/>
                <w:color w:val="ffffff"/>
              </w:rPr>
            </w:pPr>
            <w:r w:rsidDel="00000000" w:rsidR="00000000" w:rsidRPr="00000000">
              <w:rPr>
                <w:b w:val="1"/>
                <w:bCs w:val="1"/>
                <w:color w:val="ffffff"/>
                <w:rtl w:val="0"/>
              </w:rPr>
              <w:t xml:space="preserve">Presales Findings</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TPS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Standard 80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What is your average campaign size?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What is your average campaign size?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big is your customer base?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many campaigns per day are expected to go out?</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E">
            <w:pPr>
              <w:widowControl w:val="0"/>
              <w:spacing w:after="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F">
            <w:pPr>
              <w:widowControl w:val="0"/>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How big is your customer base?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1">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2">
            <w:pPr>
              <w:widowControl w:val="0"/>
              <w:spacing w:after="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3">
            <w:pPr>
              <w:widowControl w:val="0"/>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How many campaigns per day are expected to go out?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5">
            <w:pPr>
              <w:widowControl w:val="0"/>
              <w:spacing w:after="0" w:before="0" w:line="240" w:lineRule="auto"/>
              <w:ind w:left="0" w:firstLine="0"/>
              <w:rPr>
                <w:sz w:val="20"/>
                <w:szCs w:val="20"/>
              </w:rPr>
            </w:pPr>
            <w:r w:rsidDel="00000000" w:rsidR="00000000" w:rsidRPr="00000000">
              <w:rPr>
                <w:sz w:val="20"/>
                <w:szCs w:val="20"/>
                <w:rtl w:val="0"/>
              </w:rPr>
              <w:t xml:space="preserve">Not exceeding 25M messages/day</w:t>
            </w:r>
          </w:p>
        </w:tc>
      </w:tr>
      <w:tr>
        <w:trPr>
          <w:cantSplit w:val="0"/>
          <w:trHeight w:val="40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Data Retention</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2 years - Standard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How many years of data retention is required?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many years of data retention is required?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What user data parameters are required?</w:t>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C">
            <w:pPr>
              <w:widowControl w:val="0"/>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What user data parameters are required?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E">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Profile Storage Requirements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Upto 2 Million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How big is the customer base?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 How big is your customer base?</w:t>
            </w:r>
          </w:p>
        </w:tc>
      </w:tr>
      <w:tr>
        <w:trPr>
          <w:cantSplit w:val="0"/>
          <w:trHeight w:val="40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Security and Privacy Package</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Encryption Required?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https://docs.google.com/document/d/1Ktg5xzc7cGbC5yCm2TDnOxvsDqSYZUmae7MNxwmFMSk/edit?usp=sharing</w:t>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8">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Which encryption standards/methods are required?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C">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BYOK?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E">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0">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Audits?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4">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Message searcher?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8">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Purging certificate?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C">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Data dump?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0">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GDPR compliance support?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2">
            <w:pPr>
              <w:widowControl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03">
      <w:pPr>
        <w:pStyle w:val="Heading4"/>
        <w:spacing w:after="320" w:line="300" w:lineRule="auto"/>
        <w:ind w:left="0" w:firstLine="0"/>
        <w:rPr/>
      </w:pPr>
      <w:bookmarkStart w:colFirst="0" w:colLast="0" w:name="_roet5ygm9xlh" w:id="11"/>
      <w:bookmarkEnd w:id="11"/>
      <w:r w:rsidDel="00000000" w:rsidR="00000000" w:rsidRPr="00000000">
        <w:rPr>
          <w:rtl w:val="0"/>
        </w:rPr>
      </w:r>
    </w:p>
    <w:p w:rsidR="00000000" w:rsidDel="00000000" w:rsidP="00000000" w:rsidRDefault="00000000" w:rsidRPr="00000000" w14:paraId="00000104">
      <w:pPr>
        <w:pStyle w:val="Heading4"/>
        <w:numPr>
          <w:ilvl w:val="0"/>
          <w:numId w:val="4"/>
        </w:numPr>
        <w:spacing w:after="0" w:line="300" w:lineRule="auto"/>
        <w:ind w:left="720" w:hanging="630"/>
        <w:rPr>
          <w:color w:val="666666"/>
          <w:sz w:val="24"/>
          <w:szCs w:val="24"/>
        </w:rPr>
      </w:pPr>
      <w:bookmarkStart w:colFirst="0" w:colLast="0" w:name="_qyhz37phmjlq" w:id="12"/>
      <w:bookmarkEnd w:id="12"/>
      <w:r w:rsidDel="00000000" w:rsidR="00000000" w:rsidRPr="00000000">
        <w:rPr>
          <w:rtl w:val="0"/>
        </w:rPr>
        <w:t xml:space="preserve">Channels : Delete if no CPaaS in the deal.</w:t>
      </w:r>
      <w:r w:rsidDel="00000000" w:rsidR="00000000" w:rsidRPr="00000000">
        <w:rPr>
          <w:rtl w:val="0"/>
        </w:rPr>
      </w:r>
    </w:p>
    <w:tbl>
      <w:tblPr>
        <w:tblStyle w:val="Table10"/>
        <w:tblW w:w="9360.0" w:type="dxa"/>
        <w:jc w:val="center"/>
        <w:tblLayout w:type="fixed"/>
        <w:tblLook w:val="0600"/>
      </w:tblPr>
      <w:tblGrid>
        <w:gridCol w:w="1845"/>
        <w:gridCol w:w="2280"/>
        <w:gridCol w:w="2865"/>
        <w:gridCol w:w="2370"/>
        <w:tblGridChange w:id="0">
          <w:tblGrid>
            <w:gridCol w:w="1845"/>
            <w:gridCol w:w="2280"/>
            <w:gridCol w:w="2865"/>
            <w:gridCol w:w="23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5">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6">
            <w:pPr>
              <w:widowControl w:val="0"/>
              <w:jc w:val="center"/>
              <w:rPr>
                <w:b w:val="1"/>
                <w:bCs w:val="1"/>
                <w:color w:val="ffffff"/>
              </w:rPr>
            </w:pPr>
            <w:r w:rsidDel="00000000" w:rsidR="00000000" w:rsidRPr="00000000">
              <w:rPr>
                <w:b w:val="1"/>
                <w:bCs w:val="1"/>
                <w:color w:val="ffffff"/>
                <w:rtl w:val="0"/>
              </w:rPr>
              <w:t xml:space="preserve">Client requirement</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7">
            <w:pPr>
              <w:widowControl w:val="0"/>
              <w:jc w:val="center"/>
              <w:rPr>
                <w:b w:val="1"/>
                <w:bCs w:val="1"/>
                <w:color w:val="ffffff"/>
              </w:rPr>
            </w:pPr>
            <w:r w:rsidDel="00000000" w:rsidR="00000000" w:rsidRPr="00000000">
              <w:rPr>
                <w:b w:val="1"/>
                <w:bCs w:val="1"/>
                <w:color w:val="ffffff"/>
                <w:rtl w:val="0"/>
              </w:rPr>
              <w:t xml:space="preserve">Questions</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8">
            <w:pPr>
              <w:widowControl w:val="0"/>
              <w:jc w:val="center"/>
              <w:rPr>
                <w:b w:val="1"/>
                <w:bCs w:val="1"/>
                <w:color w:val="ffffff"/>
              </w:rPr>
            </w:pPr>
            <w:r w:rsidDel="00000000" w:rsidR="00000000" w:rsidRPr="00000000">
              <w:rPr>
                <w:b w:val="1"/>
                <w:bCs w:val="1"/>
                <w:color w:val="ffffff"/>
                <w:rtl w:val="0"/>
              </w:rPr>
              <w:t xml:space="preserve">Presales Findings</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Instagram</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A">
            <w:pPr>
              <w:widowControl w:val="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Do they also use IG for running ads?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widowControl w:val="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D">
            <w:pPr>
              <w:widowControl w:val="0"/>
              <w:spacing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E">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Do they use a social listening tool to manage comments and replies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0">
            <w:pPr>
              <w:widowControl w:val="0"/>
              <w:spacing w:line="240" w:lineRule="auto"/>
              <w:rPr>
                <w:sz w:val="20"/>
                <w:szCs w:val="20"/>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3rd Party CPaaS Integration - No standard connectors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Which system/sources will send traffic to Gupshup?</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 Which system/sources will send traffic to Gupshup?</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Failover</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Which channels need to be supported?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 Which channels need to be supported?</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Custom reports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How many and what parameters are required for custom reports?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many and what parameters are required for custom reports?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Frequency of reprts sync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SFTP required?</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F">
            <w:pPr>
              <w:widowControl w:val="0"/>
              <w:spacing w:after="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0">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Frequency of reports sync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3">
            <w:pPr>
              <w:widowControl w:val="0"/>
              <w:spacing w:after="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4">
            <w:pPr>
              <w:widowControl w:val="0"/>
              <w:spacing w:after="0" w:before="0" w:line="240" w:lineRule="auto"/>
              <w:ind w:lef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SFTP required?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6">
            <w:pPr>
              <w:widowControl w:val="0"/>
              <w:spacing w:after="0" w:before="0" w:line="240" w:lineRule="auto"/>
              <w:ind w:left="0" w:firstLine="0"/>
              <w:rPr>
                <w:sz w:val="20"/>
                <w:szCs w:val="20"/>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Billing Formats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widowControl w:val="0"/>
              <w:rPr>
                <w:sz w:val="20"/>
                <w:szCs w:val="20"/>
              </w:rPr>
            </w:pPr>
            <w:r w:rsidDel="00000000" w:rsidR="00000000" w:rsidRPr="00000000">
              <w:rPr>
                <w:rtl w:val="0"/>
              </w:rPr>
            </w:r>
          </w:p>
        </w:tc>
      </w:tr>
    </w:tbl>
    <w:p w:rsidR="00000000" w:rsidDel="00000000" w:rsidP="00000000" w:rsidRDefault="00000000" w:rsidRPr="00000000" w14:paraId="0000012B">
      <w:pPr>
        <w:pStyle w:val="Heading4"/>
        <w:spacing w:after="320" w:line="300" w:lineRule="auto"/>
        <w:ind w:left="0" w:firstLine="0"/>
        <w:rPr/>
      </w:pPr>
      <w:bookmarkStart w:colFirst="0" w:colLast="0" w:name="_pylqx5pr4voc" w:id="13"/>
      <w:bookmarkEnd w:id="13"/>
      <w:r w:rsidDel="00000000" w:rsidR="00000000" w:rsidRPr="00000000">
        <w:rPr>
          <w:rtl w:val="0"/>
        </w:rPr>
      </w:r>
    </w:p>
    <w:p w:rsidR="00000000" w:rsidDel="00000000" w:rsidP="00000000" w:rsidRDefault="00000000" w:rsidRPr="00000000" w14:paraId="0000012C">
      <w:pPr>
        <w:pStyle w:val="Heading4"/>
        <w:numPr>
          <w:ilvl w:val="0"/>
          <w:numId w:val="4"/>
        </w:numPr>
        <w:spacing w:after="0" w:line="300" w:lineRule="auto"/>
        <w:ind w:left="720" w:hanging="630"/>
        <w:rPr>
          <w:color w:val="666666"/>
          <w:sz w:val="24"/>
          <w:szCs w:val="24"/>
        </w:rPr>
      </w:pPr>
      <w:bookmarkStart w:colFirst="0" w:colLast="0" w:name="_w3wkcm9jb88a" w:id="14"/>
      <w:bookmarkEnd w:id="14"/>
      <w:r w:rsidDel="00000000" w:rsidR="00000000" w:rsidRPr="00000000">
        <w:rPr>
          <w:rtl w:val="0"/>
        </w:rPr>
        <w:t xml:space="preserve">Additional Scope Elements</w:t>
      </w:r>
    </w:p>
    <w:tbl>
      <w:tblPr>
        <w:tblStyle w:val="Table11"/>
        <w:tblW w:w="9435.0" w:type="dxa"/>
        <w:jc w:val="left"/>
        <w:tblInd w:w="-15.0" w:type="dxa"/>
        <w:tblLayout w:type="fixed"/>
        <w:tblLook w:val="0600"/>
      </w:tblPr>
      <w:tblGrid>
        <w:gridCol w:w="1890"/>
        <w:gridCol w:w="2250"/>
        <w:gridCol w:w="2895"/>
        <w:gridCol w:w="2400"/>
        <w:tblGridChange w:id="0">
          <w:tblGrid>
            <w:gridCol w:w="1890"/>
            <w:gridCol w:w="2250"/>
            <w:gridCol w:w="2895"/>
            <w:gridCol w:w="240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2D">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2E">
            <w:pPr>
              <w:widowControl w:val="0"/>
              <w:jc w:val="center"/>
              <w:rPr>
                <w:b w:val="1"/>
                <w:bCs w:val="1"/>
                <w:color w:val="ffffff"/>
              </w:rPr>
            </w:pPr>
            <w:r w:rsidDel="00000000" w:rsidR="00000000" w:rsidRPr="00000000">
              <w:rPr>
                <w:b w:val="1"/>
                <w:bCs w:val="1"/>
                <w:color w:val="ffffff"/>
                <w:rtl w:val="0"/>
              </w:rPr>
              <w:t xml:space="preserve">Client requirement</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2F">
            <w:pPr>
              <w:widowControl w:val="0"/>
              <w:jc w:val="center"/>
              <w:rPr>
                <w:b w:val="1"/>
                <w:bCs w:val="1"/>
                <w:color w:val="ffffff"/>
              </w:rPr>
            </w:pPr>
            <w:r w:rsidDel="00000000" w:rsidR="00000000" w:rsidRPr="00000000">
              <w:rPr>
                <w:b w:val="1"/>
                <w:bCs w:val="1"/>
                <w:color w:val="ffffff"/>
                <w:rtl w:val="0"/>
              </w:rPr>
              <w:t xml:space="preserve">Questions</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30">
            <w:pPr>
              <w:widowControl w:val="0"/>
              <w:jc w:val="center"/>
              <w:rPr>
                <w:b w:val="1"/>
                <w:bCs w:val="1"/>
                <w:color w:val="ffffff"/>
              </w:rPr>
            </w:pPr>
            <w:r w:rsidDel="00000000" w:rsidR="00000000" w:rsidRPr="00000000">
              <w:rPr>
                <w:b w:val="1"/>
                <w:bCs w:val="1"/>
                <w:color w:val="ffffff"/>
                <w:rtl w:val="0"/>
              </w:rPr>
              <w:t xml:space="preserve">Presales Findings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Dedicated BA and Project 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How many are required?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How many are required?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Dedicated Developer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How many are required?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How many are required?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Solutions Mode Bot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Only for BFSI clients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Only for BFSI clients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3rd party events integration with personalize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-Which Systems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Manday rate</w:t>
            </w:r>
          </w:p>
        </w:tc>
      </w:tr>
      <w:tr>
        <w:trPr>
          <w:cantSplit w:val="0"/>
          <w:trHeight w:val="42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3rd party Agent Handover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Which systems are required?</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Understanding the flow - Brand wants to use GS JB &amp; Campaigns &amp; 3 P AA or just GS campaigns &amp; 3P AA for bot and AA?</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API documents for Sending chat history to 3P AA, Sending of Real Time events to 3P AA, Getting real time events from 3P AA, &amp; How to transfer the handover from bot to 3P AA &amp; How to take back the handover from 3P AA to GS Bot</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many chats per day/week/month?</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Data retention on Gupshup side? Time period.</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Assignment logic to be maintained at Gupshup end or no?</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Number of WABAs to be onboarded &amp; are they required to be onboarded on single dashboard or multiple dashboard?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Which systems are required?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Understanding the flow - Brand wants to use GS JB &amp; Campaigns &amp; 3 P AA or just GS campaigns &amp; 3P AA for bot and AA?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API documents for Sending chat history to 3P AA, Sending of Real Time events to 3P AA, Getting real time events from 3P AA, &amp; How to transfer the handover from bot to 3P AA &amp; How to take back the handover from 3P AA to GS Bot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How many chats per day/week/month?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Data retention on Gupshp side? Time period.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Assignment logic to be maintained at Gupshup end or no?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Number of WABAs to be onboarded &amp; are they required to be onboarded on single dashboard or multiple dashboard?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52">
      <w:pPr>
        <w:pStyle w:val="Heading4"/>
        <w:spacing w:after="320" w:line="300" w:lineRule="auto"/>
        <w:ind w:left="720" w:firstLine="0"/>
        <w:rPr/>
      </w:pPr>
      <w:bookmarkStart w:colFirst="0" w:colLast="0" w:name="_z89vbs4k2e7" w:id="15"/>
      <w:bookmarkEnd w:id="15"/>
      <w:r w:rsidDel="00000000" w:rsidR="00000000" w:rsidRPr="00000000">
        <w:rPr>
          <w:rtl w:val="0"/>
        </w:rPr>
      </w:r>
    </w:p>
    <w:p w:rsidR="00000000" w:rsidDel="00000000" w:rsidP="00000000" w:rsidRDefault="00000000" w:rsidRPr="00000000" w14:paraId="00000153">
      <w:pPr>
        <w:widowControl w:val="0"/>
        <w:spacing w:line="276" w:lineRule="auto"/>
        <w:jc w:val="both"/>
        <w:rPr>
          <w:color w:val="666666"/>
          <w:sz w:val="24"/>
          <w:szCs w:val="24"/>
        </w:rPr>
      </w:pPr>
      <w:r w:rsidDel="00000000" w:rsidR="00000000" w:rsidRPr="00000000">
        <w:rPr>
          <w:rtl w:val="0"/>
        </w:rPr>
      </w:r>
    </w:p>
    <w:p w:rsidR="00000000" w:rsidDel="00000000" w:rsidP="00000000" w:rsidRDefault="00000000" w:rsidRPr="00000000" w14:paraId="00000154">
      <w:pPr>
        <w:pStyle w:val="Heading4"/>
        <w:numPr>
          <w:ilvl w:val="0"/>
          <w:numId w:val="4"/>
        </w:numPr>
        <w:spacing w:after="320" w:line="300" w:lineRule="auto"/>
        <w:ind w:left="720" w:hanging="630"/>
        <w:rPr>
          <w:color w:val="666666"/>
          <w:sz w:val="24"/>
          <w:szCs w:val="24"/>
        </w:rPr>
      </w:pPr>
      <w:bookmarkStart w:colFirst="0" w:colLast="0" w:name="_5a0sqh578pwr" w:id="16"/>
      <w:bookmarkEnd w:id="16"/>
      <w:r w:rsidDel="00000000" w:rsidR="00000000" w:rsidRPr="00000000">
        <w:rPr>
          <w:rtl w:val="0"/>
        </w:rPr>
        <w:t xml:space="preserve">Flow Diagram &amp; Gantt Chart </w:t>
      </w:r>
    </w:p>
    <w:p w:rsidR="00000000" w:rsidDel="00000000" w:rsidP="00000000" w:rsidRDefault="00000000" w:rsidRPr="00000000" w14:paraId="00000155">
      <w:pPr>
        <w:pStyle w:val="Subtitle"/>
        <w:keepNext w:val="1"/>
        <w:spacing w:line="240" w:lineRule="auto"/>
        <w:ind w:left="720" w:firstLine="0"/>
        <w:rPr>
          <w:sz w:val="24"/>
          <w:szCs w:val="24"/>
          <w:highlight w:val="yellow"/>
        </w:rPr>
      </w:pPr>
      <w:bookmarkStart w:colFirst="0" w:colLast="0" w:name="_qv8gc4h99rd7" w:id="17"/>
      <w:bookmarkEnd w:id="17"/>
      <w:r w:rsidDel="00000000" w:rsidR="00000000" w:rsidRPr="00000000">
        <w:rPr>
          <w:sz w:val="24"/>
          <w:szCs w:val="24"/>
          <w:highlight w:val="yellow"/>
          <w:rtl w:val="0"/>
        </w:rPr>
        <w:t xml:space="preserve">(Optional for Presales, Important/Requisite for Delivery) </w:t>
      </w:r>
    </w:p>
    <w:p w:rsidR="00000000" w:rsidDel="00000000" w:rsidP="00000000" w:rsidRDefault="00000000" w:rsidRPr="00000000" w14:paraId="00000156">
      <w:pPr>
        <w:pStyle w:val="Subtitle"/>
        <w:keepNext w:val="1"/>
        <w:spacing w:line="240" w:lineRule="auto"/>
        <w:ind w:left="720" w:firstLine="0"/>
        <w:rPr/>
      </w:pPr>
      <w:bookmarkStart w:colFirst="0" w:colLast="0" w:name="_6mpuo5ar3su9" w:id="18"/>
      <w:bookmarkEnd w:id="18"/>
      <w:r w:rsidDel="00000000" w:rsidR="00000000" w:rsidRPr="00000000">
        <w:rPr>
          <w:color w:val="666666"/>
          <w:sz w:val="24"/>
          <w:szCs w:val="24"/>
          <w:highlight w:val="yellow"/>
          <w:rtl w:val="0"/>
        </w:rPr>
        <w:t xml:space="preserve">Sample Script Voice Ai </w:t>
      </w:r>
      <w:r w:rsidDel="00000000" w:rsidR="00000000" w:rsidRPr="00000000">
        <w:rPr>
          <w:rtl w:val="0"/>
        </w:rPr>
      </w:r>
    </w:p>
    <w:p w:rsidR="00000000" w:rsidDel="00000000" w:rsidP="00000000" w:rsidRDefault="00000000" w:rsidRPr="00000000" w14:paraId="00000157">
      <w:pPr>
        <w:keepNext w:val="1"/>
        <w:spacing w:line="240" w:lineRule="auto"/>
        <w:ind w:left="720" w:firstLine="0"/>
        <w:rPr>
          <w:color w:val="222222"/>
          <w:highlight w:val="white"/>
        </w:rPr>
      </w:pPr>
      <w:hyperlink r:id="rId9">
        <w:r w:rsidDel="00000000" w:rsidR="00000000" w:rsidRPr="00000000">
          <w:rPr>
            <w:color w:val="1155cc"/>
            <w:highlight w:val="yellow"/>
            <w:u w:val="single"/>
            <w:rtl w:val="0"/>
          </w:rPr>
          <w:t xml:space="preserve">Sample Gantt Chart</w:t>
        </w:r>
      </w:hyperlink>
      <w:r w:rsidDel="00000000" w:rsidR="00000000" w:rsidRPr="00000000">
        <w:rPr>
          <w:rtl w:val="0"/>
        </w:rPr>
      </w:r>
    </w:p>
    <w:p w:rsidR="00000000" w:rsidDel="00000000" w:rsidP="00000000" w:rsidRDefault="00000000" w:rsidRPr="00000000" w14:paraId="00000158">
      <w:pPr>
        <w:pStyle w:val="Heading1"/>
        <w:rPr/>
      </w:pPr>
      <w:bookmarkStart w:colFirst="0" w:colLast="0" w:name="_lhmz8hkz49cy" w:id="19"/>
      <w:bookmarkEnd w:id="19"/>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bookmarkStart w:colFirst="0" w:colLast="0" w:name="_rcmadisnxqv0" w:id="20"/>
      <w:bookmarkEnd w:id="20"/>
      <w:r w:rsidDel="00000000" w:rsidR="00000000" w:rsidRPr="00000000">
        <w:rPr>
          <w:rtl w:val="0"/>
        </w:rPr>
        <w:br w:type="textWrapping"/>
        <w:t xml:space="preserve">3. Packaging and Inclusions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One time Dev Costs :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Monthly Recurring Costs :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highlight w:val="yellow"/>
        </w:rPr>
      </w:pPr>
      <w:r w:rsidDel="00000000" w:rsidR="00000000" w:rsidRPr="00000000">
        <w:rPr>
          <w:highlight w:val="yellow"/>
          <w:rtl w:val="0"/>
        </w:rPr>
        <w:t xml:space="preserve">&lt;&lt;insert from calculator output&gt;&gt;</w:t>
      </w:r>
    </w:p>
    <w:p w:rsidR="00000000" w:rsidDel="00000000" w:rsidP="00000000" w:rsidRDefault="00000000" w:rsidRPr="00000000" w14:paraId="00000160">
      <w:pPr>
        <w:rPr>
          <w:highlight w:val="yellow"/>
        </w:rPr>
      </w:pPr>
      <w:r w:rsidDel="00000000" w:rsidR="00000000" w:rsidRPr="00000000">
        <w:rPr>
          <w:rtl w:val="0"/>
        </w:rPr>
      </w:r>
    </w:p>
    <w:p w:rsidR="00000000" w:rsidDel="00000000" w:rsidP="00000000" w:rsidRDefault="00000000" w:rsidRPr="00000000" w14:paraId="00000161">
      <w:pPr>
        <w:rPr>
          <w:highlight w:val="yellow"/>
        </w:rPr>
      </w:pPr>
      <w:r w:rsidDel="00000000" w:rsidR="00000000" w:rsidRPr="00000000">
        <w:rPr>
          <w:highlight w:val="yellow"/>
          <w:rtl w:val="0"/>
        </w:rPr>
        <w:t xml:space="preserve">https://pricing-calc-production.up.railway.app/</w:t>
      </w:r>
      <w:r w:rsidDel="00000000" w:rsidR="00000000" w:rsidRPr="00000000">
        <w:rPr>
          <w:rtl w:val="0"/>
        </w:rPr>
      </w:r>
    </w:p>
    <w:p w:rsidR="00000000" w:rsidDel="00000000" w:rsidP="00000000" w:rsidRDefault="00000000" w:rsidRPr="00000000" w14:paraId="00000162">
      <w:pPr>
        <w:ind w:left="1440" w:firstLine="0"/>
        <w:rPr>
          <w:b w:val="1"/>
          <w:bCs w:val="1"/>
          <w:highlight w:val="yellow"/>
          <w:u w:val="single"/>
        </w:rPr>
      </w:pPr>
      <w:r w:rsidDel="00000000" w:rsidR="00000000" w:rsidRPr="00000000">
        <w:rPr>
          <w:rtl w:val="0"/>
        </w:rPr>
      </w:r>
    </w:p>
    <w:p w:rsidR="00000000" w:rsidDel="00000000" w:rsidP="00000000" w:rsidRDefault="00000000" w:rsidRPr="00000000" w14:paraId="00000163">
      <w:pPr>
        <w:rPr>
          <w:b w:val="1"/>
          <w:bCs w:val="1"/>
          <w:highlight w:val="yellow"/>
          <w:u w:val="single"/>
        </w:rPr>
      </w:pPr>
      <w:r w:rsidDel="00000000" w:rsidR="00000000" w:rsidRPr="00000000">
        <w:rPr>
          <w:rtl w:val="0"/>
        </w:rPr>
      </w:r>
    </w:p>
    <w:p w:rsidR="00000000" w:rsidDel="00000000" w:rsidP="00000000" w:rsidRDefault="00000000" w:rsidRPr="00000000" w14:paraId="00000164">
      <w:pPr>
        <w:rPr>
          <w:b w:val="1"/>
          <w:bCs w:val="1"/>
          <w:sz w:val="32"/>
          <w:szCs w:val="32"/>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ind w:hanging="720"/>
        <w:rPr>
          <w:b w:val="1"/>
          <w:bCs w:val="1"/>
          <w:color w:val="000000"/>
          <w:sz w:val="32"/>
          <w:szCs w:val="32"/>
        </w:rPr>
      </w:pPr>
      <w:bookmarkStart w:colFirst="0" w:colLast="0" w:name="_jf33a05w93av" w:id="21"/>
      <w:bookmarkEnd w:id="21"/>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keepNext w:val="0"/>
        <w:keepLines w:val="0"/>
        <w:spacing w:before="280" w:lineRule="auto"/>
        <w:rPr/>
      </w:pPr>
      <w:bookmarkStart w:colFirst="0" w:colLast="0" w:name="_r0pbq5t4kbml" w:id="22"/>
      <w:bookmarkEnd w:id="22"/>
      <w:r w:rsidDel="00000000" w:rsidR="00000000" w:rsidRPr="00000000">
        <w:rPr>
          <w:rtl w:val="0"/>
        </w:rPr>
        <w:t xml:space="preserve">4</w:t>
      </w:r>
      <w:r w:rsidDel="00000000" w:rsidR="00000000" w:rsidRPr="00000000">
        <w:rPr>
          <w:rtl w:val="0"/>
        </w:rPr>
        <w:t xml:space="preserve">. Delivery</w:t>
      </w:r>
    </w:p>
    <w:p w:rsidR="00000000" w:rsidDel="00000000" w:rsidP="00000000" w:rsidRDefault="00000000" w:rsidRPr="00000000" w14:paraId="00000167">
      <w:pPr>
        <w:ind w:left="90" w:firstLine="0"/>
        <w:rPr/>
      </w:pPr>
      <w:r w:rsidDel="00000000" w:rsidR="00000000" w:rsidRPr="00000000">
        <w:rPr>
          <w:rtl w:val="0"/>
        </w:rPr>
        <w:t xml:space="preserve">Stakeholders from Gupshup(if known at the time of this document)</w:t>
      </w:r>
    </w:p>
    <w:tbl>
      <w:tblPr>
        <w:tblStyle w:val="Table12"/>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345"/>
        <w:gridCol w:w="1590"/>
        <w:tblGridChange w:id="0">
          <w:tblGrid>
            <w:gridCol w:w="1380"/>
            <w:gridCol w:w="6345"/>
            <w:gridCol w:w="1590"/>
          </w:tblGrid>
        </w:tblGridChange>
      </w:tblGrid>
      <w:tr>
        <w:trPr>
          <w:cantSplit w:val="0"/>
          <w:trHeight w:val="645" w:hRule="atLeast"/>
          <w:tblHeader w:val="0"/>
        </w:trPr>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68">
            <w:pPr>
              <w:spacing w:line="240" w:lineRule="auto"/>
              <w:rPr>
                <w:b w:val="1"/>
                <w:bCs w:val="1"/>
                <w:color w:val="f8fcff"/>
              </w:rPr>
            </w:pPr>
            <w:r w:rsidDel="00000000" w:rsidR="00000000" w:rsidRPr="00000000">
              <w:rPr>
                <w:b w:val="1"/>
                <w:bCs w:val="1"/>
                <w:color w:val="f8fcff"/>
                <w:rtl w:val="0"/>
              </w:rPr>
              <w:t xml:space="preserve">Roles</w:t>
            </w:r>
          </w:p>
        </w:tc>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69">
            <w:pPr>
              <w:spacing w:line="240" w:lineRule="auto"/>
              <w:rPr>
                <w:b w:val="1"/>
                <w:bCs w:val="1"/>
                <w:color w:val="f8fcff"/>
              </w:rPr>
            </w:pPr>
            <w:r w:rsidDel="00000000" w:rsidR="00000000" w:rsidRPr="00000000">
              <w:rPr>
                <w:b w:val="1"/>
                <w:bCs w:val="1"/>
                <w:color w:val="f8fcff"/>
                <w:rtl w:val="0"/>
              </w:rPr>
              <w:t xml:space="preserve">Responsibilities </w:t>
            </w:r>
          </w:p>
        </w:tc>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6A">
            <w:pPr>
              <w:spacing w:line="240" w:lineRule="auto"/>
              <w:rPr>
                <w:b w:val="1"/>
                <w:bCs w:val="1"/>
                <w:color w:val="f8fcff"/>
              </w:rPr>
            </w:pPr>
            <w:r w:rsidDel="00000000" w:rsidR="00000000" w:rsidRPr="00000000">
              <w:rPr>
                <w:b w:val="1"/>
                <w:bCs w:val="1"/>
                <w:color w:val="f8fcff"/>
                <w:rtl w:val="0"/>
              </w:rPr>
              <w:t xml:space="preserve">Credentials</w:t>
            </w:r>
          </w:p>
        </w:tc>
      </w:tr>
      <w:tr>
        <w:trPr>
          <w:cantSplit w:val="0"/>
          <w:trHeight w:val="802.109375" w:hRule="atLeast"/>
          <w:tblHeader w:val="0"/>
        </w:trPr>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B">
            <w:pPr>
              <w:spacing w:line="240" w:lineRule="auto"/>
              <w:rPr/>
            </w:pPr>
            <w:r w:rsidDel="00000000" w:rsidR="00000000" w:rsidRPr="00000000">
              <w:rPr>
                <w:rtl w:val="0"/>
              </w:rPr>
              <w:t xml:space="preserve">Sales</w:t>
            </w:r>
          </w:p>
        </w:tc>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C">
            <w:pPr>
              <w:spacing w:line="240" w:lineRule="auto"/>
              <w:rPr/>
            </w:pPr>
            <w:r w:rsidDel="00000000" w:rsidR="00000000" w:rsidRPr="00000000">
              <w:rPr>
                <w:rtl w:val="0"/>
              </w:rPr>
              <w:t xml:space="preserve">Sales will be responsible for daily communication and ensuring business operations continue as usual.</w:t>
            </w:r>
          </w:p>
        </w:tc>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D">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spacing w:line="240" w:lineRule="auto"/>
              <w:rPr/>
            </w:pPr>
            <w:r w:rsidDel="00000000" w:rsidR="00000000" w:rsidRPr="00000000">
              <w:rPr>
                <w:rtl w:val="0"/>
              </w:rPr>
              <w:t xml:space="preserve">Presales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line="240" w:lineRule="auto"/>
              <w:rPr/>
            </w:pPr>
            <w:r w:rsidDel="00000000" w:rsidR="00000000" w:rsidRPr="00000000">
              <w:rPr>
                <w:rtl w:val="0"/>
              </w:rPr>
              <w:t xml:space="preserve">Pre Sales will be responsible for ensuring the kickoff between Gupshup's development team and the client team, as well as documenting the Statement of Work (SOW) with all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spacing w:line="240" w:lineRule="auto"/>
              <w:rPr/>
            </w:pPr>
            <w:r w:rsidDel="00000000" w:rsidR="00000000" w:rsidRPr="00000000">
              <w:rPr>
                <w:rtl w:val="0"/>
              </w:rPr>
              <w:t xml:space="preserve">Growth</w:t>
              <w:br w:type="textWrapping"/>
              <w:t xml:space="preserve">Manager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line="240" w:lineRule="auto"/>
              <w:rPr/>
            </w:pPr>
            <w:r w:rsidDel="00000000" w:rsidR="00000000" w:rsidRPr="00000000">
              <w:rPr>
                <w:rtl w:val="0"/>
              </w:rPr>
              <w:t xml:space="preserve">Will own the SOW and work with customer to define the phases of deployment mapped to KPI’s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line="240" w:lineRule="auto"/>
              <w:rPr/>
            </w:pPr>
            <w:r w:rsidDel="00000000" w:rsidR="00000000" w:rsidRPr="00000000">
              <w:rPr>
                <w:rtl w:val="0"/>
              </w:rPr>
              <w:t xml:space="preserve">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line="240" w:lineRule="auto"/>
              <w:rPr/>
            </w:pPr>
            <w:r w:rsidDel="00000000" w:rsidR="00000000" w:rsidRPr="00000000">
              <w:rPr>
                <w:rtl w:val="0"/>
              </w:rPr>
              <w:t xml:space="preserve">The BA/project manager will be responsible for scheduling, planning, and coordinating the implementation.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spacing w:line="240" w:lineRule="auto"/>
              <w:rPr/>
            </w:pPr>
            <w:r w:rsidDel="00000000" w:rsidR="00000000" w:rsidRPr="00000000">
              <w:rPr>
                <w:rtl w:val="0"/>
              </w:rPr>
              <w:t xml:space="preserve">Development/ Quality Assurance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spacing w:line="240" w:lineRule="auto"/>
              <w:rPr/>
            </w:pPr>
            <w:r w:rsidDel="00000000" w:rsidR="00000000" w:rsidRPr="00000000">
              <w:rPr>
                <w:rtl w:val="0"/>
              </w:rPr>
              <w:t xml:space="preserve">The development team will work closely with BA and take requirements for developing the chatbot, Quality assurance will ensure that the bot meets the desired standards, is functioning as intended, and is free from bugs and operational issues.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spacing w:line="240" w:lineRule="auto"/>
              <w:rPr/>
            </w:pPr>
            <w:r w:rsidDel="00000000" w:rsidR="00000000" w:rsidRPr="00000000">
              <w:rPr>
                <w:rtl w:val="0"/>
              </w:rPr>
              <w:t xml:space="preserve">Onboarding &amp; Training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spacing w:line="240" w:lineRule="auto"/>
              <w:rPr/>
            </w:pPr>
            <w:r w:rsidDel="00000000" w:rsidR="00000000" w:rsidRPr="00000000">
              <w:rPr>
                <w:rtl w:val="0"/>
              </w:rPr>
              <w:t xml:space="preserve">The onboarding and training team will ensure that the client is well-versed in the functionalities and features of the platform, and will also be responsible for facilitating a frictionless onboarding process.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D">
            <w:pPr>
              <w:spacing w:line="240" w:lineRule="auto"/>
              <w:rPr/>
            </w:pPr>
            <w:r w:rsidDel="00000000" w:rsidR="00000000" w:rsidRPr="00000000">
              <w:rPr>
                <w:rtl w:val="0"/>
              </w:rPr>
              <w:t xml:space="preserve">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spacing w:line="240" w:lineRule="auto"/>
              <w:rPr/>
            </w:pPr>
            <w:r w:rsidDel="00000000" w:rsidR="00000000" w:rsidRPr="00000000">
              <w:rPr>
                <w:rtl w:val="0"/>
              </w:rPr>
              <w:t xml:space="preserve">The support team shall always be available for query resolution under the contract terms and will serve as the first point of contact for any issues in maintaining business continuity.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spacing w:line="240" w:lineRule="auto"/>
              <w:rPr/>
            </w:pPr>
            <w:r w:rsidDel="00000000" w:rsidR="00000000" w:rsidRPr="00000000">
              <w:rPr>
                <w:rtl w:val="0"/>
              </w:rPr>
              <w:t xml:space="preserve">Security &amp; Compliance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spacing w:line="240" w:lineRule="auto"/>
              <w:rPr/>
            </w:pPr>
            <w:r w:rsidDel="00000000" w:rsidR="00000000" w:rsidRPr="00000000">
              <w:rPr>
                <w:rtl w:val="0"/>
              </w:rPr>
              <w:t xml:space="preserve">Optional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spacing w:line="240" w:lineRule="auto"/>
              <w:rPr/>
            </w:pPr>
            <w:r w:rsidDel="00000000" w:rsidR="00000000" w:rsidRPr="00000000">
              <w:rPr>
                <w:rtl w:val="0"/>
              </w:rPr>
              <w:t xml:space="preserve">Customer Success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spacing w:line="240" w:lineRule="auto"/>
              <w:rPr/>
            </w:pPr>
            <w:r w:rsidDel="00000000" w:rsidR="00000000" w:rsidRPr="00000000">
              <w:rPr>
                <w:rtl w:val="0"/>
              </w:rPr>
              <w:t xml:space="preserve">Customer Success will be responsible for providing regular status updates and growth insights, as well as managing day-to-day operations, handling escalations, scheduling cadences, and other related tasks.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86">
      <w:pPr>
        <w:spacing w:before="240" w:lineRule="auto"/>
        <w:rPr/>
      </w:pPr>
      <w:r w:rsidDel="00000000" w:rsidR="00000000" w:rsidRPr="00000000">
        <w:rPr>
          <w:rtl w:val="0"/>
        </w:rPr>
        <w:br w:type="textWrapping"/>
        <w:br w:type="textWrapping"/>
        <w:br w:type="textWrapping"/>
        <w:br w:type="textWrapping"/>
        <w:br w:type="textWrapping"/>
        <w:t xml:space="preserve">Stakeholders from </w:t>
      </w:r>
      <w:r w:rsidDel="00000000" w:rsidR="00000000" w:rsidRPr="00000000">
        <w:rPr>
          <w:highlight w:val="yellow"/>
          <w:rtl w:val="0"/>
        </w:rPr>
        <w:t xml:space="preserve">&lt;Client Name&gt;</w:t>
      </w:r>
      <w:r w:rsidDel="00000000" w:rsidR="00000000" w:rsidRPr="00000000">
        <w:rPr>
          <w:rtl w:val="0"/>
        </w:rPr>
        <w:t xml:space="preserve"> (Optional if known)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5f35f4"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b w:val="1"/>
                <w:bCs w:val="1"/>
                <w:color w:val="f8fcff"/>
              </w:rPr>
            </w:pPr>
            <w:r w:rsidDel="00000000" w:rsidR="00000000" w:rsidRPr="00000000">
              <w:rPr>
                <w:b w:val="1"/>
                <w:bCs w:val="1"/>
                <w:color w:val="f8fcff"/>
                <w:rtl w:val="0"/>
              </w:rPr>
              <w:t xml:space="preserve">Roles</w:t>
            </w:r>
          </w:p>
        </w:tc>
        <w:tc>
          <w:tcPr>
            <w:shd w:fill="5f35f4"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b w:val="1"/>
                <w:bCs w:val="1"/>
                <w:color w:val="f8fcff"/>
              </w:rPr>
            </w:pPr>
            <w:r w:rsidDel="00000000" w:rsidR="00000000" w:rsidRPr="00000000">
              <w:rPr>
                <w:b w:val="1"/>
                <w:bCs w:val="1"/>
                <w:color w:val="f8fcff"/>
                <w:rtl w:val="0"/>
              </w:rPr>
              <w:t xml:space="preserve">Responsibilities </w:t>
            </w:r>
          </w:p>
        </w:tc>
        <w:tc>
          <w:tcPr>
            <w:shd w:fill="5f35f4"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b w:val="1"/>
                <w:bCs w:val="1"/>
                <w:color w:val="f8fcff"/>
              </w:rPr>
            </w:pPr>
            <w:r w:rsidDel="00000000" w:rsidR="00000000" w:rsidRPr="00000000">
              <w:rPr>
                <w:b w:val="1"/>
                <w:bCs w:val="1"/>
                <w:color w:val="f8fcff"/>
                <w:rtl w:val="0"/>
              </w:rPr>
              <w:t xml:space="preserve">ABC client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SPOC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0"/>
                <w:szCs w:val="20"/>
              </w:rPr>
            </w:pPr>
            <w:r w:rsidDel="00000000" w:rsidR="00000000" w:rsidRPr="00000000">
              <w:rPr>
                <w:rtl w:val="0"/>
              </w:rPr>
            </w:r>
          </w:p>
        </w:tc>
      </w:tr>
    </w:tbl>
    <w:p w:rsidR="00000000" w:rsidDel="00000000" w:rsidP="00000000" w:rsidRDefault="00000000" w:rsidRPr="00000000" w14:paraId="00000196">
      <w:pPr>
        <w:pStyle w:val="Heading1"/>
        <w:keepNext w:val="0"/>
        <w:keepLines w:val="0"/>
        <w:spacing w:before="280" w:lineRule="auto"/>
        <w:rPr>
          <w:b w:val="1"/>
          <w:bCs w:val="1"/>
          <w:sz w:val="32"/>
          <w:szCs w:val="32"/>
        </w:rPr>
      </w:pPr>
      <w:bookmarkStart w:colFirst="0" w:colLast="0" w:name="_rfrrbyxva45u" w:id="23"/>
      <w:bookmarkEnd w:id="23"/>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keepNext w:val="0"/>
        <w:keepLines w:val="0"/>
        <w:spacing w:before="280" w:lineRule="auto"/>
        <w:rPr>
          <w:b w:val="1"/>
          <w:bCs w:val="1"/>
          <w:sz w:val="32"/>
          <w:szCs w:val="32"/>
        </w:rPr>
      </w:pPr>
      <w:bookmarkStart w:colFirst="0" w:colLast="0" w:name="_sro6idmmj1w2" w:id="24"/>
      <w:bookmarkEnd w:id="24"/>
      <w:r w:rsidDel="00000000" w:rsidR="00000000" w:rsidRPr="00000000">
        <w:rPr>
          <w:b w:val="1"/>
          <w:bCs w:val="1"/>
          <w:sz w:val="32"/>
          <w:szCs w:val="32"/>
          <w:rtl w:val="0"/>
        </w:rPr>
        <w:t xml:space="preserve">5. Project Management</w:t>
      </w:r>
    </w:p>
    <w:p w:rsidR="00000000" w:rsidDel="00000000" w:rsidP="00000000" w:rsidRDefault="00000000" w:rsidRPr="00000000" w14:paraId="00000198">
      <w:pPr>
        <w:pStyle w:val="Heading1"/>
        <w:keepNext w:val="0"/>
        <w:keepLines w:val="0"/>
        <w:spacing w:before="280" w:lineRule="auto"/>
        <w:rPr/>
      </w:pPr>
      <w:bookmarkStart w:colFirst="0" w:colLast="0" w:name="_3bb4iq84j2g1" w:id="25"/>
      <w:bookmarkEnd w:id="2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215900</wp:posOffset>
            </wp:positionV>
            <wp:extent cx="5943600" cy="3340100"/>
            <wp:effectExtent b="12700" l="12700" r="12700" t="1270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w="12700">
                      <a:solidFill>
                        <a:srgbClr val="000000"/>
                      </a:solidFill>
                      <a:prstDash val="solid"/>
                    </a:ln>
                  </pic:spPr>
                </pic:pic>
              </a:graphicData>
            </a:graphic>
          </wp:anchor>
        </w:drawing>
      </w:r>
    </w:p>
    <w:p w:rsidR="00000000" w:rsidDel="00000000" w:rsidP="00000000" w:rsidRDefault="00000000" w:rsidRPr="00000000" w14:paraId="00000199">
      <w:pPr>
        <w:pStyle w:val="Heading1"/>
        <w:tabs>
          <w:tab w:val="left" w:leader="none" w:pos="0"/>
          <w:tab w:val="left" w:leader="none" w:pos="864"/>
        </w:tabs>
        <w:spacing w:after="200" w:before="200" w:line="480" w:lineRule="auto"/>
        <w:rPr/>
      </w:pPr>
      <w:bookmarkStart w:colFirst="0" w:colLast="0" w:name="_2f8hk7to85xd" w:id="26"/>
      <w:bookmarkEnd w:id="26"/>
      <w:r w:rsidDel="00000000" w:rsidR="00000000" w:rsidRPr="00000000">
        <w:rPr/>
        <w:drawing>
          <wp:inline distB="114300" distT="114300" distL="114300" distR="114300">
            <wp:extent cx="5943600" cy="2908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tabs>
          <w:tab w:val="left" w:leader="none" w:pos="0"/>
          <w:tab w:val="left" w:leader="none" w:pos="864"/>
        </w:tabs>
        <w:spacing w:after="200" w:before="200" w:line="480" w:lineRule="auto"/>
        <w:rPr/>
      </w:pPr>
      <w:bookmarkStart w:colFirst="0" w:colLast="0" w:name="_tkge93foi0ep" w:id="27"/>
      <w:bookmarkEnd w:id="27"/>
      <w:r w:rsidDel="00000000" w:rsidR="00000000" w:rsidRPr="00000000">
        <w:rPr>
          <w:b w:val="1"/>
          <w:bCs w:val="1"/>
          <w:sz w:val="32"/>
          <w:szCs w:val="32"/>
          <w:rtl w:val="0"/>
        </w:rPr>
        <w:t xml:space="preserve">6. Project Governance</w:t>
      </w:r>
      <w:r w:rsidDel="00000000" w:rsidR="00000000" w:rsidRPr="00000000">
        <w:rPr>
          <w:rtl w:val="0"/>
        </w:rPr>
      </w:r>
    </w:p>
    <w:p w:rsidR="00000000" w:rsidDel="00000000" w:rsidP="00000000" w:rsidRDefault="00000000" w:rsidRPr="00000000" w14:paraId="0000019B">
      <w:pPr>
        <w:pStyle w:val="Heading1"/>
        <w:tabs>
          <w:tab w:val="left" w:leader="none" w:pos="0"/>
          <w:tab w:val="left" w:leader="none" w:pos="864"/>
        </w:tabs>
        <w:spacing w:after="200" w:before="200" w:line="480" w:lineRule="auto"/>
        <w:rPr/>
      </w:pPr>
      <w:bookmarkStart w:colFirst="0" w:colLast="0" w:name="_g458swee1zv2" w:id="28"/>
      <w:bookmarkEnd w:id="2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114300</wp:posOffset>
            </wp:positionV>
            <wp:extent cx="5943600" cy="3340100"/>
            <wp:effectExtent b="12700" l="12700" r="12700" t="1270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w="12700">
                      <a:solidFill>
                        <a:srgbClr val="000000"/>
                      </a:solidFill>
                      <a:prstDash val="solid"/>
                    </a:ln>
                  </pic:spPr>
                </pic:pic>
              </a:graphicData>
            </a:graphic>
          </wp:anchor>
        </w:drawing>
      </w:r>
    </w:p>
    <w:p w:rsidR="00000000" w:rsidDel="00000000" w:rsidP="00000000" w:rsidRDefault="00000000" w:rsidRPr="00000000" w14:paraId="0000019C">
      <w:pPr>
        <w:pStyle w:val="Heading1"/>
        <w:tabs>
          <w:tab w:val="left" w:leader="none" w:pos="0"/>
          <w:tab w:val="left" w:leader="none" w:pos="864"/>
        </w:tabs>
        <w:spacing w:after="200" w:before="200" w:line="480" w:lineRule="auto"/>
        <w:rPr/>
      </w:pPr>
      <w:bookmarkStart w:colFirst="0" w:colLast="0" w:name="_nhbghuj2zwzv" w:id="29"/>
      <w:bookmarkEnd w:id="29"/>
      <w:r w:rsidDel="00000000" w:rsidR="00000000" w:rsidRPr="00000000">
        <w:rPr>
          <w:rtl w:val="0"/>
        </w:rPr>
        <w:t xml:space="preserve">7. Confidentiality and Security</w:t>
      </w:r>
    </w:p>
    <w:p w:rsidR="00000000" w:rsidDel="00000000" w:rsidP="00000000" w:rsidRDefault="00000000" w:rsidRPr="00000000" w14:paraId="0000019D">
      <w:pPr>
        <w:spacing w:after="240" w:before="240" w:lineRule="auto"/>
        <w:ind w:left="720" w:firstLine="0"/>
        <w:rPr>
          <w:sz w:val="28"/>
          <w:szCs w:val="28"/>
        </w:rPr>
      </w:pPr>
      <w:r w:rsidDel="00000000" w:rsidR="00000000" w:rsidRPr="00000000">
        <w:rPr>
          <w:b w:val="1"/>
          <w:bCs w:val="1"/>
          <w:sz w:val="28"/>
          <w:szCs w:val="28"/>
          <w:rtl w:val="0"/>
        </w:rPr>
        <w:t xml:space="preserve">Data Security</w:t>
      </w:r>
      <w:r w:rsidDel="00000000" w:rsidR="00000000" w:rsidRPr="00000000">
        <w:rPr>
          <w:rtl w:val="0"/>
        </w:rPr>
      </w:r>
    </w:p>
    <w:p w:rsidR="00000000" w:rsidDel="00000000" w:rsidP="00000000" w:rsidRDefault="00000000" w:rsidRPr="00000000" w14:paraId="0000019E">
      <w:pPr>
        <w:numPr>
          <w:ilvl w:val="0"/>
          <w:numId w:val="6"/>
        </w:numPr>
        <w:spacing w:before="200" w:line="240" w:lineRule="auto"/>
        <w:ind w:left="720" w:hanging="360"/>
      </w:pPr>
      <w:r w:rsidDel="00000000" w:rsidR="00000000" w:rsidRPr="00000000">
        <w:rPr>
          <w:rtl w:val="0"/>
        </w:rPr>
        <w:t xml:space="preserve">The solution will be hosted in Gupshup’s AWS, India (default)</w:t>
      </w:r>
    </w:p>
    <w:p w:rsidR="00000000" w:rsidDel="00000000" w:rsidP="00000000" w:rsidRDefault="00000000" w:rsidRPr="00000000" w14:paraId="0000019F">
      <w:pPr>
        <w:numPr>
          <w:ilvl w:val="0"/>
          <w:numId w:val="6"/>
        </w:numPr>
        <w:spacing w:before="200" w:line="240" w:lineRule="auto"/>
        <w:ind w:left="720" w:hanging="360"/>
      </w:pPr>
      <w:r w:rsidDel="00000000" w:rsidR="00000000" w:rsidRPr="00000000">
        <w:rPr>
          <w:rtl w:val="0"/>
        </w:rPr>
        <w:t xml:space="preserve">The production environment will be hosted in production-grade servers isolated from the development and staging environments using containerization and logical separation.</w:t>
      </w:r>
    </w:p>
    <w:p w:rsidR="00000000" w:rsidDel="00000000" w:rsidP="00000000" w:rsidRDefault="00000000" w:rsidRPr="00000000" w14:paraId="000001A0">
      <w:pPr>
        <w:numPr>
          <w:ilvl w:val="0"/>
          <w:numId w:val="6"/>
        </w:numPr>
        <w:spacing w:before="200" w:line="240" w:lineRule="auto"/>
        <w:ind w:left="720" w:hanging="360"/>
      </w:pPr>
      <w:r w:rsidDel="00000000" w:rsidR="00000000" w:rsidRPr="00000000">
        <w:rPr>
          <w:rtl w:val="0"/>
        </w:rPr>
        <w:t xml:space="preserve">All production data transpired in the chat window will be stored in the cloud data center with end to end encryption enabled using AES 256 algorithms.</w:t>
      </w:r>
    </w:p>
    <w:p w:rsidR="00000000" w:rsidDel="00000000" w:rsidP="00000000" w:rsidRDefault="00000000" w:rsidRPr="00000000" w14:paraId="000001A1">
      <w:pPr>
        <w:numPr>
          <w:ilvl w:val="0"/>
          <w:numId w:val="6"/>
        </w:numPr>
        <w:spacing w:before="200" w:line="240" w:lineRule="auto"/>
        <w:ind w:left="720" w:hanging="360"/>
      </w:pPr>
      <w:r w:rsidDel="00000000" w:rsidR="00000000" w:rsidRPr="00000000">
        <w:rPr>
          <w:rtl w:val="0"/>
        </w:rPr>
        <w:t xml:space="preserve">PII data will be masked and will not be visible to any user.</w:t>
      </w:r>
    </w:p>
    <w:p w:rsidR="00000000" w:rsidDel="00000000" w:rsidP="00000000" w:rsidRDefault="00000000" w:rsidRPr="00000000" w14:paraId="000001A2">
      <w:pPr>
        <w:numPr>
          <w:ilvl w:val="0"/>
          <w:numId w:val="6"/>
        </w:numPr>
        <w:spacing w:before="200" w:line="240" w:lineRule="auto"/>
        <w:ind w:left="720" w:hanging="360"/>
      </w:pPr>
      <w:r w:rsidDel="00000000" w:rsidR="00000000" w:rsidRPr="00000000">
        <w:rPr>
          <w:rtl w:val="0"/>
        </w:rPr>
        <w:t xml:space="preserve">The interactions in transit will be HTTP(s) enabled.</w:t>
      </w:r>
    </w:p>
    <w:p w:rsidR="00000000" w:rsidDel="00000000" w:rsidP="00000000" w:rsidRDefault="00000000" w:rsidRPr="00000000" w14:paraId="000001A3">
      <w:pPr>
        <w:numPr>
          <w:ilvl w:val="0"/>
          <w:numId w:val="6"/>
        </w:numPr>
        <w:spacing w:before="200" w:line="240" w:lineRule="auto"/>
        <w:ind w:left="720" w:hanging="360"/>
      </w:pPr>
      <w:r w:rsidDel="00000000" w:rsidR="00000000" w:rsidRPr="00000000">
        <w:rPr>
          <w:rtl w:val="0"/>
        </w:rPr>
        <w:t xml:space="preserve">Developers will have access to Dev &amp; Staging environment only</w:t>
      </w:r>
    </w:p>
    <w:p w:rsidR="00000000" w:rsidDel="00000000" w:rsidP="00000000" w:rsidRDefault="00000000" w:rsidRPr="00000000" w14:paraId="000001A4">
      <w:pPr>
        <w:numPr>
          <w:ilvl w:val="0"/>
          <w:numId w:val="6"/>
        </w:numPr>
        <w:spacing w:before="200" w:line="240" w:lineRule="auto"/>
        <w:ind w:left="720" w:hanging="360"/>
      </w:pPr>
      <w:r w:rsidDel="00000000" w:rsidR="00000000" w:rsidRPr="00000000">
        <w:rPr>
          <w:rtl w:val="0"/>
        </w:rPr>
        <w:t xml:space="preserve">The user interface is password protected at all levels.</w:t>
      </w:r>
    </w:p>
    <w:p w:rsidR="00000000" w:rsidDel="00000000" w:rsidP="00000000" w:rsidRDefault="00000000" w:rsidRPr="00000000" w14:paraId="000001A5">
      <w:pPr>
        <w:numPr>
          <w:ilvl w:val="0"/>
          <w:numId w:val="6"/>
        </w:numPr>
        <w:spacing w:before="200" w:line="240" w:lineRule="auto"/>
        <w:ind w:left="720" w:hanging="360"/>
      </w:pPr>
      <w:r w:rsidDel="00000000" w:rsidR="00000000" w:rsidRPr="00000000">
        <w:rPr>
          <w:rtl w:val="0"/>
        </w:rPr>
        <w:t xml:space="preserve">Clients have the option to transfer all the data to their data center. Custom integration efforts will be required for this function.</w:t>
      </w:r>
    </w:p>
    <w:p w:rsidR="00000000" w:rsidDel="00000000" w:rsidP="00000000" w:rsidRDefault="00000000" w:rsidRPr="00000000" w14:paraId="000001A6">
      <w:pPr>
        <w:numPr>
          <w:ilvl w:val="0"/>
          <w:numId w:val="6"/>
        </w:numPr>
        <w:spacing w:before="200" w:line="240" w:lineRule="auto"/>
        <w:ind w:left="720" w:hanging="360"/>
      </w:pPr>
      <w:r w:rsidDel="00000000" w:rsidR="00000000" w:rsidRPr="00000000">
        <w:rPr>
          <w:rtl w:val="0"/>
        </w:rPr>
        <w:t xml:space="preserve">The data transfer, archiving &amp; purging frequency &amp; mechanism to be defined during design stages and executed during the project.</w:t>
      </w:r>
    </w:p>
    <w:p w:rsidR="00000000" w:rsidDel="00000000" w:rsidP="00000000" w:rsidRDefault="00000000" w:rsidRPr="00000000" w14:paraId="000001A7">
      <w:pPr>
        <w:spacing w:after="240" w:before="240" w:lineRule="auto"/>
        <w:rPr/>
      </w:pPr>
      <w:r w:rsidDel="00000000" w:rsidR="00000000" w:rsidRPr="00000000">
        <w:rPr/>
        <w:drawing>
          <wp:inline distB="114300" distT="114300" distL="114300" distR="114300">
            <wp:extent cx="5943600" cy="31496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color w:val="4c483d"/>
          <w:sz w:val="20"/>
          <w:szCs w:val="2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tabs>
        <w:tab w:val="left" w:leader="none" w:pos="5700"/>
      </w:tabs>
      <w:spacing w:line="240" w:lineRule="auto"/>
      <w:rPr>
        <w:b w:val="1"/>
        <w:bCs w:val="1"/>
      </w:rPr>
    </w:pPr>
    <w:r w:rsidDel="00000000" w:rsidR="00000000" w:rsidRPr="00000000">
      <w:rPr>
        <w:b w:val="1"/>
        <w:bCs w:val="1"/>
        <w:rtl w:val="0"/>
      </w:rPr>
      <w:t xml:space="preserve">PROPOSED BY: </w:t>
    </w:r>
  </w:p>
  <w:p w:rsidR="00000000" w:rsidDel="00000000" w:rsidP="00000000" w:rsidRDefault="00000000" w:rsidRPr="00000000" w14:paraId="000001AF">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1B0">
    <w:pPr>
      <w:tabs>
        <w:tab w:val="left" w:leader="none" w:pos="5700"/>
      </w:tabs>
      <w:spacing w:line="240" w:lineRule="auto"/>
      <w:rPr/>
    </w:pPr>
    <w:r w:rsidDel="00000000" w:rsidR="00000000" w:rsidRPr="00000000">
      <w:rPr>
        <w:b w:val="1"/>
        <w:bCs w:val="1"/>
        <w:rtl w:val="0"/>
      </w:rPr>
      <w:t xml:space="preserve">DATE: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drawing>
        <wp:inline distB="114300" distT="114300" distL="114300" distR="114300">
          <wp:extent cx="314673" cy="300038"/>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14673" cy="300038"/>
                  </a:xfrm>
                  <a:prstGeom prst="rect"/>
                  <a:ln/>
                </pic:spPr>
              </pic:pic>
            </a:graphicData>
          </a:graphic>
        </wp:inline>
      </w:drawing>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WUeXnqsNFbwWFvQmqAwQw0piACB9b1sh0BuwVMLxwR0/edit?gid=447493475#gid=447493475"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cCFDd9FzS4OivKd8F2j34w-Posv9F7goyi23S0oZ_Kg/edit?usp=sharing" TargetMode="External"/><Relationship Id="rId8" Type="http://schemas.openxmlformats.org/officeDocument/2006/relationships/hyperlink" Target="https://docs.google.com/spreadsheets/d/11U89kmwz6N0zzhjWarL99TqE-xYh-mwXkrzG5i5ENM4/edit?gid=0#gi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