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DF72E4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b/>
          <w:bCs/>
          <w:sz w:val="40"/>
          <w:szCs w:val="40"/>
          <w:u w:val="single"/>
          <w:lang w:val="en-US"/>
        </w:rPr>
      </w:pPr>
      <w:bookmarkStart w:id="0" w:name="_Hlk484374691"/>
      <w:bookmarkEnd w:id="0"/>
      <w:r w:rsidRPr="00DC7CDC">
        <w:rPr>
          <w:rFonts w:ascii="Times New Roman" w:hAnsi="Times New Roman"/>
          <w:b/>
          <w:bCs/>
          <w:sz w:val="40"/>
          <w:szCs w:val="40"/>
          <w:u w:val="single"/>
          <w:lang w:val="en-US"/>
        </w:rPr>
        <w:t>Curriculum Vitae</w:t>
      </w:r>
    </w:p>
    <w:p w14:paraId="0B473C3E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sz w:val="24"/>
          <w:szCs w:val="24"/>
          <w:lang w:val="en-US"/>
        </w:rPr>
      </w:pPr>
    </w:p>
    <w:p w14:paraId="46DEDED4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306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                   </w:t>
      </w:r>
    </w:p>
    <w:p w14:paraId="6F174FB7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32"/>
          <w:szCs w:val="32"/>
          <w:lang w:val="en-US"/>
        </w:rPr>
        <w:t>Koustubh Sharma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 xml:space="preserve">                </w:t>
      </w:r>
    </w:p>
    <w:p w14:paraId="6C5A247A" w14:textId="77777777" w:rsidR="00690A68" w:rsidRPr="007925A3" w:rsidRDefault="00690A68" w:rsidP="00690A6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14:paraId="5936460B" w14:textId="2E21BB03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>M: +46</w:t>
      </w:r>
      <w:r w:rsidR="0001760C">
        <w:rPr>
          <w:rFonts w:ascii="Times New Roman" w:hAnsi="Times New Roman"/>
          <w:sz w:val="24"/>
          <w:szCs w:val="24"/>
          <w:lang w:val="en-US"/>
        </w:rPr>
        <w:t>-730958770</w:t>
      </w:r>
      <w:r w:rsidR="000B3C63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E-mail ID:</w:t>
      </w:r>
      <w:r w:rsidR="0001760C">
        <w:rPr>
          <w:rFonts w:ascii="Times New Roman" w:hAnsi="Times New Roman"/>
          <w:sz w:val="24"/>
          <w:szCs w:val="24"/>
          <w:lang w:val="en-US"/>
        </w:rPr>
        <w:t xml:space="preserve"> koustubh.sharma</w:t>
      </w:r>
      <w:r w:rsidRPr="00DC7CDC">
        <w:rPr>
          <w:rFonts w:ascii="Times New Roman" w:hAnsi="Times New Roman"/>
          <w:sz w:val="24"/>
          <w:szCs w:val="24"/>
          <w:lang w:val="en-US"/>
        </w:rPr>
        <w:t>@</w:t>
      </w:r>
      <w:r w:rsidR="0001760C">
        <w:rPr>
          <w:rFonts w:ascii="Times New Roman" w:hAnsi="Times New Roman"/>
          <w:sz w:val="24"/>
          <w:szCs w:val="24"/>
          <w:lang w:val="en-US"/>
        </w:rPr>
        <w:t>ericsson</w:t>
      </w:r>
      <w:r w:rsidRPr="00DC7CDC">
        <w:rPr>
          <w:rFonts w:ascii="Times New Roman" w:hAnsi="Times New Roman"/>
          <w:sz w:val="24"/>
          <w:szCs w:val="24"/>
          <w:lang w:val="en-US"/>
        </w:rPr>
        <w:t>.com</w:t>
      </w:r>
    </w:p>
    <w:p w14:paraId="1229F93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 wp14:anchorId="4F5A873E" wp14:editId="5F0335F4">
            <wp:simplePos x="0" y="0"/>
            <wp:positionH relativeFrom="column">
              <wp:posOffset>-17145</wp:posOffset>
            </wp:positionH>
            <wp:positionV relativeFrom="paragraph">
              <wp:posOffset>266700</wp:posOffset>
            </wp:positionV>
            <wp:extent cx="3418840" cy="255905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AE8C1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  <w:lang w:val="en-US"/>
        </w:rPr>
      </w:pPr>
    </w:p>
    <w:p w14:paraId="27D02748" w14:textId="655AB500" w:rsidR="00690A68" w:rsidRPr="00DC7CDC" w:rsidRDefault="000B3C63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8"/>
          <w:szCs w:val="28"/>
          <w:lang w:val="en-US"/>
        </w:rPr>
        <w:t>O</w:t>
      </w:r>
      <w:r w:rsidRPr="00DC7CDC">
        <w:rPr>
          <w:rFonts w:ascii="Times New Roman" w:hAnsi="Times New Roman"/>
          <w:b/>
          <w:bCs/>
          <w:lang w:val="en-US"/>
        </w:rPr>
        <w:t>BJECTIVE</w:t>
      </w:r>
      <w:r w:rsidRPr="00DC7CDC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777FAFAC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360" w:lineRule="exact"/>
        <w:rPr>
          <w:rFonts w:ascii="Times New Roman" w:hAnsi="Times New Roman"/>
          <w:sz w:val="24"/>
          <w:szCs w:val="24"/>
          <w:lang w:val="en-US"/>
        </w:rPr>
      </w:pPr>
    </w:p>
    <w:p w14:paraId="7883545D" w14:textId="77777777" w:rsidR="00690A68" w:rsidRPr="00DC7CDC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4" w:lineRule="auto"/>
        <w:ind w:right="140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>To learn and function effectively and efficiently in an organization, to excel as a professional by continuously upgrading and improving knowledge, skills and deliverables.</w:t>
      </w:r>
    </w:p>
    <w:p w14:paraId="61486FC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0" allowOverlap="1" wp14:anchorId="1939C914" wp14:editId="58E3CC45">
            <wp:simplePos x="0" y="0"/>
            <wp:positionH relativeFrom="column">
              <wp:posOffset>-17145</wp:posOffset>
            </wp:positionH>
            <wp:positionV relativeFrom="paragraph">
              <wp:posOffset>267970</wp:posOffset>
            </wp:positionV>
            <wp:extent cx="3418840" cy="2565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F589E6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60" w:lineRule="exact"/>
        <w:rPr>
          <w:rFonts w:ascii="Times New Roman" w:hAnsi="Times New Roman"/>
          <w:sz w:val="24"/>
          <w:szCs w:val="24"/>
          <w:lang w:val="en-US"/>
        </w:rPr>
      </w:pPr>
    </w:p>
    <w:p w14:paraId="10B81D84" w14:textId="3CCD14C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ACADEMIC </w:t>
      </w:r>
      <w:r w:rsidR="000B3C63">
        <w:rPr>
          <w:rFonts w:ascii="Times New Roman" w:hAnsi="Times New Roman"/>
          <w:b/>
          <w:bCs/>
        </w:rPr>
        <w:t>QUALIFICATIONS:</w:t>
      </w:r>
    </w:p>
    <w:p w14:paraId="02510615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7962FEC9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366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40"/>
        <w:gridCol w:w="2880"/>
        <w:gridCol w:w="1800"/>
        <w:gridCol w:w="1260"/>
        <w:gridCol w:w="1440"/>
      </w:tblGrid>
      <w:tr w:rsidR="00690A68" w14:paraId="462E9F05" w14:textId="77777777" w:rsidTr="00BA7535">
        <w:trPr>
          <w:trHeight w:val="276"/>
        </w:trPr>
        <w:tc>
          <w:tcPr>
            <w:tcW w:w="16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5D556D6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6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QUALIFICA</w:t>
            </w:r>
          </w:p>
        </w:tc>
        <w:tc>
          <w:tcPr>
            <w:tcW w:w="28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4713D36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8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INSTITUTE</w:t>
            </w:r>
          </w:p>
        </w:tc>
        <w:tc>
          <w:tcPr>
            <w:tcW w:w="18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474628EB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4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COURSE</w:t>
            </w:r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699C9337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14:paraId="36C888A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34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CGPA/</w:t>
            </w:r>
          </w:p>
        </w:tc>
      </w:tr>
      <w:tr w:rsidR="00690A68" w14:paraId="2B8ADF8F" w14:textId="77777777" w:rsidTr="00BA7535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597597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4ED04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C988B7B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32BD22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OF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32A5EFD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%</w:t>
            </w:r>
          </w:p>
        </w:tc>
      </w:tr>
      <w:tr w:rsidR="00690A68" w14:paraId="5809C6FD" w14:textId="77777777" w:rsidTr="00BA7535">
        <w:trPr>
          <w:trHeight w:val="281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9AF4E0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550937F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F3730C7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56FA4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7"/>
                <w:sz w:val="24"/>
                <w:szCs w:val="24"/>
              </w:rPr>
              <w:t>PASSING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CBD07A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A68" w14:paraId="095F4910" w14:textId="77777777" w:rsidTr="00BA7535">
        <w:trPr>
          <w:trHeight w:val="261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0A23BC9E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Master of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07B1AC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Lund University,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37D6C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Wireless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3721C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 xml:space="preserve">      2016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16A908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8"/>
                <w:sz w:val="24"/>
                <w:szCs w:val="24"/>
              </w:rPr>
              <w:t>4.4/5</w:t>
            </w:r>
          </w:p>
        </w:tc>
      </w:tr>
      <w:tr w:rsidR="00690A68" w14:paraId="5DC7C007" w14:textId="77777777" w:rsidTr="00BA7535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2782A44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Science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9E54435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Lund, Sweden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B768E3A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E3B3345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02A9CA1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A68" w14:paraId="4DE7FB6D" w14:textId="77777777" w:rsidTr="00BA7535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531EA9D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A66095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8090CB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A3F74D8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F7245AE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A68" w14:paraId="4C895E42" w14:textId="77777777" w:rsidTr="00BA7535">
        <w:trPr>
          <w:trHeight w:val="27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57A56EEB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009D23E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7762C2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A148066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F8E98D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690A68" w14:paraId="07256662" w14:textId="77777777" w:rsidTr="00BA7535">
        <w:trPr>
          <w:trHeight w:val="25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CF1E16B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Bachelor of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6619EBC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Vellore Institute of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137C7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Electronics and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89AF04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2012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B00576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55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8.65/10</w:t>
            </w:r>
          </w:p>
        </w:tc>
      </w:tr>
      <w:tr w:rsidR="00690A68" w14:paraId="667F321B" w14:textId="77777777" w:rsidTr="00BA7535">
        <w:trPr>
          <w:trHeight w:val="276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40D562FE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Technology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543764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Technology, Vellore, India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81C562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Communication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2212AE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D7682A8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A68" w14:paraId="43D8AF98" w14:textId="77777777" w:rsidTr="00BA7535">
        <w:trPr>
          <w:trHeight w:val="281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8B2362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7D4A281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36B000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Engineering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EC421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4AF4AE3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690A68" w14:paraId="48486DE6" w14:textId="77777777" w:rsidTr="00BA7535">
        <w:trPr>
          <w:trHeight w:val="298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6AD53ED8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97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12</w:t>
            </w:r>
            <w:r>
              <w:rPr>
                <w:rFonts w:ascii="Times New Roman" w:hAnsi="Times New Roman"/>
                <w:color w:val="1D1B11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/>
                <w:color w:val="1D1B11"/>
                <w:sz w:val="24"/>
                <w:szCs w:val="24"/>
              </w:rPr>
              <w:t xml:space="preserve"> [Upper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1D8E28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Kalidas Sr. Secondary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4876100E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452D4D4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2008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28BBD0DD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60" w:lineRule="exact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w w:val="99"/>
                <w:sz w:val="24"/>
                <w:szCs w:val="24"/>
              </w:rPr>
              <w:t>83.4/100</w:t>
            </w:r>
          </w:p>
        </w:tc>
      </w:tr>
      <w:tr w:rsidR="00690A68" w14:paraId="1BC39D50" w14:textId="77777777" w:rsidTr="00BA7535">
        <w:trPr>
          <w:trHeight w:val="239"/>
        </w:trPr>
        <w:tc>
          <w:tcPr>
            <w:tcW w:w="16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vAlign w:val="bottom"/>
          </w:tcPr>
          <w:p w14:paraId="1DACF29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Secondary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EE24845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39" w:lineRule="exact"/>
              <w:ind w:left="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School, Ujjain, India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9FB3D42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69DDAC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6A0160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690A68" w14:paraId="12C8C2AF" w14:textId="77777777" w:rsidTr="00BA7535">
        <w:trPr>
          <w:trHeight w:val="281"/>
        </w:trPr>
        <w:tc>
          <w:tcPr>
            <w:tcW w:w="16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3A76CCF2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1D1B11"/>
                <w:sz w:val="24"/>
                <w:szCs w:val="24"/>
              </w:rPr>
              <w:t>School]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AA1334E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153A3DE9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7665CFCF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AE232EF" w14:textId="77777777" w:rsidR="00690A68" w:rsidRDefault="00690A68" w:rsidP="00BA753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E16E78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690A68">
          <w:pgSz w:w="12240" w:h="15840"/>
          <w:pgMar w:top="545" w:right="1360" w:bottom="451" w:left="1800" w:header="720" w:footer="720" w:gutter="0"/>
          <w:cols w:space="720" w:equalWidth="0">
            <w:col w:w="9080"/>
          </w:cols>
          <w:noEndnote/>
        </w:sectPr>
      </w:pPr>
    </w:p>
    <w:p w14:paraId="7557C297" w14:textId="77777777" w:rsidR="00690A68" w:rsidRPr="00E0442D" w:rsidRDefault="00690A68" w:rsidP="00690A68">
      <w:pPr>
        <w:spacing w:after="200" w:line="276" w:lineRule="auto"/>
        <w:rPr>
          <w:rFonts w:ascii="Times New Roman" w:hAnsi="Times New Roman"/>
          <w:sz w:val="24"/>
          <w:szCs w:val="24"/>
          <w:lang w:val="en-US"/>
        </w:rPr>
      </w:pPr>
      <w:bookmarkStart w:id="1" w:name="page2"/>
      <w:bookmarkEnd w:id="1"/>
      <w:r>
        <w:rPr>
          <w:noProof/>
        </w:rPr>
        <w:lastRenderedPageBreak/>
        <w:drawing>
          <wp:anchor distT="0" distB="0" distL="114300" distR="114300" simplePos="0" relativeHeight="251666432" behindDoc="1" locked="0" layoutInCell="0" allowOverlap="1" wp14:anchorId="36206243" wp14:editId="13666D1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418840" cy="255905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442D">
        <w:rPr>
          <w:rFonts w:ascii="Times New Roman" w:hAnsi="Times New Roman"/>
          <w:b/>
          <w:bCs/>
          <w:sz w:val="28"/>
          <w:szCs w:val="28"/>
          <w:lang w:val="en-US"/>
        </w:rPr>
        <w:t>W</w:t>
      </w:r>
      <w:r w:rsidRPr="00E0442D">
        <w:rPr>
          <w:rFonts w:ascii="Times New Roman" w:hAnsi="Times New Roman"/>
          <w:b/>
          <w:bCs/>
          <w:lang w:val="en-US"/>
        </w:rPr>
        <w:t>ORK</w:t>
      </w:r>
      <w:r w:rsidRPr="00E0442D">
        <w:rPr>
          <w:rFonts w:ascii="Times New Roman" w:hAnsi="Times New Roman"/>
          <w:b/>
          <w:bCs/>
          <w:sz w:val="28"/>
          <w:szCs w:val="28"/>
          <w:lang w:val="en-US"/>
        </w:rPr>
        <w:t xml:space="preserve"> E</w:t>
      </w:r>
      <w:r w:rsidRPr="00E0442D">
        <w:rPr>
          <w:rFonts w:ascii="Times New Roman" w:hAnsi="Times New Roman"/>
          <w:b/>
          <w:bCs/>
          <w:lang w:val="en-US"/>
        </w:rPr>
        <w:t>XPERIENCE</w:t>
      </w:r>
      <w:r w:rsidRPr="00E0442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5931F980" w14:textId="11A71E33" w:rsidR="000B3C63" w:rsidRDefault="00690A68" w:rsidP="000B3C63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>Developer,</w:t>
      </w:r>
      <w:r w:rsidR="000B3C63">
        <w:rPr>
          <w:rFonts w:ascii="Times New Roman" w:hAnsi="Times New Roman"/>
          <w:b/>
          <w:bCs/>
          <w:sz w:val="24"/>
          <w:szCs w:val="24"/>
          <w:lang w:val="en-US"/>
        </w:rPr>
        <w:t xml:space="preserve"> Innovate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 xml:space="preserve"> Early Career Program,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IMS</w:t>
      </w:r>
      <w:r w:rsidR="007D1A19">
        <w:rPr>
          <w:rFonts w:ascii="Times New Roman" w:hAnsi="Times New Roman"/>
          <w:b/>
          <w:bCs/>
          <w:sz w:val="24"/>
          <w:szCs w:val="24"/>
          <w:lang w:val="en-US"/>
        </w:rPr>
        <w:t xml:space="preserve"> Gateways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SBG</w:t>
      </w:r>
      <w:r w:rsidR="007D1A19">
        <w:rPr>
          <w:rFonts w:ascii="Times New Roman" w:hAnsi="Times New Roman"/>
          <w:b/>
          <w:bCs/>
          <w:sz w:val="24"/>
          <w:szCs w:val="24"/>
          <w:lang w:val="en-US"/>
        </w:rPr>
        <w:t xml:space="preserve"> PDU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>, Erics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son AB Stockholm Sweden</w:t>
      </w:r>
      <w:r w:rsidR="000B3C63">
        <w:rPr>
          <w:rFonts w:ascii="Times New Roman" w:hAnsi="Times New Roman"/>
          <w:b/>
          <w:bCs/>
          <w:sz w:val="24"/>
          <w:szCs w:val="24"/>
          <w:lang w:val="en-US"/>
        </w:rPr>
        <w:t>:</w:t>
      </w:r>
      <w:r w:rsidR="000B3C63" w:rsidRPr="000B3C63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 w:rsidR="000B3C63">
        <w:rPr>
          <w:rFonts w:ascii="Times New Roman" w:hAnsi="Times New Roman"/>
          <w:b/>
          <w:bCs/>
          <w:sz w:val="24"/>
          <w:szCs w:val="24"/>
          <w:lang w:val="en-US"/>
        </w:rPr>
        <w:t>22</w:t>
      </w:r>
      <w:r w:rsidR="000B3C63" w:rsidRPr="00DA69A3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0B3C63">
        <w:rPr>
          <w:rFonts w:ascii="Times New Roman" w:hAnsi="Times New Roman"/>
          <w:b/>
          <w:bCs/>
          <w:sz w:val="24"/>
          <w:szCs w:val="24"/>
          <w:lang w:val="en-US"/>
        </w:rPr>
        <w:t>Aug.</w:t>
      </w:r>
      <w:r w:rsidR="000B3C63" w:rsidRPr="00DA69A3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 w:rsidR="000B3C63">
        <w:rPr>
          <w:rFonts w:ascii="Times New Roman" w:hAnsi="Times New Roman"/>
          <w:b/>
          <w:bCs/>
          <w:sz w:val="24"/>
          <w:szCs w:val="24"/>
          <w:lang w:val="en-US"/>
        </w:rPr>
        <w:t>2016 till now</w:t>
      </w:r>
    </w:p>
    <w:p w14:paraId="67506AED" w14:textId="77777777" w:rsidR="00690A68" w:rsidRPr="002D3F3E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/>
          <w:sz w:val="24"/>
          <w:szCs w:val="24"/>
          <w:lang w:val="en-US"/>
        </w:rPr>
      </w:pPr>
    </w:p>
    <w:p w14:paraId="197012E7" w14:textId="5786D3EE" w:rsidR="00E00D89" w:rsidRDefault="00E00D89" w:rsidP="00E00D89">
      <w:pPr>
        <w:widowControl w:val="0"/>
        <w:numPr>
          <w:ilvl w:val="0"/>
          <w:numId w:val="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Working </w:t>
      </w:r>
      <w:r w:rsidRPr="002D3F3E">
        <w:rPr>
          <w:rFonts w:ascii="Times New Roman" w:hAnsi="Times New Roman"/>
          <w:sz w:val="24"/>
          <w:szCs w:val="24"/>
          <w:lang w:val="en-US"/>
        </w:rPr>
        <w:t>for development</w:t>
      </w:r>
      <w:r>
        <w:rPr>
          <w:rFonts w:ascii="Times New Roman" w:hAnsi="Times New Roman"/>
          <w:sz w:val="24"/>
          <w:szCs w:val="24"/>
          <w:lang w:val="en-US"/>
        </w:rPr>
        <w:t xml:space="preserve"> of LI functionality for SBG node in IMS for both virtual and native track.</w:t>
      </w:r>
    </w:p>
    <w:p w14:paraId="346CD217" w14:textId="32F90D18" w:rsidR="003A3E07" w:rsidRPr="00E00D89" w:rsidRDefault="00E00D89" w:rsidP="00E00D89">
      <w:pPr>
        <w:widowControl w:val="0"/>
        <w:numPr>
          <w:ilvl w:val="0"/>
          <w:numId w:val="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Writing functional test cases to test the functionality for SBG.</w:t>
      </w:r>
      <w:r w:rsidRPr="002D3F3E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1322F4D8" w14:textId="3048F3E9" w:rsidR="00690A68" w:rsidRPr="00E00D89" w:rsidRDefault="00E00D89" w:rsidP="00E00D89">
      <w:pPr>
        <w:widowControl w:val="0"/>
        <w:numPr>
          <w:ilvl w:val="0"/>
          <w:numId w:val="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</w:t>
      </w:r>
      <w:r w:rsidR="003A3E07">
        <w:rPr>
          <w:rFonts w:ascii="Times New Roman" w:hAnsi="Times New Roman"/>
          <w:sz w:val="24"/>
          <w:szCs w:val="24"/>
          <w:lang w:val="en-US"/>
        </w:rPr>
        <w:t>roubleshoot</w:t>
      </w:r>
      <w:r>
        <w:rPr>
          <w:rFonts w:ascii="Times New Roman" w:hAnsi="Times New Roman"/>
          <w:sz w:val="24"/>
          <w:szCs w:val="24"/>
          <w:lang w:val="en-US"/>
        </w:rPr>
        <w:t>ing</w:t>
      </w:r>
      <w:r w:rsidR="003A3E07" w:rsidRPr="00690A68">
        <w:rPr>
          <w:rFonts w:ascii="Times New Roman" w:hAnsi="Times New Roman"/>
          <w:sz w:val="24"/>
          <w:szCs w:val="24"/>
          <w:lang w:val="en-US"/>
        </w:rPr>
        <w:t xml:space="preserve"> cust</w:t>
      </w:r>
      <w:r w:rsidR="003A3E07">
        <w:rPr>
          <w:rFonts w:ascii="Times New Roman" w:hAnsi="Times New Roman"/>
          <w:sz w:val="24"/>
          <w:szCs w:val="24"/>
          <w:lang w:val="en-US"/>
        </w:rPr>
        <w:t>omer issues</w:t>
      </w:r>
      <w:r>
        <w:rPr>
          <w:rFonts w:ascii="Times New Roman" w:hAnsi="Times New Roman"/>
          <w:sz w:val="24"/>
          <w:szCs w:val="24"/>
          <w:lang w:val="en-US"/>
        </w:rPr>
        <w:t xml:space="preserve"> for</w:t>
      </w:r>
      <w:r w:rsidR="003A3E07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3A3E07" w:rsidRPr="00690A68">
        <w:rPr>
          <w:rFonts w:ascii="Times New Roman" w:hAnsi="Times New Roman"/>
          <w:sz w:val="24"/>
          <w:szCs w:val="24"/>
          <w:lang w:val="en-US"/>
        </w:rPr>
        <w:t>effective resol</w:t>
      </w:r>
      <w:r>
        <w:rPr>
          <w:rFonts w:ascii="Times New Roman" w:hAnsi="Times New Roman"/>
          <w:sz w:val="24"/>
          <w:szCs w:val="24"/>
          <w:lang w:val="en-US"/>
        </w:rPr>
        <w:t>ution of problems related to IMS-</w:t>
      </w:r>
      <w:r w:rsidR="003A3E07" w:rsidRPr="00690A68">
        <w:rPr>
          <w:rFonts w:ascii="Times New Roman" w:hAnsi="Times New Roman"/>
          <w:sz w:val="24"/>
          <w:szCs w:val="24"/>
          <w:lang w:val="en-US"/>
        </w:rPr>
        <w:t>SBG.</w:t>
      </w:r>
    </w:p>
    <w:p w14:paraId="5FCA83DC" w14:textId="1666C559" w:rsidR="00690A68" w:rsidRDefault="006441E0" w:rsidP="00690A68">
      <w:pPr>
        <w:widowControl w:val="0"/>
        <w:numPr>
          <w:ilvl w:val="0"/>
          <w:numId w:val="7"/>
        </w:numPr>
        <w:tabs>
          <w:tab w:val="clear" w:pos="720"/>
          <w:tab w:val="num" w:pos="426"/>
        </w:tabs>
        <w:overflowPunct w:val="0"/>
        <w:autoSpaceDE w:val="0"/>
        <w:autoSpaceDN w:val="0"/>
        <w:adjustRightInd w:val="0"/>
        <w:spacing w:after="0" w:line="240" w:lineRule="auto"/>
        <w:ind w:left="426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Completed courses </w:t>
      </w:r>
      <w:r w:rsidR="00690A68">
        <w:rPr>
          <w:rFonts w:ascii="Times New Roman" w:hAnsi="Times New Roman"/>
          <w:sz w:val="24"/>
          <w:szCs w:val="24"/>
          <w:lang w:val="en-US"/>
        </w:rPr>
        <w:t>related to Ericsson’s NFVi stack including BSP, HDS, CEE, ECM, ENM etc.</w:t>
      </w:r>
    </w:p>
    <w:p w14:paraId="7F2A99CA" w14:textId="20A01567" w:rsidR="005A0955" w:rsidRDefault="00690A68" w:rsidP="005A0955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420" w:hanging="35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Had 4 weeks of business module training in New Delhi, India and Kista, Sweden</w:t>
      </w:r>
      <w:r w:rsidR="002957B2">
        <w:rPr>
          <w:rFonts w:ascii="Times New Roman" w:hAnsi="Times New Roman"/>
          <w:sz w:val="24"/>
          <w:szCs w:val="24"/>
          <w:lang w:val="en-US"/>
        </w:rPr>
        <w:t xml:space="preserve"> as part of the program</w:t>
      </w:r>
      <w:r>
        <w:rPr>
          <w:rFonts w:ascii="Times New Roman" w:hAnsi="Times New Roman"/>
          <w:sz w:val="24"/>
          <w:szCs w:val="24"/>
          <w:lang w:val="en-US"/>
        </w:rPr>
        <w:t>.</w:t>
      </w:r>
      <w:r w:rsidR="002957B2">
        <w:rPr>
          <w:rFonts w:ascii="Times New Roman" w:hAnsi="Times New Roman"/>
          <w:sz w:val="24"/>
          <w:szCs w:val="24"/>
          <w:lang w:val="en-US"/>
        </w:rPr>
        <w:t xml:space="preserve"> This included trainer led finance and business courses from Indian Business School and meetings with the local customers, </w:t>
      </w:r>
      <w:r w:rsidR="00A53F26">
        <w:rPr>
          <w:rFonts w:ascii="Times New Roman" w:hAnsi="Times New Roman"/>
          <w:sz w:val="24"/>
          <w:szCs w:val="24"/>
          <w:lang w:val="en-US"/>
        </w:rPr>
        <w:t>key account managers</w:t>
      </w:r>
      <w:r w:rsidR="002957B2">
        <w:rPr>
          <w:rFonts w:ascii="Times New Roman" w:hAnsi="Times New Roman"/>
          <w:sz w:val="24"/>
          <w:szCs w:val="24"/>
          <w:lang w:val="en-US"/>
        </w:rPr>
        <w:t xml:space="preserve"> and regional strategists to understand the position of Ericsson and their approach towards the regional market.</w:t>
      </w:r>
    </w:p>
    <w:p w14:paraId="1E5DF29D" w14:textId="77777777" w:rsidR="005A0955" w:rsidRDefault="005A0955" w:rsidP="005A0955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1CC9D5A8" w14:textId="439B516E" w:rsidR="005A0955" w:rsidRDefault="005A0955" w:rsidP="005A0955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Tech Lead: Ericsson Mining Engagements</w:t>
      </w:r>
      <w:r w:rsidRPr="005A0955">
        <w:rPr>
          <w:rFonts w:ascii="Times New Roman" w:hAnsi="Times New Roman"/>
          <w:b/>
          <w:bCs/>
          <w:sz w:val="24"/>
          <w:szCs w:val="24"/>
          <w:lang w:val="en-US"/>
        </w:rPr>
        <w:t xml:space="preserve">, Innovate Early Career Program,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GFTB Advanced Industries</w:t>
      </w:r>
      <w:r w:rsidRPr="005A0955">
        <w:rPr>
          <w:rFonts w:ascii="Times New Roman" w:hAnsi="Times New Roman"/>
          <w:b/>
          <w:bCs/>
          <w:sz w:val="24"/>
          <w:szCs w:val="24"/>
          <w:lang w:val="en-US"/>
        </w:rPr>
        <w:t xml:space="preserve">, Ericsson AB Stockholm Sweden: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01</w:t>
      </w:r>
      <w:r w:rsidRPr="005A0955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Oct</w:t>
      </w:r>
      <w:r w:rsidRPr="005A0955">
        <w:rPr>
          <w:rFonts w:ascii="Times New Roman" w:hAnsi="Times New Roman"/>
          <w:b/>
          <w:bCs/>
          <w:sz w:val="24"/>
          <w:szCs w:val="24"/>
          <w:lang w:val="en-US"/>
        </w:rPr>
        <w:t>.-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2017</w:t>
      </w:r>
      <w:r w:rsidRPr="005A0955">
        <w:rPr>
          <w:rFonts w:ascii="Times New Roman" w:hAnsi="Times New Roman"/>
          <w:b/>
          <w:bCs/>
          <w:sz w:val="24"/>
          <w:szCs w:val="24"/>
          <w:lang w:val="en-US"/>
        </w:rPr>
        <w:t xml:space="preserve"> till now</w:t>
      </w:r>
    </w:p>
    <w:p w14:paraId="388FB0D1" w14:textId="77777777" w:rsidR="00230B28" w:rsidRPr="005A0955" w:rsidRDefault="00230B28" w:rsidP="005A0955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57759312" w14:textId="77777777" w:rsidR="00230B28" w:rsidRDefault="00230B28" w:rsidP="00230B28">
      <w:pPr>
        <w:widowControl w:val="0"/>
        <w:numPr>
          <w:ilvl w:val="0"/>
          <w:numId w:val="12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6163E10" w14:textId="7B7F232E" w:rsidR="005A0955" w:rsidRPr="00230B28" w:rsidRDefault="00877912" w:rsidP="00230B28">
      <w:pPr>
        <w:widowControl w:val="0"/>
        <w:numPr>
          <w:ilvl w:val="0"/>
          <w:numId w:val="12"/>
        </w:numPr>
        <w:tabs>
          <w:tab w:val="clear" w:pos="720"/>
          <w:tab w:val="num" w:pos="567"/>
        </w:tabs>
        <w:overflowPunct w:val="0"/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sz w:val="24"/>
          <w:szCs w:val="24"/>
          <w:lang w:val="en-US"/>
        </w:rPr>
      </w:pPr>
      <w:bookmarkStart w:id="2" w:name="_GoBack"/>
      <w:bookmarkEnd w:id="2"/>
      <w:r w:rsidRPr="00230B28">
        <w:rPr>
          <w:rFonts w:ascii="Times New Roman" w:hAnsi="Times New Roman"/>
          <w:sz w:val="24"/>
          <w:szCs w:val="24"/>
          <w:lang w:val="en-US"/>
        </w:rPr>
        <w:t>Working as tech. lead for Ericsson's mining engagements globally. Supporting engagements with Ericsson's IoT platform, connectivity and private LTE infra. solutions.</w:t>
      </w:r>
    </w:p>
    <w:p w14:paraId="3861D8E0" w14:textId="77777777" w:rsidR="005A0955" w:rsidRDefault="005A0955" w:rsidP="005A0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2EA955C" w14:textId="77777777" w:rsidR="005A0955" w:rsidRPr="005A0955" w:rsidRDefault="005A0955" w:rsidP="005A0955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68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4FFF182" w14:textId="77777777" w:rsidR="00690A68" w:rsidRDefault="00690A68" w:rsidP="00690A68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9E0F5D9" w14:textId="77777777" w:rsidR="00690A68" w:rsidRDefault="00690A68" w:rsidP="00690A68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Customer Support Engineer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General Electric Healthcare,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 xml:space="preserve"> Stockh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olm Sweden: 01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Sept.</w:t>
      </w:r>
      <w:r w:rsidRPr="00DA69A3">
        <w:rPr>
          <w:rFonts w:ascii="Times New Roman" w:hAnsi="Times New Roman"/>
          <w:b/>
          <w:bCs/>
          <w:sz w:val="24"/>
          <w:szCs w:val="24"/>
          <w:lang w:val="en-US"/>
        </w:rPr>
        <w:t>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2015 till 28-Feb.-2016</w:t>
      </w:r>
    </w:p>
    <w:p w14:paraId="564455B4" w14:textId="77777777" w:rsidR="00690A68" w:rsidRDefault="00690A68" w:rsidP="00690A68">
      <w:pPr>
        <w:widowControl w:val="0"/>
        <w:tabs>
          <w:tab w:val="num" w:pos="420"/>
        </w:tabs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7EE4A376" w14:textId="77777777" w:rsidR="00690A68" w:rsidRDefault="00690A68" w:rsidP="00690A68">
      <w:pPr>
        <w:widowControl w:val="0"/>
        <w:numPr>
          <w:ilvl w:val="0"/>
          <w:numId w:val="2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14" w:lineRule="auto"/>
        <w:ind w:left="420" w:hanging="35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Troubleshooting the issues that came up in the GE medical equipment.</w:t>
      </w:r>
    </w:p>
    <w:p w14:paraId="245FCEFE" w14:textId="6F1AF895" w:rsidR="00690A68" w:rsidRDefault="00690A68" w:rsidP="00690A68">
      <w:pPr>
        <w:widowControl w:val="0"/>
        <w:numPr>
          <w:ilvl w:val="0"/>
          <w:numId w:val="2"/>
        </w:numPr>
        <w:tabs>
          <w:tab w:val="clear" w:pos="720"/>
          <w:tab w:val="num" w:pos="420"/>
        </w:tabs>
        <w:overflowPunct w:val="0"/>
        <w:autoSpaceDE w:val="0"/>
        <w:autoSpaceDN w:val="0"/>
        <w:adjustRightInd w:val="0"/>
        <w:spacing w:after="0" w:line="214" w:lineRule="auto"/>
        <w:ind w:left="420" w:hanging="35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Responsible to</w:t>
      </w:r>
      <w:r w:rsidR="00A53F26">
        <w:rPr>
          <w:rFonts w:ascii="Times New Roman" w:hAnsi="Times New Roman"/>
          <w:sz w:val="24"/>
          <w:szCs w:val="24"/>
          <w:lang w:val="en-US"/>
        </w:rPr>
        <w:t xml:space="preserve"> support sales units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3F26">
        <w:rPr>
          <w:rFonts w:ascii="Times New Roman" w:hAnsi="Times New Roman"/>
          <w:sz w:val="24"/>
          <w:szCs w:val="24"/>
          <w:lang w:val="en-US"/>
        </w:rPr>
        <w:t xml:space="preserve">across </w:t>
      </w:r>
      <w:r>
        <w:rPr>
          <w:rFonts w:ascii="Times New Roman" w:hAnsi="Times New Roman"/>
          <w:sz w:val="24"/>
          <w:szCs w:val="24"/>
          <w:lang w:val="en-US"/>
        </w:rPr>
        <w:t xml:space="preserve">GE Nordics for </w:t>
      </w:r>
      <w:r w:rsidR="00A53F26">
        <w:rPr>
          <w:rFonts w:ascii="Times New Roman" w:hAnsi="Times New Roman"/>
          <w:sz w:val="24"/>
          <w:szCs w:val="24"/>
          <w:lang w:val="en-US"/>
        </w:rPr>
        <w:t>technical pre-</w:t>
      </w:r>
      <w:r>
        <w:rPr>
          <w:rFonts w:ascii="Times New Roman" w:hAnsi="Times New Roman"/>
          <w:sz w:val="24"/>
          <w:szCs w:val="24"/>
          <w:lang w:val="en-US"/>
        </w:rPr>
        <w:t>sales engagements</w:t>
      </w:r>
      <w:r w:rsidRPr="00DA69A3">
        <w:rPr>
          <w:rFonts w:ascii="Times New Roman" w:hAnsi="Times New Roman"/>
          <w:sz w:val="24"/>
          <w:szCs w:val="24"/>
          <w:lang w:val="en-US"/>
        </w:rPr>
        <w:t>.</w:t>
      </w:r>
    </w:p>
    <w:p w14:paraId="0A94BA1F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06B4F48F" w14:textId="77777777" w:rsidR="00690A68" w:rsidRPr="00DC7CDC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3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Developer</w:t>
      </w:r>
      <w:r w:rsidRPr="00DC7CDC">
        <w:rPr>
          <w:rFonts w:ascii="Times New Roman" w:hAnsi="Times New Roman"/>
          <w:b/>
          <w:bCs/>
          <w:sz w:val="24"/>
          <w:szCs w:val="24"/>
          <w:lang w:val="en-US"/>
        </w:rPr>
        <w:t>, Ericsson AB Stockholm Sweden: 15-June-</w:t>
      </w:r>
      <w:r>
        <w:rPr>
          <w:rFonts w:ascii="Times New Roman" w:hAnsi="Times New Roman"/>
          <w:b/>
          <w:bCs/>
          <w:sz w:val="24"/>
          <w:szCs w:val="24"/>
          <w:lang w:val="en-US"/>
        </w:rPr>
        <w:t>2015 till 31-Aug.-2015</w:t>
      </w:r>
    </w:p>
    <w:p w14:paraId="6716B563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D3993F1" w14:textId="0DBEB2D0" w:rsidR="00690A68" w:rsidRPr="00DC7CDC" w:rsidRDefault="00690A68" w:rsidP="00A53F26">
      <w:pPr>
        <w:widowControl w:val="0"/>
        <w:numPr>
          <w:ilvl w:val="0"/>
          <w:numId w:val="4"/>
        </w:numPr>
        <w:tabs>
          <w:tab w:val="clear" w:pos="720"/>
          <w:tab w:val="right" w:pos="284"/>
        </w:tabs>
        <w:overflowPunct w:val="0"/>
        <w:autoSpaceDE w:val="0"/>
        <w:autoSpaceDN w:val="0"/>
        <w:adjustRightInd w:val="0"/>
        <w:spacing w:after="0" w:line="214" w:lineRule="auto"/>
        <w:ind w:left="0" w:firstLine="0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A53F2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7CDC">
        <w:rPr>
          <w:rFonts w:ascii="Times New Roman" w:hAnsi="Times New Roman"/>
          <w:sz w:val="24"/>
          <w:szCs w:val="24"/>
          <w:lang w:val="en-US"/>
        </w:rPr>
        <w:t>Work</w:t>
      </w:r>
      <w:r>
        <w:rPr>
          <w:rFonts w:ascii="Times New Roman" w:hAnsi="Times New Roman"/>
          <w:sz w:val="24"/>
          <w:szCs w:val="24"/>
          <w:lang w:val="en-US"/>
        </w:rPr>
        <w:t>ed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 on </w:t>
      </w:r>
      <w:r>
        <w:rPr>
          <w:rFonts w:ascii="Times New Roman" w:hAnsi="Times New Roman"/>
          <w:sz w:val="24"/>
          <w:szCs w:val="24"/>
          <w:lang w:val="en-US"/>
        </w:rPr>
        <w:t>t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est </w:t>
      </w:r>
      <w:r>
        <w:rPr>
          <w:rFonts w:ascii="Times New Roman" w:hAnsi="Times New Roman"/>
          <w:sz w:val="24"/>
          <w:szCs w:val="24"/>
          <w:lang w:val="en-US"/>
        </w:rPr>
        <w:t>a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utomation framework for </w:t>
      </w:r>
      <w:r>
        <w:rPr>
          <w:rFonts w:ascii="Times New Roman" w:hAnsi="Times New Roman"/>
          <w:sz w:val="24"/>
          <w:szCs w:val="24"/>
          <w:lang w:val="en-US"/>
        </w:rPr>
        <w:t>r</w:t>
      </w:r>
      <w:r w:rsidRPr="00DC7CDC">
        <w:rPr>
          <w:rFonts w:ascii="Times New Roman" w:hAnsi="Times New Roman"/>
          <w:sz w:val="24"/>
          <w:szCs w:val="24"/>
          <w:lang w:val="en-US"/>
        </w:rPr>
        <w:t>obustness testing of LTE RBS o</w:t>
      </w:r>
      <w:r>
        <w:rPr>
          <w:rFonts w:ascii="Times New Roman" w:hAnsi="Times New Roman"/>
          <w:sz w:val="24"/>
          <w:szCs w:val="24"/>
          <w:lang w:val="en-US"/>
        </w:rPr>
        <w:t>n Java, JCAT.</w:t>
      </w:r>
    </w:p>
    <w:p w14:paraId="54ED83D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14:paraId="36E8336A" w14:textId="14BAACB2" w:rsidR="00690A68" w:rsidRPr="00DC7CDC" w:rsidRDefault="00A53F26" w:rsidP="00690A68">
      <w:pPr>
        <w:widowControl w:val="0"/>
        <w:numPr>
          <w:ilvl w:val="0"/>
          <w:numId w:val="4"/>
        </w:numPr>
        <w:overflowPunct w:val="0"/>
        <w:autoSpaceDE w:val="0"/>
        <w:autoSpaceDN w:val="0"/>
        <w:adjustRightInd w:val="0"/>
        <w:spacing w:after="0" w:line="240" w:lineRule="auto"/>
        <w:ind w:left="420" w:hanging="352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801800">
        <w:rPr>
          <w:rFonts w:ascii="Times New Roman" w:hAnsi="Times New Roman"/>
          <w:sz w:val="24"/>
          <w:szCs w:val="24"/>
          <w:lang w:val="en-US"/>
        </w:rPr>
        <w:t>Developed automation test cases for robustness testing of LTE RBS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05092E98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343" w:lineRule="exact"/>
        <w:rPr>
          <w:rFonts w:ascii="Times New Roman" w:hAnsi="Times New Roman"/>
          <w:sz w:val="24"/>
          <w:szCs w:val="24"/>
          <w:lang w:val="en-US"/>
        </w:rPr>
      </w:pPr>
    </w:p>
    <w:p w14:paraId="4C4D42D4" w14:textId="77777777" w:rsidR="00690A68" w:rsidRPr="00DC7CDC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12" w:lineRule="auto"/>
        <w:ind w:firstLine="60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4"/>
          <w:szCs w:val="24"/>
          <w:lang w:val="en-US"/>
        </w:rPr>
        <w:t>R &amp; D, Software Developer at Combain Mobile AB, Lund Sweden: 21-Mar.-2014 to 31-Apr.-2015</w:t>
      </w:r>
    </w:p>
    <w:p w14:paraId="4B098F0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/>
          <w:sz w:val="24"/>
          <w:szCs w:val="24"/>
          <w:lang w:val="en-US"/>
        </w:rPr>
      </w:pPr>
    </w:p>
    <w:p w14:paraId="48C14C2C" w14:textId="77777777" w:rsidR="00690A68" w:rsidRDefault="00690A68" w:rsidP="00690A68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4" w:lineRule="auto"/>
        <w:ind w:left="426" w:hanging="284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Indoor </w:t>
      </w:r>
      <w:r>
        <w:rPr>
          <w:rFonts w:ascii="Times New Roman" w:hAnsi="Times New Roman"/>
          <w:sz w:val="24"/>
          <w:szCs w:val="24"/>
          <w:lang w:val="en-US"/>
        </w:rPr>
        <w:t>mobile positioning through w</w:t>
      </w:r>
      <w:r w:rsidRPr="00DC7CDC">
        <w:rPr>
          <w:rFonts w:ascii="Times New Roman" w:hAnsi="Times New Roman"/>
          <w:sz w:val="24"/>
          <w:szCs w:val="24"/>
          <w:lang w:val="en-US"/>
        </w:rPr>
        <w:t>ifis:</w:t>
      </w:r>
      <w:r>
        <w:rPr>
          <w:rFonts w:ascii="Times New Roman" w:hAnsi="Times New Roman"/>
          <w:sz w:val="24"/>
          <w:szCs w:val="24"/>
          <w:lang w:val="en-US"/>
        </w:rPr>
        <w:t xml:space="preserve"> was 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responsible for coding the program and developing the test environment in Matlab. </w:t>
      </w:r>
    </w:p>
    <w:p w14:paraId="3A941026" w14:textId="77777777" w:rsidR="00690A68" w:rsidRPr="00DC7CDC" w:rsidRDefault="00690A68" w:rsidP="00690A68">
      <w:pPr>
        <w:widowControl w:val="0"/>
        <w:numPr>
          <w:ilvl w:val="0"/>
          <w:numId w:val="5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4" w:lineRule="auto"/>
        <w:ind w:left="426" w:hanging="284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 R</w:t>
      </w:r>
      <w:r w:rsidRPr="00DC7CDC">
        <w:rPr>
          <w:rFonts w:ascii="Times New Roman" w:hAnsi="Times New Roman"/>
          <w:sz w:val="24"/>
          <w:szCs w:val="24"/>
          <w:lang w:val="en-US"/>
        </w:rPr>
        <w:t>esponsible for</w:t>
      </w:r>
      <w:r>
        <w:rPr>
          <w:rFonts w:ascii="Times New Roman" w:hAnsi="Times New Roman"/>
          <w:sz w:val="24"/>
          <w:szCs w:val="24"/>
          <w:lang w:val="en-US"/>
        </w:rPr>
        <w:t xml:space="preserve"> analyzing data, graphs and statistics for algorithm and code development.</w:t>
      </w:r>
    </w:p>
    <w:p w14:paraId="5D3C4550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14:paraId="6C3C0126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14:paraId="55050F02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14:paraId="3E1D9179" w14:textId="77777777" w:rsidR="00690A68" w:rsidRPr="00FA5B99" w:rsidRDefault="00690A68" w:rsidP="00690A68"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240" w:lineRule="auto"/>
        <w:ind w:left="420" w:hanging="352"/>
        <w:jc w:val="both"/>
        <w:rPr>
          <w:rFonts w:ascii="Times New Roman" w:hAnsi="Times New Roman"/>
          <w:sz w:val="24"/>
          <w:szCs w:val="24"/>
          <w:lang w:val="en-US"/>
        </w:rPr>
      </w:pPr>
      <w:r w:rsidRPr="00FA5B99">
        <w:rPr>
          <w:rFonts w:ascii="Times New Roman" w:hAnsi="Times New Roman"/>
          <w:sz w:val="24"/>
          <w:szCs w:val="24"/>
          <w:lang w:val="en-US"/>
        </w:rPr>
        <w:t xml:space="preserve">Researched on development of precise </w:t>
      </w:r>
      <w:r>
        <w:rPr>
          <w:rFonts w:ascii="Times New Roman" w:hAnsi="Times New Roman"/>
          <w:bCs/>
          <w:sz w:val="24"/>
          <w:szCs w:val="24"/>
          <w:lang w:val="en-US"/>
        </w:rPr>
        <w:t>W</w:t>
      </w:r>
      <w:r w:rsidRPr="00FA5B99">
        <w:rPr>
          <w:rFonts w:ascii="Times New Roman" w:hAnsi="Times New Roman"/>
          <w:bCs/>
          <w:sz w:val="24"/>
          <w:szCs w:val="24"/>
          <w:lang w:val="en-US"/>
        </w:rPr>
        <w:t>i-Fi</w:t>
      </w:r>
      <w:r w:rsidRPr="00FA5B99">
        <w:rPr>
          <w:rFonts w:ascii="Times New Roman" w:hAnsi="Times New Roman"/>
          <w:sz w:val="24"/>
          <w:szCs w:val="24"/>
          <w:lang w:val="en-US"/>
        </w:rPr>
        <w:t xml:space="preserve"> base</w:t>
      </w:r>
      <w:r>
        <w:rPr>
          <w:rFonts w:ascii="Times New Roman" w:hAnsi="Times New Roman"/>
          <w:sz w:val="24"/>
          <w:szCs w:val="24"/>
          <w:lang w:val="en-US"/>
        </w:rPr>
        <w:t>d i</w:t>
      </w:r>
      <w:r w:rsidRPr="00FA5B99">
        <w:rPr>
          <w:rFonts w:ascii="Times New Roman" w:hAnsi="Times New Roman"/>
          <w:bCs/>
          <w:sz w:val="24"/>
          <w:szCs w:val="24"/>
          <w:lang w:val="en-US"/>
        </w:rPr>
        <w:t xml:space="preserve">ndoor </w:t>
      </w:r>
      <w:r>
        <w:rPr>
          <w:rFonts w:ascii="Times New Roman" w:hAnsi="Times New Roman"/>
          <w:bCs/>
          <w:sz w:val="24"/>
          <w:szCs w:val="24"/>
          <w:lang w:val="en-US"/>
        </w:rPr>
        <w:t>p</w:t>
      </w:r>
      <w:r w:rsidRPr="00FA5B99">
        <w:rPr>
          <w:rFonts w:ascii="Times New Roman" w:hAnsi="Times New Roman"/>
          <w:bCs/>
          <w:sz w:val="24"/>
          <w:szCs w:val="24"/>
          <w:lang w:val="en-US"/>
        </w:rPr>
        <w:t>ositioning</w:t>
      </w:r>
      <w:r w:rsidRPr="00FA5B99">
        <w:rPr>
          <w:rFonts w:ascii="Times New Roman" w:hAnsi="Times New Roman"/>
          <w:sz w:val="24"/>
          <w:szCs w:val="24"/>
          <w:lang w:val="en-US"/>
        </w:rPr>
        <w:t xml:space="preserve"> algorithms. </w:t>
      </w:r>
    </w:p>
    <w:p w14:paraId="0F62AF51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  <w:lang w:val="en-US"/>
        </w:rPr>
      </w:pPr>
    </w:p>
    <w:p w14:paraId="57EC8087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b/>
          <w:bCs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4"/>
          <w:szCs w:val="24"/>
          <w:lang w:val="en-US"/>
        </w:rPr>
        <w:t>Customer Service Engineer in GE Healthcare, India: 16-Jan.-2012 to 16-Aug.-2013</w:t>
      </w:r>
    </w:p>
    <w:p w14:paraId="270BAD89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en-US"/>
        </w:rPr>
      </w:pPr>
    </w:p>
    <w:p w14:paraId="060D293B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59" w:lineRule="exact"/>
        <w:rPr>
          <w:rFonts w:ascii="Times New Roman" w:hAnsi="Times New Roman"/>
          <w:sz w:val="24"/>
          <w:szCs w:val="24"/>
          <w:lang w:val="en-US"/>
        </w:rPr>
      </w:pPr>
    </w:p>
    <w:p w14:paraId="41F36259" w14:textId="77777777" w:rsidR="00690A68" w:rsidRPr="00DC7CDC" w:rsidRDefault="00690A68" w:rsidP="00690A6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14" w:lineRule="auto"/>
        <w:ind w:left="500" w:hanging="358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>M</w:t>
      </w:r>
      <w:r>
        <w:rPr>
          <w:rFonts w:ascii="Times New Roman" w:hAnsi="Times New Roman"/>
          <w:sz w:val="24"/>
          <w:szCs w:val="24"/>
          <w:lang w:val="en-US"/>
        </w:rPr>
        <w:t>anaging 12 service dealer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DC7CDC">
        <w:rPr>
          <w:rFonts w:ascii="Times New Roman" w:hAnsi="Times New Roman"/>
          <w:sz w:val="24"/>
          <w:szCs w:val="24"/>
          <w:lang w:val="en-US"/>
        </w:rPr>
        <w:t>ngineers</w:t>
      </w:r>
      <w:r>
        <w:rPr>
          <w:rFonts w:ascii="Times New Roman" w:hAnsi="Times New Roman"/>
          <w:sz w:val="24"/>
          <w:szCs w:val="24"/>
          <w:lang w:val="en-US"/>
        </w:rPr>
        <w:t>’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 daily operational activities in the central region of India. </w:t>
      </w:r>
    </w:p>
    <w:p w14:paraId="3110C6B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/>
          <w:sz w:val="24"/>
          <w:szCs w:val="24"/>
          <w:lang w:val="en-US"/>
        </w:rPr>
      </w:pPr>
    </w:p>
    <w:p w14:paraId="6BA4919A" w14:textId="77777777" w:rsidR="00690A68" w:rsidRDefault="00690A68" w:rsidP="00690A6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8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>Rectifying the technical issues occurring in the GE machines at the customers’ site.</w:t>
      </w:r>
    </w:p>
    <w:p w14:paraId="2372BE74" w14:textId="77777777" w:rsidR="00690A68" w:rsidRPr="00433672" w:rsidRDefault="00690A68" w:rsidP="00690A6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14" w:lineRule="auto"/>
        <w:ind w:left="500" w:hanging="358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Maintaining the Connectivity Uptime of VPN network connecting </w:t>
      </w:r>
      <w:r>
        <w:rPr>
          <w:rFonts w:ascii="Times New Roman" w:hAnsi="Times New Roman"/>
          <w:sz w:val="24"/>
          <w:szCs w:val="24"/>
          <w:lang w:val="en-US"/>
        </w:rPr>
        <w:t>the major equipment above 80%.</w:t>
      </w:r>
      <w:r w:rsidRPr="00433672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4012536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58" w:lineRule="exact"/>
        <w:rPr>
          <w:rFonts w:ascii="Times New Roman" w:hAnsi="Times New Roman"/>
          <w:sz w:val="24"/>
          <w:szCs w:val="24"/>
          <w:lang w:val="en-US"/>
        </w:rPr>
      </w:pPr>
    </w:p>
    <w:p w14:paraId="3AFD3D84" w14:textId="77777777" w:rsidR="00690A68" w:rsidRPr="00DC7CDC" w:rsidRDefault="00690A68" w:rsidP="00690A6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14" w:lineRule="auto"/>
        <w:ind w:left="500" w:hanging="358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Providing the design issues of machines to Complaint Handling Units (Development team) at Madison (WI) USA, to bring up changes in the machine designs. </w:t>
      </w:r>
    </w:p>
    <w:p w14:paraId="202DD3F0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" w:lineRule="exact"/>
        <w:rPr>
          <w:rFonts w:ascii="Times New Roman" w:hAnsi="Times New Roman"/>
          <w:sz w:val="24"/>
          <w:szCs w:val="24"/>
          <w:lang w:val="en-US"/>
        </w:rPr>
      </w:pPr>
    </w:p>
    <w:p w14:paraId="19284FA5" w14:textId="77777777" w:rsidR="00690A68" w:rsidRDefault="00690A68" w:rsidP="00690A68">
      <w:pPr>
        <w:widowControl w:val="0"/>
        <w:numPr>
          <w:ilvl w:val="0"/>
          <w:numId w:val="3"/>
        </w:numPr>
        <w:tabs>
          <w:tab w:val="clear" w:pos="720"/>
          <w:tab w:val="num" w:pos="500"/>
        </w:tabs>
        <w:overflowPunct w:val="0"/>
        <w:autoSpaceDE w:val="0"/>
        <w:autoSpaceDN w:val="0"/>
        <w:adjustRightInd w:val="0"/>
        <w:spacing w:after="0" w:line="240" w:lineRule="auto"/>
        <w:ind w:left="500" w:hanging="358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Awarded as </w:t>
      </w:r>
      <w:r w:rsidRPr="005061DD">
        <w:rPr>
          <w:rFonts w:ascii="Times New Roman" w:hAnsi="Times New Roman"/>
          <w:bCs/>
          <w:sz w:val="24"/>
          <w:szCs w:val="24"/>
          <w:lang w:val="en-US"/>
        </w:rPr>
        <w:t>Best Service Engineer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 for the Month of May’13. </w:t>
      </w:r>
    </w:p>
    <w:p w14:paraId="3A841BEC" w14:textId="77777777" w:rsidR="00690A68" w:rsidRDefault="00690A68" w:rsidP="00690A68">
      <w:pPr>
        <w:pStyle w:val="ListParagraph"/>
        <w:rPr>
          <w:rFonts w:ascii="Times New Roman" w:hAnsi="Times New Roman"/>
          <w:sz w:val="24"/>
          <w:szCs w:val="24"/>
          <w:lang w:val="en-US"/>
        </w:rPr>
      </w:pPr>
    </w:p>
    <w:p w14:paraId="7930024D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1D52E72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2A63A99A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C6E38C9" w14:textId="77777777" w:rsidR="00690A68" w:rsidRPr="00DC7CDC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0AEF411F" w14:textId="77777777" w:rsidR="000B3C63" w:rsidRDefault="000B3C63" w:rsidP="00690A68">
      <w:pPr>
        <w:widowControl w:val="0"/>
        <w:tabs>
          <w:tab w:val="center" w:pos="459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3B854791" w14:textId="5F102F31" w:rsidR="00690A68" w:rsidRPr="00DC7CDC" w:rsidRDefault="00690A68" w:rsidP="00690A68">
      <w:pPr>
        <w:widowControl w:val="0"/>
        <w:tabs>
          <w:tab w:val="center" w:pos="4590"/>
        </w:tabs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0" allowOverlap="1" wp14:anchorId="5B7419DE" wp14:editId="101145EC">
            <wp:simplePos x="0" y="0"/>
            <wp:positionH relativeFrom="column">
              <wp:posOffset>-17145</wp:posOffset>
            </wp:positionH>
            <wp:positionV relativeFrom="paragraph">
              <wp:posOffset>266700</wp:posOffset>
            </wp:positionV>
            <wp:extent cx="3418840" cy="25590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031769A2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58" w:lineRule="exact"/>
        <w:rPr>
          <w:rFonts w:ascii="Times New Roman" w:hAnsi="Times New Roman"/>
          <w:sz w:val="24"/>
          <w:szCs w:val="24"/>
          <w:lang w:val="en-US"/>
        </w:rPr>
      </w:pPr>
    </w:p>
    <w:p w14:paraId="343C2B2B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8"/>
          <w:szCs w:val="28"/>
          <w:lang w:val="en-US"/>
        </w:rPr>
        <w:t>T</w:t>
      </w:r>
      <w:r w:rsidRPr="00DC7CDC">
        <w:rPr>
          <w:rFonts w:ascii="Times New Roman" w:hAnsi="Times New Roman"/>
          <w:b/>
          <w:bCs/>
          <w:lang w:val="en-US"/>
        </w:rPr>
        <w:t>ECHNICAL</w:t>
      </w:r>
      <w:r w:rsidRPr="00DC7CDC">
        <w:rPr>
          <w:rFonts w:ascii="Times New Roman" w:hAnsi="Times New Roman"/>
          <w:b/>
          <w:bCs/>
          <w:sz w:val="28"/>
          <w:szCs w:val="28"/>
          <w:lang w:val="en-US"/>
        </w:rPr>
        <w:t xml:space="preserve"> S</w:t>
      </w:r>
      <w:r w:rsidRPr="00DC7CDC">
        <w:rPr>
          <w:rFonts w:ascii="Times New Roman" w:hAnsi="Times New Roman"/>
          <w:b/>
          <w:bCs/>
          <w:lang w:val="en-US"/>
        </w:rPr>
        <w:t>KILLS</w:t>
      </w:r>
      <w:r w:rsidRPr="00DC7CDC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0350D6C3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/>
          <w:sz w:val="24"/>
          <w:szCs w:val="24"/>
          <w:lang w:val="en-US"/>
        </w:rPr>
      </w:pPr>
    </w:p>
    <w:p w14:paraId="4F4B9B8E" w14:textId="0747DC97" w:rsidR="00690A68" w:rsidRPr="00DC7CDC" w:rsidRDefault="00A53F26" w:rsidP="00690A68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Programming</w:t>
      </w:r>
      <w:r w:rsidR="00690A68">
        <w:rPr>
          <w:rFonts w:ascii="Times New Roman" w:hAnsi="Times New Roman"/>
          <w:sz w:val="24"/>
          <w:szCs w:val="24"/>
          <w:lang w:val="en-US"/>
        </w:rPr>
        <w:tab/>
        <w:t xml:space="preserve">Erlang, 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>Matlab Programming</w:t>
      </w:r>
      <w:r w:rsidR="00690A68">
        <w:rPr>
          <w:rFonts w:ascii="Times New Roman" w:hAnsi="Times New Roman"/>
          <w:sz w:val="24"/>
          <w:szCs w:val="24"/>
          <w:lang w:val="en-US"/>
        </w:rPr>
        <w:t>, Java, C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>.</w:t>
      </w:r>
    </w:p>
    <w:p w14:paraId="403AAE04" w14:textId="0540952D" w:rsidR="00690A68" w:rsidRPr="00DC7CDC" w:rsidRDefault="00690A68" w:rsidP="00A53F26">
      <w:pPr>
        <w:widowControl w:val="0"/>
        <w:tabs>
          <w:tab w:val="left" w:pos="2160"/>
        </w:tabs>
        <w:autoSpaceDE w:val="0"/>
        <w:autoSpaceDN w:val="0"/>
        <w:adjustRightInd w:val="0"/>
        <w:spacing w:after="0" w:line="240" w:lineRule="auto"/>
        <w:ind w:left="2160" w:hanging="2160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4"/>
          <w:szCs w:val="24"/>
          <w:lang w:val="en-US"/>
        </w:rPr>
        <w:t>Tools</w:t>
      </w:r>
      <w:r w:rsidRPr="00DC7CDC">
        <w:rPr>
          <w:rFonts w:ascii="Times New Roman" w:hAnsi="Times New Roman"/>
          <w:sz w:val="24"/>
          <w:szCs w:val="24"/>
          <w:lang w:val="en-US"/>
        </w:rPr>
        <w:tab/>
      </w:r>
      <w:r w:rsidR="00A53F26">
        <w:rPr>
          <w:rFonts w:ascii="Times New Roman" w:hAnsi="Times New Roman"/>
          <w:sz w:val="24"/>
          <w:szCs w:val="24"/>
          <w:lang w:val="en-US"/>
        </w:rPr>
        <w:t xml:space="preserve">Emacs </w:t>
      </w:r>
      <w:r w:rsidRPr="00DC7CDC">
        <w:rPr>
          <w:rFonts w:ascii="Times New Roman" w:hAnsi="Times New Roman"/>
          <w:sz w:val="24"/>
          <w:szCs w:val="24"/>
          <w:lang w:val="en-US"/>
        </w:rPr>
        <w:t>Eclipse, Wire Shark, OMNeT++, Keil Microvision , Code Composer</w:t>
      </w:r>
      <w:r w:rsidR="00A53F26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DC7CDC">
        <w:rPr>
          <w:rFonts w:ascii="Times New Roman" w:hAnsi="Times New Roman"/>
          <w:sz w:val="24"/>
          <w:szCs w:val="24"/>
          <w:lang w:val="en-US"/>
        </w:rPr>
        <w:t>Studio, CST.</w:t>
      </w:r>
    </w:p>
    <w:p w14:paraId="26329789" w14:textId="77777777" w:rsidR="00690A68" w:rsidRPr="00DC7CDC" w:rsidRDefault="00690A68" w:rsidP="00690A68">
      <w:pPr>
        <w:widowControl w:val="0"/>
        <w:tabs>
          <w:tab w:val="left" w:pos="21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b/>
          <w:bCs/>
          <w:sz w:val="24"/>
          <w:szCs w:val="24"/>
          <w:lang w:val="en-US"/>
        </w:rPr>
        <w:t>Modeling Tools</w:t>
      </w:r>
      <w:r w:rsidRPr="00DC7CDC">
        <w:rPr>
          <w:rFonts w:ascii="Times New Roman" w:hAnsi="Times New Roman"/>
          <w:sz w:val="24"/>
          <w:szCs w:val="24"/>
          <w:lang w:val="en-US"/>
        </w:rPr>
        <w:tab/>
        <w:t>Matlab, NI Labview, Solid Works, V Spice, OrCAD P-Spice, MultiSim,</w:t>
      </w:r>
    </w:p>
    <w:p w14:paraId="7DEC3291" w14:textId="4A0C591A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Opnet IT academic Edition, </w:t>
      </w:r>
      <w:r w:rsidR="00A53F26">
        <w:rPr>
          <w:rFonts w:ascii="Times New Roman" w:hAnsi="Times New Roman"/>
          <w:sz w:val="24"/>
          <w:szCs w:val="24"/>
          <w:lang w:val="en-US"/>
        </w:rPr>
        <w:t>OptSim , AWR Design Environment</w:t>
      </w:r>
      <w:r w:rsidRPr="00DC7CDC">
        <w:rPr>
          <w:rFonts w:ascii="Times New Roman" w:hAnsi="Times New Roman"/>
          <w:sz w:val="24"/>
          <w:szCs w:val="24"/>
          <w:lang w:val="en-US"/>
        </w:rPr>
        <w:t>.</w:t>
      </w:r>
    </w:p>
    <w:p w14:paraId="695CCFAC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ind w:left="2120"/>
        <w:rPr>
          <w:rFonts w:ascii="Times New Roman" w:hAnsi="Times New Roman"/>
          <w:sz w:val="24"/>
          <w:szCs w:val="24"/>
          <w:lang w:val="en-US"/>
        </w:rPr>
      </w:pPr>
    </w:p>
    <w:p w14:paraId="2897E203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1" locked="0" layoutInCell="0" allowOverlap="1" wp14:anchorId="01B43446" wp14:editId="7946041E">
            <wp:simplePos x="0" y="0"/>
            <wp:positionH relativeFrom="column">
              <wp:posOffset>-17145</wp:posOffset>
            </wp:positionH>
            <wp:positionV relativeFrom="paragraph">
              <wp:posOffset>267335</wp:posOffset>
            </wp:positionV>
            <wp:extent cx="3418840" cy="25590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C64F79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59" w:lineRule="exact"/>
        <w:rPr>
          <w:rFonts w:ascii="Times New Roman" w:hAnsi="Times New Roman"/>
          <w:sz w:val="24"/>
          <w:szCs w:val="24"/>
          <w:lang w:val="en-US"/>
        </w:rPr>
      </w:pPr>
    </w:p>
    <w:p w14:paraId="03E3D29E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3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>PROJECTS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56139BF6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371" w:lineRule="exact"/>
        <w:jc w:val="both"/>
        <w:rPr>
          <w:rFonts w:ascii="Times New Roman" w:hAnsi="Times New Roman"/>
          <w:sz w:val="24"/>
          <w:szCs w:val="24"/>
        </w:rPr>
      </w:pPr>
    </w:p>
    <w:p w14:paraId="02D23334" w14:textId="657E75FC" w:rsidR="00772F9B" w:rsidRDefault="00350978" w:rsidP="00772F9B">
      <w:pPr>
        <w:widowControl w:val="0"/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14" w:lineRule="auto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772F9B">
        <w:rPr>
          <w:rFonts w:ascii="Times New Roman" w:hAnsi="Times New Roman"/>
          <w:bCs/>
          <w:sz w:val="24"/>
          <w:szCs w:val="24"/>
          <w:lang w:val="en-US"/>
        </w:rPr>
        <w:t>Comparison of energy efficiency between macro and micro base stations using energy saving schemes in a heterogeneous network environment; characteristic implementation and analysis of the whole system was done in Matlab.</w:t>
      </w:r>
    </w:p>
    <w:p w14:paraId="3F811FCF" w14:textId="77777777" w:rsidR="00772F9B" w:rsidRPr="00772F9B" w:rsidRDefault="00772F9B" w:rsidP="00772F9B">
      <w:pPr>
        <w:widowControl w:val="0"/>
        <w:overflowPunct w:val="0"/>
        <w:autoSpaceDE w:val="0"/>
        <w:autoSpaceDN w:val="0"/>
        <w:adjustRightInd w:val="0"/>
        <w:spacing w:after="0" w:line="214" w:lineRule="auto"/>
        <w:ind w:left="720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49531EC8" w14:textId="264DAD65" w:rsidR="00690A68" w:rsidRPr="00F45C20" w:rsidRDefault="00690A68" w:rsidP="00772F9B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14" w:lineRule="auto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OFDM Communication </w:t>
      </w:r>
      <w:r w:rsidR="00A53F26">
        <w:rPr>
          <w:rFonts w:ascii="Times New Roman" w:hAnsi="Times New Roman"/>
          <w:bCs/>
          <w:sz w:val="24"/>
          <w:szCs w:val="24"/>
          <w:lang w:val="en-US"/>
        </w:rPr>
        <w:t xml:space="preserve">system 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between two </w:t>
      </w:r>
      <w:r w:rsidR="00350978">
        <w:rPr>
          <w:rFonts w:ascii="Times New Roman" w:hAnsi="Times New Roman"/>
          <w:bCs/>
          <w:sz w:val="24"/>
          <w:szCs w:val="24"/>
          <w:lang w:val="en-US"/>
        </w:rPr>
        <w:t>machines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.: </w:t>
      </w:r>
      <w:r w:rsidRPr="00F45C20">
        <w:rPr>
          <w:rFonts w:ascii="Times New Roman" w:hAnsi="Times New Roman"/>
          <w:sz w:val="24"/>
          <w:szCs w:val="24"/>
          <w:lang w:val="en-US"/>
        </w:rPr>
        <w:t>Made a packet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45C20">
        <w:rPr>
          <w:rFonts w:ascii="Times New Roman" w:hAnsi="Times New Roman"/>
          <w:sz w:val="24"/>
          <w:szCs w:val="24"/>
          <w:lang w:val="en-US"/>
        </w:rPr>
        <w:t>based system to transfer data using ARQ/NACK</w:t>
      </w:r>
      <w:r w:rsidR="00350978">
        <w:rPr>
          <w:rFonts w:ascii="Times New Roman" w:hAnsi="Times New Roman"/>
          <w:sz w:val="24"/>
          <w:szCs w:val="24"/>
          <w:lang w:val="en-US"/>
        </w:rPr>
        <w:t xml:space="preserve"> protocols</w:t>
      </w:r>
      <w:r w:rsidRPr="00F45C20">
        <w:rPr>
          <w:rFonts w:ascii="Times New Roman" w:hAnsi="Times New Roman"/>
          <w:sz w:val="24"/>
          <w:szCs w:val="24"/>
          <w:lang w:val="en-US"/>
        </w:rPr>
        <w:t xml:space="preserve"> on OFDM using CRC code</w:t>
      </w:r>
      <w:r w:rsidR="00350978">
        <w:rPr>
          <w:rFonts w:ascii="Times New Roman" w:hAnsi="Times New Roman"/>
          <w:sz w:val="24"/>
          <w:szCs w:val="24"/>
          <w:lang w:val="en-US"/>
        </w:rPr>
        <w:t xml:space="preserve"> using a speaker and a microphone</w:t>
      </w:r>
      <w:r w:rsidRPr="00F45C20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751B8524" w14:textId="73F0E468" w:rsidR="00690A68" w:rsidRPr="00094AB8" w:rsidRDefault="00690A68" w:rsidP="00772F9B">
      <w:pPr>
        <w:widowControl w:val="0"/>
        <w:overflowPunct w:val="0"/>
        <w:autoSpaceDE w:val="0"/>
        <w:autoSpaceDN w:val="0"/>
        <w:adjustRightInd w:val="0"/>
        <w:spacing w:after="0" w:line="220" w:lineRule="auto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3BCFA400" w14:textId="7359108C" w:rsidR="00690A68" w:rsidRPr="00527A2E" w:rsidRDefault="00690A68" w:rsidP="00772F9B">
      <w:pPr>
        <w:widowControl w:val="0"/>
        <w:numPr>
          <w:ilvl w:val="0"/>
          <w:numId w:val="8"/>
        </w:numPr>
        <w:tabs>
          <w:tab w:val="clear" w:pos="720"/>
        </w:tabs>
        <w:overflowPunct w:val="0"/>
        <w:autoSpaceDE w:val="0"/>
        <w:autoSpaceDN w:val="0"/>
        <w:adjustRightInd w:val="0"/>
        <w:spacing w:after="0" w:line="220" w:lineRule="auto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  <w:r w:rsidRPr="00F45C20">
        <w:rPr>
          <w:rFonts w:ascii="Times New Roman" w:hAnsi="Times New Roman"/>
          <w:bCs/>
          <w:sz w:val="24"/>
          <w:szCs w:val="24"/>
          <w:lang w:val="en-US"/>
        </w:rPr>
        <w:t>Automatic water m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otor controller for 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>detecting th</w:t>
      </w:r>
      <w:r>
        <w:rPr>
          <w:rFonts w:ascii="Times New Roman" w:hAnsi="Times New Roman"/>
          <w:bCs/>
          <w:sz w:val="24"/>
          <w:szCs w:val="24"/>
          <w:lang w:val="en-US"/>
        </w:rPr>
        <w:t>e water level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 of various tanks</w:t>
      </w:r>
      <w:r>
        <w:rPr>
          <w:rFonts w:ascii="Times New Roman" w:hAnsi="Times New Roman"/>
          <w:bCs/>
          <w:sz w:val="24"/>
          <w:szCs w:val="24"/>
          <w:lang w:val="en-US"/>
        </w:rPr>
        <w:t xml:space="preserve"> for</w:t>
      </w:r>
      <w:r w:rsidR="00350978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45C20">
        <w:rPr>
          <w:rFonts w:ascii="Times New Roman" w:hAnsi="Times New Roman"/>
          <w:sz w:val="24"/>
          <w:szCs w:val="24"/>
          <w:lang w:val="en-US"/>
        </w:rPr>
        <w:t>reducing</w:t>
      </w:r>
      <w:r w:rsidRPr="00F45C20">
        <w:rPr>
          <w:rFonts w:ascii="Times New Roman" w:hAnsi="Times New Roman"/>
          <w:bCs/>
          <w:sz w:val="24"/>
          <w:szCs w:val="24"/>
          <w:lang w:val="en-US"/>
        </w:rPr>
        <w:t xml:space="preserve"> </w:t>
      </w:r>
      <w:r w:rsidRPr="00F45C20">
        <w:rPr>
          <w:rFonts w:ascii="Times New Roman" w:hAnsi="Times New Roman"/>
          <w:sz w:val="24"/>
          <w:szCs w:val="24"/>
          <w:lang w:val="en-US"/>
        </w:rPr>
        <w:t xml:space="preserve">the wastage of water in a locality. </w:t>
      </w:r>
      <w:r w:rsidRPr="00527A2E">
        <w:rPr>
          <w:rFonts w:ascii="Times New Roman" w:hAnsi="Times New Roman"/>
          <w:bCs/>
          <w:sz w:val="24"/>
          <w:szCs w:val="24"/>
          <w:lang w:val="en-US"/>
        </w:rPr>
        <w:t>Programming</w:t>
      </w:r>
      <w:r w:rsidRPr="00527A2E">
        <w:rPr>
          <w:rFonts w:ascii="Times New Roman" w:hAnsi="Times New Roman"/>
          <w:sz w:val="24"/>
          <w:szCs w:val="24"/>
          <w:lang w:val="en-US"/>
        </w:rPr>
        <w:t xml:space="preserve"> part was done in </w:t>
      </w:r>
      <w:r w:rsidRPr="00527A2E">
        <w:rPr>
          <w:rFonts w:ascii="Times New Roman" w:hAnsi="Times New Roman"/>
          <w:bCs/>
          <w:sz w:val="24"/>
          <w:szCs w:val="24"/>
          <w:lang w:val="en-US"/>
        </w:rPr>
        <w:t>C</w:t>
      </w:r>
      <w:r w:rsidRPr="00527A2E">
        <w:rPr>
          <w:rFonts w:ascii="Times New Roman" w:hAnsi="Times New Roman"/>
          <w:sz w:val="24"/>
          <w:szCs w:val="24"/>
          <w:lang w:val="en-US"/>
        </w:rPr>
        <w:t xml:space="preserve">. </w:t>
      </w:r>
    </w:p>
    <w:p w14:paraId="27D35976" w14:textId="77777777" w:rsidR="00690A68" w:rsidRPr="00527A2E" w:rsidRDefault="00690A68" w:rsidP="00772F9B">
      <w:pPr>
        <w:widowControl w:val="0"/>
        <w:autoSpaceDE w:val="0"/>
        <w:autoSpaceDN w:val="0"/>
        <w:adjustRightInd w:val="0"/>
        <w:spacing w:after="0" w:line="336" w:lineRule="exact"/>
        <w:contextualSpacing/>
        <w:jc w:val="both"/>
        <w:rPr>
          <w:rFonts w:ascii="Times New Roman" w:hAnsi="Times New Roman"/>
          <w:bCs/>
          <w:sz w:val="24"/>
          <w:szCs w:val="24"/>
          <w:lang w:val="en-US"/>
        </w:rPr>
      </w:pPr>
    </w:p>
    <w:p w14:paraId="2706200D" w14:textId="77777777" w:rsidR="00772F9B" w:rsidRPr="00DC7CDC" w:rsidRDefault="00772F9B" w:rsidP="00772F9B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Won best design award for remote controlled robot </w:t>
      </w:r>
      <w:r w:rsidRPr="00DC7CDC">
        <w:rPr>
          <w:rFonts w:ascii="Times New Roman" w:hAnsi="Times New Roman"/>
          <w:sz w:val="24"/>
          <w:szCs w:val="24"/>
          <w:lang w:val="en-US"/>
        </w:rPr>
        <w:t>in RoboMatrix</w:t>
      </w:r>
      <w:r>
        <w:rPr>
          <w:rFonts w:ascii="Times New Roman" w:hAnsi="Times New Roman"/>
          <w:sz w:val="24"/>
          <w:szCs w:val="24"/>
          <w:lang w:val="en-US"/>
        </w:rPr>
        <w:t xml:space="preserve"> at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Gravitas, an i</w:t>
      </w:r>
      <w:r w:rsidRPr="00DC7CDC">
        <w:rPr>
          <w:rFonts w:ascii="Times New Roman" w:hAnsi="Times New Roman"/>
          <w:sz w:val="24"/>
          <w:szCs w:val="24"/>
          <w:lang w:val="en-US"/>
        </w:rPr>
        <w:t>nternational</w:t>
      </w:r>
      <w:r>
        <w:rPr>
          <w:rFonts w:ascii="Times New Roman" w:hAnsi="Times New Roman"/>
          <w:sz w:val="24"/>
          <w:szCs w:val="24"/>
          <w:lang w:val="en-US"/>
        </w:rPr>
        <w:t xml:space="preserve"> robotics c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ompetition. </w:t>
      </w:r>
    </w:p>
    <w:p w14:paraId="2E86036C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0" allowOverlap="1" wp14:anchorId="0E18F6EE" wp14:editId="6EC5AE99">
            <wp:simplePos x="0" y="0"/>
            <wp:positionH relativeFrom="column">
              <wp:posOffset>-26670</wp:posOffset>
            </wp:positionH>
            <wp:positionV relativeFrom="paragraph">
              <wp:posOffset>259080</wp:posOffset>
            </wp:positionV>
            <wp:extent cx="3428365" cy="274320"/>
            <wp:effectExtent l="0" t="0" r="63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365" cy="274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en-US"/>
        </w:rPr>
        <w:tab/>
      </w:r>
    </w:p>
    <w:p w14:paraId="663E21B8" w14:textId="77777777" w:rsidR="00690A68" w:rsidRPr="00F45C20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lang w:val="en-US"/>
        </w:rPr>
      </w:pPr>
    </w:p>
    <w:p w14:paraId="78A087BA" w14:textId="2653AC2A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</w:rPr>
        <w:t xml:space="preserve">ACADEMIC </w:t>
      </w:r>
      <w:r w:rsidR="00772F9B">
        <w:rPr>
          <w:rFonts w:ascii="Times New Roman" w:hAnsi="Times New Roman"/>
          <w:b/>
          <w:bCs/>
        </w:rPr>
        <w:t>ACHIEVEMENTS:</w:t>
      </w:r>
    </w:p>
    <w:p w14:paraId="4183DC63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391" w:lineRule="exact"/>
        <w:rPr>
          <w:rFonts w:ascii="Times New Roman" w:hAnsi="Times New Roman"/>
          <w:sz w:val="24"/>
          <w:szCs w:val="24"/>
        </w:rPr>
      </w:pPr>
    </w:p>
    <w:p w14:paraId="7AAA9881" w14:textId="7C6A0A09" w:rsidR="00690A68" w:rsidRPr="00DC7CDC" w:rsidRDefault="00772F9B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Won </w:t>
      </w:r>
      <w:r w:rsidR="00690A68" w:rsidRPr="00FC21FD">
        <w:rPr>
          <w:rFonts w:ascii="Times New Roman" w:hAnsi="Times New Roman"/>
          <w:sz w:val="24"/>
          <w:szCs w:val="24"/>
          <w:lang w:val="en-US"/>
        </w:rPr>
        <w:t>Huawei’s Talent 2015</w:t>
      </w:r>
      <w:r>
        <w:rPr>
          <w:rFonts w:ascii="Times New Roman" w:hAnsi="Times New Roman"/>
          <w:sz w:val="24"/>
          <w:szCs w:val="24"/>
          <w:lang w:val="en-US"/>
        </w:rPr>
        <w:t>,</w:t>
      </w:r>
      <w:r w:rsidR="00690A68" w:rsidRPr="00FC21FD">
        <w:rPr>
          <w:rFonts w:ascii="Times New Roman" w:hAnsi="Times New Roman"/>
          <w:sz w:val="24"/>
          <w:szCs w:val="24"/>
          <w:lang w:val="en-US"/>
        </w:rPr>
        <w:t xml:space="preserve"> Sweden:</w:t>
      </w:r>
      <w:r w:rsidR="00690A68"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I 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>was offered a full paid tri</w:t>
      </w:r>
      <w:r w:rsidR="00690A68">
        <w:rPr>
          <w:rFonts w:ascii="Times New Roman" w:hAnsi="Times New Roman"/>
          <w:sz w:val="24"/>
          <w:szCs w:val="24"/>
          <w:lang w:val="en-US"/>
        </w:rPr>
        <w:t>p to Beijing and Shenzhen, the h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 xml:space="preserve">ead </w:t>
      </w:r>
      <w:r w:rsidR="00690A68">
        <w:rPr>
          <w:rFonts w:ascii="Times New Roman" w:hAnsi="Times New Roman"/>
          <w:sz w:val="24"/>
          <w:szCs w:val="24"/>
          <w:lang w:val="en-US"/>
        </w:rPr>
        <w:t>q</w:t>
      </w:r>
      <w:r w:rsidR="00690A68" w:rsidRPr="00DC7CDC">
        <w:rPr>
          <w:rFonts w:ascii="Times New Roman" w:hAnsi="Times New Roman"/>
          <w:sz w:val="24"/>
          <w:szCs w:val="24"/>
          <w:lang w:val="en-US"/>
        </w:rPr>
        <w:t>uarter of Huawei to gain insight on rese</w:t>
      </w:r>
      <w:r w:rsidR="00690A68">
        <w:rPr>
          <w:rFonts w:ascii="Times New Roman" w:hAnsi="Times New Roman"/>
          <w:sz w:val="24"/>
          <w:szCs w:val="24"/>
          <w:lang w:val="en-US"/>
        </w:rPr>
        <w:t>arch and development in Huawei.</w:t>
      </w:r>
    </w:p>
    <w:p w14:paraId="7DA98532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B67C493" w14:textId="0175A136" w:rsidR="00690A68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FC21FD">
        <w:rPr>
          <w:rFonts w:ascii="Times New Roman" w:hAnsi="Times New Roman"/>
          <w:sz w:val="24"/>
          <w:szCs w:val="24"/>
          <w:lang w:val="en-US"/>
        </w:rPr>
        <w:t>Won the</w:t>
      </w:r>
      <w:r w:rsidRPr="00FC21FD"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Pr="00FC21FD">
        <w:rPr>
          <w:rFonts w:ascii="Times New Roman" w:hAnsi="Times New Roman"/>
          <w:sz w:val="24"/>
          <w:szCs w:val="24"/>
          <w:lang w:val="en-US"/>
        </w:rPr>
        <w:t>S</w:t>
      </w:r>
      <w:r w:rsidR="00772F9B">
        <w:rPr>
          <w:rFonts w:ascii="Times New Roman" w:hAnsi="Times New Roman"/>
          <w:sz w:val="24"/>
          <w:szCs w:val="24"/>
          <w:lang w:val="en-US"/>
        </w:rPr>
        <w:t>wedish Institute’s Scholarship C</w:t>
      </w:r>
      <w:r w:rsidRPr="00FC21FD">
        <w:rPr>
          <w:rFonts w:ascii="Times New Roman" w:hAnsi="Times New Roman"/>
          <w:sz w:val="24"/>
          <w:szCs w:val="24"/>
          <w:lang w:val="en-US"/>
        </w:rPr>
        <w:t>ompetition 2013 out of 5000+ total test takers, jointly organized by Swedish Institute and Student Competitions acr</w:t>
      </w:r>
      <w:r w:rsidR="00772F9B">
        <w:rPr>
          <w:rFonts w:ascii="Times New Roman" w:hAnsi="Times New Roman"/>
          <w:sz w:val="24"/>
          <w:szCs w:val="24"/>
          <w:lang w:val="en-US"/>
        </w:rPr>
        <w:t>oss India. Was</w:t>
      </w:r>
      <w:r w:rsidRPr="00FC21FD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2F9B">
        <w:rPr>
          <w:rFonts w:ascii="Times New Roman" w:hAnsi="Times New Roman"/>
          <w:sz w:val="24"/>
          <w:szCs w:val="24"/>
          <w:lang w:val="en-US"/>
        </w:rPr>
        <w:t>a</w:t>
      </w:r>
      <w:r w:rsidRPr="00FC21FD">
        <w:rPr>
          <w:rFonts w:ascii="Times New Roman" w:hAnsi="Times New Roman"/>
          <w:sz w:val="24"/>
          <w:szCs w:val="24"/>
          <w:lang w:val="en-US"/>
        </w:rPr>
        <w:t>warded complete tuition fee waiver</w:t>
      </w:r>
      <w:r w:rsidR="00772F9B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772F9B" w:rsidRPr="00FC21FD">
        <w:rPr>
          <w:rFonts w:ascii="Times New Roman" w:hAnsi="Times New Roman"/>
          <w:sz w:val="24"/>
          <w:szCs w:val="24"/>
          <w:lang w:val="en-US"/>
        </w:rPr>
        <w:t>with living and travel expenses</w:t>
      </w:r>
      <w:r w:rsidRPr="00FC21FD">
        <w:rPr>
          <w:rFonts w:ascii="Times New Roman" w:hAnsi="Times New Roman"/>
          <w:sz w:val="24"/>
          <w:szCs w:val="24"/>
          <w:lang w:val="en-US"/>
        </w:rPr>
        <w:t xml:space="preserve"> to pursue</w:t>
      </w:r>
      <w:r w:rsidR="00772F9B">
        <w:rPr>
          <w:rFonts w:ascii="Times New Roman" w:hAnsi="Times New Roman"/>
          <w:sz w:val="24"/>
          <w:szCs w:val="24"/>
          <w:lang w:val="en-US"/>
        </w:rPr>
        <w:t xml:space="preserve"> MS studies in Sweden</w:t>
      </w:r>
      <w:r w:rsidRPr="00FC21FD">
        <w:rPr>
          <w:rFonts w:ascii="Times New Roman" w:hAnsi="Times New Roman"/>
          <w:sz w:val="24"/>
          <w:szCs w:val="24"/>
          <w:lang w:val="en-US"/>
        </w:rPr>
        <w:t xml:space="preserve">.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14:paraId="06ED2D86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53F8135E" w14:textId="25D59E7E" w:rsidR="00690A68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Won the Lund University Global Scholarship</w:t>
      </w:r>
      <w:r w:rsidR="00772F9B">
        <w:rPr>
          <w:rFonts w:ascii="Times New Roman" w:hAnsi="Times New Roman"/>
          <w:sz w:val="24"/>
          <w:szCs w:val="24"/>
          <w:lang w:val="en-US"/>
        </w:rPr>
        <w:t xml:space="preserve"> during</w:t>
      </w:r>
      <w:r>
        <w:rPr>
          <w:rFonts w:ascii="Times New Roman" w:hAnsi="Times New Roman"/>
          <w:sz w:val="24"/>
          <w:szCs w:val="24"/>
          <w:lang w:val="en-US"/>
        </w:rPr>
        <w:t xml:space="preserve"> Master’s studies.</w:t>
      </w:r>
    </w:p>
    <w:p w14:paraId="6F0BE4FF" w14:textId="77777777" w:rsidR="00690A68" w:rsidRPr="00DC7CDC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 w:firstLine="6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65D0166" w14:textId="77777777" w:rsidR="00690A68" w:rsidRPr="00DC7CDC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Best Thesis Award in Bachelors and Bronze Award as token for commendable work done in GE Healthcare. </w:t>
      </w:r>
    </w:p>
    <w:p w14:paraId="290B7C26" w14:textId="77777777" w:rsidR="00690A68" w:rsidRDefault="00690A68" w:rsidP="00690A6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8A68C55" w14:textId="77777777" w:rsidR="00690A68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Was consistently among the top 10% students in the University. </w:t>
      </w:r>
    </w:p>
    <w:p w14:paraId="68625A24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60" w:lineRule="exact"/>
        <w:rPr>
          <w:rFonts w:ascii="Times New Roman" w:hAnsi="Times New Roman"/>
          <w:sz w:val="24"/>
          <w:szCs w:val="24"/>
          <w:lang w:val="en-US"/>
        </w:rPr>
      </w:pPr>
    </w:p>
    <w:p w14:paraId="5EE2CB34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141" w:lineRule="exact"/>
        <w:rPr>
          <w:rFonts w:ascii="Times New Roman" w:hAnsi="Times New Roman"/>
          <w:sz w:val="24"/>
          <w:szCs w:val="24"/>
          <w:lang w:val="en-US"/>
        </w:rPr>
      </w:pPr>
    </w:p>
    <w:p w14:paraId="3D9A76B0" w14:textId="6361EBC6" w:rsidR="00690A68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>Pre</w:t>
      </w:r>
      <w:r w:rsidR="00350978">
        <w:rPr>
          <w:rFonts w:ascii="Times New Roman" w:hAnsi="Times New Roman"/>
          <w:sz w:val="24"/>
          <w:szCs w:val="24"/>
          <w:lang w:val="en-US"/>
        </w:rPr>
        <w:t>sented technical papers at the i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nternational </w:t>
      </w:r>
      <w:r w:rsidR="00350978">
        <w:rPr>
          <w:rFonts w:ascii="Times New Roman" w:hAnsi="Times New Roman"/>
          <w:sz w:val="24"/>
          <w:szCs w:val="24"/>
          <w:lang w:val="en-US"/>
        </w:rPr>
        <w:t>level paper presentation s</w:t>
      </w:r>
      <w:r w:rsidRPr="00DC7CDC">
        <w:rPr>
          <w:rFonts w:ascii="Times New Roman" w:hAnsi="Times New Roman"/>
          <w:sz w:val="24"/>
          <w:szCs w:val="24"/>
          <w:lang w:val="en-US"/>
        </w:rPr>
        <w:t xml:space="preserve">ymposiums. </w:t>
      </w:r>
    </w:p>
    <w:p w14:paraId="3E9F05F6" w14:textId="77777777" w:rsidR="000B3C63" w:rsidRPr="00DC7CDC" w:rsidRDefault="000B3C63" w:rsidP="000B3C63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69C80DE2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108" w:lineRule="exact"/>
        <w:rPr>
          <w:rFonts w:ascii="Times New Roman" w:hAnsi="Times New Roman"/>
          <w:sz w:val="24"/>
          <w:szCs w:val="24"/>
          <w:lang w:val="en-US"/>
        </w:rPr>
      </w:pPr>
    </w:p>
    <w:p w14:paraId="3AC99009" w14:textId="77777777" w:rsidR="00690A68" w:rsidRDefault="00690A68" w:rsidP="00690A68">
      <w:pPr>
        <w:widowControl w:val="0"/>
        <w:numPr>
          <w:ilvl w:val="0"/>
          <w:numId w:val="9"/>
        </w:numPr>
        <w:overflowPunct w:val="0"/>
        <w:autoSpaceDE w:val="0"/>
        <w:autoSpaceDN w:val="0"/>
        <w:adjustRightInd w:val="0"/>
        <w:spacing w:after="0" w:line="184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DC7CDC">
        <w:rPr>
          <w:rFonts w:ascii="Times New Roman" w:hAnsi="Times New Roman"/>
          <w:sz w:val="24"/>
          <w:szCs w:val="24"/>
          <w:lang w:val="en-US"/>
        </w:rPr>
        <w:t xml:space="preserve">Won the first prize in Inter-school general knowledge competition and MBD talent search examination at High School Level. </w:t>
      </w:r>
    </w:p>
    <w:p w14:paraId="61A7898D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7354CFB8" w14:textId="75B491F2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2B4FDA1D" w14:textId="77777777" w:rsidR="000B3C63" w:rsidRDefault="000B3C63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7B1BC75" w14:textId="77777777" w:rsidR="00690A68" w:rsidRDefault="00690A68" w:rsidP="00690A68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14:paraId="18979CAA" w14:textId="5CBBB203" w:rsidR="00690A68" w:rsidRDefault="00690A68" w:rsidP="00690A68">
      <w:pPr>
        <w:spacing w:line="240" w:lineRule="atLeast"/>
        <w:rPr>
          <w:rFonts w:ascii="Times New Roman" w:hAnsi="Times New Roman"/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1" locked="0" layoutInCell="0" allowOverlap="1" wp14:anchorId="30C80EE1" wp14:editId="05EFABC7">
            <wp:simplePos x="0" y="0"/>
            <wp:positionH relativeFrom="column">
              <wp:posOffset>-198120</wp:posOffset>
            </wp:positionH>
            <wp:positionV relativeFrom="paragraph">
              <wp:posOffset>9525</wp:posOffset>
            </wp:positionV>
            <wp:extent cx="3418840" cy="25590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</w:rPr>
        <w:t>EXTRA</w:t>
      </w:r>
      <w:r>
        <w:rPr>
          <w:rFonts w:ascii="Times New Roman" w:hAnsi="Times New Roman"/>
          <w:b/>
          <w:sz w:val="28"/>
        </w:rPr>
        <w:t>-</w:t>
      </w:r>
      <w:r>
        <w:rPr>
          <w:rFonts w:ascii="Times New Roman" w:hAnsi="Times New Roman"/>
          <w:b/>
        </w:rPr>
        <w:t xml:space="preserve"> CURRICULAR </w:t>
      </w:r>
      <w:r w:rsidR="00772F9B">
        <w:rPr>
          <w:rFonts w:ascii="Times New Roman" w:hAnsi="Times New Roman"/>
          <w:b/>
        </w:rPr>
        <w:t>ACHIEVEMENTS:</w:t>
      </w:r>
    </w:p>
    <w:p w14:paraId="0B61D62A" w14:textId="77777777" w:rsidR="00690A68" w:rsidRPr="007451D2" w:rsidRDefault="00690A68" w:rsidP="00690A68">
      <w:pPr>
        <w:numPr>
          <w:ilvl w:val="0"/>
          <w:numId w:val="6"/>
        </w:numPr>
        <w:jc w:val="both"/>
        <w:rPr>
          <w:rFonts w:ascii="Wingdings" w:hAnsi="Wingdings"/>
          <w:sz w:val="48"/>
          <w:vertAlign w:val="superscript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Swedish Institute’s Future Global Leader.</w:t>
      </w:r>
    </w:p>
    <w:p w14:paraId="4361C9C5" w14:textId="77777777" w:rsidR="00690A68" w:rsidRPr="007451D2" w:rsidRDefault="00690A68" w:rsidP="00690A68">
      <w:pPr>
        <w:numPr>
          <w:ilvl w:val="0"/>
          <w:numId w:val="6"/>
        </w:numPr>
        <w:jc w:val="both"/>
        <w:rPr>
          <w:rFonts w:ascii="Times New Roman" w:hAnsi="Times New Roman"/>
          <w:sz w:val="48"/>
          <w:vertAlign w:val="superscript"/>
          <w:lang w:val="en-US"/>
        </w:rPr>
      </w:pPr>
      <w:r w:rsidRPr="007451D2">
        <w:rPr>
          <w:rFonts w:ascii="Times New Roman" w:hAnsi="Times New Roman"/>
          <w:lang w:val="en-US"/>
        </w:rPr>
        <w:t xml:space="preserve">EP </w:t>
      </w:r>
      <w:r w:rsidRPr="007451D2">
        <w:rPr>
          <w:rFonts w:ascii="Times New Roman" w:hAnsi="Times New Roman"/>
          <w:sz w:val="24"/>
          <w:szCs w:val="24"/>
          <w:lang w:val="en-US"/>
        </w:rPr>
        <w:t>Manager in AIESEC</w:t>
      </w:r>
      <w:r w:rsidRPr="007451D2">
        <w:rPr>
          <w:rFonts w:ascii="Times New Roman" w:hAnsi="Times New Roman"/>
          <w:lang w:val="en-US"/>
        </w:rPr>
        <w:t xml:space="preserve"> Lund chapter</w:t>
      </w:r>
      <w:r>
        <w:rPr>
          <w:rFonts w:ascii="Times New Roman" w:hAnsi="Times New Roman"/>
          <w:lang w:val="en-US"/>
        </w:rPr>
        <w:t xml:space="preserve"> and star performer of the year</w:t>
      </w:r>
      <w:r w:rsidRPr="007451D2">
        <w:rPr>
          <w:rFonts w:ascii="Times New Roman" w:hAnsi="Times New Roman"/>
          <w:lang w:val="en-US"/>
        </w:rPr>
        <w:t>.</w:t>
      </w:r>
    </w:p>
    <w:p w14:paraId="56088175" w14:textId="77777777" w:rsidR="00690A68" w:rsidRPr="007451D2" w:rsidRDefault="00690A68" w:rsidP="00690A6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vertAlign w:val="superscript"/>
          <w:lang w:val="en-US"/>
        </w:rPr>
      </w:pPr>
      <w:r w:rsidRPr="007451D2">
        <w:rPr>
          <w:rFonts w:ascii="Times New Roman" w:hAnsi="Times New Roman"/>
          <w:sz w:val="24"/>
          <w:szCs w:val="24"/>
          <w:lang w:val="en-US"/>
        </w:rPr>
        <w:t>State level gold medalist in karate championship.</w:t>
      </w:r>
    </w:p>
    <w:p w14:paraId="0CE16A64" w14:textId="77777777" w:rsidR="00690A68" w:rsidRPr="007451D2" w:rsidRDefault="00690A68" w:rsidP="00690A68">
      <w:pPr>
        <w:numPr>
          <w:ilvl w:val="0"/>
          <w:numId w:val="6"/>
        </w:numPr>
        <w:jc w:val="both"/>
        <w:rPr>
          <w:rFonts w:ascii="Times New Roman" w:hAnsi="Times New Roman"/>
          <w:sz w:val="24"/>
          <w:szCs w:val="24"/>
          <w:vertAlign w:val="superscript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Coordinated and organized </w:t>
      </w:r>
      <w:r w:rsidRPr="007451D2">
        <w:rPr>
          <w:rFonts w:ascii="Times New Roman" w:hAnsi="Times New Roman"/>
          <w:sz w:val="24"/>
          <w:szCs w:val="24"/>
          <w:lang w:val="en-US"/>
        </w:rPr>
        <w:t>various events in the college tech fests</w:t>
      </w:r>
      <w:r w:rsidRPr="007451D2">
        <w:rPr>
          <w:rFonts w:ascii="Times New Roman" w:hAnsi="Times New Roman"/>
          <w:b/>
          <w:sz w:val="24"/>
          <w:szCs w:val="24"/>
          <w:lang w:val="en-US"/>
        </w:rPr>
        <w:t>.</w:t>
      </w:r>
    </w:p>
    <w:p w14:paraId="3EBB38C6" w14:textId="77777777" w:rsidR="00690A68" w:rsidRPr="009B3688" w:rsidRDefault="00690A68" w:rsidP="00690A68">
      <w:pPr>
        <w:spacing w:line="336" w:lineRule="exact"/>
        <w:rPr>
          <w:rFonts w:ascii="Times New Roman" w:hAnsi="Times New Roman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0" allowOverlap="1" wp14:anchorId="569DA332" wp14:editId="788A8DF3">
            <wp:simplePos x="0" y="0"/>
            <wp:positionH relativeFrom="column">
              <wp:posOffset>-64770</wp:posOffset>
            </wp:positionH>
            <wp:positionV relativeFrom="paragraph">
              <wp:posOffset>309880</wp:posOffset>
            </wp:positionV>
            <wp:extent cx="3418840" cy="255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55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7DD17B" w14:textId="77777777" w:rsidR="00690A68" w:rsidRPr="009B3688" w:rsidRDefault="00690A68" w:rsidP="00690A68">
      <w:pPr>
        <w:spacing w:line="240" w:lineRule="atLeast"/>
        <w:rPr>
          <w:rFonts w:ascii="Times New Roman" w:hAnsi="Times New Roman"/>
          <w:lang w:val="en-US"/>
        </w:rPr>
      </w:pPr>
      <w:r w:rsidRPr="009B3688">
        <w:rPr>
          <w:rFonts w:ascii="Times New Roman" w:hAnsi="Times New Roman"/>
          <w:b/>
          <w:lang w:val="en-US"/>
        </w:rPr>
        <w:t>PERSONAL INFORMATION:</w:t>
      </w:r>
    </w:p>
    <w:p w14:paraId="08DA3574" w14:textId="2A75DD13" w:rsidR="00690A68" w:rsidRPr="009B3688" w:rsidRDefault="00772F9B" w:rsidP="00690A68">
      <w:pPr>
        <w:tabs>
          <w:tab w:val="left" w:pos="2000"/>
        </w:tabs>
        <w:spacing w:line="240" w:lineRule="atLeast"/>
        <w:rPr>
          <w:rFonts w:ascii="Times New Roman" w:hAnsi="Times New Roman"/>
          <w:lang w:val="en-US"/>
        </w:rPr>
      </w:pPr>
      <w:r>
        <w:rPr>
          <w:rFonts w:ascii="Times New Roman" w:hAnsi="Times New Roman"/>
          <w:b/>
          <w:color w:val="1D1B11"/>
          <w:sz w:val="24"/>
          <w:lang w:val="en-US"/>
        </w:rPr>
        <w:t xml:space="preserve">Swedish ID </w:t>
      </w:r>
      <w:r w:rsidR="00690A68">
        <w:rPr>
          <w:rFonts w:ascii="Times New Roman" w:hAnsi="Times New Roman"/>
          <w:b/>
          <w:color w:val="1D1B11"/>
          <w:sz w:val="24"/>
          <w:lang w:val="en-US"/>
        </w:rPr>
        <w:t>numb</w:t>
      </w:r>
      <w:r w:rsidR="00690A68" w:rsidRPr="009B3688">
        <w:rPr>
          <w:rFonts w:ascii="Times New Roman" w:hAnsi="Times New Roman"/>
          <w:b/>
          <w:color w:val="1D1B11"/>
          <w:sz w:val="24"/>
          <w:lang w:val="en-US"/>
        </w:rPr>
        <w:t>er:</w:t>
      </w:r>
      <w:r>
        <w:rPr>
          <w:rFonts w:ascii="Times New Roman" w:hAnsi="Times New Roman"/>
          <w:lang w:val="en-US"/>
        </w:rPr>
        <w:tab/>
      </w:r>
      <w:r w:rsidR="00690A68" w:rsidRPr="009B3688">
        <w:rPr>
          <w:rFonts w:ascii="Times New Roman" w:hAnsi="Times New Roman"/>
          <w:color w:val="1D1B11"/>
          <w:sz w:val="24"/>
          <w:lang w:val="en-US"/>
        </w:rPr>
        <w:t>19910816-9070</w:t>
      </w:r>
    </w:p>
    <w:p w14:paraId="3641477B" w14:textId="06AEDAC7" w:rsidR="00690A68" w:rsidRDefault="00690A68" w:rsidP="00690A68">
      <w:pPr>
        <w:tabs>
          <w:tab w:val="left" w:pos="1980"/>
        </w:tabs>
        <w:spacing w:line="240" w:lineRule="atLeast"/>
        <w:rPr>
          <w:rFonts w:ascii="Times New Roman" w:hAnsi="Times New Roman"/>
          <w:color w:val="1D1B11"/>
          <w:sz w:val="24"/>
          <w:lang w:val="en-US"/>
        </w:rPr>
      </w:pPr>
      <w:r w:rsidRPr="009B3688">
        <w:rPr>
          <w:rFonts w:ascii="Times New Roman" w:hAnsi="Times New Roman"/>
          <w:b/>
          <w:color w:val="1D1B11"/>
          <w:sz w:val="24"/>
          <w:lang w:val="en-US"/>
        </w:rPr>
        <w:t>Sex:</w:t>
      </w:r>
      <w:r w:rsidRPr="009B3688">
        <w:rPr>
          <w:rFonts w:ascii="Times New Roman" w:hAnsi="Times New Roman"/>
          <w:lang w:val="en-US"/>
        </w:rPr>
        <w:tab/>
      </w:r>
      <w:r w:rsidR="00772F9B">
        <w:rPr>
          <w:rFonts w:ascii="Times New Roman" w:hAnsi="Times New Roman"/>
          <w:lang w:val="en-US"/>
        </w:rPr>
        <w:tab/>
      </w:r>
      <w:r w:rsidRPr="009B3688">
        <w:rPr>
          <w:rFonts w:ascii="Times New Roman" w:hAnsi="Times New Roman"/>
          <w:color w:val="1D1B11"/>
          <w:sz w:val="24"/>
          <w:lang w:val="en-US"/>
        </w:rPr>
        <w:t>Male</w:t>
      </w:r>
    </w:p>
    <w:p w14:paraId="01601733" w14:textId="44CF7B29" w:rsidR="00690A68" w:rsidRPr="009B3688" w:rsidRDefault="00690A68" w:rsidP="00690A68">
      <w:pPr>
        <w:tabs>
          <w:tab w:val="left" w:pos="1980"/>
        </w:tabs>
        <w:spacing w:line="240" w:lineRule="atLeast"/>
        <w:rPr>
          <w:rFonts w:ascii="Times New Roman" w:hAnsi="Times New Roman"/>
          <w:color w:val="1D1B11"/>
          <w:sz w:val="24"/>
          <w:lang w:val="en-US"/>
        </w:rPr>
      </w:pPr>
      <w:r w:rsidRPr="009B3688">
        <w:rPr>
          <w:rFonts w:ascii="Times New Roman" w:hAnsi="Times New Roman"/>
          <w:b/>
          <w:color w:val="1D1B11"/>
          <w:sz w:val="24"/>
          <w:lang w:val="en-US"/>
        </w:rPr>
        <w:t xml:space="preserve">Residence Permit: </w:t>
      </w:r>
      <w:r w:rsidR="00772F9B">
        <w:rPr>
          <w:rFonts w:ascii="Times New Roman" w:hAnsi="Times New Roman"/>
          <w:b/>
          <w:color w:val="1D1B11"/>
          <w:sz w:val="24"/>
          <w:lang w:val="en-US"/>
        </w:rPr>
        <w:tab/>
      </w:r>
      <w:r w:rsidR="00772F9B">
        <w:rPr>
          <w:rFonts w:ascii="Times New Roman" w:hAnsi="Times New Roman"/>
          <w:b/>
          <w:color w:val="1D1B11"/>
          <w:sz w:val="24"/>
          <w:lang w:val="en-US"/>
        </w:rPr>
        <w:tab/>
      </w:r>
      <w:r w:rsidRPr="009B3688">
        <w:rPr>
          <w:rFonts w:ascii="Times New Roman" w:hAnsi="Times New Roman"/>
          <w:color w:val="1D1B11"/>
          <w:sz w:val="24"/>
          <w:lang w:val="en-US"/>
        </w:rPr>
        <w:t>Transferrable and Extendable</w:t>
      </w:r>
    </w:p>
    <w:p w14:paraId="5E66A703" w14:textId="66B4BD2B" w:rsidR="00690A68" w:rsidRPr="00DC7CDC" w:rsidRDefault="00690A68" w:rsidP="00690A68">
      <w:pPr>
        <w:spacing w:line="240" w:lineRule="atLeast"/>
        <w:rPr>
          <w:rFonts w:ascii="Times New Roman" w:hAnsi="Times New Roman"/>
          <w:sz w:val="24"/>
          <w:szCs w:val="24"/>
          <w:lang w:val="en-US"/>
        </w:rPr>
        <w:sectPr w:rsidR="00690A68" w:rsidRPr="00DC7CDC">
          <w:pgSz w:w="12240" w:h="15840"/>
          <w:pgMar w:top="595" w:right="1260" w:bottom="451" w:left="1800" w:header="720" w:footer="720" w:gutter="0"/>
          <w:cols w:space="720" w:equalWidth="0">
            <w:col w:w="9180"/>
          </w:cols>
          <w:noEndnote/>
        </w:sectPr>
      </w:pPr>
      <w:r w:rsidRPr="00AA7771">
        <w:rPr>
          <w:rFonts w:ascii="Times New Roman" w:hAnsi="Times New Roman"/>
          <w:b/>
          <w:color w:val="1D1B11"/>
          <w:sz w:val="24"/>
          <w:lang w:val="en-US"/>
        </w:rPr>
        <w:t xml:space="preserve">Languages known: </w:t>
      </w:r>
      <w:r w:rsidR="00772F9B">
        <w:rPr>
          <w:rFonts w:ascii="Times New Roman" w:hAnsi="Times New Roman"/>
          <w:b/>
          <w:color w:val="1D1B11"/>
          <w:sz w:val="24"/>
          <w:lang w:val="en-US"/>
        </w:rPr>
        <w:tab/>
      </w:r>
      <w:r w:rsidRPr="00AA7771">
        <w:rPr>
          <w:rFonts w:ascii="Times New Roman" w:hAnsi="Times New Roman"/>
          <w:color w:val="1D1B11"/>
          <w:sz w:val="24"/>
          <w:lang w:val="en-US"/>
        </w:rPr>
        <w:t>English, Hindi, Swedish</w:t>
      </w:r>
      <w:r w:rsidR="00772F9B">
        <w:rPr>
          <w:rFonts w:ascii="Times New Roman" w:hAnsi="Times New Roman"/>
          <w:color w:val="1D1B11"/>
          <w:sz w:val="24"/>
          <w:lang w:val="en-US"/>
        </w:rPr>
        <w:t>.</w:t>
      </w:r>
    </w:p>
    <w:p w14:paraId="232213BB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6D5BB29D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71E02E63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406087D2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524766DE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18423BDA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3FFECE92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en-US"/>
        </w:rPr>
      </w:pPr>
    </w:p>
    <w:p w14:paraId="2D478F9B" w14:textId="77777777" w:rsidR="00690A68" w:rsidRPr="00DC7CDC" w:rsidRDefault="00690A68" w:rsidP="00690A68">
      <w:pPr>
        <w:widowControl w:val="0"/>
        <w:autoSpaceDE w:val="0"/>
        <w:autoSpaceDN w:val="0"/>
        <w:adjustRightInd w:val="0"/>
        <w:spacing w:after="0" w:line="204" w:lineRule="exact"/>
        <w:rPr>
          <w:rFonts w:ascii="Times New Roman" w:hAnsi="Times New Roman"/>
          <w:sz w:val="24"/>
          <w:szCs w:val="24"/>
          <w:lang w:val="en-US"/>
        </w:rPr>
      </w:pPr>
    </w:p>
    <w:p w14:paraId="2D5CFB9C" w14:textId="77777777" w:rsidR="00690A68" w:rsidRPr="00AA7771" w:rsidRDefault="00690A68" w:rsidP="00690A6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  <w:lang w:val="en-US"/>
        </w:rPr>
      </w:pPr>
    </w:p>
    <w:p w14:paraId="632D6264" w14:textId="77777777" w:rsidR="00690A68" w:rsidRPr="00AA7771" w:rsidRDefault="00690A68" w:rsidP="00690A6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  <w:lang w:val="en-US"/>
        </w:rPr>
        <w:sectPr w:rsidR="00690A68" w:rsidRPr="00AA7771">
          <w:type w:val="continuous"/>
          <w:pgSz w:w="12240" w:h="15840"/>
          <w:pgMar w:top="595" w:right="1260" w:bottom="451" w:left="10860" w:header="720" w:footer="720" w:gutter="0"/>
          <w:cols w:space="720" w:equalWidth="0">
            <w:col w:w="120"/>
          </w:cols>
          <w:noEndnote/>
        </w:sectPr>
      </w:pPr>
    </w:p>
    <w:p w14:paraId="5F24848C" w14:textId="77777777" w:rsidR="00690A68" w:rsidRPr="00D85533" w:rsidRDefault="00690A68" w:rsidP="00690A68">
      <w:pPr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/>
          <w:sz w:val="24"/>
          <w:szCs w:val="24"/>
          <w:lang w:val="en-US"/>
        </w:rPr>
      </w:pPr>
    </w:p>
    <w:p w14:paraId="16FDD01E" w14:textId="77777777" w:rsidR="00690A68" w:rsidRPr="00E0442D" w:rsidRDefault="00690A68" w:rsidP="00690A68">
      <w:pPr>
        <w:rPr>
          <w:lang w:val="en-US"/>
        </w:rPr>
      </w:pPr>
    </w:p>
    <w:p w14:paraId="2225DFE6" w14:textId="77777777" w:rsidR="00F70717" w:rsidRPr="00690A68" w:rsidRDefault="00230B28">
      <w:pPr>
        <w:rPr>
          <w:lang w:val="en-US"/>
        </w:rPr>
      </w:pPr>
    </w:p>
    <w:sectPr w:rsidR="00F70717" w:rsidRPr="00690A68">
      <w:type w:val="continuous"/>
      <w:pgSz w:w="12240" w:h="15840"/>
      <w:pgMar w:top="599" w:right="1260" w:bottom="451" w:left="10860" w:header="720" w:footer="720" w:gutter="0"/>
      <w:cols w:space="720" w:equalWidth="0">
        <w:col w:w="12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2CD6"/>
    <w:multiLevelType w:val="hybridMultilevel"/>
    <w:tmpl w:val="000072AE"/>
    <w:lvl w:ilvl="0" w:tplc="00006952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6784"/>
    <w:multiLevelType w:val="hybridMultilevel"/>
    <w:tmpl w:val="00004AE1"/>
    <w:lvl w:ilvl="0" w:tplc="00003D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56F1683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1914504A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309D3011"/>
    <w:multiLevelType w:val="hybridMultilevel"/>
    <w:tmpl w:val="00004AE1"/>
    <w:lvl w:ilvl="0" w:tplc="00003D6C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39553014"/>
    <w:multiLevelType w:val="hybridMultilevel"/>
    <w:tmpl w:val="DE0E76CC"/>
    <w:lvl w:ilvl="0" w:tplc="022A775E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44"/>
      </w:rPr>
    </w:lvl>
    <w:lvl w:ilvl="1" w:tplc="041D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3CB1098A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5C7F458D"/>
    <w:multiLevelType w:val="hybridMultilevel"/>
    <w:tmpl w:val="00004823"/>
    <w:lvl w:ilvl="0" w:tplc="000018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65733B40"/>
    <w:multiLevelType w:val="hybridMultilevel"/>
    <w:tmpl w:val="79A674AC"/>
    <w:lvl w:ilvl="0" w:tplc="00006DF1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729C29FB"/>
    <w:multiLevelType w:val="hybridMultilevel"/>
    <w:tmpl w:val="59021BA4"/>
    <w:lvl w:ilvl="0" w:tplc="00006DF1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7B1652D2"/>
    <w:multiLevelType w:val="hybridMultilevel"/>
    <w:tmpl w:val="7FEE3B52"/>
    <w:lvl w:ilvl="0" w:tplc="000018B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10"/>
  </w:num>
  <w:num w:numId="9">
    <w:abstractNumId w:val="9"/>
  </w:num>
  <w:num w:numId="10">
    <w:abstractNumId w:val="3"/>
  </w:num>
  <w:num w:numId="11">
    <w:abstractNumId w:val="11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A68"/>
    <w:rsid w:val="0001760C"/>
    <w:rsid w:val="000B3C63"/>
    <w:rsid w:val="00230B28"/>
    <w:rsid w:val="002957B2"/>
    <w:rsid w:val="002D3F3E"/>
    <w:rsid w:val="002F261C"/>
    <w:rsid w:val="00350978"/>
    <w:rsid w:val="003A3E07"/>
    <w:rsid w:val="00565D18"/>
    <w:rsid w:val="005A0955"/>
    <w:rsid w:val="006441E0"/>
    <w:rsid w:val="00690A68"/>
    <w:rsid w:val="00772F9B"/>
    <w:rsid w:val="007D1A19"/>
    <w:rsid w:val="00801800"/>
    <w:rsid w:val="0080761B"/>
    <w:rsid w:val="00877912"/>
    <w:rsid w:val="00A3717A"/>
    <w:rsid w:val="00A53F26"/>
    <w:rsid w:val="00A8206F"/>
    <w:rsid w:val="00D247D3"/>
    <w:rsid w:val="00D260DD"/>
    <w:rsid w:val="00E00D89"/>
    <w:rsid w:val="00E34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7C730"/>
  <w15:chartTrackingRefBased/>
  <w15:docId w15:val="{6693E57D-1DDC-4583-B12E-B355D1EC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90A68"/>
    <w:pPr>
      <w:spacing w:after="160" w:line="259" w:lineRule="auto"/>
    </w:pPr>
    <w:rPr>
      <w:rFonts w:eastAsiaTheme="minorEastAsia" w:cs="Times New Roman"/>
      <w:lang w:eastAsia="sv-S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0A68"/>
    <w:pPr>
      <w:ind w:left="1304"/>
    </w:pPr>
  </w:style>
  <w:style w:type="character" w:customStyle="1" w:styleId="background-details">
    <w:name w:val="background-details"/>
    <w:basedOn w:val="DefaultParagraphFont"/>
    <w:rsid w:val="00690A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858</Words>
  <Characters>4894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Koustubh Sharma</dc:creator>
  <cp:keywords/>
  <dc:description/>
  <cp:lastModifiedBy>Koustubh Sharma</cp:lastModifiedBy>
  <cp:revision>3</cp:revision>
  <cp:lastPrinted>2018-01-09T19:55:00Z</cp:lastPrinted>
  <dcterms:created xsi:type="dcterms:W3CDTF">2018-01-17T21:33:00Z</dcterms:created>
  <dcterms:modified xsi:type="dcterms:W3CDTF">2018-01-17T22:09:00Z</dcterms:modified>
</cp:coreProperties>
</file>