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DAE71" w14:textId="77777777" w:rsidR="00EA418B" w:rsidRPr="00EA418B" w:rsidRDefault="00EA418B" w:rsidP="00EA418B">
      <w:pPr>
        <w:shd w:val="clear" w:color="auto" w:fill="FFFFFF"/>
        <w:spacing w:before="78" w:after="240" w:line="240" w:lineRule="auto"/>
        <w:outlineLvl w:val="0"/>
        <w:rPr>
          <w:rFonts w:ascii="Helvetica" w:eastAsia="Times New Roman" w:hAnsi="Helvetica" w:cs="Helvetica"/>
          <w:color w:val="222222"/>
          <w:kern w:val="36"/>
          <w:sz w:val="59"/>
          <w:szCs w:val="59"/>
          <w:lang w:eastAsia="en-IN"/>
        </w:rPr>
      </w:pPr>
      <w:r w:rsidRPr="00EA418B">
        <w:rPr>
          <w:rFonts w:ascii="Helvetica" w:eastAsia="Times New Roman" w:hAnsi="Helvetica" w:cs="Helvetica"/>
          <w:color w:val="222222"/>
          <w:kern w:val="36"/>
          <w:sz w:val="59"/>
          <w:szCs w:val="59"/>
          <w:lang w:eastAsia="en-IN"/>
        </w:rPr>
        <w:t>Problem description</w:t>
      </w:r>
    </w:p>
    <w:p w14:paraId="7F69F825" w14:textId="77777777" w:rsidR="00EA418B" w:rsidRPr="00EA418B" w:rsidRDefault="00EA418B" w:rsidP="00EA418B">
      <w:pPr>
        <w:shd w:val="clear" w:color="auto" w:fill="FFFFFF"/>
        <w:spacing w:after="240" w:line="240" w:lineRule="auto"/>
        <w:rPr>
          <w:rFonts w:ascii="Helvetica" w:eastAsia="Times New Roman" w:hAnsi="Helvetica" w:cs="Helvetica"/>
          <w:color w:val="17344A"/>
          <w:sz w:val="23"/>
          <w:szCs w:val="23"/>
          <w:lang w:eastAsia="en-IN"/>
        </w:rPr>
      </w:pPr>
      <w:r w:rsidRPr="00EA418B">
        <w:rPr>
          <w:rFonts w:ascii="Helvetica" w:eastAsia="Times New Roman" w:hAnsi="Helvetica" w:cs="Helvetica"/>
          <w:color w:val="17344A"/>
          <w:sz w:val="23"/>
          <w:szCs w:val="23"/>
          <w:lang w:eastAsia="en-IN"/>
        </w:rPr>
        <w:t>We're trying to predict the </w:t>
      </w:r>
      <w:hyperlink r:id="rId5" w:tgtFrame="_blank" w:history="1">
        <w:r w:rsidRPr="00EA418B">
          <w:rPr>
            <w:rFonts w:ascii="Helvetica" w:eastAsia="Times New Roman" w:hAnsi="Helvetica" w:cs="Helvetica"/>
            <w:color w:val="03A9F4"/>
            <w:sz w:val="23"/>
            <w:szCs w:val="23"/>
            <w:u w:val="single"/>
            <w:lang w:eastAsia="en-IN"/>
          </w:rPr>
          <w:t>ordinal variable</w:t>
        </w:r>
      </w:hyperlink>
      <w:r w:rsidRPr="00EA418B">
        <w:rPr>
          <w:rFonts w:ascii="Helvetica" w:eastAsia="Times New Roman" w:hAnsi="Helvetica" w:cs="Helvetica"/>
          <w:color w:val="17344A"/>
          <w:sz w:val="23"/>
          <w:szCs w:val="23"/>
          <w:lang w:eastAsia="en-IN"/>
        </w:rPr>
        <w:t> </w:t>
      </w:r>
      <w:r w:rsidRPr="00EA418B">
        <w:rPr>
          <w:rFonts w:ascii="Consolas" w:eastAsia="Times New Roman" w:hAnsi="Consolas" w:cs="Courier New"/>
          <w:color w:val="C7254E"/>
          <w:sz w:val="20"/>
          <w:szCs w:val="20"/>
          <w:shd w:val="clear" w:color="auto" w:fill="F9F2F4"/>
          <w:lang w:eastAsia="en-IN"/>
        </w:rPr>
        <w:t>damage_grade</w:t>
      </w:r>
      <w:r w:rsidRPr="00EA418B">
        <w:rPr>
          <w:rFonts w:ascii="Helvetica" w:eastAsia="Times New Roman" w:hAnsi="Helvetica" w:cs="Helvetica"/>
          <w:color w:val="17344A"/>
          <w:sz w:val="23"/>
          <w:szCs w:val="23"/>
          <w:lang w:eastAsia="en-IN"/>
        </w:rPr>
        <w:t>, which represents a level of damage to the building that was hit by the earthquake. There are 3 grades of the damage:</w:t>
      </w:r>
    </w:p>
    <w:p w14:paraId="1F618E24" w14:textId="77777777" w:rsidR="00EA418B" w:rsidRPr="00EA418B" w:rsidRDefault="00EA418B" w:rsidP="00EA418B">
      <w:pPr>
        <w:numPr>
          <w:ilvl w:val="0"/>
          <w:numId w:val="1"/>
        </w:numPr>
        <w:shd w:val="clear" w:color="auto" w:fill="FFFFFF"/>
        <w:spacing w:before="100" w:beforeAutospacing="1" w:after="100" w:afterAutospacing="1" w:line="240" w:lineRule="auto"/>
        <w:rPr>
          <w:rFonts w:ascii="Helvetica" w:eastAsia="Times New Roman" w:hAnsi="Helvetica" w:cs="Helvetica"/>
          <w:color w:val="17344A"/>
          <w:sz w:val="23"/>
          <w:szCs w:val="23"/>
          <w:lang w:eastAsia="en-IN"/>
        </w:rPr>
      </w:pPr>
      <w:r w:rsidRPr="00EA418B">
        <w:rPr>
          <w:rFonts w:ascii="Consolas" w:eastAsia="Times New Roman" w:hAnsi="Consolas" w:cs="Courier New"/>
          <w:color w:val="C7254E"/>
          <w:sz w:val="20"/>
          <w:szCs w:val="20"/>
          <w:shd w:val="clear" w:color="auto" w:fill="F9F2F4"/>
          <w:lang w:eastAsia="en-IN"/>
        </w:rPr>
        <w:t>1</w:t>
      </w:r>
      <w:r w:rsidRPr="00EA418B">
        <w:rPr>
          <w:rFonts w:ascii="Helvetica" w:eastAsia="Times New Roman" w:hAnsi="Helvetica" w:cs="Helvetica"/>
          <w:color w:val="17344A"/>
          <w:sz w:val="23"/>
          <w:szCs w:val="23"/>
          <w:lang w:eastAsia="en-IN"/>
        </w:rPr>
        <w:t> represents low damage</w:t>
      </w:r>
    </w:p>
    <w:p w14:paraId="7C96C7BA" w14:textId="77777777" w:rsidR="00EA418B" w:rsidRPr="00EA418B" w:rsidRDefault="00EA418B" w:rsidP="00EA418B">
      <w:pPr>
        <w:numPr>
          <w:ilvl w:val="0"/>
          <w:numId w:val="1"/>
        </w:numPr>
        <w:shd w:val="clear" w:color="auto" w:fill="FFFFFF"/>
        <w:spacing w:before="100" w:beforeAutospacing="1" w:after="100" w:afterAutospacing="1" w:line="240" w:lineRule="auto"/>
        <w:rPr>
          <w:rFonts w:ascii="Helvetica" w:eastAsia="Times New Roman" w:hAnsi="Helvetica" w:cs="Helvetica"/>
          <w:color w:val="17344A"/>
          <w:sz w:val="23"/>
          <w:szCs w:val="23"/>
          <w:lang w:eastAsia="en-IN"/>
        </w:rPr>
      </w:pPr>
      <w:r w:rsidRPr="00EA418B">
        <w:rPr>
          <w:rFonts w:ascii="Consolas" w:eastAsia="Times New Roman" w:hAnsi="Consolas" w:cs="Courier New"/>
          <w:color w:val="C7254E"/>
          <w:sz w:val="20"/>
          <w:szCs w:val="20"/>
          <w:shd w:val="clear" w:color="auto" w:fill="F9F2F4"/>
          <w:lang w:eastAsia="en-IN"/>
        </w:rPr>
        <w:t>2</w:t>
      </w:r>
      <w:r w:rsidRPr="00EA418B">
        <w:rPr>
          <w:rFonts w:ascii="Helvetica" w:eastAsia="Times New Roman" w:hAnsi="Helvetica" w:cs="Helvetica"/>
          <w:color w:val="17344A"/>
          <w:sz w:val="23"/>
          <w:szCs w:val="23"/>
          <w:lang w:eastAsia="en-IN"/>
        </w:rPr>
        <w:t> represents a medium amount of damage</w:t>
      </w:r>
    </w:p>
    <w:p w14:paraId="3F7923CE" w14:textId="58B6983E" w:rsidR="00EA418B" w:rsidRDefault="00EA418B" w:rsidP="00EA418B">
      <w:pPr>
        <w:numPr>
          <w:ilvl w:val="0"/>
          <w:numId w:val="1"/>
        </w:numPr>
        <w:shd w:val="clear" w:color="auto" w:fill="FFFFFF"/>
        <w:spacing w:before="100" w:beforeAutospacing="1" w:after="100" w:afterAutospacing="1" w:line="240" w:lineRule="auto"/>
        <w:rPr>
          <w:rFonts w:ascii="Helvetica" w:eastAsia="Times New Roman" w:hAnsi="Helvetica" w:cs="Helvetica"/>
          <w:color w:val="17344A"/>
          <w:sz w:val="23"/>
          <w:szCs w:val="23"/>
          <w:lang w:eastAsia="en-IN"/>
        </w:rPr>
      </w:pPr>
      <w:r w:rsidRPr="00EA418B">
        <w:rPr>
          <w:rFonts w:ascii="Consolas" w:eastAsia="Times New Roman" w:hAnsi="Consolas" w:cs="Courier New"/>
          <w:color w:val="C7254E"/>
          <w:sz w:val="20"/>
          <w:szCs w:val="20"/>
          <w:shd w:val="clear" w:color="auto" w:fill="F9F2F4"/>
          <w:lang w:eastAsia="en-IN"/>
        </w:rPr>
        <w:t>3</w:t>
      </w:r>
      <w:r w:rsidRPr="00EA418B">
        <w:rPr>
          <w:rFonts w:ascii="Helvetica" w:eastAsia="Times New Roman" w:hAnsi="Helvetica" w:cs="Helvetica"/>
          <w:color w:val="17344A"/>
          <w:sz w:val="23"/>
          <w:szCs w:val="23"/>
          <w:lang w:eastAsia="en-IN"/>
        </w:rPr>
        <w:t> represents almost complete destruction</w:t>
      </w:r>
    </w:p>
    <w:p w14:paraId="328ABF9B" w14:textId="77777777" w:rsidR="00EA418B" w:rsidRDefault="00EA418B" w:rsidP="00EA418B">
      <w:pPr>
        <w:pStyle w:val="ListParagraph"/>
        <w:shd w:val="clear" w:color="auto" w:fill="FFFFFF"/>
        <w:spacing w:after="240" w:line="240" w:lineRule="auto"/>
        <w:rPr>
          <w:rFonts w:ascii="Helvetica" w:eastAsia="Times New Roman" w:hAnsi="Helvetica" w:cs="Helvetica"/>
          <w:color w:val="17344A"/>
          <w:sz w:val="23"/>
          <w:szCs w:val="23"/>
          <w:lang w:eastAsia="en-IN"/>
        </w:rPr>
      </w:pPr>
    </w:p>
    <w:p w14:paraId="71DF158D" w14:textId="77777777" w:rsidR="00EA418B" w:rsidRDefault="00EA418B" w:rsidP="00EA418B">
      <w:pPr>
        <w:pStyle w:val="ListParagraph"/>
        <w:shd w:val="clear" w:color="auto" w:fill="FFFFFF"/>
        <w:spacing w:after="240" w:line="240" w:lineRule="auto"/>
        <w:rPr>
          <w:rFonts w:ascii="Helvetica" w:eastAsia="Times New Roman" w:hAnsi="Helvetica" w:cs="Helvetica"/>
          <w:color w:val="17344A"/>
          <w:sz w:val="23"/>
          <w:szCs w:val="23"/>
          <w:lang w:eastAsia="en-IN"/>
        </w:rPr>
      </w:pPr>
    </w:p>
    <w:p w14:paraId="62900B6D" w14:textId="0FE57C52" w:rsidR="00EA418B" w:rsidRPr="00EA418B" w:rsidRDefault="00EA418B" w:rsidP="00EA418B">
      <w:pPr>
        <w:pStyle w:val="ListParagraph"/>
        <w:shd w:val="clear" w:color="auto" w:fill="FFFFFF"/>
        <w:spacing w:after="240" w:line="240" w:lineRule="auto"/>
        <w:rPr>
          <w:rFonts w:ascii="Helvetica" w:eastAsia="Times New Roman" w:hAnsi="Helvetica" w:cs="Helvetica"/>
          <w:color w:val="17344A"/>
          <w:sz w:val="23"/>
          <w:szCs w:val="23"/>
          <w:lang w:eastAsia="en-IN"/>
        </w:rPr>
      </w:pPr>
      <w:r w:rsidRPr="00EA418B">
        <w:rPr>
          <w:rFonts w:ascii="Helvetica" w:eastAsia="Times New Roman" w:hAnsi="Helvetica" w:cs="Helvetica"/>
          <w:color w:val="17344A"/>
          <w:sz w:val="23"/>
          <w:szCs w:val="23"/>
          <w:lang w:eastAsia="en-IN"/>
        </w:rPr>
        <w:t>The dataset mainly consists of information on the buildings' structure and their legal ownership. Each row in the dataset represents a specific building in the region that was hit by Gorkha earthquake.</w:t>
      </w:r>
    </w:p>
    <w:p w14:paraId="4AA1DD7C" w14:textId="77777777" w:rsidR="00EA418B" w:rsidRDefault="00EA418B" w:rsidP="00EA418B">
      <w:pPr>
        <w:pStyle w:val="ListParagraph"/>
        <w:shd w:val="clear" w:color="auto" w:fill="FFFFFF"/>
        <w:spacing w:after="240" w:line="240" w:lineRule="auto"/>
        <w:rPr>
          <w:rFonts w:ascii="Helvetica" w:eastAsia="Times New Roman" w:hAnsi="Helvetica" w:cs="Helvetica"/>
          <w:color w:val="17344A"/>
          <w:sz w:val="23"/>
          <w:szCs w:val="23"/>
          <w:lang w:eastAsia="en-IN"/>
        </w:rPr>
      </w:pPr>
    </w:p>
    <w:p w14:paraId="1A3C0783" w14:textId="77777777" w:rsidR="00EA418B" w:rsidRDefault="00EA418B" w:rsidP="00EA418B">
      <w:pPr>
        <w:pStyle w:val="ListParagraph"/>
        <w:shd w:val="clear" w:color="auto" w:fill="FFFFFF"/>
        <w:spacing w:after="240" w:line="240" w:lineRule="auto"/>
        <w:rPr>
          <w:rFonts w:ascii="Helvetica" w:eastAsia="Times New Roman" w:hAnsi="Helvetica" w:cs="Helvetica"/>
          <w:color w:val="17344A"/>
          <w:sz w:val="23"/>
          <w:szCs w:val="23"/>
          <w:lang w:eastAsia="en-IN"/>
        </w:rPr>
      </w:pPr>
    </w:p>
    <w:p w14:paraId="4B133B79" w14:textId="0BF8F606" w:rsidR="00EA418B" w:rsidRDefault="00EA418B" w:rsidP="00EA418B">
      <w:pPr>
        <w:pStyle w:val="ListParagraph"/>
        <w:shd w:val="clear" w:color="auto" w:fill="FFFFFF"/>
        <w:spacing w:after="240" w:line="240" w:lineRule="auto"/>
        <w:rPr>
          <w:rFonts w:ascii="Helvetica" w:eastAsia="Times New Roman" w:hAnsi="Helvetica" w:cs="Helvetica"/>
          <w:color w:val="17344A"/>
          <w:sz w:val="23"/>
          <w:szCs w:val="23"/>
          <w:lang w:eastAsia="en-IN"/>
        </w:rPr>
      </w:pPr>
      <w:r w:rsidRPr="00EA418B">
        <w:rPr>
          <w:rFonts w:ascii="Helvetica" w:eastAsia="Times New Roman" w:hAnsi="Helvetica" w:cs="Helvetica"/>
          <w:color w:val="17344A"/>
          <w:sz w:val="23"/>
          <w:szCs w:val="23"/>
          <w:lang w:eastAsia="en-IN"/>
        </w:rPr>
        <w:t>There are 39 columns in this dataset, where the </w:t>
      </w:r>
      <w:r w:rsidRPr="00EA418B">
        <w:rPr>
          <w:rFonts w:ascii="Consolas" w:eastAsia="Times New Roman" w:hAnsi="Consolas" w:cs="Courier New"/>
          <w:color w:val="C7254E"/>
          <w:sz w:val="20"/>
          <w:szCs w:val="20"/>
          <w:shd w:val="clear" w:color="auto" w:fill="F9F2F4"/>
          <w:lang w:eastAsia="en-IN"/>
        </w:rPr>
        <w:t>building_id</w:t>
      </w:r>
      <w:r w:rsidRPr="00EA418B">
        <w:rPr>
          <w:rFonts w:ascii="Helvetica" w:eastAsia="Times New Roman" w:hAnsi="Helvetica" w:cs="Helvetica"/>
          <w:color w:val="17344A"/>
          <w:sz w:val="23"/>
          <w:szCs w:val="23"/>
          <w:lang w:eastAsia="en-IN"/>
        </w:rPr>
        <w:t> column is a unique and random identifier. The remaining 38 features are described in the section below. Categorical variables have been obfuscated random lowercase ascii characters. The appearance of the same character in distinct columns does </w:t>
      </w:r>
      <w:r w:rsidRPr="00EA418B">
        <w:rPr>
          <w:rFonts w:ascii="Helvetica" w:eastAsia="Times New Roman" w:hAnsi="Helvetica" w:cs="Helvetica"/>
          <w:b/>
          <w:bCs/>
          <w:color w:val="17344A"/>
          <w:sz w:val="23"/>
          <w:szCs w:val="23"/>
          <w:lang w:eastAsia="en-IN"/>
        </w:rPr>
        <w:t>not</w:t>
      </w:r>
      <w:r w:rsidRPr="00EA418B">
        <w:rPr>
          <w:rFonts w:ascii="Helvetica" w:eastAsia="Times New Roman" w:hAnsi="Helvetica" w:cs="Helvetica"/>
          <w:color w:val="17344A"/>
          <w:sz w:val="23"/>
          <w:szCs w:val="23"/>
          <w:lang w:eastAsia="en-IN"/>
        </w:rPr>
        <w:t> imply the same original value.</w:t>
      </w:r>
    </w:p>
    <w:p w14:paraId="6902F7F4" w14:textId="31EF3930" w:rsidR="00EA418B" w:rsidRDefault="00EA418B" w:rsidP="00EA418B">
      <w:pPr>
        <w:pStyle w:val="ListParagraph"/>
        <w:shd w:val="clear" w:color="auto" w:fill="FFFFFF"/>
        <w:spacing w:after="240" w:line="240" w:lineRule="auto"/>
        <w:rPr>
          <w:rFonts w:ascii="Helvetica" w:eastAsia="Times New Roman" w:hAnsi="Helvetica" w:cs="Helvetica"/>
          <w:color w:val="17344A"/>
          <w:sz w:val="23"/>
          <w:szCs w:val="23"/>
          <w:lang w:eastAsia="en-IN"/>
        </w:rPr>
      </w:pPr>
    </w:p>
    <w:p w14:paraId="4171AF58" w14:textId="7942901D" w:rsidR="00EA418B" w:rsidRPr="00B9046C" w:rsidRDefault="00EA418B" w:rsidP="00EA418B">
      <w:pPr>
        <w:pStyle w:val="ListParagraph"/>
        <w:shd w:val="clear" w:color="auto" w:fill="FFFFFF"/>
        <w:spacing w:after="240" w:line="240" w:lineRule="auto"/>
        <w:rPr>
          <w:rFonts w:ascii="Helvetica" w:eastAsia="Times New Roman" w:hAnsi="Helvetica" w:cs="Helvetica"/>
          <w:color w:val="17344A"/>
          <w:sz w:val="18"/>
          <w:szCs w:val="18"/>
          <w:lang w:eastAsia="en-IN"/>
        </w:rPr>
      </w:pPr>
      <w:r w:rsidRPr="00B9046C">
        <w:rPr>
          <w:rFonts w:ascii="Helvetica" w:eastAsia="Times New Roman" w:hAnsi="Helvetica" w:cs="Helvetica"/>
          <w:color w:val="17344A"/>
          <w:sz w:val="18"/>
          <w:szCs w:val="18"/>
          <w:lang w:eastAsia="en-IN"/>
        </w:rPr>
        <w:t>Feature Description:</w:t>
      </w:r>
    </w:p>
    <w:p w14:paraId="06F87F26"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geo_level_1_id</w:t>
      </w:r>
      <w:r w:rsidRPr="00EA418B">
        <w:rPr>
          <w:rFonts w:ascii="Helvetica" w:eastAsia="Times New Roman" w:hAnsi="Helvetica" w:cs="Helvetica"/>
          <w:color w:val="17344A"/>
          <w:sz w:val="18"/>
          <w:szCs w:val="18"/>
          <w:lang w:eastAsia="en-IN"/>
        </w:rPr>
        <w:t>, </w:t>
      </w:r>
      <w:r w:rsidRPr="00EA418B">
        <w:rPr>
          <w:rFonts w:ascii="Consolas" w:eastAsia="Times New Roman" w:hAnsi="Consolas" w:cs="Courier New"/>
          <w:color w:val="C7254E"/>
          <w:sz w:val="18"/>
          <w:szCs w:val="18"/>
          <w:shd w:val="clear" w:color="auto" w:fill="F9F2F4"/>
          <w:lang w:eastAsia="en-IN"/>
        </w:rPr>
        <w:t>geo_level_2_id</w:t>
      </w:r>
      <w:r w:rsidRPr="00EA418B">
        <w:rPr>
          <w:rFonts w:ascii="Helvetica" w:eastAsia="Times New Roman" w:hAnsi="Helvetica" w:cs="Helvetica"/>
          <w:color w:val="17344A"/>
          <w:sz w:val="18"/>
          <w:szCs w:val="18"/>
          <w:lang w:eastAsia="en-IN"/>
        </w:rPr>
        <w:t>, </w:t>
      </w:r>
      <w:r w:rsidRPr="00EA418B">
        <w:rPr>
          <w:rFonts w:ascii="Consolas" w:eastAsia="Times New Roman" w:hAnsi="Consolas" w:cs="Courier New"/>
          <w:color w:val="C7254E"/>
          <w:sz w:val="18"/>
          <w:szCs w:val="18"/>
          <w:shd w:val="clear" w:color="auto" w:fill="F9F2F4"/>
          <w:lang w:eastAsia="en-IN"/>
        </w:rPr>
        <w:t>geo_level_3_id</w:t>
      </w:r>
      <w:r w:rsidRPr="00EA418B">
        <w:rPr>
          <w:rFonts w:ascii="Helvetica" w:eastAsia="Times New Roman" w:hAnsi="Helvetica" w:cs="Helvetica"/>
          <w:color w:val="17344A"/>
          <w:sz w:val="18"/>
          <w:szCs w:val="18"/>
          <w:lang w:eastAsia="en-IN"/>
        </w:rPr>
        <w:t> (type: int): geographic region in which building exists, from largest (level 1) to most specific sub-region (level 3). Possible values: level 1: 0-30, level 2: 0-1427, level 3: 0-12567.</w:t>
      </w:r>
    </w:p>
    <w:p w14:paraId="0632873C"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count_floors_pre_eq</w:t>
      </w:r>
      <w:r w:rsidRPr="00EA418B">
        <w:rPr>
          <w:rFonts w:ascii="Helvetica" w:eastAsia="Times New Roman" w:hAnsi="Helvetica" w:cs="Helvetica"/>
          <w:color w:val="17344A"/>
          <w:sz w:val="18"/>
          <w:szCs w:val="18"/>
          <w:lang w:eastAsia="en-IN"/>
        </w:rPr>
        <w:t> (type: int): number of floors in the building before the earthquake.</w:t>
      </w:r>
    </w:p>
    <w:p w14:paraId="5B7AC5A3"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age</w:t>
      </w:r>
      <w:r w:rsidRPr="00EA418B">
        <w:rPr>
          <w:rFonts w:ascii="Helvetica" w:eastAsia="Times New Roman" w:hAnsi="Helvetica" w:cs="Helvetica"/>
          <w:color w:val="17344A"/>
          <w:sz w:val="18"/>
          <w:szCs w:val="18"/>
          <w:lang w:eastAsia="en-IN"/>
        </w:rPr>
        <w:t> (type: int): age of the building in years.</w:t>
      </w:r>
    </w:p>
    <w:p w14:paraId="0FFCEAF0"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area_percentage</w:t>
      </w:r>
      <w:r w:rsidRPr="00EA418B">
        <w:rPr>
          <w:rFonts w:ascii="Helvetica" w:eastAsia="Times New Roman" w:hAnsi="Helvetica" w:cs="Helvetica"/>
          <w:color w:val="17344A"/>
          <w:sz w:val="18"/>
          <w:szCs w:val="18"/>
          <w:lang w:eastAsia="en-IN"/>
        </w:rPr>
        <w:t> (type: int): normalized area of the building footprint.</w:t>
      </w:r>
    </w:p>
    <w:p w14:paraId="74CDC22A"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height_percentage</w:t>
      </w:r>
      <w:r w:rsidRPr="00EA418B">
        <w:rPr>
          <w:rFonts w:ascii="Helvetica" w:eastAsia="Times New Roman" w:hAnsi="Helvetica" w:cs="Helvetica"/>
          <w:color w:val="17344A"/>
          <w:sz w:val="18"/>
          <w:szCs w:val="18"/>
          <w:lang w:eastAsia="en-IN"/>
        </w:rPr>
        <w:t> (type: int): normalized height of the building footprint.</w:t>
      </w:r>
    </w:p>
    <w:p w14:paraId="149EC251"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land_surface_condition</w:t>
      </w:r>
      <w:r w:rsidRPr="00EA418B">
        <w:rPr>
          <w:rFonts w:ascii="Helvetica" w:eastAsia="Times New Roman" w:hAnsi="Helvetica" w:cs="Helvetica"/>
          <w:color w:val="17344A"/>
          <w:sz w:val="18"/>
          <w:szCs w:val="18"/>
          <w:lang w:eastAsia="en-IN"/>
        </w:rPr>
        <w:t> (type: categorical): surface condition of the land where the building was built. Possible values: n, o, t.</w:t>
      </w:r>
    </w:p>
    <w:p w14:paraId="2991570C"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foundation_type</w:t>
      </w:r>
      <w:r w:rsidRPr="00EA418B">
        <w:rPr>
          <w:rFonts w:ascii="Helvetica" w:eastAsia="Times New Roman" w:hAnsi="Helvetica" w:cs="Helvetica"/>
          <w:color w:val="17344A"/>
          <w:sz w:val="18"/>
          <w:szCs w:val="18"/>
          <w:lang w:eastAsia="en-IN"/>
        </w:rPr>
        <w:t> (type: categorical): type of foundation used while building. Possible values: h, i, r, u, w.</w:t>
      </w:r>
    </w:p>
    <w:p w14:paraId="47C534FC"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roof_type</w:t>
      </w:r>
      <w:r w:rsidRPr="00EA418B">
        <w:rPr>
          <w:rFonts w:ascii="Helvetica" w:eastAsia="Times New Roman" w:hAnsi="Helvetica" w:cs="Helvetica"/>
          <w:color w:val="17344A"/>
          <w:sz w:val="18"/>
          <w:szCs w:val="18"/>
          <w:lang w:eastAsia="en-IN"/>
        </w:rPr>
        <w:t> (type: categorical): type of roof used while building. Possible values: n, q, x.</w:t>
      </w:r>
    </w:p>
    <w:p w14:paraId="738E8847"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ground_floor_type</w:t>
      </w:r>
      <w:r w:rsidRPr="00EA418B">
        <w:rPr>
          <w:rFonts w:ascii="Helvetica" w:eastAsia="Times New Roman" w:hAnsi="Helvetica" w:cs="Helvetica"/>
          <w:color w:val="17344A"/>
          <w:sz w:val="18"/>
          <w:szCs w:val="18"/>
          <w:lang w:eastAsia="en-IN"/>
        </w:rPr>
        <w:t> (type: categorical): type of the ground floor. Possible values: f, m, v, x, z.</w:t>
      </w:r>
    </w:p>
    <w:p w14:paraId="3E0EF8BD"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other_floor_type</w:t>
      </w:r>
      <w:r w:rsidRPr="00EA418B">
        <w:rPr>
          <w:rFonts w:ascii="Helvetica" w:eastAsia="Times New Roman" w:hAnsi="Helvetica" w:cs="Helvetica"/>
          <w:color w:val="17344A"/>
          <w:sz w:val="18"/>
          <w:szCs w:val="18"/>
          <w:lang w:eastAsia="en-IN"/>
        </w:rPr>
        <w:t> (type: categorical): type of constructions used in higher than the ground floors (except of roof). Possible values: j, q, s, x.</w:t>
      </w:r>
    </w:p>
    <w:p w14:paraId="5F6948B2"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position</w:t>
      </w:r>
      <w:r w:rsidRPr="00EA418B">
        <w:rPr>
          <w:rFonts w:ascii="Helvetica" w:eastAsia="Times New Roman" w:hAnsi="Helvetica" w:cs="Helvetica"/>
          <w:color w:val="17344A"/>
          <w:sz w:val="18"/>
          <w:szCs w:val="18"/>
          <w:lang w:eastAsia="en-IN"/>
        </w:rPr>
        <w:t> (type: categorical): position of the building. Possible values: j, o, s, t.</w:t>
      </w:r>
    </w:p>
    <w:p w14:paraId="6516ACED"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plan_configuration</w:t>
      </w:r>
      <w:r w:rsidRPr="00EA418B">
        <w:rPr>
          <w:rFonts w:ascii="Helvetica" w:eastAsia="Times New Roman" w:hAnsi="Helvetica" w:cs="Helvetica"/>
          <w:color w:val="17344A"/>
          <w:sz w:val="18"/>
          <w:szCs w:val="18"/>
          <w:lang w:eastAsia="en-IN"/>
        </w:rPr>
        <w:t> (type: categorical): building plan configuration. Possible values: a, c, d, f, m, n, o, q, s, u.</w:t>
      </w:r>
    </w:p>
    <w:p w14:paraId="31F4FF41"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has_superstructure_adobe_mud</w:t>
      </w:r>
      <w:r w:rsidRPr="00EA418B">
        <w:rPr>
          <w:rFonts w:ascii="Helvetica" w:eastAsia="Times New Roman" w:hAnsi="Helvetica" w:cs="Helvetica"/>
          <w:color w:val="17344A"/>
          <w:sz w:val="18"/>
          <w:szCs w:val="18"/>
          <w:lang w:eastAsia="en-IN"/>
        </w:rPr>
        <w:t> (type: binary): flag variable that indicates if the superstructure was made of Adobe/Mud.</w:t>
      </w:r>
    </w:p>
    <w:p w14:paraId="1EF11D75"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has_superstructure_mud_mortar_stone</w:t>
      </w:r>
      <w:r w:rsidRPr="00EA418B">
        <w:rPr>
          <w:rFonts w:ascii="Helvetica" w:eastAsia="Times New Roman" w:hAnsi="Helvetica" w:cs="Helvetica"/>
          <w:color w:val="17344A"/>
          <w:sz w:val="18"/>
          <w:szCs w:val="18"/>
          <w:lang w:eastAsia="en-IN"/>
        </w:rPr>
        <w:t> (type: binary): flag variable that indicates if the superstructure was made of Mud Mortar - Stone.</w:t>
      </w:r>
    </w:p>
    <w:p w14:paraId="2303D7DD"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has_superstructure_stone_flag</w:t>
      </w:r>
      <w:r w:rsidRPr="00EA418B">
        <w:rPr>
          <w:rFonts w:ascii="Helvetica" w:eastAsia="Times New Roman" w:hAnsi="Helvetica" w:cs="Helvetica"/>
          <w:color w:val="17344A"/>
          <w:sz w:val="18"/>
          <w:szCs w:val="18"/>
          <w:lang w:eastAsia="en-IN"/>
        </w:rPr>
        <w:t> (type: binary): flag variable that indicates if the superstructure was made of Stone.</w:t>
      </w:r>
    </w:p>
    <w:p w14:paraId="657D0243"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has_superstructure_cement_mortar_stone</w:t>
      </w:r>
      <w:r w:rsidRPr="00EA418B">
        <w:rPr>
          <w:rFonts w:ascii="Helvetica" w:eastAsia="Times New Roman" w:hAnsi="Helvetica" w:cs="Helvetica"/>
          <w:color w:val="17344A"/>
          <w:sz w:val="18"/>
          <w:szCs w:val="18"/>
          <w:lang w:eastAsia="en-IN"/>
        </w:rPr>
        <w:t> (type: binary): flag variable that indicates if the superstructure was made of Cement Mortar - Stone.</w:t>
      </w:r>
    </w:p>
    <w:p w14:paraId="07CCC166"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has_superstructure_mud_mortar_brick</w:t>
      </w:r>
      <w:r w:rsidRPr="00EA418B">
        <w:rPr>
          <w:rFonts w:ascii="Helvetica" w:eastAsia="Times New Roman" w:hAnsi="Helvetica" w:cs="Helvetica"/>
          <w:color w:val="17344A"/>
          <w:sz w:val="18"/>
          <w:szCs w:val="18"/>
          <w:lang w:eastAsia="en-IN"/>
        </w:rPr>
        <w:t> (type: binary): flag variable that indicates if the superstructure was made of Mud Mortar - Brick.</w:t>
      </w:r>
    </w:p>
    <w:p w14:paraId="55241F99"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lastRenderedPageBreak/>
        <w:t>has_superstructure_cement_mortar_brick</w:t>
      </w:r>
      <w:r w:rsidRPr="00EA418B">
        <w:rPr>
          <w:rFonts w:ascii="Helvetica" w:eastAsia="Times New Roman" w:hAnsi="Helvetica" w:cs="Helvetica"/>
          <w:color w:val="17344A"/>
          <w:sz w:val="18"/>
          <w:szCs w:val="18"/>
          <w:lang w:eastAsia="en-IN"/>
        </w:rPr>
        <w:t> (type: binary): flag variable that indicates if the superstructure was made of Cement Mortar - Brick.</w:t>
      </w:r>
    </w:p>
    <w:p w14:paraId="65DD1D9A"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has_superstructure_timber</w:t>
      </w:r>
      <w:r w:rsidRPr="00EA418B">
        <w:rPr>
          <w:rFonts w:ascii="Helvetica" w:eastAsia="Times New Roman" w:hAnsi="Helvetica" w:cs="Helvetica"/>
          <w:color w:val="17344A"/>
          <w:sz w:val="18"/>
          <w:szCs w:val="18"/>
          <w:lang w:eastAsia="en-IN"/>
        </w:rPr>
        <w:t> (type: binary): flag variable that indicates if the superstructure was made of Timber.</w:t>
      </w:r>
    </w:p>
    <w:p w14:paraId="6EC581CC"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has_superstructure_bamboo</w:t>
      </w:r>
      <w:r w:rsidRPr="00EA418B">
        <w:rPr>
          <w:rFonts w:ascii="Helvetica" w:eastAsia="Times New Roman" w:hAnsi="Helvetica" w:cs="Helvetica"/>
          <w:color w:val="17344A"/>
          <w:sz w:val="18"/>
          <w:szCs w:val="18"/>
          <w:lang w:eastAsia="en-IN"/>
        </w:rPr>
        <w:t> (type: binary): flag variable that indicates if the superstructure was made of Bamboo.</w:t>
      </w:r>
    </w:p>
    <w:p w14:paraId="2A115BAF"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has_superstructure_rc_non_engineered</w:t>
      </w:r>
      <w:r w:rsidRPr="00EA418B">
        <w:rPr>
          <w:rFonts w:ascii="Helvetica" w:eastAsia="Times New Roman" w:hAnsi="Helvetica" w:cs="Helvetica"/>
          <w:color w:val="17344A"/>
          <w:sz w:val="18"/>
          <w:szCs w:val="18"/>
          <w:lang w:eastAsia="en-IN"/>
        </w:rPr>
        <w:t> (type: binary): flag variable that indicates if the superstructure was made of non-engineered reinforced concrete.</w:t>
      </w:r>
    </w:p>
    <w:p w14:paraId="76F703B1"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has_superstructure_rc_engineered</w:t>
      </w:r>
      <w:r w:rsidRPr="00EA418B">
        <w:rPr>
          <w:rFonts w:ascii="Helvetica" w:eastAsia="Times New Roman" w:hAnsi="Helvetica" w:cs="Helvetica"/>
          <w:color w:val="17344A"/>
          <w:sz w:val="18"/>
          <w:szCs w:val="18"/>
          <w:lang w:eastAsia="en-IN"/>
        </w:rPr>
        <w:t> (type: binary): flag variable that indicates if the superstructure was made of engineered reinforced concrete.</w:t>
      </w:r>
    </w:p>
    <w:p w14:paraId="7D558333"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has_superstructure_other</w:t>
      </w:r>
      <w:r w:rsidRPr="00EA418B">
        <w:rPr>
          <w:rFonts w:ascii="Helvetica" w:eastAsia="Times New Roman" w:hAnsi="Helvetica" w:cs="Helvetica"/>
          <w:color w:val="17344A"/>
          <w:sz w:val="18"/>
          <w:szCs w:val="18"/>
          <w:lang w:eastAsia="en-IN"/>
        </w:rPr>
        <w:t> (type: binary): flag variable that indicates if the superstructure was made of any other material.</w:t>
      </w:r>
    </w:p>
    <w:p w14:paraId="54973CED"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legal_ownership_status</w:t>
      </w:r>
      <w:r w:rsidRPr="00EA418B">
        <w:rPr>
          <w:rFonts w:ascii="Helvetica" w:eastAsia="Times New Roman" w:hAnsi="Helvetica" w:cs="Helvetica"/>
          <w:color w:val="17344A"/>
          <w:sz w:val="18"/>
          <w:szCs w:val="18"/>
          <w:lang w:eastAsia="en-IN"/>
        </w:rPr>
        <w:t> (type: categorical): legal ownership status of the land where building was built. Possible values: a, r, v, w.</w:t>
      </w:r>
    </w:p>
    <w:p w14:paraId="4909449C"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count_families</w:t>
      </w:r>
      <w:r w:rsidRPr="00EA418B">
        <w:rPr>
          <w:rFonts w:ascii="Helvetica" w:eastAsia="Times New Roman" w:hAnsi="Helvetica" w:cs="Helvetica"/>
          <w:color w:val="17344A"/>
          <w:sz w:val="18"/>
          <w:szCs w:val="18"/>
          <w:lang w:eastAsia="en-IN"/>
        </w:rPr>
        <w:t> (type: int): number of families that live in the building.</w:t>
      </w:r>
    </w:p>
    <w:p w14:paraId="0399FFD3"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has_secondary_use</w:t>
      </w:r>
      <w:r w:rsidRPr="00EA418B">
        <w:rPr>
          <w:rFonts w:ascii="Helvetica" w:eastAsia="Times New Roman" w:hAnsi="Helvetica" w:cs="Helvetica"/>
          <w:color w:val="17344A"/>
          <w:sz w:val="18"/>
          <w:szCs w:val="18"/>
          <w:lang w:eastAsia="en-IN"/>
        </w:rPr>
        <w:t> (type: binary): flag variable that indicates if the building was used for any secondary purpose.</w:t>
      </w:r>
    </w:p>
    <w:p w14:paraId="45F7EB63"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has_secondary_use_agriculture</w:t>
      </w:r>
      <w:r w:rsidRPr="00EA418B">
        <w:rPr>
          <w:rFonts w:ascii="Helvetica" w:eastAsia="Times New Roman" w:hAnsi="Helvetica" w:cs="Helvetica"/>
          <w:color w:val="17344A"/>
          <w:sz w:val="18"/>
          <w:szCs w:val="18"/>
          <w:lang w:eastAsia="en-IN"/>
        </w:rPr>
        <w:t> (type: binary): flag variable that indicates if the building was used for agricultural purposes.</w:t>
      </w:r>
    </w:p>
    <w:p w14:paraId="530E1579"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has_secondary_use_hotel</w:t>
      </w:r>
      <w:r w:rsidRPr="00EA418B">
        <w:rPr>
          <w:rFonts w:ascii="Helvetica" w:eastAsia="Times New Roman" w:hAnsi="Helvetica" w:cs="Helvetica"/>
          <w:color w:val="17344A"/>
          <w:sz w:val="18"/>
          <w:szCs w:val="18"/>
          <w:lang w:eastAsia="en-IN"/>
        </w:rPr>
        <w:t> (type: binary): flag variable that indicates if the building was used as a hotel.</w:t>
      </w:r>
    </w:p>
    <w:p w14:paraId="5E5A9AFF"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has_secondary_use_rental</w:t>
      </w:r>
      <w:r w:rsidRPr="00EA418B">
        <w:rPr>
          <w:rFonts w:ascii="Helvetica" w:eastAsia="Times New Roman" w:hAnsi="Helvetica" w:cs="Helvetica"/>
          <w:color w:val="17344A"/>
          <w:sz w:val="18"/>
          <w:szCs w:val="18"/>
          <w:lang w:eastAsia="en-IN"/>
        </w:rPr>
        <w:t> (type: binary): flag variable that indicates if the building was used for rental purposes.</w:t>
      </w:r>
    </w:p>
    <w:p w14:paraId="54F912E2"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has_secondary_use_institution</w:t>
      </w:r>
      <w:r w:rsidRPr="00EA418B">
        <w:rPr>
          <w:rFonts w:ascii="Helvetica" w:eastAsia="Times New Roman" w:hAnsi="Helvetica" w:cs="Helvetica"/>
          <w:color w:val="17344A"/>
          <w:sz w:val="18"/>
          <w:szCs w:val="18"/>
          <w:lang w:eastAsia="en-IN"/>
        </w:rPr>
        <w:t> (type: binary): flag variable that indicates if the building was used as a location of any institution.</w:t>
      </w:r>
    </w:p>
    <w:p w14:paraId="725657AB"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has_secondary_use_school</w:t>
      </w:r>
      <w:r w:rsidRPr="00EA418B">
        <w:rPr>
          <w:rFonts w:ascii="Helvetica" w:eastAsia="Times New Roman" w:hAnsi="Helvetica" w:cs="Helvetica"/>
          <w:color w:val="17344A"/>
          <w:sz w:val="18"/>
          <w:szCs w:val="18"/>
          <w:lang w:eastAsia="en-IN"/>
        </w:rPr>
        <w:t> (type: binary): flag variable that indicates if the building was used as a school.</w:t>
      </w:r>
    </w:p>
    <w:p w14:paraId="756E26B7"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has_secondary_use_industry</w:t>
      </w:r>
      <w:r w:rsidRPr="00EA418B">
        <w:rPr>
          <w:rFonts w:ascii="Helvetica" w:eastAsia="Times New Roman" w:hAnsi="Helvetica" w:cs="Helvetica"/>
          <w:color w:val="17344A"/>
          <w:sz w:val="18"/>
          <w:szCs w:val="18"/>
          <w:lang w:eastAsia="en-IN"/>
        </w:rPr>
        <w:t> (type: binary): flag variable that indicates if the building was used for industrial purposes.</w:t>
      </w:r>
    </w:p>
    <w:p w14:paraId="1DD03464"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has_secondary_use_health_post</w:t>
      </w:r>
      <w:r w:rsidRPr="00EA418B">
        <w:rPr>
          <w:rFonts w:ascii="Helvetica" w:eastAsia="Times New Roman" w:hAnsi="Helvetica" w:cs="Helvetica"/>
          <w:color w:val="17344A"/>
          <w:sz w:val="18"/>
          <w:szCs w:val="18"/>
          <w:lang w:eastAsia="en-IN"/>
        </w:rPr>
        <w:t> (type: binary): flag variable that indicates if the building was used as a health post.</w:t>
      </w:r>
    </w:p>
    <w:p w14:paraId="5776A82F"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has_secondary_use_gov_office</w:t>
      </w:r>
      <w:r w:rsidRPr="00EA418B">
        <w:rPr>
          <w:rFonts w:ascii="Helvetica" w:eastAsia="Times New Roman" w:hAnsi="Helvetica" w:cs="Helvetica"/>
          <w:color w:val="17344A"/>
          <w:sz w:val="18"/>
          <w:szCs w:val="18"/>
          <w:lang w:eastAsia="en-IN"/>
        </w:rPr>
        <w:t> (type: binary): flag variable that indicates if the building was used fas a government office.</w:t>
      </w:r>
    </w:p>
    <w:p w14:paraId="7E1EF454" w14:textId="77777777" w:rsidR="00EA418B" w:rsidRPr="00EA418B" w:rsidRDefault="00EA418B" w:rsidP="00EA418B">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has_secondary_use_use_police</w:t>
      </w:r>
      <w:r w:rsidRPr="00EA418B">
        <w:rPr>
          <w:rFonts w:ascii="Helvetica" w:eastAsia="Times New Roman" w:hAnsi="Helvetica" w:cs="Helvetica"/>
          <w:color w:val="17344A"/>
          <w:sz w:val="18"/>
          <w:szCs w:val="18"/>
          <w:lang w:eastAsia="en-IN"/>
        </w:rPr>
        <w:t> (type: binary): flag variable that indicates if the building was used as a police station.</w:t>
      </w:r>
    </w:p>
    <w:p w14:paraId="2FE809B9" w14:textId="402F0173" w:rsidR="00EA418B" w:rsidRPr="007A2BD0" w:rsidRDefault="00EA418B" w:rsidP="007A2BD0">
      <w:pPr>
        <w:numPr>
          <w:ilvl w:val="0"/>
          <w:numId w:val="2"/>
        </w:numPr>
        <w:shd w:val="clear" w:color="auto" w:fill="FFFFFF"/>
        <w:spacing w:before="100" w:beforeAutospacing="1" w:after="100" w:afterAutospacing="1" w:line="240" w:lineRule="auto"/>
        <w:rPr>
          <w:rFonts w:ascii="Helvetica" w:eastAsia="Times New Roman" w:hAnsi="Helvetica" w:cs="Helvetica"/>
          <w:color w:val="17344A"/>
          <w:sz w:val="18"/>
          <w:szCs w:val="18"/>
          <w:lang w:eastAsia="en-IN"/>
        </w:rPr>
      </w:pPr>
      <w:r w:rsidRPr="00EA418B">
        <w:rPr>
          <w:rFonts w:ascii="Consolas" w:eastAsia="Times New Roman" w:hAnsi="Consolas" w:cs="Courier New"/>
          <w:color w:val="C7254E"/>
          <w:sz w:val="18"/>
          <w:szCs w:val="18"/>
          <w:shd w:val="clear" w:color="auto" w:fill="F9F2F4"/>
          <w:lang w:eastAsia="en-IN"/>
        </w:rPr>
        <w:t>has_secondary_use_other</w:t>
      </w:r>
      <w:r w:rsidRPr="00EA418B">
        <w:rPr>
          <w:rFonts w:ascii="Helvetica" w:eastAsia="Times New Roman" w:hAnsi="Helvetica" w:cs="Helvetica"/>
          <w:color w:val="17344A"/>
          <w:sz w:val="18"/>
          <w:szCs w:val="18"/>
          <w:lang w:eastAsia="en-IN"/>
        </w:rPr>
        <w:t> (type: binary): flag variable that indicates if the building was secondarily used for other purposes.</w:t>
      </w:r>
    </w:p>
    <w:p w14:paraId="7F1E655B" w14:textId="08266BDB" w:rsidR="00EA418B" w:rsidRDefault="00EA418B" w:rsidP="00B9046C">
      <w:pPr>
        <w:pStyle w:val="Heading1"/>
      </w:pPr>
      <w:r>
        <w:t>Approach to the problem:</w:t>
      </w:r>
    </w:p>
    <w:p w14:paraId="6D65C571" w14:textId="7A3632EC" w:rsidR="00EA418B" w:rsidRDefault="00EA418B">
      <w:r>
        <w:t xml:space="preserve">The </w:t>
      </w:r>
      <w:r w:rsidR="00A162F4">
        <w:t>dataset contains 4 numerical variables and rest all are categorical variables.</w:t>
      </w:r>
    </w:p>
    <w:p w14:paraId="0C4C7C7A" w14:textId="67531DCA" w:rsidR="00A162F4" w:rsidRDefault="00A162F4">
      <w:r>
        <w:t>Since the dataset is massive and we have many features, we may have to select and analyse which features are important to our target variables</w:t>
      </w:r>
      <w:r w:rsidR="00500B74">
        <w:t>.</w:t>
      </w:r>
    </w:p>
    <w:p w14:paraId="7AAAA991" w14:textId="1995ABC0" w:rsidR="00500B74" w:rsidRDefault="00500B74">
      <w:r>
        <w:t>Since, we have to predict the damage_grade, the scene is pretty clear that we have to apply classification analysis.</w:t>
      </w:r>
    </w:p>
    <w:p w14:paraId="0C910088" w14:textId="77777777" w:rsidR="007A2BD0" w:rsidRDefault="007A2BD0">
      <w:pPr>
        <w:rPr>
          <w:rFonts w:ascii="Bahnschrift SemiBold" w:hAnsi="Bahnschrift SemiBold"/>
          <w:sz w:val="32"/>
          <w:szCs w:val="32"/>
        </w:rPr>
      </w:pPr>
    </w:p>
    <w:p w14:paraId="37917BE7" w14:textId="77BF9A57" w:rsidR="00500B74" w:rsidRDefault="00500B74">
      <w:pPr>
        <w:rPr>
          <w:rFonts w:ascii="Bahnschrift SemiBold" w:hAnsi="Bahnschrift SemiBold"/>
          <w:sz w:val="32"/>
          <w:szCs w:val="32"/>
        </w:rPr>
      </w:pPr>
      <w:r>
        <w:rPr>
          <w:rFonts w:ascii="Bahnschrift SemiBold" w:hAnsi="Bahnschrift SemiBold"/>
          <w:sz w:val="32"/>
          <w:szCs w:val="32"/>
        </w:rPr>
        <w:t>EDA and Data Processing:</w:t>
      </w:r>
    </w:p>
    <w:p w14:paraId="2FAE809E" w14:textId="1D3872B8" w:rsidR="00500B74" w:rsidRDefault="00717A9F" w:rsidP="00500B74">
      <w:pPr>
        <w:pStyle w:val="ListParagraph"/>
        <w:numPr>
          <w:ilvl w:val="0"/>
          <w:numId w:val="3"/>
        </w:numPr>
        <w:rPr>
          <w:rFonts w:cstheme="minorHAnsi"/>
          <w:sz w:val="24"/>
          <w:szCs w:val="24"/>
        </w:rPr>
      </w:pPr>
      <w:r>
        <w:rPr>
          <w:rFonts w:cstheme="minorHAnsi"/>
          <w:sz w:val="24"/>
          <w:szCs w:val="24"/>
        </w:rPr>
        <w:t>The dataset has no missing values.</w:t>
      </w:r>
    </w:p>
    <w:p w14:paraId="4B6FDB2F" w14:textId="2FA795F1" w:rsidR="00717A9F" w:rsidRDefault="00717A9F" w:rsidP="00500B74">
      <w:pPr>
        <w:pStyle w:val="ListParagraph"/>
        <w:numPr>
          <w:ilvl w:val="0"/>
          <w:numId w:val="3"/>
        </w:numPr>
        <w:rPr>
          <w:rFonts w:cstheme="minorHAnsi"/>
          <w:sz w:val="24"/>
          <w:szCs w:val="24"/>
        </w:rPr>
      </w:pPr>
      <w:r>
        <w:rPr>
          <w:rFonts w:cstheme="minorHAnsi"/>
          <w:sz w:val="24"/>
          <w:szCs w:val="24"/>
        </w:rPr>
        <w:t>The dataset ha</w:t>
      </w:r>
      <w:r w:rsidR="00EF0F02">
        <w:rPr>
          <w:rFonts w:cstheme="minorHAnsi"/>
          <w:sz w:val="24"/>
          <w:szCs w:val="24"/>
        </w:rPr>
        <w:t>s</w:t>
      </w:r>
      <w:r>
        <w:rPr>
          <w:rFonts w:cstheme="minorHAnsi"/>
          <w:sz w:val="24"/>
          <w:szCs w:val="24"/>
        </w:rPr>
        <w:t xml:space="preserve"> high number of </w:t>
      </w:r>
      <w:r w:rsidR="00EF0F02">
        <w:rPr>
          <w:rFonts w:cstheme="minorHAnsi"/>
          <w:sz w:val="24"/>
          <w:szCs w:val="24"/>
        </w:rPr>
        <w:t>categorical / flag variables.</w:t>
      </w:r>
    </w:p>
    <w:p w14:paraId="4B301983" w14:textId="412701DF" w:rsidR="00BA5963" w:rsidRDefault="00BA5963" w:rsidP="00500B74">
      <w:pPr>
        <w:pStyle w:val="ListParagraph"/>
        <w:numPr>
          <w:ilvl w:val="0"/>
          <w:numId w:val="3"/>
        </w:numPr>
        <w:rPr>
          <w:rFonts w:cstheme="minorHAnsi"/>
          <w:sz w:val="24"/>
          <w:szCs w:val="24"/>
        </w:rPr>
      </w:pPr>
      <w:r>
        <w:rPr>
          <w:rFonts w:cstheme="minorHAnsi"/>
          <w:sz w:val="24"/>
          <w:szCs w:val="24"/>
        </w:rPr>
        <w:lastRenderedPageBreak/>
        <w:t xml:space="preserve">We build a countplot to check the distribution of target variable, to see whtehr is imbalanced is not. It </w:t>
      </w:r>
      <w:r w:rsidR="007818C6">
        <w:rPr>
          <w:rFonts w:cstheme="minorHAnsi"/>
          <w:sz w:val="24"/>
          <w:szCs w:val="24"/>
        </w:rPr>
        <w:t>is not clear but later in the modelling we will take to avoid it, if there is a presence.</w:t>
      </w:r>
    </w:p>
    <w:p w14:paraId="22C186B7" w14:textId="70279EE1" w:rsidR="00B9046C" w:rsidRDefault="00B9046C" w:rsidP="00B9046C">
      <w:pPr>
        <w:rPr>
          <w:rFonts w:cstheme="minorHAnsi"/>
          <w:sz w:val="24"/>
          <w:szCs w:val="24"/>
        </w:rPr>
      </w:pPr>
    </w:p>
    <w:p w14:paraId="18121AF6" w14:textId="1FF6F851" w:rsidR="00B9046C" w:rsidRDefault="00B9046C" w:rsidP="00B9046C">
      <w:pPr>
        <w:rPr>
          <w:rFonts w:ascii="Bahnschrift SemiBold" w:hAnsi="Bahnschrift SemiBold"/>
          <w:sz w:val="32"/>
          <w:szCs w:val="32"/>
        </w:rPr>
      </w:pPr>
      <w:r>
        <w:rPr>
          <w:rFonts w:ascii="Bahnschrift SemiBold" w:hAnsi="Bahnschrift SemiBold"/>
          <w:sz w:val="32"/>
          <w:szCs w:val="32"/>
        </w:rPr>
        <w:t>Feature selection</w:t>
      </w:r>
      <w:r>
        <w:rPr>
          <w:rFonts w:ascii="Bahnschrift SemiBold" w:hAnsi="Bahnschrift SemiBold"/>
          <w:sz w:val="32"/>
          <w:szCs w:val="32"/>
        </w:rPr>
        <w:t>:</w:t>
      </w:r>
    </w:p>
    <w:p w14:paraId="614BA7DA" w14:textId="68BBE502" w:rsidR="00B9046C" w:rsidRDefault="00B9046C" w:rsidP="00B9046C">
      <w:pPr>
        <w:rPr>
          <w:rFonts w:cstheme="minorHAnsi"/>
          <w:sz w:val="24"/>
          <w:szCs w:val="24"/>
        </w:rPr>
      </w:pPr>
      <w:r>
        <w:rPr>
          <w:rFonts w:cstheme="minorHAnsi"/>
          <w:sz w:val="24"/>
          <w:szCs w:val="24"/>
        </w:rPr>
        <w:t>This data requires feature selection as we have a large number of features and data points. Hence, we will do statistical tests for feature selection.</w:t>
      </w:r>
    </w:p>
    <w:p w14:paraId="60A11005" w14:textId="5C74BA69" w:rsidR="00B9046C" w:rsidRDefault="00B9046C" w:rsidP="00B9046C">
      <w:pPr>
        <w:rPr>
          <w:rFonts w:cstheme="minorHAnsi"/>
          <w:sz w:val="24"/>
          <w:szCs w:val="24"/>
        </w:rPr>
      </w:pPr>
      <w:r>
        <w:rPr>
          <w:rFonts w:cstheme="minorHAnsi"/>
          <w:sz w:val="24"/>
          <w:szCs w:val="24"/>
        </w:rPr>
        <w:t>We do chi</w:t>
      </w:r>
      <w:r w:rsidR="007A2BD0">
        <w:rPr>
          <w:rFonts w:cstheme="minorHAnsi"/>
          <w:sz w:val="24"/>
          <w:szCs w:val="24"/>
        </w:rPr>
        <w:t>-</w:t>
      </w:r>
      <w:r>
        <w:rPr>
          <w:rFonts w:cstheme="minorHAnsi"/>
          <w:sz w:val="24"/>
          <w:szCs w:val="24"/>
        </w:rPr>
        <w:t xml:space="preserve">square tests for </w:t>
      </w:r>
      <w:r w:rsidR="007A2BD0">
        <w:rPr>
          <w:rFonts w:cstheme="minorHAnsi"/>
          <w:sz w:val="24"/>
          <w:szCs w:val="24"/>
        </w:rPr>
        <w:t xml:space="preserve">comparing </w:t>
      </w:r>
      <w:r>
        <w:rPr>
          <w:rFonts w:cstheme="minorHAnsi"/>
          <w:sz w:val="24"/>
          <w:szCs w:val="24"/>
        </w:rPr>
        <w:t xml:space="preserve">categorical data </w:t>
      </w:r>
      <w:r w:rsidR="007A2BD0">
        <w:rPr>
          <w:rFonts w:cstheme="minorHAnsi"/>
          <w:sz w:val="24"/>
          <w:szCs w:val="24"/>
        </w:rPr>
        <w:t>with categorical data or in other words to see if our categorical feature</w:t>
      </w:r>
      <w:r w:rsidR="003A5C8D">
        <w:rPr>
          <w:rFonts w:cstheme="minorHAnsi"/>
          <w:sz w:val="24"/>
          <w:szCs w:val="24"/>
        </w:rPr>
        <w:t>s have any impact on the severity of the damage/ damage_grade.</w:t>
      </w:r>
    </w:p>
    <w:p w14:paraId="052036D3" w14:textId="7EEF3ACA" w:rsidR="003A5C8D" w:rsidRDefault="003A5C8D" w:rsidP="00B9046C">
      <w:pPr>
        <w:rPr>
          <w:rFonts w:cstheme="minorHAnsi"/>
          <w:sz w:val="24"/>
          <w:szCs w:val="24"/>
        </w:rPr>
      </w:pPr>
      <w:r>
        <w:rPr>
          <w:rFonts w:cstheme="minorHAnsi"/>
          <w:sz w:val="24"/>
          <w:szCs w:val="24"/>
        </w:rPr>
        <w:t>We do kruskal tests to check relationship between numerical data and the categorical damage_grade to check if the numerical effects the categorical data.</w:t>
      </w:r>
    </w:p>
    <w:p w14:paraId="3AAF5BB5" w14:textId="1045469D" w:rsidR="003A5C8D" w:rsidRDefault="003A5C8D" w:rsidP="00B9046C">
      <w:pPr>
        <w:rPr>
          <w:rFonts w:cstheme="minorHAnsi"/>
          <w:sz w:val="24"/>
          <w:szCs w:val="24"/>
        </w:rPr>
      </w:pPr>
      <w:r>
        <w:rPr>
          <w:rFonts w:cstheme="minorHAnsi"/>
          <w:sz w:val="24"/>
          <w:szCs w:val="24"/>
        </w:rPr>
        <w:t>We then remove the unwanted or irrelevant features to remove unwanted noise in the dataset.</w:t>
      </w:r>
    </w:p>
    <w:p w14:paraId="4CB2AEA8" w14:textId="7D9402A6" w:rsidR="003A5C8D" w:rsidRDefault="003A5C8D" w:rsidP="00B9046C">
      <w:pPr>
        <w:rPr>
          <w:rFonts w:cstheme="minorHAnsi"/>
          <w:sz w:val="24"/>
          <w:szCs w:val="24"/>
        </w:rPr>
      </w:pPr>
    </w:p>
    <w:p w14:paraId="323689A6" w14:textId="2D96AC3C" w:rsidR="00BA5963" w:rsidRPr="00BA5963" w:rsidRDefault="00BA5963" w:rsidP="00B9046C">
      <w:pPr>
        <w:rPr>
          <w:rFonts w:ascii="Bahnschrift SemiBold" w:hAnsi="Bahnschrift SemiBold" w:cstheme="minorHAnsi"/>
          <w:sz w:val="32"/>
          <w:szCs w:val="32"/>
        </w:rPr>
      </w:pPr>
      <w:r w:rsidRPr="00BA5963">
        <w:rPr>
          <w:rFonts w:ascii="Bahnschrift SemiBold" w:hAnsi="Bahnschrift SemiBold" w:cstheme="minorHAnsi"/>
          <w:sz w:val="32"/>
          <w:szCs w:val="32"/>
        </w:rPr>
        <w:t>Splitting and modelling the data:</w:t>
      </w:r>
    </w:p>
    <w:p w14:paraId="255D489D" w14:textId="77777777" w:rsidR="00BA5963" w:rsidRDefault="00BA5963" w:rsidP="00BA5963">
      <w:pPr>
        <w:rPr>
          <w:rFonts w:cstheme="minorHAnsi"/>
          <w:sz w:val="24"/>
          <w:szCs w:val="24"/>
        </w:rPr>
      </w:pPr>
    </w:p>
    <w:p w14:paraId="68F70096" w14:textId="14DAB4F8" w:rsidR="00EF0F02" w:rsidRPr="00BA5963" w:rsidRDefault="00EF0F02" w:rsidP="00BA5963">
      <w:pPr>
        <w:rPr>
          <w:rFonts w:cstheme="minorHAnsi"/>
          <w:sz w:val="24"/>
          <w:szCs w:val="24"/>
        </w:rPr>
      </w:pPr>
      <w:r w:rsidRPr="00BA5963">
        <w:rPr>
          <w:rFonts w:cstheme="minorHAnsi"/>
          <w:sz w:val="24"/>
          <w:szCs w:val="24"/>
        </w:rPr>
        <w:t xml:space="preserve">Since the categorical variables have low number of categories and that too they have </w:t>
      </w:r>
      <w:r w:rsidR="00B9046C" w:rsidRPr="00BA5963">
        <w:rPr>
          <w:rFonts w:cstheme="minorHAnsi"/>
          <w:sz w:val="24"/>
          <w:szCs w:val="24"/>
        </w:rPr>
        <w:t>ordinal</w:t>
      </w:r>
      <w:r w:rsidRPr="00BA5963">
        <w:rPr>
          <w:rFonts w:cstheme="minorHAnsi"/>
          <w:sz w:val="24"/>
          <w:szCs w:val="24"/>
        </w:rPr>
        <w:t xml:space="preserve"> data, we can go ahead with label encoding as the chances of bias will be low since the number of categories in each feature are less.</w:t>
      </w:r>
    </w:p>
    <w:p w14:paraId="43B10738" w14:textId="1AB73DC4" w:rsidR="00EF0F02" w:rsidRDefault="00B9046C" w:rsidP="00BA5963">
      <w:pPr>
        <w:rPr>
          <w:rFonts w:cstheme="minorHAnsi"/>
          <w:sz w:val="24"/>
          <w:szCs w:val="24"/>
        </w:rPr>
      </w:pPr>
      <w:r w:rsidRPr="00BA5963">
        <w:rPr>
          <w:rFonts w:cstheme="minorHAnsi"/>
          <w:sz w:val="24"/>
          <w:szCs w:val="24"/>
        </w:rPr>
        <w:t>We can go by dummification, but that will be a nightmare because geo_level_id 1,2,3 are all ordinal data.</w:t>
      </w:r>
      <w:r w:rsidR="00BA5963">
        <w:rPr>
          <w:rFonts w:cstheme="minorHAnsi"/>
          <w:sz w:val="24"/>
          <w:szCs w:val="24"/>
        </w:rPr>
        <w:t xml:space="preserve"> It will create additional categories.</w:t>
      </w:r>
    </w:p>
    <w:p w14:paraId="02C952E9" w14:textId="68B6A1F3" w:rsidR="00BA5963" w:rsidRDefault="007818C6" w:rsidP="00BA5963">
      <w:pPr>
        <w:rPr>
          <w:rFonts w:cstheme="minorHAnsi"/>
          <w:sz w:val="24"/>
          <w:szCs w:val="24"/>
        </w:rPr>
      </w:pPr>
      <w:r>
        <w:rPr>
          <w:rFonts w:cstheme="minorHAnsi"/>
          <w:sz w:val="24"/>
          <w:szCs w:val="24"/>
        </w:rPr>
        <w:t>Getting the First result after base modelling:</w:t>
      </w:r>
    </w:p>
    <w:p w14:paraId="416FD2F3" w14:textId="10CB0E64" w:rsidR="007818C6" w:rsidRDefault="007818C6" w:rsidP="00BA5963">
      <w:pPr>
        <w:rPr>
          <w:rFonts w:cstheme="minorHAnsi"/>
          <w:sz w:val="24"/>
          <w:szCs w:val="24"/>
        </w:rPr>
      </w:pPr>
      <w:r>
        <w:rPr>
          <w:rFonts w:cstheme="minorHAnsi"/>
          <w:sz w:val="24"/>
          <w:szCs w:val="24"/>
        </w:rPr>
        <w:t>We apply random forest and gradient boosting since they are good at tacking data imbalance.</w:t>
      </w:r>
    </w:p>
    <w:p w14:paraId="58F3D157" w14:textId="008CEB75" w:rsidR="007818C6" w:rsidRDefault="007818C6" w:rsidP="00BA5963">
      <w:pPr>
        <w:rPr>
          <w:rFonts w:cstheme="minorHAnsi"/>
          <w:sz w:val="24"/>
          <w:szCs w:val="24"/>
        </w:rPr>
      </w:pPr>
      <w:r>
        <w:rPr>
          <w:rFonts w:cstheme="minorHAnsi"/>
          <w:sz w:val="24"/>
          <w:szCs w:val="24"/>
        </w:rPr>
        <w:t>Since, the model is going to be evaluated on F1 score, then accuracy score is not a credible metric for evaluation.</w:t>
      </w:r>
    </w:p>
    <w:p w14:paraId="39318ADF" w14:textId="370EA6A8" w:rsidR="007818C6" w:rsidRDefault="007818C6" w:rsidP="00BA5963">
      <w:pPr>
        <w:rPr>
          <w:rFonts w:cstheme="minorHAnsi"/>
          <w:sz w:val="24"/>
          <w:szCs w:val="24"/>
        </w:rPr>
      </w:pPr>
      <w:r>
        <w:rPr>
          <w:rFonts w:cstheme="minorHAnsi"/>
          <w:sz w:val="24"/>
          <w:szCs w:val="24"/>
        </w:rPr>
        <w:t>For a good F1 score, we need to be very careful of the data imbalance and true positives and false negatives.</w:t>
      </w:r>
    </w:p>
    <w:p w14:paraId="481C4DFA" w14:textId="59D5F563" w:rsidR="007818C6" w:rsidRDefault="007818C6" w:rsidP="00BA5963">
      <w:pPr>
        <w:rPr>
          <w:rFonts w:cstheme="minorHAnsi"/>
          <w:sz w:val="24"/>
          <w:szCs w:val="24"/>
        </w:rPr>
      </w:pPr>
      <w:r>
        <w:rPr>
          <w:rFonts w:cstheme="minorHAnsi"/>
          <w:sz w:val="24"/>
          <w:szCs w:val="24"/>
        </w:rPr>
        <w:t>So</w:t>
      </w:r>
      <w:r w:rsidR="006B389D">
        <w:rPr>
          <w:rFonts w:cstheme="minorHAnsi"/>
          <w:sz w:val="24"/>
          <w:szCs w:val="24"/>
        </w:rPr>
        <w:t>,</w:t>
      </w:r>
      <w:bookmarkStart w:id="0" w:name="_GoBack"/>
      <w:bookmarkEnd w:id="0"/>
      <w:r>
        <w:rPr>
          <w:rFonts w:cstheme="minorHAnsi"/>
          <w:sz w:val="24"/>
          <w:szCs w:val="24"/>
        </w:rPr>
        <w:t xml:space="preserve"> for this we check the confusion matrix, and see that the data is imbal</w:t>
      </w:r>
      <w:r w:rsidR="006B389D">
        <w:rPr>
          <w:rFonts w:cstheme="minorHAnsi"/>
          <w:sz w:val="24"/>
          <w:szCs w:val="24"/>
        </w:rPr>
        <w:t>a</w:t>
      </w:r>
      <w:r>
        <w:rPr>
          <w:rFonts w:cstheme="minorHAnsi"/>
          <w:sz w:val="24"/>
          <w:szCs w:val="24"/>
        </w:rPr>
        <w:t>nced.</w:t>
      </w:r>
    </w:p>
    <w:p w14:paraId="493A2D5D" w14:textId="72E517FB" w:rsidR="007818C6" w:rsidRDefault="007818C6" w:rsidP="00BA5963">
      <w:pPr>
        <w:rPr>
          <w:rFonts w:cstheme="minorHAnsi"/>
          <w:sz w:val="24"/>
          <w:szCs w:val="24"/>
        </w:rPr>
      </w:pPr>
      <w:r>
        <w:rPr>
          <w:rFonts w:cstheme="minorHAnsi"/>
          <w:sz w:val="24"/>
          <w:szCs w:val="24"/>
        </w:rPr>
        <w:t>So</w:t>
      </w:r>
      <w:r w:rsidR="006B389D">
        <w:rPr>
          <w:rFonts w:cstheme="minorHAnsi"/>
          <w:sz w:val="24"/>
          <w:szCs w:val="24"/>
        </w:rPr>
        <w:t>,</w:t>
      </w:r>
      <w:r>
        <w:rPr>
          <w:rFonts w:cstheme="minorHAnsi"/>
          <w:sz w:val="24"/>
          <w:szCs w:val="24"/>
        </w:rPr>
        <w:t xml:space="preserve"> we apply smote to balance the data and get a better F1 score.</w:t>
      </w:r>
    </w:p>
    <w:p w14:paraId="55859580" w14:textId="77777777" w:rsidR="007818C6" w:rsidRDefault="007818C6" w:rsidP="00BA5963">
      <w:pPr>
        <w:rPr>
          <w:rFonts w:ascii="Bahnschrift SemiBold" w:hAnsi="Bahnschrift SemiBold" w:cstheme="minorHAnsi"/>
          <w:sz w:val="36"/>
          <w:szCs w:val="36"/>
        </w:rPr>
      </w:pPr>
    </w:p>
    <w:p w14:paraId="25CFEBCA" w14:textId="77777777" w:rsidR="007818C6" w:rsidRDefault="007818C6" w:rsidP="00BA5963">
      <w:pPr>
        <w:rPr>
          <w:rFonts w:ascii="Bahnschrift SemiBold" w:hAnsi="Bahnschrift SemiBold" w:cstheme="minorHAnsi"/>
          <w:sz w:val="36"/>
          <w:szCs w:val="36"/>
        </w:rPr>
      </w:pPr>
    </w:p>
    <w:p w14:paraId="61DE41E3" w14:textId="34956CEA" w:rsidR="007818C6" w:rsidRDefault="007818C6" w:rsidP="00BA5963">
      <w:pPr>
        <w:rPr>
          <w:rFonts w:ascii="Bahnschrift SemiBold" w:hAnsi="Bahnschrift SemiBold" w:cstheme="minorHAnsi"/>
          <w:sz w:val="36"/>
          <w:szCs w:val="36"/>
        </w:rPr>
      </w:pPr>
      <w:r w:rsidRPr="007818C6">
        <w:rPr>
          <w:rFonts w:ascii="Bahnschrift SemiBold" w:hAnsi="Bahnschrift SemiBold" w:cstheme="minorHAnsi"/>
          <w:sz w:val="36"/>
          <w:szCs w:val="36"/>
        </w:rPr>
        <w:lastRenderedPageBreak/>
        <w:t>Conclusion:</w:t>
      </w:r>
    </w:p>
    <w:p w14:paraId="63802BC1" w14:textId="3E83855D" w:rsidR="007818C6" w:rsidRPr="007818C6" w:rsidRDefault="007818C6" w:rsidP="00BA5963">
      <w:pPr>
        <w:rPr>
          <w:rFonts w:cstheme="minorHAnsi"/>
          <w:sz w:val="28"/>
          <w:szCs w:val="28"/>
        </w:rPr>
      </w:pPr>
      <w:r>
        <w:rPr>
          <w:rFonts w:cstheme="minorHAnsi"/>
          <w:sz w:val="28"/>
          <w:szCs w:val="28"/>
        </w:rPr>
        <w:t xml:space="preserve">I got a score of 0.70 on this </w:t>
      </w:r>
      <w:r w:rsidR="006B389D">
        <w:rPr>
          <w:rFonts w:cstheme="minorHAnsi"/>
          <w:sz w:val="28"/>
          <w:szCs w:val="28"/>
        </w:rPr>
        <w:t>dataset,</w:t>
      </w:r>
      <w:r>
        <w:rPr>
          <w:rFonts w:cstheme="minorHAnsi"/>
          <w:sz w:val="28"/>
          <w:szCs w:val="28"/>
        </w:rPr>
        <w:t xml:space="preserve"> which was ranked 406 out of 1670 participants. But there is a lot of room for improvement</w:t>
      </w:r>
      <w:r w:rsidR="006B389D">
        <w:rPr>
          <w:rFonts w:cstheme="minorHAnsi"/>
          <w:sz w:val="28"/>
          <w:szCs w:val="28"/>
        </w:rPr>
        <w:t>.</w:t>
      </w:r>
    </w:p>
    <w:p w14:paraId="15A32AA4" w14:textId="77777777" w:rsidR="00BA5963" w:rsidRPr="00BA5963" w:rsidRDefault="00BA5963" w:rsidP="00BA5963">
      <w:pPr>
        <w:rPr>
          <w:rFonts w:cstheme="minorHAnsi"/>
          <w:sz w:val="24"/>
          <w:szCs w:val="24"/>
        </w:rPr>
      </w:pPr>
    </w:p>
    <w:sectPr w:rsidR="00BA5963" w:rsidRPr="00BA5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60807"/>
    <w:multiLevelType w:val="multilevel"/>
    <w:tmpl w:val="681C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F420E"/>
    <w:multiLevelType w:val="multilevel"/>
    <w:tmpl w:val="8F64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657EB"/>
    <w:multiLevelType w:val="hybridMultilevel"/>
    <w:tmpl w:val="8A28B0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BC"/>
    <w:rsid w:val="003A5C8D"/>
    <w:rsid w:val="00500B74"/>
    <w:rsid w:val="006B389D"/>
    <w:rsid w:val="00717A9F"/>
    <w:rsid w:val="007818C6"/>
    <w:rsid w:val="007A2BD0"/>
    <w:rsid w:val="00A162F4"/>
    <w:rsid w:val="00A513B3"/>
    <w:rsid w:val="00B9046C"/>
    <w:rsid w:val="00BA5963"/>
    <w:rsid w:val="00C821BC"/>
    <w:rsid w:val="00EA418B"/>
    <w:rsid w:val="00EF0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6BC8"/>
  <w15:chartTrackingRefBased/>
  <w15:docId w15:val="{7075F2C6-F455-4B6E-88B6-9005F90B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41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18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A41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A418B"/>
    <w:rPr>
      <w:color w:val="0000FF"/>
      <w:u w:val="single"/>
    </w:rPr>
  </w:style>
  <w:style w:type="character" w:styleId="HTMLCode">
    <w:name w:val="HTML Code"/>
    <w:basedOn w:val="DefaultParagraphFont"/>
    <w:uiPriority w:val="99"/>
    <w:semiHidden/>
    <w:unhideWhenUsed/>
    <w:rsid w:val="00EA418B"/>
    <w:rPr>
      <w:rFonts w:ascii="Courier New" w:eastAsia="Times New Roman" w:hAnsi="Courier New" w:cs="Courier New"/>
      <w:sz w:val="20"/>
      <w:szCs w:val="20"/>
    </w:rPr>
  </w:style>
  <w:style w:type="character" w:styleId="Strong">
    <w:name w:val="Strong"/>
    <w:basedOn w:val="DefaultParagraphFont"/>
    <w:uiPriority w:val="22"/>
    <w:qFormat/>
    <w:rsid w:val="00EA418B"/>
    <w:rPr>
      <w:b/>
      <w:bCs/>
    </w:rPr>
  </w:style>
  <w:style w:type="paragraph" w:styleId="ListParagraph">
    <w:name w:val="List Paragraph"/>
    <w:basedOn w:val="Normal"/>
    <w:uiPriority w:val="34"/>
    <w:qFormat/>
    <w:rsid w:val="00EA4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650609">
      <w:bodyDiv w:val="1"/>
      <w:marLeft w:val="0"/>
      <w:marRight w:val="0"/>
      <w:marTop w:val="0"/>
      <w:marBottom w:val="0"/>
      <w:divBdr>
        <w:top w:val="none" w:sz="0" w:space="0" w:color="auto"/>
        <w:left w:val="none" w:sz="0" w:space="0" w:color="auto"/>
        <w:bottom w:val="none" w:sz="0" w:space="0" w:color="auto"/>
        <w:right w:val="none" w:sz="0" w:space="0" w:color="auto"/>
      </w:divBdr>
    </w:div>
    <w:div w:id="663362744">
      <w:bodyDiv w:val="1"/>
      <w:marLeft w:val="0"/>
      <w:marRight w:val="0"/>
      <w:marTop w:val="0"/>
      <w:marBottom w:val="0"/>
      <w:divBdr>
        <w:top w:val="none" w:sz="0" w:space="0" w:color="auto"/>
        <w:left w:val="none" w:sz="0" w:space="0" w:color="auto"/>
        <w:bottom w:val="none" w:sz="0" w:space="0" w:color="auto"/>
        <w:right w:val="none" w:sz="0" w:space="0" w:color="auto"/>
      </w:divBdr>
    </w:div>
    <w:div w:id="74719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utexas.edu/users/mks/statmistakes/ordin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Navika Sharma</dc:creator>
  <cp:keywords/>
  <dc:description/>
  <cp:lastModifiedBy>Navika Sharma</cp:lastModifiedBy>
  <cp:revision>2</cp:revision>
  <dcterms:created xsi:type="dcterms:W3CDTF">2020-01-10T10:48:00Z</dcterms:created>
  <dcterms:modified xsi:type="dcterms:W3CDTF">2020-01-10T13:20:00Z</dcterms:modified>
</cp:coreProperties>
</file>