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CA2A" w14:textId="77777777" w:rsidR="006862FD" w:rsidRPr="006862FD" w:rsidRDefault="006862FD" w:rsidP="006862FD">
      <w:pPr>
        <w:ind w:left="1440" w:firstLine="720"/>
        <w:rPr>
          <w:b/>
          <w:bCs/>
          <w:sz w:val="36"/>
          <w:szCs w:val="36"/>
        </w:rPr>
      </w:pPr>
      <w:r w:rsidRPr="006862FD">
        <w:rPr>
          <w:b/>
          <w:bCs/>
          <w:sz w:val="36"/>
          <w:szCs w:val="36"/>
        </w:rPr>
        <w:t>Business Requirement Document (BRD)</w:t>
      </w:r>
    </w:p>
    <w:p w14:paraId="68C477E2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Project Name</w:t>
      </w:r>
    </w:p>
    <w:p w14:paraId="54381602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AI Sales Dashboard</w:t>
      </w:r>
    </w:p>
    <w:p w14:paraId="06B11CB4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Project Background</w:t>
      </w:r>
    </w:p>
    <w:p w14:paraId="53A6CDED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 xml:space="preserve">Organizations often rely on manual spreadsheets and static reports to </w:t>
      </w:r>
      <w:proofErr w:type="spellStart"/>
      <w:r w:rsidRPr="006862FD">
        <w:rPr>
          <w:b/>
          <w:bCs/>
          <w:sz w:val="20"/>
          <w:szCs w:val="20"/>
        </w:rPr>
        <w:t>analyze</w:t>
      </w:r>
      <w:proofErr w:type="spellEnd"/>
      <w:r w:rsidRPr="006862FD">
        <w:rPr>
          <w:b/>
          <w:bCs/>
          <w:sz w:val="20"/>
          <w:szCs w:val="20"/>
        </w:rPr>
        <w:t xml:space="preserve"> sales performance. This approach is time-consuming and makes it difficult to identify trends, monitor profitability, and make data-driven decisions.</w:t>
      </w:r>
    </w:p>
    <w:p w14:paraId="4136E134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purpose of this project is to develop an interactive Sales Analytics Dashboard using MySQL and Power BI that provides real-time insights into sales performance across regions, categories, products, and customer segments.</w:t>
      </w:r>
    </w:p>
    <w:p w14:paraId="716A5524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00A54473">
          <v:rect id="_x0000_i1067" style="width:0;height:1.5pt" o:hralign="center" o:hrstd="t" o:hr="t" fillcolor="#a0a0a0" stroked="f"/>
        </w:pict>
      </w:r>
    </w:p>
    <w:p w14:paraId="17512A56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Business Problem Statement</w:t>
      </w:r>
    </w:p>
    <w:p w14:paraId="1FD1DA38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current reporting process involves manually reviewing sales data from spreadsheets, resulting in:</w:t>
      </w:r>
    </w:p>
    <w:p w14:paraId="50AD59EE" w14:textId="77777777" w:rsidR="006862FD" w:rsidRPr="006862FD" w:rsidRDefault="006862FD" w:rsidP="006862FD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Delayed decision-making</w:t>
      </w:r>
    </w:p>
    <w:p w14:paraId="255FD328" w14:textId="77777777" w:rsidR="006862FD" w:rsidRPr="006862FD" w:rsidRDefault="006862FD" w:rsidP="006862FD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Limited visibility into sales performance</w:t>
      </w:r>
    </w:p>
    <w:p w14:paraId="68347B3F" w14:textId="77777777" w:rsidR="006862FD" w:rsidRPr="006862FD" w:rsidRDefault="006862FD" w:rsidP="006862FD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Difficulty identifying high-performing products and regions</w:t>
      </w:r>
    </w:p>
    <w:p w14:paraId="4069184C" w14:textId="77777777" w:rsidR="006862FD" w:rsidRPr="006862FD" w:rsidRDefault="006862FD" w:rsidP="006862FD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Lack of centralized reporting</w:t>
      </w:r>
    </w:p>
    <w:p w14:paraId="1AD5F17B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A dashboard solution is required to provide a single source of truth for sales analysis.</w:t>
      </w:r>
    </w:p>
    <w:p w14:paraId="1C9DB54E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5F3FA7AC">
          <v:rect id="_x0000_i1068" style="width:0;height:1.5pt" o:hralign="center" o:hrstd="t" o:hr="t" fillcolor="#a0a0a0" stroked="f"/>
        </w:pict>
      </w:r>
    </w:p>
    <w:p w14:paraId="69413EF6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Project Objectives</w:t>
      </w:r>
    </w:p>
    <w:p w14:paraId="0719441A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should enable users to:</w:t>
      </w:r>
    </w:p>
    <w:p w14:paraId="6F566006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Monitor Total Sales</w:t>
      </w:r>
    </w:p>
    <w:p w14:paraId="5FAECA6D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Monitor Total Profit</w:t>
      </w:r>
    </w:p>
    <w:p w14:paraId="4F98A85D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Track Total Orders</w:t>
      </w:r>
    </w:p>
    <w:p w14:paraId="2E7FDFC9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6862FD">
        <w:rPr>
          <w:b/>
          <w:bCs/>
          <w:sz w:val="20"/>
          <w:szCs w:val="20"/>
        </w:rPr>
        <w:t>Analyze</w:t>
      </w:r>
      <w:proofErr w:type="spellEnd"/>
      <w:r w:rsidRPr="006862FD">
        <w:rPr>
          <w:b/>
          <w:bCs/>
          <w:sz w:val="20"/>
          <w:szCs w:val="20"/>
        </w:rPr>
        <w:t xml:space="preserve"> Sales by Region</w:t>
      </w:r>
    </w:p>
    <w:p w14:paraId="7AB9005A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6862FD">
        <w:rPr>
          <w:b/>
          <w:bCs/>
          <w:sz w:val="20"/>
          <w:szCs w:val="20"/>
        </w:rPr>
        <w:t>Analyze</w:t>
      </w:r>
      <w:proofErr w:type="spellEnd"/>
      <w:r w:rsidRPr="006862FD">
        <w:rPr>
          <w:b/>
          <w:bCs/>
          <w:sz w:val="20"/>
          <w:szCs w:val="20"/>
        </w:rPr>
        <w:t xml:space="preserve"> Sales by Category</w:t>
      </w:r>
    </w:p>
    <w:p w14:paraId="264F70D6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proofErr w:type="spellStart"/>
      <w:r w:rsidRPr="006862FD">
        <w:rPr>
          <w:b/>
          <w:bCs/>
          <w:sz w:val="20"/>
          <w:szCs w:val="20"/>
        </w:rPr>
        <w:t>Analyze</w:t>
      </w:r>
      <w:proofErr w:type="spellEnd"/>
      <w:r w:rsidRPr="006862FD">
        <w:rPr>
          <w:b/>
          <w:bCs/>
          <w:sz w:val="20"/>
          <w:szCs w:val="20"/>
        </w:rPr>
        <w:t xml:space="preserve"> Sales by Customer Segment</w:t>
      </w:r>
    </w:p>
    <w:p w14:paraId="50A88A32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Identify Top Performing Products</w:t>
      </w:r>
    </w:p>
    <w:p w14:paraId="6CCA92CD" w14:textId="77777777" w:rsidR="006862FD" w:rsidRPr="006862FD" w:rsidRDefault="006862FD" w:rsidP="006862FD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Monitor Sales Trends over Time</w:t>
      </w:r>
    </w:p>
    <w:p w14:paraId="326EBF3B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28105EA8">
          <v:rect id="_x0000_i1069" style="width:0;height:1.5pt" o:hralign="center" o:hrstd="t" o:hr="t" fillcolor="#a0a0a0" stroked="f"/>
        </w:pict>
      </w:r>
    </w:p>
    <w:p w14:paraId="5DAAFE8B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330"/>
      </w:tblGrid>
      <w:tr w:rsidR="006862FD" w:rsidRPr="006862FD" w14:paraId="139A7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3F89C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195318B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6862FD" w:rsidRPr="006862FD" w14:paraId="34DD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0CD7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415D56F1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Monitor sales performance</w:t>
            </w:r>
          </w:p>
        </w:tc>
      </w:tr>
      <w:tr w:rsidR="006862FD" w:rsidRPr="006862FD" w14:paraId="0935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8D73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lastRenderedPageBreak/>
              <w:t>Regional Manager</w:t>
            </w:r>
          </w:p>
        </w:tc>
        <w:tc>
          <w:tcPr>
            <w:tcW w:w="0" w:type="auto"/>
            <w:vAlign w:val="center"/>
            <w:hideMark/>
          </w:tcPr>
          <w:p w14:paraId="1CD7431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862FD">
              <w:rPr>
                <w:b/>
                <w:bCs/>
                <w:sz w:val="20"/>
                <w:szCs w:val="20"/>
              </w:rPr>
              <w:t>Analyze</w:t>
            </w:r>
            <w:proofErr w:type="spellEnd"/>
            <w:r w:rsidRPr="006862FD">
              <w:rPr>
                <w:b/>
                <w:bCs/>
                <w:sz w:val="20"/>
                <w:szCs w:val="20"/>
              </w:rPr>
              <w:t xml:space="preserve"> region-wise sales</w:t>
            </w:r>
          </w:p>
        </w:tc>
      </w:tr>
      <w:tr w:rsidR="006862FD" w:rsidRPr="006862FD" w14:paraId="42BB8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39C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41EF576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862FD">
              <w:rPr>
                <w:b/>
                <w:bCs/>
                <w:sz w:val="20"/>
                <w:szCs w:val="20"/>
              </w:rPr>
              <w:t>Analyze</w:t>
            </w:r>
            <w:proofErr w:type="spellEnd"/>
            <w:r w:rsidRPr="006862FD">
              <w:rPr>
                <w:b/>
                <w:bCs/>
                <w:sz w:val="20"/>
                <w:szCs w:val="20"/>
              </w:rPr>
              <w:t xml:space="preserve"> business trends</w:t>
            </w:r>
          </w:p>
        </w:tc>
      </w:tr>
      <w:tr w:rsidR="006862FD" w:rsidRPr="006862FD" w14:paraId="1E6E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85B0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Management Team</w:t>
            </w:r>
          </w:p>
        </w:tc>
        <w:tc>
          <w:tcPr>
            <w:tcW w:w="0" w:type="auto"/>
            <w:vAlign w:val="center"/>
            <w:hideMark/>
          </w:tcPr>
          <w:p w14:paraId="22547DE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Strategic decision making</w:t>
            </w:r>
          </w:p>
        </w:tc>
      </w:tr>
    </w:tbl>
    <w:p w14:paraId="0AD448EE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170C2AED">
          <v:rect id="_x0000_i1070" style="width:0;height:1.5pt" o:hralign="center" o:hrstd="t" o:hr="t" fillcolor="#a0a0a0" stroked="f"/>
        </w:pict>
      </w:r>
    </w:p>
    <w:p w14:paraId="0CFE869D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Functional Requirements</w:t>
      </w:r>
    </w:p>
    <w:p w14:paraId="1B7EF8B3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FR-01: Total Sales KPI</w:t>
      </w:r>
    </w:p>
    <w:p w14:paraId="71179F53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total sales generated.</w:t>
      </w:r>
    </w:p>
    <w:p w14:paraId="32482B1D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FR-02: Total Profit KPI</w:t>
      </w:r>
    </w:p>
    <w:p w14:paraId="15AACA09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total profit generated.</w:t>
      </w:r>
    </w:p>
    <w:p w14:paraId="54156E38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FR-03: Total Orders KPI</w:t>
      </w:r>
    </w:p>
    <w:p w14:paraId="553247F6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total number of orders.</w:t>
      </w:r>
    </w:p>
    <w:p w14:paraId="04FF9E9C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FR-04: Region Analysis</w:t>
      </w:r>
    </w:p>
    <w:p w14:paraId="5D746BE9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sales distribution by region.</w:t>
      </w:r>
    </w:p>
    <w:p w14:paraId="565CAE0C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FR-05: Category Analysis</w:t>
      </w:r>
    </w:p>
    <w:p w14:paraId="3C8DEB7C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sales distribution by category.</w:t>
      </w:r>
    </w:p>
    <w:p w14:paraId="2B8FC7D1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FR-06: Segment Analysis</w:t>
      </w:r>
    </w:p>
    <w:p w14:paraId="45F1799D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sales distribution by customer segment.</w:t>
      </w:r>
    </w:p>
    <w:p w14:paraId="5BD349F6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FR-07: Product Analysis</w:t>
      </w:r>
    </w:p>
    <w:p w14:paraId="53C9389C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Top 10 Products based on sales.</w:t>
      </w:r>
    </w:p>
    <w:p w14:paraId="698D9522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FR-08: Trend Analysis</w:t>
      </w:r>
    </w:p>
    <w:p w14:paraId="779F18BB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The dashboard shall display sales trends across time.</w:t>
      </w:r>
    </w:p>
    <w:p w14:paraId="2D84C6E7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FR-09: Interactive Filters</w:t>
      </w:r>
    </w:p>
    <w:p w14:paraId="59CF6741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Users shall be able to filter data by:</w:t>
      </w:r>
    </w:p>
    <w:p w14:paraId="04B91291" w14:textId="77777777" w:rsidR="006862FD" w:rsidRPr="006862FD" w:rsidRDefault="006862FD" w:rsidP="006862FD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Region</w:t>
      </w:r>
    </w:p>
    <w:p w14:paraId="4B09F202" w14:textId="77777777" w:rsidR="006862FD" w:rsidRPr="006862FD" w:rsidRDefault="006862FD" w:rsidP="006862FD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Category</w:t>
      </w:r>
    </w:p>
    <w:p w14:paraId="57960C72" w14:textId="77777777" w:rsidR="006862FD" w:rsidRPr="006862FD" w:rsidRDefault="006862FD" w:rsidP="006862FD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Segment</w:t>
      </w:r>
    </w:p>
    <w:p w14:paraId="32684376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48D77C0C">
          <v:rect id="_x0000_i1071" style="width:0;height:1.5pt" o:hralign="center" o:hrstd="t" o:hr="t" fillcolor="#a0a0a0" stroked="f"/>
        </w:pict>
      </w:r>
    </w:p>
    <w:p w14:paraId="64F0DBBC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609"/>
        <w:gridCol w:w="2144"/>
      </w:tblGrid>
      <w:tr w:rsidR="006862FD" w:rsidRPr="006862FD" w14:paraId="5CD02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A9B49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Current Process</w:t>
            </w:r>
          </w:p>
        </w:tc>
        <w:tc>
          <w:tcPr>
            <w:tcW w:w="0" w:type="auto"/>
            <w:vAlign w:val="center"/>
            <w:hideMark/>
          </w:tcPr>
          <w:p w14:paraId="0893E6C9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D09676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Proposed Solution</w:t>
            </w:r>
          </w:p>
        </w:tc>
      </w:tr>
      <w:tr w:rsidR="006862FD" w:rsidRPr="006862FD" w14:paraId="4BF9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2188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Manual Excel Reports</w:t>
            </w:r>
          </w:p>
        </w:tc>
        <w:tc>
          <w:tcPr>
            <w:tcW w:w="0" w:type="auto"/>
            <w:vAlign w:val="center"/>
            <w:hideMark/>
          </w:tcPr>
          <w:p w14:paraId="36D928BC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43FC955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Automated Dashboard</w:t>
            </w:r>
          </w:p>
        </w:tc>
      </w:tr>
      <w:tr w:rsidR="006862FD" w:rsidRPr="006862FD" w14:paraId="6BB0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B2DC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lastRenderedPageBreak/>
              <w:t>Static Reports</w:t>
            </w:r>
          </w:p>
        </w:tc>
        <w:tc>
          <w:tcPr>
            <w:tcW w:w="0" w:type="auto"/>
            <w:vAlign w:val="center"/>
            <w:hideMark/>
          </w:tcPr>
          <w:p w14:paraId="009E6DC1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Limited insights</w:t>
            </w:r>
          </w:p>
        </w:tc>
        <w:tc>
          <w:tcPr>
            <w:tcW w:w="0" w:type="auto"/>
            <w:vAlign w:val="center"/>
            <w:hideMark/>
          </w:tcPr>
          <w:p w14:paraId="58E531B2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Interactive Visualizations</w:t>
            </w:r>
          </w:p>
        </w:tc>
      </w:tr>
      <w:tr w:rsidR="006862FD" w:rsidRPr="006862FD" w14:paraId="1D2A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73F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Multiple Data Files</w:t>
            </w:r>
          </w:p>
        </w:tc>
        <w:tc>
          <w:tcPr>
            <w:tcW w:w="0" w:type="auto"/>
            <w:vAlign w:val="center"/>
            <w:hideMark/>
          </w:tcPr>
          <w:p w14:paraId="319D4842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79E9E60A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Centralized Dashboard</w:t>
            </w:r>
          </w:p>
        </w:tc>
      </w:tr>
      <w:tr w:rsidR="006862FD" w:rsidRPr="006862FD" w14:paraId="2138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88B9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Manual Filtering</w:t>
            </w:r>
          </w:p>
        </w:tc>
        <w:tc>
          <w:tcPr>
            <w:tcW w:w="0" w:type="auto"/>
            <w:vAlign w:val="center"/>
            <w:hideMark/>
          </w:tcPr>
          <w:p w14:paraId="3474D12A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Slow analysis</w:t>
            </w:r>
          </w:p>
        </w:tc>
        <w:tc>
          <w:tcPr>
            <w:tcW w:w="0" w:type="auto"/>
            <w:vAlign w:val="center"/>
            <w:hideMark/>
          </w:tcPr>
          <w:p w14:paraId="0088F554" w14:textId="77777777" w:rsidR="006862FD" w:rsidRPr="006862FD" w:rsidRDefault="006862FD" w:rsidP="006862FD">
            <w:pPr>
              <w:rPr>
                <w:b/>
                <w:bCs/>
                <w:sz w:val="20"/>
                <w:szCs w:val="20"/>
              </w:rPr>
            </w:pPr>
            <w:r w:rsidRPr="006862FD">
              <w:rPr>
                <w:b/>
                <w:bCs/>
                <w:sz w:val="20"/>
                <w:szCs w:val="20"/>
              </w:rPr>
              <w:t>Dynamic Slicers</w:t>
            </w:r>
          </w:p>
        </w:tc>
      </w:tr>
    </w:tbl>
    <w:p w14:paraId="07D8617E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0DBEA9CF">
          <v:rect id="_x0000_i1072" style="width:0;height:1.5pt" o:hralign="center" o:hrstd="t" o:hr="t" fillcolor="#a0a0a0" stroked="f"/>
        </w:pict>
      </w:r>
    </w:p>
    <w:p w14:paraId="1320DBBB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Success Criteria</w:t>
      </w:r>
    </w:p>
    <w:p w14:paraId="6E9A528F" w14:textId="77777777" w:rsidR="006862FD" w:rsidRPr="006862FD" w:rsidRDefault="006862FD" w:rsidP="006862FD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Dashboard loads successfully.</w:t>
      </w:r>
    </w:p>
    <w:p w14:paraId="315E344B" w14:textId="77777777" w:rsidR="006862FD" w:rsidRPr="006862FD" w:rsidRDefault="006862FD" w:rsidP="006862FD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KPI values match source data.</w:t>
      </w:r>
    </w:p>
    <w:p w14:paraId="0608F88B" w14:textId="77777777" w:rsidR="006862FD" w:rsidRPr="006862FD" w:rsidRDefault="006862FD" w:rsidP="006862FD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Filters work correctly.</w:t>
      </w:r>
    </w:p>
    <w:p w14:paraId="21339110" w14:textId="77777777" w:rsidR="006862FD" w:rsidRPr="006862FD" w:rsidRDefault="006862FD" w:rsidP="006862FD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 xml:space="preserve">Users can </w:t>
      </w:r>
      <w:proofErr w:type="spellStart"/>
      <w:r w:rsidRPr="006862FD">
        <w:rPr>
          <w:b/>
          <w:bCs/>
          <w:sz w:val="20"/>
          <w:szCs w:val="20"/>
        </w:rPr>
        <w:t>analyze</w:t>
      </w:r>
      <w:proofErr w:type="spellEnd"/>
      <w:r w:rsidRPr="006862FD">
        <w:rPr>
          <w:b/>
          <w:bCs/>
          <w:sz w:val="20"/>
          <w:szCs w:val="20"/>
        </w:rPr>
        <w:t xml:space="preserve"> sales performance efficiently.</w:t>
      </w:r>
    </w:p>
    <w:p w14:paraId="5250DEDD" w14:textId="77777777" w:rsidR="006862FD" w:rsidRPr="006862FD" w:rsidRDefault="006862FD" w:rsidP="006862FD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Dashboard provides actionable business insights.</w:t>
      </w:r>
    </w:p>
    <w:p w14:paraId="0382AC24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pict w14:anchorId="66852EAF">
          <v:rect id="_x0000_i1073" style="width:0;height:1.5pt" o:hralign="center" o:hrstd="t" o:hr="t" fillcolor="#a0a0a0" stroked="f"/>
        </w:pict>
      </w:r>
    </w:p>
    <w:p w14:paraId="47128B1D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>Conclusion</w:t>
      </w:r>
    </w:p>
    <w:p w14:paraId="2D6FAD8E" w14:textId="77777777" w:rsidR="006862FD" w:rsidRPr="006862FD" w:rsidRDefault="006862FD" w:rsidP="006862FD">
      <w:pPr>
        <w:rPr>
          <w:b/>
          <w:bCs/>
          <w:sz w:val="20"/>
          <w:szCs w:val="20"/>
        </w:rPr>
      </w:pPr>
      <w:r w:rsidRPr="006862FD">
        <w:rPr>
          <w:b/>
          <w:bCs/>
          <w:sz w:val="20"/>
          <w:szCs w:val="20"/>
        </w:rPr>
        <w:t xml:space="preserve">The AI Sales Dashboard provides a centralized and interactive platform for </w:t>
      </w:r>
      <w:proofErr w:type="spellStart"/>
      <w:r w:rsidRPr="006862FD">
        <w:rPr>
          <w:b/>
          <w:bCs/>
          <w:sz w:val="20"/>
          <w:szCs w:val="20"/>
        </w:rPr>
        <w:t>analyzing</w:t>
      </w:r>
      <w:proofErr w:type="spellEnd"/>
      <w:r w:rsidRPr="006862FD">
        <w:rPr>
          <w:b/>
          <w:bCs/>
          <w:sz w:val="20"/>
          <w:szCs w:val="20"/>
        </w:rPr>
        <w:t xml:space="preserve"> sales performance. It enables stakeholders to make informed business decisions through visual analytics and KPI monitoring.</w:t>
      </w:r>
    </w:p>
    <w:p w14:paraId="48F9F87D" w14:textId="77777777" w:rsidR="00966E5E" w:rsidRPr="006862FD" w:rsidRDefault="00966E5E" w:rsidP="006862FD">
      <w:pPr>
        <w:rPr>
          <w:sz w:val="20"/>
          <w:szCs w:val="20"/>
        </w:rPr>
      </w:pPr>
    </w:p>
    <w:sectPr w:rsidR="00966E5E" w:rsidRPr="0068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5B3"/>
    <w:multiLevelType w:val="multilevel"/>
    <w:tmpl w:val="483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37FF"/>
    <w:multiLevelType w:val="multilevel"/>
    <w:tmpl w:val="F74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4570"/>
    <w:multiLevelType w:val="multilevel"/>
    <w:tmpl w:val="5B8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45445"/>
    <w:multiLevelType w:val="multilevel"/>
    <w:tmpl w:val="331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C277F"/>
    <w:multiLevelType w:val="multilevel"/>
    <w:tmpl w:val="F6C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22A67"/>
    <w:multiLevelType w:val="multilevel"/>
    <w:tmpl w:val="C58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91ABA"/>
    <w:multiLevelType w:val="multilevel"/>
    <w:tmpl w:val="0D7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C6047"/>
    <w:multiLevelType w:val="multilevel"/>
    <w:tmpl w:val="7A6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2948">
    <w:abstractNumId w:val="0"/>
  </w:num>
  <w:num w:numId="2" w16cid:durableId="1374884592">
    <w:abstractNumId w:val="5"/>
  </w:num>
  <w:num w:numId="3" w16cid:durableId="1614553533">
    <w:abstractNumId w:val="3"/>
  </w:num>
  <w:num w:numId="4" w16cid:durableId="656685997">
    <w:abstractNumId w:val="6"/>
  </w:num>
  <w:num w:numId="5" w16cid:durableId="23291480">
    <w:abstractNumId w:val="2"/>
  </w:num>
  <w:num w:numId="6" w16cid:durableId="1444808155">
    <w:abstractNumId w:val="1"/>
  </w:num>
  <w:num w:numId="7" w16cid:durableId="1814980887">
    <w:abstractNumId w:val="4"/>
  </w:num>
  <w:num w:numId="8" w16cid:durableId="2134135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48"/>
    <w:rsid w:val="00124EFF"/>
    <w:rsid w:val="006862FD"/>
    <w:rsid w:val="00966E5E"/>
    <w:rsid w:val="009841B9"/>
    <w:rsid w:val="009B070A"/>
    <w:rsid w:val="00B92317"/>
    <w:rsid w:val="00B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E1FB"/>
  <w15:chartTrackingRefBased/>
  <w15:docId w15:val="{054C83C4-F158-4B76-89D3-335D19F6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Sharma</dc:creator>
  <cp:keywords/>
  <dc:description/>
  <cp:lastModifiedBy>Nipun Sharma</cp:lastModifiedBy>
  <cp:revision>3</cp:revision>
  <dcterms:created xsi:type="dcterms:W3CDTF">2026-06-16T03:34:00Z</dcterms:created>
  <dcterms:modified xsi:type="dcterms:W3CDTF">2026-06-16T03:38:00Z</dcterms:modified>
</cp:coreProperties>
</file>