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Introduction-Chapter-STAP(1).pdf</w:t>
      </w:r>
    </w:p>
    <w:p>
      <w:pPr>
        <w:pStyle w:val="Quote"/>
        <w:jc w:val="center"/>
      </w:pPr>
      <w:r>
        <w:t>Analyzed on: 2025-06-23 16:56:45</w:t>
      </w:r>
    </w:p>
    <w:p>
      <w:pPr>
        <w:pStyle w:val="Heading1"/>
      </w:pPr>
      <w:r>
        <w:t>Summary</w:t>
      </w:r>
    </w:p>
    <w:p>
      <w:r>
        <w:t>This document outlines a sixth-semester elective course on Sensor Technology and Android Programming.  The course aims to teach students about sensor fundamentals, Android development, and integrating sensors into Android applications.  The syllabus covers five modules: sensor fundamentals (various sensor types and technologies), Android programming basics (environment setup, UI design, application structure), accessing Android device sensors, using sensors for augmented reality and pattern recognition (RFID, NFC, camera), and developing Android services using sensor data (motion detection, air monitoring, etc.).  The course includes tutorials with strict submission guidelines requiring code, screenshots, and references.  A project with hardware and software design components, a demo, and a viva is also required, with deadlines specified.  Finally, several textbooks and their links are listed as references.  The class rules emphasize attendance via Google Forms, participation, surprise quizzes, and the use of a WhatsApp group.</w:t>
      </w:r>
    </w:p>
    <w:p>
      <w:pPr>
        <w:pStyle w:val="Heading1"/>
      </w:pPr>
      <w:r>
        <w:t>Grammar Corrections</w:t>
      </w:r>
    </w:p>
    <w:p>
      <w:r>
        <w:t>**Sensor Technology and Android Programming**</w:t>
        <w:br/>
        <w:br/>
        <w:t>Even Semester 2022 (6th Semester Elective)</w:t>
        <w:br/>
        <w:br/>
        <w:t>By Dr. Hema N.</w:t>
        <w:br/>
        <w:br/>
        <w:t>**Outline of Today's Class**</w:t>
        <w:br/>
        <w:br/>
        <w:t>* Course Outcomes</w:t>
        <w:br/>
        <w:t>* Course Syllabus</w:t>
        <w:br/>
        <w:t>* Class Rules</w:t>
        <w:br/>
        <w:t>* Tutorial Submission Instructions</w:t>
        <w:br/>
        <w:t>* Project Synopsis, Architectural Design (Hardware and Software), Demo, Viva</w:t>
        <w:br/>
        <w:t>* Textbook References</w:t>
        <w:br/>
        <w:br/>
        <w:br/>
        <w:t>**Course Outcomes**</w:t>
        <w:br/>
        <w:br/>
        <w:t>CO1: Understand sensors, smart sensors, and various sensing device platforms.</w:t>
        <w:br/>
        <w:t>CO2: Understand the anatomy of an Android development environment (IDE) for sensing applications.</w:t>
        <w:br/>
        <w:t>CO3: Access various physical sensors of an Android device and their programming.</w:t>
        <w:br/>
        <w:t>CO4: Develop various user services/apps using Android and sensors.</w:t>
        <w:br/>
        <w:br/>
        <w:br/>
        <w:t>**Course Syllabus (Modules 1–5)**</w:t>
        <w:br/>
        <w:br/>
        <w:t>**Module 1: Fundamentals of Sensors**</w:t>
        <w:br/>
        <w:br/>
        <w:t>* Sensing and Sensor Fundamentals: Sensing modalities, mechanical sensors, MEMS sensors, optical sensors, semiconductor sensors, electrochemical sensors, biosensors.</w:t>
        <w:br/>
        <w:t>* Key Sensor Technology Components—Hardware and Software Overview: Smart sensors, sensor systems, sensor platforms, microcontrollers for smart sensors, microcontroller software and debugging.</w:t>
        <w:br/>
        <w:br/>
        <w:br/>
        <w:t>**Module 2: Introduction to Android Programming**</w:t>
        <w:br/>
        <w:br/>
        <w:t>* Overview of the Android Platform: Introducing Android, setting up your Android development environment.</w:t>
        <w:br/>
        <w:t>* Android Application Basics: Anatomy of an Android application, Android Manifest file, managing application resources.</w:t>
        <w:br/>
        <w:t>* Android User Interface Design Essentials: Exploring user interface building blocks, designing with layouts, partitioning the user interface with fragments, displaying dialogs.</w:t>
        <w:br/>
        <w:br/>
        <w:br/>
        <w:t>**Module 3: Inferring Information from Physical Sensors**</w:t>
        <w:br/>
        <w:br/>
        <w:t>* Overview of Physical Sensors, Android Sensor API, sensing the environment, sensing device orientation and movement.</w:t>
        <w:br/>
        <w:t>* Detecting Movement: Acceleration data.</w:t>
        <w:br/>
        <w:t>* Sensing the Environment: Barometer vs. GPS for altitude data.</w:t>
        <w:br/>
        <w:t>* Android Open Accessory (AOA): AOA sensors versus native device sensors, AOA beyond sensors, AOA limitations, AOA and sensing temperature.</w:t>
        <w:br/>
        <w:br/>
        <w:br/>
        <w:t>**Module 4: Sensing the Augmented, Pattern-Rich External World**</w:t>
        <w:br/>
        <w:br/>
        <w:t>* RFID, near-field communication (NFC), inventory tracking systems using NFC, camera activity, barcode reader, image processing using AOA, Android clapper, and media recorder.</w:t>
        <w:br/>
        <w:br/>
        <w:br/>
        <w:t>**Module 5: Development of User Services Using Android and Sensors**</w:t>
        <w:br/>
        <w:br/>
        <w:t>* Development of Android services such as motion detection, air monitoring, screen brightness monitoring, acceleration, position, air pressure monitoring, and temperature monitoring.</w:t>
        <w:br/>
        <w:br/>
        <w:br/>
        <w:t>**Class Rules**</w:t>
        <w:br/>
        <w:br/>
        <w:t>* A WhatsApp group has been created in addition to Google Classroom.</w:t>
        <w:br/>
        <w:t>* Attendance will be taken using a Google Form; the link will be shared only during class hours.</w:t>
        <w:br/>
        <w:t>* Students will be randomly asked questions related to the lecture; those who do not respond will be marked absent.</w:t>
        <w:br/>
        <w:t>* Several surprise quizzes will be given; any absentee will receive a zero.</w:t>
        <w:br/>
        <w:t>* Rules will be updated periodically.</w:t>
        <w:br/>
        <w:br/>
        <w:br/>
        <w:t>**Tutorial/Assignment Submission Instructions**</w:t>
        <w:br/>
        <w:br/>
        <w:t>1.  Tutorial/assignment submission deadlines must be strictly followed.</w:t>
        <w:br/>
        <w:t>2.  Except for a few theoretical tutorials, most tutorials are based on Android programming.</w:t>
        <w:br/>
        <w:t>3.  Please install Android Studio 4.2.</w:t>
        <w:br/>
        <w:t>4.  Obtain (borrow or, if necessary, purchase) an Android phone to run the Android Sensors Programming tutorial exercises.</w:t>
        <w:br/>
        <w:t>5.  Programming exercise submissions must include the code, instructions to run the program, libraries used, and a screenshot of the running program with a selfie.</w:t>
        <w:br/>
        <w:t>6.  All references used in each tutorial must be cited.</w:t>
        <w:br/>
        <w:br/>
        <w:br/>
        <w:t>**Project Synopsis, Architectural Design (Hardware and Software), Demo, Viva**</w:t>
        <w:br/>
        <w:br/>
        <w:t>*   Project synopsis: Due March 10, 2022.</w:t>
        <w:br/>
        <w:t>*   Architectural design (hardware and software): Due April 10, 2021.  *(Note: This date seems incorrect.  Please verify.)*</w:t>
        <w:br/>
        <w:t>*   Project demo: Conducted during regular class time from May 25 to June 11. The project must be completed before May 25.</w:t>
        <w:br/>
        <w:t>*   Viva: Conducted along with the demo.</w:t>
        <w:br/>
        <w:br/>
        <w:br/>
        <w:t>**Main References**</w:t>
        <w:br/>
        <w:br/>
        <w:t>*   McGrath, Michael J., Cliodhna Ni Scanaill, and Dawn Nafus. *Sensor technologies: healthcare, wellness, and environmental applications*. Springer Nature, 2013. [https://link.springer.com/book/10.1007/978-1-4302-6014-1](https://link.springer.com/book/10.1007/978-1-4302-6014-1)</w:t>
        <w:br/>
        <w:t>*   Horton, John. *Android Programming for Beginners*. United Kingdom, Packt Publishing, 2015.</w:t>
        <w:br/>
        <w:t>*   Milette, Greg, and Adam Stroud. *Professional Android Sensor Programming*. ISBN: 978-1-118-18348-9, Wiley, June 2012. [https://www.programmer-books.com/wp-content/uploads/2018/07/SolAndroid.pdf](https://www.programmer-books.com/wp-content/uploads/2018/07/SolAndroid.pdf) *(Note: This link may not be the correct or official source.)*</w:t>
        <w:br/>
        <w:br/>
        <w:br/>
        <w:t>The repeated date stamps ("2/09/22 Even Sem 2022, ST &amp; AP, 6th Sem Elective") have been removed as they were redundant.  The formatting has been improved for clarity and readability.  Please double-check the April 10, 2021 deadline; it appears to be a typo.</w:t>
      </w:r>
    </w:p>
    <w:p>
      <w:pPr>
        <w:pStyle w:val="Heading1"/>
      </w:pPr>
      <w:r>
        <w:t>Improvement Suggestions</w:t>
      </w:r>
    </w:p>
    <w:p>
      <w:r>
        <w:t>Here are some suggested improvements for the document:</w:t>
        <w:br/>
        <w:br/>
        <w:t>1. **Formatting and Organization**: The document appears to be a collection of slides or notes. Consider reorganizing the content into a more structured format, such as a syllabus or course outline, with clear headings and sections.</w:t>
        <w:br/>
        <w:t>2. **Consistent Date Format**: The document uses both "2/09/22" and "2022" to represent the year. Consider using a consistent date format throughout the document.</w:t>
        <w:br/>
        <w:t>3. **Course Title and Description**: Consider adding a brief course description and title to the top of the document, along with the instructor's name and contact information.</w:t>
        <w:br/>
        <w:t>4. **Course Outcomes**: The course outcomes (CO1-CO4) are listed, but it would be helpful to provide a brief explanation or description of each outcome.</w:t>
        <w:br/>
        <w:t>5. **Course Syllabus**: The course syllabus is broken down into modules, but it would be helpful to provide a brief overview of each module, including the topics that will be covered and the learning objectives.</w:t>
        <w:br/>
        <w:t>6. **Rules of the Class**: The rules of the class are listed, but it would be helpful to provide more detail on the expectations for attendance, participation, and assignments.</w:t>
        <w:br/>
        <w:t>7. **Tutorial/Assignment Submission Instructions**: The instructions for submitting tutorials and assignments are clear, but it would be helpful to provide more detail on the expectations for the submissions, such as the format and content requirements.</w:t>
        <w:br/>
        <w:t>8. **Project Requirements**: The project requirements are listed, but it would be helpful to provide more detail on the expectations for the project, such as the scope, timeline, and deliverables.</w:t>
        <w:br/>
        <w:t>9. **References**: The references listed are helpful, but it would be helpful to provide more information on the required textbooks and resources, such as the edition and publication date.</w:t>
        <w:br/>
        <w:t>10. **Accessibility**: Consider adding a statement on accessibility, such as a note on accommodations for students with disabilities.</w:t>
        <w:br/>
        <w:br/>
        <w:t>Here is an example of how the document could be reorganized and formatted:</w:t>
        <w:br/>
        <w:br/>
        <w:t>**Sensor Technology and Android Programming**</w:t>
        <w:br/>
        <w:t>**Even Sem 2022 (6th Sem Elective)**</w:t>
        <w:br/>
        <w:t>**Instructor: Dr. Hema N**</w:t>
        <w:br/>
        <w:br/>
        <w:t>**Course Description**</w:t>
        <w:br/>
        <w:t>This course covers the fundamentals of sensor technology and Android programming, with a focus on developing user services and applications using Android and sensors.</w:t>
        <w:br/>
        <w:br/>
        <w:t>**Course Outcomes**</w:t>
        <w:br/>
        <w:br/>
        <w:t>* CO1: Understand the sensor, smart sensors, and various platforms of sensing devices</w:t>
        <w:br/>
        <w:t>* CO2: Understand the anatomy of an Android development environment (IDE) for sensing applications</w:t>
        <w:br/>
        <w:t>* CO3: Accessing various physical sensors of the Android device and its programming</w:t>
        <w:br/>
        <w:t>* CO4: Develop various user services/app using Android and sensors</w:t>
        <w:br/>
        <w:br/>
        <w:t>**Course Syllabus**</w:t>
        <w:br/>
        <w:br/>
        <w:t>* Module 1: Fundamental of Sensors</w:t>
        <w:br/>
        <w:tab/>
        <w:t>+ Sensing and Sensor Fundamentals: Sensing Modalities, Mechanical Sensors, MEMS Sensors, Optical Sensors, Semiconductor Sensors, Electrochemical Sensors, Biosensors</w:t>
        <w:br/>
        <w:tab/>
        <w:t>+ Key Sensor Technology Components- Hardware and Software Overview: Smart Sensors, Sensor Systems, Sensor Platforms, Microcontrollers for Smart Sensors, Microcontroller Software and Debugging</w:t>
        <w:br/>
        <w:t>* Module 2: Introduction to Android Programming</w:t>
        <w:br/>
        <w:tab/>
        <w:t>+ Overview of the Android Platform: Introducing Android, Setting Up Your Android Development Environment</w:t>
        <w:br/>
        <w:tab/>
        <w:t>+ Android Application Basics: Anatomy of an Android Application, Android Manifest File, Managing Application Resources</w:t>
        <w:br/>
        <w:tab/>
        <w:t>+ Android User Interface Design Essentials: Exploring User Interface Building Blocks, Designing with Layouts, Partitioning the User Interface with Fragments, Displaying Dialogs</w:t>
        <w:br/>
        <w:t>* Module 3: Inferring Information from Physical Sensors</w:t>
        <w:br/>
        <w:tab/>
        <w:t>+ Overview of Physical Sensors, Android Sensor API, Sensing the Environment, Sensing Device Orientation and Movement</w:t>
        <w:br/>
        <w:tab/>
        <w:t>+ Detecting Movement: Acceleration Data</w:t>
        <w:br/>
        <w:tab/>
        <w:t>+ Sensing the Environment: Barometer vs. GPS for Altitude Data</w:t>
        <w:br/>
        <w:tab/>
        <w:t>+ Android Open Accessory (AOA): AOA Sensors versus Native Device Sensors, AOA Beyond Sensors, AOA Limitations, AOA and Sensing Temperature</w:t>
        <w:br/>
        <w:t>* Module 4: Sensing the Augmented, Pattern-Rich External World</w:t>
        <w:br/>
        <w:tab/>
        <w:t>+ RFID, Near field communication (NFC), Inventory Tracking System using NFC, Camera Activity, Barcode Reader, Image-Processing using AOA, Android Clapper and Media Recorder</w:t>
        <w:br/>
        <w:t>* Module 5: Development of user Services using Android and Sensors</w:t>
        <w:br/>
        <w:tab/>
        <w:t>+ Development of android services such as motion detection, Air Monitoring, Screen Brightness Monitoring, Acceleration, Position, Air Pressure Monitoring and Monitor of Temperature</w:t>
        <w:br/>
        <w:br/>
        <w:t>**Rules of the Class**</w:t>
        <w:br/>
        <w:br/>
        <w:t>* Attendance will be taken using Google Form and link will be shared during class hours only</w:t>
        <w:br/>
        <w:t>* Random students will be asked with questions related to lecture class, if response is not obtained such students will be marked absent</w:t>
        <w:br/>
        <w:t>* Few surprise class quizzes will be taken, and any absentees will be marked zero</w:t>
        <w:br/>
        <w:t>* Time to time rules will be updated</w:t>
        <w:br/>
        <w:br/>
        <w:t>**Tutorial/Assignment Submission Instructions**</w:t>
        <w:br/>
        <w:br/>
        <w:t>* Tutorial/Assignment submission deadline should be strictly followed</w:t>
        <w:br/>
        <w:t>* Expect for few theory tutorials, most of the tutorials are based on Android Programming</w:t>
        <w:br/>
        <w:t>* Kindly install Android Studio 4.2</w:t>
        <w:br/>
        <w:t>* Buy/Barrow/Steal (from parent or siblings only) if you don’t own Android phone to run Android Sensors Programming tutorial exercise</w:t>
        <w:br/>
        <w:t>* Programming exercises submission should have code, instruction to run program, libraries and screen shot of the running program with selfie</w:t>
        <w:br/>
        <w:t>* References used in every tutorial should be mentioned</w:t>
        <w:br/>
        <w:br/>
        <w:t>**Project Requirements**</w:t>
        <w:br/>
        <w:br/>
        <w:t>* Project synopsis should be submitted by 10th March 2022</w:t>
        <w:br/>
        <w:t>* Architectural design of h/w and s/w should be submitted by 10th April 2021</w:t>
        <w:br/>
        <w:t>* Demo of project is done at end semester in regular class from 25th May to 11th June. Therefore, project should be implemented before 25th May</w:t>
        <w:br/>
        <w:t>* Viva will be done along with Demo</w:t>
        <w:br/>
        <w:br/>
        <w:t>**References**</w:t>
        <w:br/>
        <w:br/>
        <w:t>* McGrath, Michael J., Cliodhna Ni Scanaill, and Dawn Nafus. “Sensor technologies: healthcare, wellness, and environmental applications”. Springer Nature, 2013. Link: https://link.springer.com/book/10.1007/978-1-4302-6014-1</w:t>
        <w:br/>
        <w:t>* Horton, John. Android Programming for Beginners. United Kingdom, Packt Publishing, 2015.</w:t>
        <w:br/>
        <w:t>* Greg Milette, Adam Stroud, “Professional Android Sensor Programming”, ISBN: 978-1-118-18348-9, Wiley June 2012. link: https://www.programmer-books.com/wp-content/uploads/2018/07/SolAndroid.pdf</w:t>
        <w:br/>
        <w:br/>
        <w:t>I hope this helps! Let me know if you have any further questions or need further assistance.</w:t>
      </w:r>
    </w:p>
    <w:p>
      <w:pPr>
        <w:pStyle w:val="Heading1"/>
      </w:pPr>
      <w:r>
        <w:t>Screenshot Inconsistencies</w:t>
      </w:r>
    </w:p>
    <w:p>
      <w:r>
        <w:t>Unfortunately, you haven't provided the screenshots for me to compare with the document. Please provide the screenshots, and I'll be happy to help you check for inconsistencies between the document and the screenshots. I'll carefully review both the document and the screenshots to identify any discrepancies or inconsistencies.</w:t>
      </w:r>
    </w:p>
    <w:p>
      <w:pPr>
        <w:pStyle w:val="Heading1"/>
      </w:pPr>
      <w:r>
        <w:t>Repetitive Content Check</w:t>
      </w:r>
    </w:p>
    <w:p>
      <w:r>
        <w:t>After analyzing the provided text, several repetitive phrases, sentences, and ideas have been identified. Here are the redundant parts and suggestions for consolidation or rewriting for better clarity:</w:t>
        <w:br/>
        <w:br/>
        <w:t>1. **Repetitive date and course information**: The phrase "2/09/22 Even Sem 2022, ST &amp; AP, 6th Sem Elective" is repeated throughout the text. This information can be mentioned once at the beginning of the document, and subsequent sections can refer to the course or date as needed.</w:t>
        <w:br/>
        <w:br/>
        <w:t>2. **Course syllabus repetition**: The course syllabus is outlined in two separate sections, with the second section providing more detailed information about each module. The first section can be removed, and the detailed syllabus can be presented as a single section.</w:t>
        <w:br/>
        <w:br/>
        <w:t>3. **Similar instructions**: The "Tutorial/Assignment submission Instructions" and "Project synopsis, architectural design of h/w and s/w, demo, viva" sections both provide submission guidelines. These can be consolidated into a single section, "Submission Guidelines," with clear subsections for tutorials/assignments and project requirements.</w:t>
        <w:br/>
        <w:br/>
        <w:t>4. **Redundant phrases in module descriptions**: Some module descriptions contain similar phrases, such as "Overview of" or "Introduction to." While these phrases provide context, they can be rephrased or removed to make the descriptions more concise.</w:t>
        <w:br/>
        <w:br/>
        <w:t>5. **Repeated references to Android and sensors**: Throughout the text, there are repeated mentions of "Android" and "sensors." While these terms are central to the course, some instances can be rephrased or removed to improve clarity and reduce repetition.</w:t>
        <w:br/>
        <w:br/>
        <w:t>6. **Similar formatting for module descriptions**: The module descriptions follow a similar format, with each module having a brief introduction and then a list of topics. This format can be maintained, but some modules have more detailed descriptions than others. Standardizing the level of detail across modules can improve the overall clarity of the syllabus.</w:t>
        <w:br/>
        <w:br/>
        <w:t>7. **Rules of the class and submission instructions**: Some rules, such as the use of Google Forms for attendance and the requirement for students to respond to questions during lectures, are mentioned in both the "Rules of the class" and "Tutorial/Assignment submission Instructions" sections. These can be consolidated into a single section, "Class Policies and Procedures," to avoid repetition.</w:t>
        <w:br/>
        <w:br/>
        <w:t>To improve clarity, the text can be reorganized into the following sections:</w:t>
        <w:br/>
        <w:br/>
        <w:t>1. **Introduction**: Course information, instructor, and outline of the syllabus.</w:t>
        <w:br/>
        <w:t>2. **Course Outcomes**: Clear statements of what students are expected to learn.</w:t>
        <w:br/>
        <w:t>3. **Course Syllabus**: Detailed outline of the modules, including topics and learning objectives.</w:t>
        <w:br/>
        <w:t>4. **Class Policies and Procedures**: Rules for attendance, submission guidelines, and expectations for student participation.</w:t>
        <w:br/>
        <w:t>5. **Project Requirements**: Detailed information about the project, including deadlines, submission guidelines, and evaluation criteria.</w:t>
        <w:br/>
        <w:t>6. **References**: List of main references, including textbooks and online resources.</w:t>
        <w:br/>
        <w:br/>
        <w:t>By consolidating redundant information, rephrasing similar phrases, and standardizing the format of module descriptions, the text can be made more concise and easier to follow.</w:t>
      </w:r>
    </w:p>
    <w:p>
      <w:pPr>
        <w:pStyle w:val="Heading1"/>
      </w:pPr>
      <w:r>
        <w:t>Internal Inconsistencies Check</w:t>
      </w:r>
    </w:p>
    <w:p>
      <w:r>
        <w:t>After analyzing the document, I have found the following internal inconsistencies:</w:t>
        <w:br/>
        <w:br/>
        <w:t>1. **Inconsistent dates**: In the "Project synopsis, architectural design of h/w and s/w, demo, viva" section, the document mentions that the architectural design of h/w and s/w should be submitted by 10th April 2021. However, the document is dated 2/09/22, which suggests that the course is being taught in 2022, not 2021. This inconsistency may cause confusion about the actual submission deadline.</w:t>
        <w:br/>
        <w:br/>
        <w:t>2. **Inconsistent formatting**: The document has inconsistent formatting, with some sections having a clear heading and others not. For example, the "Course Outcome" section has a clear heading, while the "Rules of the class" section does not. This inconsistency may make the document harder to read and understand.</w:t>
        <w:br/>
        <w:br/>
        <w:t>3. **Lack of clarity in rules**: The "Rules of the class" section states that "Time to time rules will be updated." However, it does not specify how students will be notified of these updates or what the process is for updating the rules. This lack of clarity may cause confusion and uncertainty among students.</w:t>
        <w:br/>
        <w:br/>
        <w:t>4. **Inconsistent use of terminology**: The document uses both "ST &amp; AP" and "Sensor Technology and Android Programming" to refer to the course. While these are likely interchangeable, the inconsistency may cause confusion, especially for students who are not familiar with the course.</w:t>
        <w:br/>
        <w:br/>
        <w:t>5. **Unclear expectations for tutorial submissions**: The "Tutorial/Assignment submission Instructions" section states that "most of the tutorial are based on the Android Programming." However, it does not specify what the exceptions are or what the expectations are for the theory tutorials. This lack of clarity may cause confusion among students about what is expected of them.</w:t>
        <w:br/>
        <w:br/>
        <w:t>6. **Inconsistent use of verb tense**: The document switches between the present and future tense when describing the course and its expectations. For example, the "Project synopsis, architectural design of h/w and s/w, demo, viva" section states that "Project synopsis should be submitted by 10th March 2022," which is in the future tense, while the "Rules of the class" section states that "Attendance will be taken using google form," which is in the future tense, but the document is dated 2/09/22, which suggests that the course is already in progress. This inconsistency may cause confusion about what is expected of students and when.</w:t>
        <w:br/>
        <w:br/>
        <w:t>7. **Lack of clarity in project expectations**: The "Project synopsis, architectural design of h/w and s/w, demo, viva" section states that "Demo of project is done at end semester in regular class from 25th May to 11th June." However, it does not specify what the expectations are for the demo or what students should prepare for the demo. This lack of clarity may cause confusion among students about what is expected of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