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99784">
      <w:pPr>
        <w:jc w:val="both"/>
        <w:rPr>
          <w:b/>
          <w:bCs/>
          <w:sz w:val="28"/>
          <w:szCs w:val="28"/>
          <w:u w:val="single"/>
          <w:lang w:val="en-US"/>
        </w:rPr>
      </w:pPr>
    </w:p>
    <w:p w14:paraId="05319891">
      <w:pPr>
        <w:jc w:val="center"/>
        <w:rPr>
          <w:b/>
          <w:bCs/>
          <w:sz w:val="28"/>
          <w:szCs w:val="28"/>
          <w:u w:val="single"/>
          <w:lang w:val="en-US"/>
        </w:rPr>
      </w:pPr>
      <w:bookmarkStart w:id="0" w:name="_GoBack"/>
      <w:bookmarkEnd w:id="0"/>
      <w:r>
        <w:rPr>
          <w:b/>
          <w:bCs/>
          <w:sz w:val="36"/>
          <w:szCs w:val="36"/>
          <w:u w:val="single"/>
          <w:lang w:val="en-US"/>
        </w:rPr>
        <w:t>Exploratory Data Analysis (EDA)</w:t>
      </w:r>
      <w:r>
        <w:rPr>
          <w:b/>
          <w:bCs/>
          <w:sz w:val="28"/>
          <w:szCs w:val="28"/>
          <w:u w:val="single"/>
          <w:lang w:val="en-US"/>
        </w:rPr>
        <w:t xml:space="preserve"> </w:t>
      </w:r>
    </w:p>
    <w:p w14:paraId="0560A643">
      <w:pPr>
        <w:jc w:val="center"/>
        <w:rPr>
          <w:b/>
          <w:bCs/>
          <w:sz w:val="36"/>
          <w:szCs w:val="36"/>
          <w:u w:val="single"/>
          <w:lang w:val="en-US"/>
        </w:rPr>
      </w:pPr>
      <w:r>
        <w:rPr>
          <w:b/>
          <w:bCs/>
          <w:sz w:val="36"/>
          <w:szCs w:val="36"/>
          <w:u w:val="single"/>
          <w:lang w:val="en-US"/>
        </w:rPr>
        <w:t>– Superstore Sales Dashboard</w:t>
      </w:r>
    </w:p>
    <w:p w14:paraId="5B3CAF43">
      <w:pPr>
        <w:jc w:val="both"/>
        <w:rPr>
          <w:b/>
          <w:bCs/>
          <w:sz w:val="28"/>
          <w:szCs w:val="28"/>
          <w:u w:val="single"/>
          <w:lang w:val="en-US"/>
        </w:rPr>
      </w:pPr>
    </w:p>
    <w:p w14:paraId="2BAB4D55">
      <w:pPr>
        <w:pStyle w:val="28"/>
        <w:numPr>
          <w:ilvl w:val="0"/>
          <w:numId w:val="1"/>
        </w:numPr>
        <w:jc w:val="both"/>
        <w:rPr>
          <w:b/>
          <w:bCs/>
          <w:sz w:val="32"/>
          <w:szCs w:val="32"/>
          <w:lang w:val="en-US"/>
        </w:rPr>
      </w:pPr>
      <w:r>
        <w:rPr>
          <w:b/>
          <w:bCs/>
          <w:sz w:val="32"/>
          <w:szCs w:val="32"/>
          <w:lang w:val="en-US"/>
        </w:rPr>
        <w:t>Introduction</w:t>
      </w:r>
    </w:p>
    <w:p w14:paraId="7D65D1C1">
      <w:pPr>
        <w:pStyle w:val="28"/>
        <w:jc w:val="both"/>
        <w:rPr>
          <w:sz w:val="28"/>
          <w:szCs w:val="28"/>
          <w:lang w:val="en-US"/>
        </w:rPr>
      </w:pPr>
      <w:r>
        <w:rPr>
          <w:sz w:val="28"/>
          <w:szCs w:val="28"/>
          <w:lang w:val="en-US"/>
        </w:rPr>
        <w:t xml:space="preserve">In today’s competitive business environment, analyzing sales data is essential for improving decision-making and identifying growth opportunities. This project focuses on analyzing retail sales data and developing an interactive dashboard using Microsoft Excel to visualize business performance across different categories, regions, and customer segments. </w:t>
      </w:r>
    </w:p>
    <w:p w14:paraId="3E33D8CE">
      <w:pPr>
        <w:pStyle w:val="28"/>
        <w:jc w:val="both"/>
        <w:rPr>
          <w:sz w:val="28"/>
          <w:szCs w:val="28"/>
          <w:lang w:val="en-US"/>
        </w:rPr>
      </w:pPr>
    </w:p>
    <w:p w14:paraId="708AF1D5">
      <w:pPr>
        <w:pStyle w:val="28"/>
        <w:numPr>
          <w:ilvl w:val="0"/>
          <w:numId w:val="1"/>
        </w:numPr>
        <w:jc w:val="both"/>
        <w:rPr>
          <w:b/>
          <w:bCs/>
          <w:sz w:val="32"/>
          <w:szCs w:val="32"/>
          <w:lang w:val="en-US"/>
        </w:rPr>
      </w:pPr>
      <w:r>
        <w:rPr>
          <w:b/>
          <w:bCs/>
          <w:sz w:val="32"/>
          <w:szCs w:val="32"/>
          <w:lang w:val="en-US"/>
        </w:rPr>
        <w:t>Objective of the Project</w:t>
      </w:r>
    </w:p>
    <w:p w14:paraId="6FD50279">
      <w:pPr>
        <w:pStyle w:val="28"/>
        <w:jc w:val="both"/>
        <w:rPr>
          <w:sz w:val="28"/>
          <w:szCs w:val="28"/>
          <w:lang w:val="en-US"/>
        </w:rPr>
      </w:pPr>
      <w:r>
        <w:rPr>
          <w:sz w:val="28"/>
          <w:szCs w:val="28"/>
          <w:lang w:val="en-US"/>
        </w:rPr>
        <w:t>The main objectives of this project are:</w:t>
      </w:r>
    </w:p>
    <w:p w14:paraId="4AC34A77">
      <w:pPr>
        <w:pStyle w:val="28"/>
        <w:numPr>
          <w:ilvl w:val="0"/>
          <w:numId w:val="2"/>
        </w:numPr>
        <w:jc w:val="both"/>
        <w:rPr>
          <w:sz w:val="28"/>
          <w:szCs w:val="28"/>
          <w:lang w:val="en-US"/>
        </w:rPr>
      </w:pPr>
      <w:r>
        <w:rPr>
          <w:sz w:val="28"/>
          <w:szCs w:val="28"/>
          <w:lang w:val="en-US"/>
        </w:rPr>
        <w:t xml:space="preserve">To analyze sales performance across different product categories and sub-categories. </w:t>
      </w:r>
    </w:p>
    <w:p w14:paraId="55F9E306">
      <w:pPr>
        <w:pStyle w:val="28"/>
        <w:numPr>
          <w:ilvl w:val="0"/>
          <w:numId w:val="2"/>
        </w:numPr>
        <w:jc w:val="both"/>
        <w:rPr>
          <w:sz w:val="28"/>
          <w:szCs w:val="28"/>
          <w:lang w:val="en-US"/>
        </w:rPr>
      </w:pPr>
      <w:r>
        <w:rPr>
          <w:sz w:val="28"/>
          <w:szCs w:val="28"/>
          <w:lang w:val="en-US"/>
        </w:rPr>
        <w:t>To identify top-performing regions and customer segments.</w:t>
      </w:r>
    </w:p>
    <w:p w14:paraId="112EC02C">
      <w:pPr>
        <w:pStyle w:val="28"/>
        <w:numPr>
          <w:ilvl w:val="0"/>
          <w:numId w:val="2"/>
        </w:numPr>
        <w:jc w:val="both"/>
        <w:rPr>
          <w:sz w:val="28"/>
          <w:szCs w:val="28"/>
          <w:lang w:val="en-US"/>
        </w:rPr>
      </w:pPr>
      <w:r>
        <w:rPr>
          <w:sz w:val="28"/>
          <w:szCs w:val="28"/>
          <w:lang w:val="en-US"/>
        </w:rPr>
        <w:t>To track monthly and yearly sales trends.</w:t>
      </w:r>
    </w:p>
    <w:p w14:paraId="7F89CD27">
      <w:pPr>
        <w:pStyle w:val="28"/>
        <w:numPr>
          <w:ilvl w:val="0"/>
          <w:numId w:val="2"/>
        </w:numPr>
        <w:jc w:val="both"/>
        <w:rPr>
          <w:sz w:val="28"/>
          <w:szCs w:val="28"/>
          <w:lang w:val="en-US"/>
        </w:rPr>
      </w:pPr>
      <w:r>
        <w:rPr>
          <w:sz w:val="28"/>
          <w:szCs w:val="28"/>
          <w:lang w:val="en-US"/>
        </w:rPr>
        <w:t>To create an interactive dashboard for quick business insights.</w:t>
      </w:r>
    </w:p>
    <w:p w14:paraId="06B4FD63">
      <w:pPr>
        <w:pStyle w:val="28"/>
        <w:jc w:val="both"/>
        <w:rPr>
          <w:sz w:val="32"/>
          <w:szCs w:val="32"/>
          <w:lang w:val="en-US"/>
        </w:rPr>
      </w:pPr>
    </w:p>
    <w:p w14:paraId="31B40939">
      <w:pPr>
        <w:pStyle w:val="28"/>
        <w:numPr>
          <w:ilvl w:val="0"/>
          <w:numId w:val="1"/>
        </w:numPr>
        <w:jc w:val="both"/>
        <w:rPr>
          <w:b/>
          <w:bCs/>
          <w:sz w:val="32"/>
          <w:szCs w:val="32"/>
          <w:lang w:val="en-US"/>
        </w:rPr>
      </w:pPr>
      <w:r>
        <w:rPr>
          <w:b/>
          <w:bCs/>
          <w:sz w:val="32"/>
          <w:szCs w:val="32"/>
          <w:lang w:val="en-US"/>
        </w:rPr>
        <w:t>Dataset Description</w:t>
      </w:r>
    </w:p>
    <w:p w14:paraId="1D990B33">
      <w:pPr>
        <w:pStyle w:val="28"/>
        <w:jc w:val="both"/>
        <w:rPr>
          <w:sz w:val="28"/>
          <w:szCs w:val="28"/>
          <w:lang w:val="en-US"/>
        </w:rPr>
      </w:pPr>
      <w:r>
        <w:rPr>
          <w:sz w:val="28"/>
          <w:szCs w:val="28"/>
          <w:lang w:val="en-US"/>
        </w:rPr>
        <w:t>The dataset used in this project is the Superstore Sales Dataset, which contains transactional sales data. The dataset includes the following key fields:</w:t>
      </w:r>
    </w:p>
    <w:p w14:paraId="30A79FCF">
      <w:pPr>
        <w:pStyle w:val="28"/>
        <w:numPr>
          <w:ilvl w:val="0"/>
          <w:numId w:val="3"/>
        </w:numPr>
        <w:jc w:val="both"/>
        <w:rPr>
          <w:sz w:val="28"/>
          <w:szCs w:val="28"/>
          <w:lang w:val="en-US"/>
        </w:rPr>
      </w:pPr>
      <w:r>
        <w:rPr>
          <w:sz w:val="28"/>
          <w:szCs w:val="28"/>
          <w:lang w:val="en-US"/>
        </w:rPr>
        <w:t>Order Date</w:t>
      </w:r>
    </w:p>
    <w:p w14:paraId="6112F19E">
      <w:pPr>
        <w:pStyle w:val="28"/>
        <w:numPr>
          <w:ilvl w:val="0"/>
          <w:numId w:val="3"/>
        </w:numPr>
        <w:jc w:val="both"/>
        <w:rPr>
          <w:sz w:val="28"/>
          <w:szCs w:val="28"/>
          <w:lang w:val="en-US"/>
        </w:rPr>
      </w:pPr>
      <w:r>
        <w:rPr>
          <w:sz w:val="28"/>
          <w:szCs w:val="28"/>
          <w:lang w:val="en-US"/>
        </w:rPr>
        <w:t>Region</w:t>
      </w:r>
    </w:p>
    <w:p w14:paraId="08D844FB">
      <w:pPr>
        <w:pStyle w:val="28"/>
        <w:numPr>
          <w:ilvl w:val="0"/>
          <w:numId w:val="3"/>
        </w:numPr>
        <w:jc w:val="both"/>
        <w:rPr>
          <w:sz w:val="28"/>
          <w:szCs w:val="28"/>
          <w:lang w:val="en-US"/>
        </w:rPr>
      </w:pPr>
      <w:r>
        <w:rPr>
          <w:sz w:val="28"/>
          <w:szCs w:val="28"/>
          <w:lang w:val="en-US"/>
        </w:rPr>
        <w:t>Category</w:t>
      </w:r>
    </w:p>
    <w:p w14:paraId="39ADEF3D">
      <w:pPr>
        <w:pStyle w:val="28"/>
        <w:numPr>
          <w:ilvl w:val="0"/>
          <w:numId w:val="3"/>
        </w:numPr>
        <w:jc w:val="both"/>
        <w:rPr>
          <w:sz w:val="28"/>
          <w:szCs w:val="28"/>
          <w:lang w:val="en-US"/>
        </w:rPr>
      </w:pPr>
      <w:r>
        <w:rPr>
          <w:sz w:val="28"/>
          <w:szCs w:val="28"/>
          <w:lang w:val="en-US"/>
        </w:rPr>
        <w:t>Sub-Category</w:t>
      </w:r>
    </w:p>
    <w:p w14:paraId="560D3613">
      <w:pPr>
        <w:pStyle w:val="28"/>
        <w:numPr>
          <w:ilvl w:val="0"/>
          <w:numId w:val="3"/>
        </w:numPr>
        <w:jc w:val="both"/>
        <w:rPr>
          <w:sz w:val="28"/>
          <w:szCs w:val="28"/>
          <w:lang w:val="en-US"/>
        </w:rPr>
      </w:pPr>
      <w:r>
        <w:rPr>
          <w:sz w:val="28"/>
          <w:szCs w:val="28"/>
          <w:lang w:val="en-US"/>
        </w:rPr>
        <w:t>Segment</w:t>
      </w:r>
    </w:p>
    <w:p w14:paraId="3216B652">
      <w:pPr>
        <w:pStyle w:val="28"/>
        <w:numPr>
          <w:ilvl w:val="0"/>
          <w:numId w:val="3"/>
        </w:numPr>
        <w:jc w:val="both"/>
        <w:rPr>
          <w:sz w:val="28"/>
          <w:szCs w:val="28"/>
          <w:lang w:val="en-US"/>
        </w:rPr>
      </w:pPr>
      <w:r>
        <w:rPr>
          <w:sz w:val="28"/>
          <w:szCs w:val="28"/>
          <w:lang w:val="en-US"/>
        </w:rPr>
        <w:t>Sales</w:t>
      </w:r>
    </w:p>
    <w:p w14:paraId="5C25B8E6">
      <w:pPr>
        <w:jc w:val="both"/>
        <w:rPr>
          <w:sz w:val="28"/>
          <w:szCs w:val="28"/>
          <w:lang w:val="en-US"/>
        </w:rPr>
      </w:pPr>
      <w:r>
        <w:rPr>
          <w:sz w:val="28"/>
          <w:szCs w:val="28"/>
          <w:lang w:val="en-US"/>
        </w:rPr>
        <w:t xml:space="preserve">           The dataset represents retail sales transactions over multiple years.</w:t>
      </w:r>
    </w:p>
    <w:p w14:paraId="5BB4B111">
      <w:pPr>
        <w:pStyle w:val="28"/>
        <w:numPr>
          <w:ilvl w:val="0"/>
          <w:numId w:val="1"/>
        </w:numPr>
        <w:jc w:val="both"/>
        <w:rPr>
          <w:b/>
          <w:bCs/>
          <w:sz w:val="32"/>
          <w:szCs w:val="32"/>
          <w:lang w:val="en-US"/>
        </w:rPr>
      </w:pPr>
      <w:r>
        <w:rPr>
          <w:b/>
          <w:bCs/>
          <w:sz w:val="32"/>
          <w:szCs w:val="32"/>
          <w:lang w:val="en-US"/>
        </w:rPr>
        <w:t>Tools and Technology Used</w:t>
      </w:r>
    </w:p>
    <w:p w14:paraId="139A9277">
      <w:pPr>
        <w:pStyle w:val="28"/>
        <w:numPr>
          <w:ilvl w:val="0"/>
          <w:numId w:val="4"/>
        </w:numPr>
        <w:jc w:val="both"/>
        <w:rPr>
          <w:b/>
          <w:bCs/>
          <w:sz w:val="32"/>
          <w:szCs w:val="32"/>
          <w:lang w:val="en-US"/>
        </w:rPr>
      </w:pPr>
      <w:r>
        <w:rPr>
          <w:b/>
          <w:bCs/>
          <w:sz w:val="32"/>
          <w:szCs w:val="32"/>
          <w:lang w:val="en-US"/>
        </w:rPr>
        <w:t>Microsoft Excel</w:t>
      </w:r>
    </w:p>
    <w:p w14:paraId="433437EB">
      <w:pPr>
        <w:pStyle w:val="28"/>
        <w:numPr>
          <w:ilvl w:val="0"/>
          <w:numId w:val="5"/>
        </w:numPr>
        <w:jc w:val="both"/>
        <w:rPr>
          <w:sz w:val="28"/>
          <w:szCs w:val="28"/>
          <w:lang w:val="en-US"/>
        </w:rPr>
      </w:pPr>
      <w:r>
        <w:rPr>
          <w:sz w:val="28"/>
          <w:szCs w:val="28"/>
          <w:lang w:val="en-US"/>
        </w:rPr>
        <w:t>Pivot Tables</w:t>
      </w:r>
    </w:p>
    <w:p w14:paraId="34A8EECC">
      <w:pPr>
        <w:pStyle w:val="28"/>
        <w:numPr>
          <w:ilvl w:val="0"/>
          <w:numId w:val="5"/>
        </w:numPr>
        <w:jc w:val="both"/>
        <w:rPr>
          <w:sz w:val="28"/>
          <w:szCs w:val="28"/>
          <w:lang w:val="en-US"/>
        </w:rPr>
      </w:pPr>
      <w:r>
        <w:rPr>
          <w:sz w:val="28"/>
          <w:szCs w:val="28"/>
          <w:lang w:val="en-US"/>
        </w:rPr>
        <w:t>Pivot Charts</w:t>
      </w:r>
    </w:p>
    <w:p w14:paraId="46B82CD7">
      <w:pPr>
        <w:pStyle w:val="28"/>
        <w:numPr>
          <w:ilvl w:val="0"/>
          <w:numId w:val="5"/>
        </w:numPr>
        <w:jc w:val="both"/>
        <w:rPr>
          <w:sz w:val="28"/>
          <w:szCs w:val="28"/>
          <w:lang w:val="en-US"/>
        </w:rPr>
      </w:pPr>
      <w:r>
        <w:rPr>
          <w:sz w:val="28"/>
          <w:szCs w:val="28"/>
          <w:lang w:val="en-US"/>
        </w:rPr>
        <w:t>Slicers</w:t>
      </w:r>
    </w:p>
    <w:p w14:paraId="4947B2D9">
      <w:pPr>
        <w:pStyle w:val="28"/>
        <w:ind w:left="2160"/>
        <w:jc w:val="both"/>
        <w:rPr>
          <w:sz w:val="28"/>
          <w:szCs w:val="28"/>
          <w:lang w:val="en-US"/>
        </w:rPr>
      </w:pPr>
    </w:p>
    <w:p w14:paraId="1E78ED88">
      <w:pPr>
        <w:pStyle w:val="28"/>
        <w:numPr>
          <w:ilvl w:val="0"/>
          <w:numId w:val="5"/>
        </w:numPr>
        <w:jc w:val="both"/>
        <w:rPr>
          <w:sz w:val="28"/>
          <w:szCs w:val="28"/>
          <w:lang w:val="en-US"/>
        </w:rPr>
      </w:pPr>
      <w:r>
        <w:rPr>
          <w:sz w:val="28"/>
          <w:szCs w:val="28"/>
          <w:lang w:val="en-US"/>
        </w:rPr>
        <w:t>Data Filtering</w:t>
      </w:r>
    </w:p>
    <w:p w14:paraId="154E5F5A">
      <w:pPr>
        <w:pStyle w:val="28"/>
        <w:numPr>
          <w:ilvl w:val="0"/>
          <w:numId w:val="5"/>
        </w:numPr>
        <w:jc w:val="both"/>
        <w:rPr>
          <w:sz w:val="28"/>
          <w:szCs w:val="28"/>
          <w:lang w:val="en-US"/>
        </w:rPr>
      </w:pPr>
      <w:r>
        <w:rPr>
          <w:sz w:val="28"/>
          <w:szCs w:val="28"/>
          <w:lang w:val="en-US"/>
        </w:rPr>
        <w:t>Dashboard Design</w:t>
      </w:r>
    </w:p>
    <w:p w14:paraId="607EA0FD">
      <w:pPr>
        <w:jc w:val="both"/>
        <w:rPr>
          <w:sz w:val="28"/>
          <w:szCs w:val="28"/>
          <w:lang w:val="en-US"/>
        </w:rPr>
      </w:pPr>
      <w:r>
        <w:rPr>
          <w:sz w:val="28"/>
          <w:szCs w:val="28"/>
          <w:lang w:val="en-US"/>
        </w:rPr>
        <w:t xml:space="preserve">               Excel was used for data cleaning, summarization, and visualization.</w:t>
      </w:r>
    </w:p>
    <w:p w14:paraId="7BFA03C6">
      <w:pPr>
        <w:jc w:val="both"/>
        <w:rPr>
          <w:sz w:val="28"/>
          <w:szCs w:val="28"/>
          <w:lang w:val="en-US"/>
        </w:rPr>
      </w:pPr>
    </w:p>
    <w:p w14:paraId="7798015B">
      <w:pPr>
        <w:pStyle w:val="28"/>
        <w:numPr>
          <w:ilvl w:val="0"/>
          <w:numId w:val="1"/>
        </w:numPr>
        <w:jc w:val="both"/>
        <w:rPr>
          <w:b/>
          <w:bCs/>
          <w:sz w:val="32"/>
          <w:szCs w:val="32"/>
          <w:lang w:val="en-US"/>
        </w:rPr>
      </w:pPr>
      <w:r>
        <w:rPr>
          <w:b/>
          <w:bCs/>
          <w:sz w:val="32"/>
          <w:szCs w:val="32"/>
          <w:lang w:val="en-US"/>
        </w:rPr>
        <w:t>Methodology</w:t>
      </w:r>
    </w:p>
    <w:p w14:paraId="3980CEBE">
      <w:pPr>
        <w:pStyle w:val="28"/>
        <w:jc w:val="both"/>
        <w:rPr>
          <w:sz w:val="28"/>
          <w:szCs w:val="28"/>
          <w:lang w:val="en-US"/>
        </w:rPr>
      </w:pPr>
      <w:r>
        <w:rPr>
          <w:sz w:val="28"/>
          <w:szCs w:val="28"/>
          <w:lang w:val="en-US"/>
        </w:rPr>
        <w:t>The following steps were followed to complete the project:</w:t>
      </w:r>
    </w:p>
    <w:p w14:paraId="2EF1EBB6">
      <w:pPr>
        <w:pStyle w:val="28"/>
        <w:numPr>
          <w:ilvl w:val="0"/>
          <w:numId w:val="4"/>
        </w:numPr>
        <w:jc w:val="both"/>
        <w:rPr>
          <w:sz w:val="28"/>
          <w:szCs w:val="28"/>
          <w:lang w:val="en-US"/>
        </w:rPr>
      </w:pPr>
      <w:r>
        <w:rPr>
          <w:sz w:val="28"/>
          <w:szCs w:val="28"/>
          <w:lang w:val="en-US"/>
        </w:rPr>
        <w:t>Imported the dataset into Microsoft Excel</w:t>
      </w:r>
    </w:p>
    <w:p w14:paraId="20C84EFD">
      <w:pPr>
        <w:pStyle w:val="28"/>
        <w:numPr>
          <w:ilvl w:val="0"/>
          <w:numId w:val="4"/>
        </w:numPr>
        <w:jc w:val="both"/>
        <w:rPr>
          <w:sz w:val="28"/>
          <w:szCs w:val="28"/>
          <w:lang w:val="en-US"/>
        </w:rPr>
      </w:pPr>
      <w:r>
        <w:rPr>
          <w:sz w:val="28"/>
          <w:szCs w:val="28"/>
          <w:lang w:val="en-US"/>
        </w:rPr>
        <w:t>Cleaned and structured the data</w:t>
      </w:r>
    </w:p>
    <w:p w14:paraId="6D93264C">
      <w:pPr>
        <w:pStyle w:val="28"/>
        <w:numPr>
          <w:ilvl w:val="0"/>
          <w:numId w:val="4"/>
        </w:numPr>
        <w:jc w:val="both"/>
        <w:rPr>
          <w:sz w:val="28"/>
          <w:szCs w:val="28"/>
          <w:lang w:val="en-US"/>
        </w:rPr>
      </w:pPr>
      <w:r>
        <w:rPr>
          <w:sz w:val="28"/>
          <w:szCs w:val="28"/>
          <w:lang w:val="en-US"/>
        </w:rPr>
        <w:t>Created Pivot Tables to summarize sales by category, region, and segment.</w:t>
      </w:r>
    </w:p>
    <w:p w14:paraId="38953F8D">
      <w:pPr>
        <w:pStyle w:val="28"/>
        <w:numPr>
          <w:ilvl w:val="0"/>
          <w:numId w:val="4"/>
        </w:numPr>
        <w:jc w:val="both"/>
        <w:rPr>
          <w:sz w:val="28"/>
          <w:szCs w:val="28"/>
          <w:lang w:val="en-US"/>
        </w:rPr>
      </w:pPr>
      <w:r>
        <w:rPr>
          <w:sz w:val="28"/>
          <w:szCs w:val="28"/>
          <w:lang w:val="en-US"/>
        </w:rPr>
        <w:t>Developed Pivot Charts for visualization.</w:t>
      </w:r>
    </w:p>
    <w:p w14:paraId="335EB30B">
      <w:pPr>
        <w:pStyle w:val="28"/>
        <w:numPr>
          <w:ilvl w:val="0"/>
          <w:numId w:val="4"/>
        </w:numPr>
        <w:jc w:val="both"/>
        <w:rPr>
          <w:sz w:val="28"/>
          <w:szCs w:val="28"/>
          <w:lang w:val="en-US"/>
        </w:rPr>
      </w:pPr>
      <w:r>
        <w:rPr>
          <w:sz w:val="28"/>
          <w:szCs w:val="28"/>
          <w:lang w:val="en-US"/>
        </w:rPr>
        <w:t>Designed an interactive dashboard layout.</w:t>
      </w:r>
    </w:p>
    <w:p w14:paraId="205E8668">
      <w:pPr>
        <w:pStyle w:val="28"/>
        <w:numPr>
          <w:ilvl w:val="0"/>
          <w:numId w:val="4"/>
        </w:numPr>
        <w:jc w:val="both"/>
        <w:rPr>
          <w:sz w:val="28"/>
          <w:szCs w:val="28"/>
          <w:lang w:val="en-US"/>
        </w:rPr>
      </w:pPr>
      <w:r>
        <w:rPr>
          <w:sz w:val="28"/>
          <w:szCs w:val="28"/>
          <w:lang w:val="en-US"/>
        </w:rPr>
        <w:t>Added slicers for dynamic filtering.</w:t>
      </w:r>
    </w:p>
    <w:p w14:paraId="05E8A1BA">
      <w:pPr>
        <w:pStyle w:val="28"/>
        <w:ind w:left="1440"/>
        <w:jc w:val="both"/>
        <w:rPr>
          <w:sz w:val="28"/>
          <w:szCs w:val="28"/>
          <w:lang w:val="en-US"/>
        </w:rPr>
      </w:pPr>
    </w:p>
    <w:p w14:paraId="1DEEA707">
      <w:pPr>
        <w:pStyle w:val="28"/>
        <w:numPr>
          <w:ilvl w:val="0"/>
          <w:numId w:val="1"/>
        </w:numPr>
        <w:jc w:val="both"/>
        <w:rPr>
          <w:b/>
          <w:bCs/>
          <w:sz w:val="32"/>
          <w:szCs w:val="32"/>
          <w:lang w:val="en-US"/>
        </w:rPr>
      </w:pPr>
      <w:r>
        <w:rPr>
          <w:b/>
          <w:bCs/>
          <w:sz w:val="32"/>
          <w:szCs w:val="32"/>
          <w:lang w:val="en-US"/>
        </w:rPr>
        <w:t xml:space="preserve">Dashboard Components </w:t>
      </w:r>
    </w:p>
    <w:p w14:paraId="557208FC">
      <w:pPr>
        <w:pStyle w:val="28"/>
        <w:jc w:val="both"/>
        <w:rPr>
          <w:sz w:val="28"/>
          <w:szCs w:val="28"/>
          <w:lang w:val="en-US"/>
        </w:rPr>
      </w:pPr>
      <w:r>
        <w:rPr>
          <w:sz w:val="28"/>
          <w:szCs w:val="28"/>
          <w:lang w:val="en-US"/>
        </w:rPr>
        <w:t>The dashboard includes the following sections:</w:t>
      </w:r>
    </w:p>
    <w:p w14:paraId="7569A020">
      <w:pPr>
        <w:pStyle w:val="28"/>
        <w:numPr>
          <w:ilvl w:val="0"/>
          <w:numId w:val="6"/>
        </w:numPr>
        <w:jc w:val="both"/>
        <w:rPr>
          <w:sz w:val="28"/>
          <w:szCs w:val="28"/>
          <w:lang w:val="en-US"/>
        </w:rPr>
      </w:pPr>
      <w:r>
        <w:rPr>
          <w:b/>
          <w:bCs/>
          <w:sz w:val="28"/>
          <w:szCs w:val="28"/>
          <w:lang w:val="en-US"/>
        </w:rPr>
        <w:t>Sales by Category:</w:t>
      </w:r>
      <w:r>
        <w:rPr>
          <w:sz w:val="28"/>
          <w:szCs w:val="28"/>
          <w:lang w:val="en-US"/>
        </w:rPr>
        <w:t xml:space="preserve"> Displays total sales for Furniture, Office Suppliers, and Technology.</w:t>
      </w:r>
    </w:p>
    <w:p w14:paraId="085F6F25">
      <w:pPr>
        <w:pStyle w:val="28"/>
        <w:numPr>
          <w:ilvl w:val="0"/>
          <w:numId w:val="6"/>
        </w:numPr>
        <w:jc w:val="both"/>
        <w:rPr>
          <w:sz w:val="28"/>
          <w:szCs w:val="28"/>
          <w:lang w:val="en-US"/>
        </w:rPr>
      </w:pPr>
      <w:r>
        <w:rPr>
          <w:b/>
          <w:bCs/>
          <w:sz w:val="28"/>
          <w:szCs w:val="28"/>
          <w:lang w:val="en-US"/>
        </w:rPr>
        <w:t>Sales by Sub-Category:</w:t>
      </w:r>
      <w:r>
        <w:rPr>
          <w:sz w:val="28"/>
          <w:szCs w:val="28"/>
          <w:lang w:val="en-US"/>
        </w:rPr>
        <w:t xml:space="preserve"> Shows detailed breakdown of product-level sales.</w:t>
      </w:r>
    </w:p>
    <w:p w14:paraId="1E7CB79F">
      <w:pPr>
        <w:pStyle w:val="28"/>
        <w:numPr>
          <w:ilvl w:val="0"/>
          <w:numId w:val="6"/>
        </w:numPr>
        <w:jc w:val="both"/>
        <w:rPr>
          <w:sz w:val="28"/>
          <w:szCs w:val="28"/>
          <w:lang w:val="en-US"/>
        </w:rPr>
      </w:pPr>
      <w:r>
        <w:rPr>
          <w:b/>
          <w:bCs/>
          <w:sz w:val="28"/>
          <w:szCs w:val="28"/>
          <w:lang w:val="en-US"/>
        </w:rPr>
        <w:t>Sales by Region:</w:t>
      </w:r>
      <w:r>
        <w:rPr>
          <w:sz w:val="28"/>
          <w:szCs w:val="28"/>
          <w:lang w:val="en-US"/>
        </w:rPr>
        <w:t xml:space="preserve"> Compares sales performance across Central, East, South, and West regions.</w:t>
      </w:r>
    </w:p>
    <w:p w14:paraId="71D6328C">
      <w:pPr>
        <w:pStyle w:val="28"/>
        <w:numPr>
          <w:ilvl w:val="0"/>
          <w:numId w:val="6"/>
        </w:numPr>
        <w:jc w:val="both"/>
        <w:rPr>
          <w:sz w:val="28"/>
          <w:szCs w:val="28"/>
          <w:lang w:val="en-US"/>
        </w:rPr>
      </w:pPr>
      <w:r>
        <w:rPr>
          <w:b/>
          <w:bCs/>
          <w:sz w:val="28"/>
          <w:szCs w:val="28"/>
          <w:lang w:val="en-US"/>
        </w:rPr>
        <w:t>Segment-wise Sales Contribution:</w:t>
      </w:r>
      <w:r>
        <w:rPr>
          <w:sz w:val="28"/>
          <w:szCs w:val="28"/>
          <w:lang w:val="en-US"/>
        </w:rPr>
        <w:t xml:space="preserve"> Analyzes Consumer, Corporate, and Home Office segments.</w:t>
      </w:r>
    </w:p>
    <w:p w14:paraId="49ADE712">
      <w:pPr>
        <w:pStyle w:val="28"/>
        <w:numPr>
          <w:ilvl w:val="0"/>
          <w:numId w:val="6"/>
        </w:numPr>
        <w:jc w:val="both"/>
        <w:rPr>
          <w:sz w:val="28"/>
          <w:szCs w:val="28"/>
          <w:lang w:val="en-US"/>
        </w:rPr>
      </w:pPr>
      <w:r>
        <w:rPr>
          <w:b/>
          <w:bCs/>
          <w:sz w:val="28"/>
          <w:szCs w:val="28"/>
          <w:lang w:val="en-US"/>
        </w:rPr>
        <w:t xml:space="preserve">Monthly Sales Trends: </w:t>
      </w:r>
      <w:r>
        <w:rPr>
          <w:sz w:val="28"/>
          <w:szCs w:val="28"/>
          <w:lang w:val="en-US"/>
        </w:rPr>
        <w:t>Displays yearly and monthly sales patterns.</w:t>
      </w:r>
    </w:p>
    <w:p w14:paraId="29F10693">
      <w:pPr>
        <w:pStyle w:val="28"/>
        <w:ind w:left="1440"/>
        <w:jc w:val="both"/>
        <w:rPr>
          <w:sz w:val="28"/>
          <w:szCs w:val="28"/>
          <w:lang w:val="en-US"/>
        </w:rPr>
      </w:pPr>
    </w:p>
    <w:p w14:paraId="541A10A2">
      <w:pPr>
        <w:pStyle w:val="28"/>
        <w:numPr>
          <w:ilvl w:val="0"/>
          <w:numId w:val="1"/>
        </w:numPr>
        <w:jc w:val="both"/>
        <w:rPr>
          <w:b/>
          <w:bCs/>
          <w:sz w:val="32"/>
          <w:szCs w:val="32"/>
          <w:lang w:val="en-US"/>
        </w:rPr>
      </w:pPr>
      <w:r>
        <w:rPr>
          <w:b/>
          <w:bCs/>
          <w:sz w:val="32"/>
          <w:szCs w:val="32"/>
          <w:lang w:val="en-US"/>
        </w:rPr>
        <w:t>Key findings and Insights</w:t>
      </w:r>
    </w:p>
    <w:p w14:paraId="50A52588">
      <w:pPr>
        <w:pStyle w:val="28"/>
        <w:numPr>
          <w:ilvl w:val="0"/>
          <w:numId w:val="7"/>
        </w:numPr>
        <w:jc w:val="both"/>
        <w:rPr>
          <w:sz w:val="28"/>
          <w:szCs w:val="28"/>
          <w:lang w:val="en-US"/>
        </w:rPr>
      </w:pPr>
      <w:r>
        <w:rPr>
          <w:sz w:val="28"/>
          <w:szCs w:val="28"/>
          <w:lang w:val="en-US"/>
        </w:rPr>
        <w:t>The Technology category generated the highest sales among all categories.</w:t>
      </w:r>
    </w:p>
    <w:p w14:paraId="75288C5F">
      <w:pPr>
        <w:pStyle w:val="28"/>
        <w:numPr>
          <w:ilvl w:val="0"/>
          <w:numId w:val="7"/>
        </w:numPr>
        <w:jc w:val="both"/>
        <w:rPr>
          <w:sz w:val="28"/>
          <w:szCs w:val="28"/>
          <w:lang w:val="en-US"/>
        </w:rPr>
      </w:pPr>
      <w:r>
        <w:rPr>
          <w:sz w:val="28"/>
          <w:szCs w:val="28"/>
          <w:lang w:val="en-US"/>
        </w:rPr>
        <w:t>The West region showed strong sales performance compared to other regions.</w:t>
      </w:r>
    </w:p>
    <w:p w14:paraId="78727202">
      <w:pPr>
        <w:pStyle w:val="28"/>
        <w:numPr>
          <w:ilvl w:val="0"/>
          <w:numId w:val="7"/>
        </w:numPr>
        <w:jc w:val="both"/>
        <w:rPr>
          <w:sz w:val="28"/>
          <w:szCs w:val="28"/>
          <w:lang w:val="en-US"/>
        </w:rPr>
      </w:pPr>
      <w:r>
        <w:rPr>
          <w:sz w:val="28"/>
          <w:szCs w:val="28"/>
          <w:lang w:val="en-US"/>
        </w:rPr>
        <w:t>The Consumer segment contributed the largest portion of total sales.</w:t>
      </w:r>
    </w:p>
    <w:p w14:paraId="2C95C62D">
      <w:pPr>
        <w:pStyle w:val="28"/>
        <w:numPr>
          <w:ilvl w:val="0"/>
          <w:numId w:val="7"/>
        </w:numPr>
        <w:jc w:val="both"/>
        <w:rPr>
          <w:sz w:val="28"/>
          <w:szCs w:val="28"/>
          <w:lang w:val="en-US"/>
        </w:rPr>
      </w:pPr>
      <w:r>
        <w:rPr>
          <w:sz w:val="28"/>
          <w:szCs w:val="28"/>
          <w:lang w:val="en-US"/>
        </w:rPr>
        <w:t xml:space="preserve">Sales showed an increasing trend over the years, indicating business growth. </w:t>
      </w:r>
    </w:p>
    <w:p w14:paraId="7AE830D1">
      <w:pPr>
        <w:jc w:val="both"/>
        <w:rPr>
          <w:sz w:val="28"/>
          <w:szCs w:val="28"/>
          <w:lang w:val="en-US"/>
        </w:rPr>
      </w:pPr>
    </w:p>
    <w:p w14:paraId="3E5D6C06">
      <w:pPr>
        <w:pStyle w:val="28"/>
        <w:numPr>
          <w:ilvl w:val="0"/>
          <w:numId w:val="1"/>
        </w:numPr>
        <w:jc w:val="both"/>
        <w:rPr>
          <w:b/>
          <w:bCs/>
          <w:sz w:val="32"/>
          <w:szCs w:val="32"/>
          <w:lang w:val="en-US"/>
        </w:rPr>
      </w:pPr>
      <w:r>
        <w:rPr>
          <w:b/>
          <w:bCs/>
          <w:sz w:val="32"/>
          <w:szCs w:val="32"/>
          <w:lang w:val="en-US"/>
        </w:rPr>
        <w:t>Conclusion</w:t>
      </w:r>
    </w:p>
    <w:p w14:paraId="11CFDECC">
      <w:pPr>
        <w:pStyle w:val="28"/>
        <w:jc w:val="both"/>
        <w:rPr>
          <w:sz w:val="28"/>
          <w:szCs w:val="28"/>
          <w:lang w:val="en-US"/>
        </w:rPr>
      </w:pPr>
      <w:r>
        <w:rPr>
          <w:sz w:val="28"/>
          <w:szCs w:val="28"/>
          <w:lang w:val="en-US"/>
        </w:rPr>
        <w:t xml:space="preserve">The Sales Dashboard provides a clear and interactive view of business performance. It helps in identifying profitable categories, high-performing regions, and customer </w:t>
      </w:r>
    </w:p>
    <w:p w14:paraId="7A405627">
      <w:pPr>
        <w:pStyle w:val="28"/>
        <w:jc w:val="both"/>
        <w:rPr>
          <w:sz w:val="28"/>
          <w:szCs w:val="28"/>
          <w:lang w:val="en-US"/>
        </w:rPr>
      </w:pPr>
    </w:p>
    <w:p w14:paraId="63B7443D">
      <w:pPr>
        <w:pStyle w:val="28"/>
        <w:jc w:val="both"/>
        <w:rPr>
          <w:sz w:val="28"/>
          <w:szCs w:val="28"/>
          <w:lang w:val="en-US"/>
        </w:rPr>
      </w:pPr>
    </w:p>
    <w:p w14:paraId="50B7EA11">
      <w:pPr>
        <w:pStyle w:val="28"/>
        <w:jc w:val="both"/>
        <w:rPr>
          <w:sz w:val="28"/>
          <w:szCs w:val="28"/>
          <w:lang w:val="en-US"/>
        </w:rPr>
      </w:pPr>
      <w:r>
        <w:rPr>
          <w:sz w:val="28"/>
          <w:szCs w:val="28"/>
          <w:lang w:val="en-US"/>
        </w:rPr>
        <w:t>behavior trends. The dashboard can assist management in making data-driven decisions and improving overall business strategy.</w:t>
      </w:r>
    </w:p>
    <w:p w14:paraId="0CC4B9EC">
      <w:pPr>
        <w:pStyle w:val="28"/>
        <w:jc w:val="both"/>
        <w:rPr>
          <w:sz w:val="28"/>
          <w:szCs w:val="28"/>
          <w:lang w:val="en-US"/>
        </w:rPr>
      </w:pPr>
    </w:p>
    <w:p w14:paraId="67D37A85">
      <w:pPr>
        <w:pStyle w:val="28"/>
        <w:numPr>
          <w:ilvl w:val="0"/>
          <w:numId w:val="1"/>
        </w:numPr>
        <w:jc w:val="both"/>
        <w:rPr>
          <w:b/>
          <w:bCs/>
          <w:sz w:val="32"/>
          <w:szCs w:val="32"/>
          <w:lang w:val="en-US"/>
        </w:rPr>
      </w:pPr>
      <w:r>
        <w:rPr>
          <w:b/>
          <w:bCs/>
          <w:sz w:val="32"/>
          <w:szCs w:val="32"/>
          <w:lang w:val="en-US"/>
        </w:rPr>
        <w:t>Future Improvements</w:t>
      </w:r>
    </w:p>
    <w:p w14:paraId="5262AEDA">
      <w:pPr>
        <w:pStyle w:val="28"/>
        <w:numPr>
          <w:ilvl w:val="0"/>
          <w:numId w:val="8"/>
        </w:numPr>
        <w:jc w:val="both"/>
        <w:rPr>
          <w:sz w:val="28"/>
          <w:szCs w:val="28"/>
          <w:lang w:val="en-US"/>
        </w:rPr>
      </w:pPr>
      <w:r>
        <w:rPr>
          <w:sz w:val="28"/>
          <w:szCs w:val="28"/>
          <w:lang w:val="en-US"/>
        </w:rPr>
        <w:t>Adding profit and discount analysis.</w:t>
      </w:r>
    </w:p>
    <w:p w14:paraId="00C8BF44">
      <w:pPr>
        <w:pStyle w:val="28"/>
        <w:numPr>
          <w:ilvl w:val="0"/>
          <w:numId w:val="8"/>
        </w:numPr>
        <w:jc w:val="both"/>
        <w:rPr>
          <w:sz w:val="28"/>
          <w:szCs w:val="28"/>
          <w:lang w:val="en-US"/>
        </w:rPr>
      </w:pPr>
      <w:r>
        <w:rPr>
          <w:sz w:val="28"/>
          <w:szCs w:val="28"/>
          <w:lang w:val="en-US"/>
        </w:rPr>
        <w:t>Automating data refresh.</w:t>
      </w:r>
    </w:p>
    <w:p w14:paraId="3DE1693F">
      <w:pPr>
        <w:pStyle w:val="28"/>
        <w:numPr>
          <w:ilvl w:val="0"/>
          <w:numId w:val="8"/>
        </w:numPr>
        <w:jc w:val="both"/>
        <w:rPr>
          <w:sz w:val="28"/>
          <w:szCs w:val="28"/>
          <w:lang w:val="en-US"/>
        </w:rPr>
      </w:pPr>
      <w:r>
        <w:rPr>
          <w:sz w:val="28"/>
          <w:szCs w:val="28"/>
          <w:lang w:val="en-US"/>
        </w:rPr>
        <w:t>Integrating advanced Excel formulas or Tableau for enhanced visualization.</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Mangal">
    <w:panose1 w:val="02040503050203030202"/>
    <w:charset w:val="00"/>
    <w:family w:val="roman"/>
    <w:pitch w:val="default"/>
    <w:sig w:usb0="00008003"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BF666D"/>
    <w:multiLevelType w:val="multilevel"/>
    <w:tmpl w:val="0EBF666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F7808CB"/>
    <w:multiLevelType w:val="multilevel"/>
    <w:tmpl w:val="1F7808C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26AB27B6"/>
    <w:multiLevelType w:val="multilevel"/>
    <w:tmpl w:val="26AB27B6"/>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2968395D"/>
    <w:multiLevelType w:val="multilevel"/>
    <w:tmpl w:val="2968395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A1C3D0F"/>
    <w:multiLevelType w:val="multilevel"/>
    <w:tmpl w:val="2A1C3D0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475559CC"/>
    <w:multiLevelType w:val="multilevel"/>
    <w:tmpl w:val="475559CC"/>
    <w:lvl w:ilvl="0" w:tentative="0">
      <w:start w:val="1"/>
      <w:numFmt w:val="bullet"/>
      <w:lvlText w:val="o"/>
      <w:lvlJc w:val="left"/>
      <w:pPr>
        <w:ind w:left="2160" w:hanging="360"/>
      </w:pPr>
      <w:rPr>
        <w:rFonts w:hint="default" w:ascii="Courier New" w:hAnsi="Courier New" w:cs="Courier New"/>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6">
    <w:nsid w:val="5034130E"/>
    <w:multiLevelType w:val="multilevel"/>
    <w:tmpl w:val="5034130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5AD565E2"/>
    <w:multiLevelType w:val="multilevel"/>
    <w:tmpl w:val="5AD565E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0"/>
  </w:num>
  <w:num w:numId="3">
    <w:abstractNumId w:val="6"/>
  </w:num>
  <w:num w:numId="4">
    <w:abstractNumId w:val="2"/>
  </w:num>
  <w:num w:numId="5">
    <w:abstractNumId w:val="5"/>
  </w:num>
  <w:num w:numId="6">
    <w:abstractNumId w:val="1"/>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C88"/>
    <w:rsid w:val="001A3788"/>
    <w:rsid w:val="008C3091"/>
    <w:rsid w:val="00973C88"/>
    <w:rsid w:val="00A75CCC"/>
    <w:rsid w:val="4DAC17FC"/>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1"/>
      <w:lang w:val="en-IN" w:eastAsia="en-US" w:bidi="hi-IN"/>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36"/>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29"/>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0"/>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36"/>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29"/>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5"/>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0"/>
    </w:rPr>
  </w:style>
  <w:style w:type="character" w:customStyle="1" w:styleId="25">
    <w:name w:val="Subtitle Char"/>
    <w:basedOn w:val="11"/>
    <w:link w:val="13"/>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428</Words>
  <Characters>2441</Characters>
  <Lines>20</Lines>
  <Paragraphs>5</Paragraphs>
  <TotalTime>31</TotalTime>
  <ScaleCrop>false</ScaleCrop>
  <LinksUpToDate>false</LinksUpToDate>
  <CharactersWithSpaces>2864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2026-02-15T08:51:00Z</dcterms:created>
  <dc:creator>Shagun Sharma</dc:creator>
  <cp:lastModifiedBy>Riya Sharma</cp:lastModifiedBy>
  <dcterms:modified xsi:type="dcterms:W3CDTF">2026-02-16T12:45:06Z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9D4F8ED66386471490DA327AF6C60DC8_12</vt:lpwstr>
  </property>
</Properties>
</file>