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Website Traffic (Clickstream) Analysis</w:t>
      </w:r>
    </w:p>
    <w:p>
      <w:pPr>
        <w:pStyle w:val="Heading2"/>
        <w:bidi w:val="0"/>
        <w:jc w:val="start"/>
        <w:rPr/>
      </w:pPr>
      <w:r>
        <w:rPr/>
        <w:t>Alfido Tech – Executive Summary &amp; Project Document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 xml:space="preserve">Executive Summary </w:t>
      </w:r>
    </w:p>
    <w:p>
      <w:pPr>
        <w:pStyle w:val="BodyText"/>
        <w:bidi w:val="0"/>
        <w:jc w:val="start"/>
        <w:rPr/>
      </w:pPr>
      <w:r>
        <w:rPr/>
        <w:t xml:space="preserve">This project analyzes website traffic using </w:t>
      </w:r>
      <w:r>
        <w:rPr>
          <w:rStyle w:val="Strong"/>
        </w:rPr>
        <w:t>clickstream interaction data</w:t>
      </w:r>
      <w:r>
        <w:rPr/>
        <w:t xml:space="preserve"> to understand user behavior, entry and exit patterns, engagement levels, and geographical reach. Due to the absence of session-level and explicit user identifiers, </w:t>
      </w:r>
      <w:r>
        <w:rPr>
          <w:rStyle w:val="Strong"/>
        </w:rPr>
        <w:t>proxy-based analytics techniques</w:t>
      </w:r>
      <w:r>
        <w:rPr/>
        <w:t xml:space="preserve"> were applied, which align with industry-standard practices for clickstream analysis.</w:t>
      </w:r>
    </w:p>
    <w:p>
      <w:pPr>
        <w:pStyle w:val="BodyText"/>
        <w:bidi w:val="0"/>
        <w:jc w:val="start"/>
        <w:rPr/>
      </w:pPr>
      <w:r>
        <w:rPr/>
        <w:t>The analysis focuses on identifying: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 landing interactions (entry points)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Exit interactions (drop-off points)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Bounce behavior using single-interaction users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engagement trends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Geographic distribution of traffic</w:t>
      </w:r>
    </w:p>
    <w:p>
      <w:pPr>
        <w:pStyle w:val="BodyText"/>
        <w:bidi w:val="0"/>
        <w:jc w:val="start"/>
        <w:rPr/>
      </w:pPr>
      <w:r>
        <w:rPr/>
        <w:t xml:space="preserve">Insights derived from the analysis were used to propose </w:t>
      </w:r>
      <w:r>
        <w:rPr>
          <w:rStyle w:val="Strong"/>
        </w:rPr>
        <w:t>actionable conversion optimization strategies</w:t>
      </w:r>
      <w:r>
        <w:rPr/>
        <w:t xml:space="preserve"> for Alfido Tech. The results highlight that user traffic is concentrated around a limited set of entry points, with a significant proportion of users disengaging after a single interaction. These findings indicate strong opportunities for improving navigation flow, content placement, and call-to-action effectiveness.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 Used:</w:t>
      </w:r>
      <w:r>
        <w:rPr/>
        <w:br/>
        <w:t>Python (Pandas, Matplotlib, Seaborn), Jupyter Notebook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Project Resources &amp; Code Links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Dataset:</w:t>
      </w:r>
      <w:r>
        <w:rPr/>
        <w:t xml:space="preserve"> </w:t>
      </w:r>
      <w:r>
        <w:rPr>
          <w:rStyle w:val="SourceText"/>
        </w:rPr>
        <w:t>traffic.csv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Style w:val="SourceText"/>
        </w:rPr>
      </w:pPr>
      <w:r>
        <w:rPr>
          <w:rStyle w:val="Strong"/>
        </w:rPr>
        <w:t>Jupyter Notebook:</w:t>
      </w:r>
      <w:r>
        <w:rPr/>
        <w:br/>
      </w:r>
      <w:hyperlink r:id="rId2">
        <w:r>
          <w:rPr>
            <w:rStyle w:val="Hyperlink"/>
            <w:rFonts w:ascii="Liberation Mono" w:hAnsi="Liberation Mono" w:eastAsia="Liberation Mono" w:cs="Liberation Mono"/>
          </w:rPr>
          <w:t>https://github.com/sharmasanyam950-dev/Alfrido/tree/main/Website%20Traffic%20Analysis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Notebook Files: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Traffic_cleaning</w:t>
      </w:r>
      <w:r>
        <w:rPr>
          <w:rStyle w:val="SourceText"/>
        </w:rPr>
        <w:t>&amp;Analysis</w:t>
      </w:r>
      <w:r>
        <w:rPr>
          <w:rStyle w:val="SourceText"/>
        </w:rPr>
        <w:t>.ipynb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ourceText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Analysis Workflow (Brief)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loading and cleaning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 standardization using proxy identifiers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KPI computation (total clicks, unique users, engagement)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Landing interaction analysis (first click per user)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Exit interaction analysis (last click per user)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Bounce rate estimation using proxy logic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Geographic traffic analysis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Visualization and insights generation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Key Visualizations (Add Screenshots)</w:t>
      </w:r>
    </w:p>
    <w:p>
      <w:pPr>
        <w:pStyle w:val="BodyText"/>
        <w:bidi w:val="0"/>
        <w:jc w:val="start"/>
        <w:rPr/>
      </w:pPr>
      <w:r>
        <w:rPr/>
        <w:t xml:space="preserve">📸 </w:t>
      </w:r>
      <w:r>
        <w:rPr>
          <w:rStyle w:val="Strong"/>
        </w:rPr>
        <w:t>Insert screenshots of the following charts: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Top 10 Landing Tracks (Bar Chart)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3920" cy="3969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Emphasis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Emphasis"/>
        </w:rPr>
        <w:t xml:space="preserve">                                    </w:t>
      </w:r>
      <w:r>
        <w:rPr>
          <w:rStyle w:val="Emphasis"/>
        </w:rPr>
        <w:t>Shows primary entry points for users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Bounce vs Engaged Users (Bar/Pie Chart)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8505" cy="34226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342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                                                         </w:t>
      </w:r>
      <w:r>
        <w:rPr>
          <w:rStyle w:val="Emphasis"/>
        </w:rPr>
        <w:t>Highlights immediate drop-off behavior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Top 10 Exit Tracks (Bar Chart)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7600" cy="42233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2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Emphasis"/>
        </w:rPr>
        <w:t>dentifies disengagement points</w:t>
      </w:r>
    </w:p>
    <w:p>
      <w:pPr>
        <w:pStyle w:val="BodyText"/>
        <w:bidi w:val="0"/>
        <w:jc w:val="start"/>
        <w:rPr>
          <w:rStyle w:val="Emphasis"/>
        </w:rPr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Country-wise Traffic Distribution (Bar Chart)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43662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36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                                  </w:t>
      </w:r>
      <w:r>
        <w:rPr>
          <w:rStyle w:val="Emphasis"/>
        </w:rPr>
        <w:t>Shows geographic concentration of users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Key Insights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entry traffic is concentrated on a small number of content items.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significant portion of users exit after a single interaction, indicating high bounce behavior.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Certain content consistently appears as exit points, suggesting weak continuation flow.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Traffic engagement varies by geographic region.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Limited navigation depth reduces overall conversion potential.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Recommendations for Alfido Tech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 high-traffic landing pages with stronger CTAs.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bounce rate by improving internal navigation flow.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Promote high-intent content prominently across the platform.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Focus marketing efforts on regions with higher engagement.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session-level tracking for deeper future analysis.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Conclusion</w:t>
      </w:r>
    </w:p>
    <w:p>
      <w:pPr>
        <w:pStyle w:val="BodyText"/>
        <w:bidi w:val="0"/>
        <w:jc w:val="start"/>
        <w:rPr/>
      </w:pPr>
      <w:r>
        <w:rPr/>
        <w:t>This project demonstrates how meaningful user behavior insights can be extracted from limited clickstream data using proxy-based analytics techniques. The findings provide clear guidance for improving user engagement and conversion performance at Alfido Tech.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armasanyam950-dev/Alfrido/tree/main/Website%20Traffic%20Analysi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LibreOffice/25.8.4.2$MacOSX_AARCH64 LibreOffice_project/290daaa01b999472f0c7a3890eb6a550fd74c6df</Application>
  <AppVersion>15.0000</AppVersion>
  <Pages>5</Pages>
  <Words>427</Words>
  <Characters>2765</Characters>
  <CharactersWithSpaces>3281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2026-01-23T13:06:45Z</dcterms:created>
  <dc:creator/>
  <dc:description/>
  <dc:language>en-IN</dc:language>
  <cp:lastModifiedBy/>
  <dcterms:modified xsi:type="dcterms:W3CDTF">2026-01-23T13:22:27Z</dcterms:modified>
  <cp:revision>1</cp:revision>
  <dc:subject/>
  <dc:title/>
</cp:coreProperties>
</file>