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17EA" w14:textId="5DB5280D" w:rsidR="00304E74" w:rsidRPr="00304E74" w:rsidRDefault="00006389" w:rsidP="000063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Palak </w:t>
      </w:r>
      <w:r w:rsidR="00304E74">
        <w:rPr>
          <w:rFonts w:ascii="Times New Roman" w:hAnsi="Times New Roman" w:cs="Times New Roman"/>
          <w:sz w:val="36"/>
          <w:szCs w:val="36"/>
        </w:rPr>
        <w:t>Jain</w:t>
      </w:r>
    </w:p>
    <w:p w14:paraId="34E8525C" w14:textId="77777777" w:rsidR="00304E74" w:rsidRPr="00304E74" w:rsidRDefault="00304E74" w:rsidP="00304E74">
      <w:pPr>
        <w:jc w:val="center"/>
        <w:rPr>
          <w:rFonts w:ascii="Times New Roman" w:hAnsi="Times New Roman" w:cs="Times New Roman"/>
          <w:sz w:val="36"/>
          <w:szCs w:val="36"/>
        </w:rPr>
      </w:pPr>
      <w:r w:rsidRPr="00304E74">
        <w:rPr>
          <w:rFonts w:ascii="Times New Roman" w:hAnsi="Times New Roman" w:cs="Times New Roman"/>
          <w:sz w:val="36"/>
          <w:szCs w:val="36"/>
        </w:rPr>
        <w:t>Digital Marketing Manager</w:t>
      </w:r>
    </w:p>
    <w:p w14:paraId="4FAC71E8" w14:textId="26C047E6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Khushijain12</w:t>
      </w:r>
      <w:r w:rsidRPr="00304E74">
        <w:rPr>
          <w:rFonts w:ascii="Times New Roman" w:hAnsi="Times New Roman" w:cs="Times New Roman"/>
        </w:rPr>
        <w:t>@email.com   |   +91 98111 22334   |   Mumbai, India   |   linkedin.com/in/snehavermamarketing</w:t>
      </w:r>
    </w:p>
    <w:p w14:paraId="259AACFF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PROFESSIONAL SUMMARY</w:t>
      </w:r>
    </w:p>
    <w:p w14:paraId="39EB72B3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Results-driven Digital Marketing professional with 5 years of experience across SEO, paid media, content strategy, and marketing analytics. Track record of scaling organic traffic and managing multi-lakh monthly ad budgets to consistently beat ROAS targets for D2C and SaaS brands.</w:t>
      </w:r>
    </w:p>
    <w:p w14:paraId="189C227C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SKILLS</w:t>
      </w:r>
    </w:p>
    <w:p w14:paraId="38E3A047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Paid Media: Google Ads, Meta Ads Manager, LinkedIn Ads, programmatic display</w:t>
      </w:r>
    </w:p>
    <w:p w14:paraId="0F88843C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SEO/Content: Technical SEO, keyword research, content strategy, on-page optimization</w:t>
      </w:r>
    </w:p>
    <w:p w14:paraId="0345AD5E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Analytics: Google Analytics 4, Google Tag Manager, Looker Studio, Mixpanel</w:t>
      </w:r>
    </w:p>
    <w:p w14:paraId="2318B223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Automation/CRM: HubSpot, Mailchimp, WhatsApp Business API, basic Zapier workflows</w:t>
      </w:r>
    </w:p>
    <w:p w14:paraId="0576AB08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Other: A/B testing, conversion rate optimization, influencer/affiliate campaigns</w:t>
      </w:r>
    </w:p>
    <w:p w14:paraId="348C12DF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PROFESSIONAL EXPERIENCE</w:t>
      </w:r>
    </w:p>
    <w:p w14:paraId="7CBCBAFE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Digital Marketing Manager   |   Bloomcart D2C Pvt. Ltd.</w:t>
      </w:r>
      <w:r w:rsidRPr="00304E74">
        <w:rPr>
          <w:rFonts w:ascii="Times New Roman" w:hAnsi="Times New Roman" w:cs="Times New Roman"/>
        </w:rPr>
        <w:tab/>
        <w:t>Feb 2023 – Present</w:t>
      </w:r>
    </w:p>
    <w:p w14:paraId="6F5E9523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•</w:t>
      </w:r>
      <w:r w:rsidRPr="00304E74">
        <w:rPr>
          <w:rFonts w:ascii="Times New Roman" w:hAnsi="Times New Roman" w:cs="Times New Roman"/>
        </w:rPr>
        <w:tab/>
        <w:t>Own a monthly paid-media budget of ₹18 lakh across Meta and Google Ads, delivering a blended ROAS of 4.2x, up from 2.8x.</w:t>
      </w:r>
    </w:p>
    <w:p w14:paraId="1A8C4B17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•</w:t>
      </w:r>
      <w:r w:rsidRPr="00304E74">
        <w:rPr>
          <w:rFonts w:ascii="Times New Roman" w:hAnsi="Times New Roman" w:cs="Times New Roman"/>
        </w:rPr>
        <w:tab/>
        <w:t>Grew organic search traffic by 65% YoY through a content and technical-SEO overhaul, reducing paid-acquisition dependency.</w:t>
      </w:r>
    </w:p>
    <w:p w14:paraId="13297013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•</w:t>
      </w:r>
      <w:r w:rsidRPr="00304E74">
        <w:rPr>
          <w:rFonts w:ascii="Times New Roman" w:hAnsi="Times New Roman" w:cs="Times New Roman"/>
        </w:rPr>
        <w:tab/>
        <w:t>Led a 3-person team covering paid, content, and email marketing; introduced weekly performance reviews that cut wasted ad spend by 15%.</w:t>
      </w:r>
    </w:p>
    <w:p w14:paraId="37BD3DA7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Senior Digital Marketing Executive   |   Northgate SaaS Solutions</w:t>
      </w:r>
      <w:r w:rsidRPr="00304E74">
        <w:rPr>
          <w:rFonts w:ascii="Times New Roman" w:hAnsi="Times New Roman" w:cs="Times New Roman"/>
        </w:rPr>
        <w:tab/>
        <w:t>Jul 2021 – Jan 2023</w:t>
      </w:r>
    </w:p>
    <w:p w14:paraId="71F304B5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•</w:t>
      </w:r>
      <w:r w:rsidRPr="00304E74">
        <w:rPr>
          <w:rFonts w:ascii="Times New Roman" w:hAnsi="Times New Roman" w:cs="Times New Roman"/>
        </w:rPr>
        <w:tab/>
        <w:t>Managed LinkedIn and Google Ads campaigns for B2B lead generation, reducing cost-per-qualified-lead by 30%.</w:t>
      </w:r>
    </w:p>
    <w:p w14:paraId="13089A2E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•</w:t>
      </w:r>
      <w:r w:rsidRPr="00304E74">
        <w:rPr>
          <w:rFonts w:ascii="Times New Roman" w:hAnsi="Times New Roman" w:cs="Times New Roman"/>
        </w:rPr>
        <w:tab/>
        <w:t>Built and executed email nurture sequences in HubSpot that lifted trial-to-paid conversion by 12%.</w:t>
      </w:r>
    </w:p>
    <w:p w14:paraId="4C0F8517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Digital Marketing Executive   |   Coral Reef Agency</w:t>
      </w:r>
      <w:r w:rsidRPr="00304E74">
        <w:rPr>
          <w:rFonts w:ascii="Times New Roman" w:hAnsi="Times New Roman" w:cs="Times New Roman"/>
        </w:rPr>
        <w:tab/>
        <w:t>Jun 2020 – Jun 2021</w:t>
      </w:r>
    </w:p>
    <w:p w14:paraId="0A71ADE8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•</w:t>
      </w:r>
      <w:r w:rsidRPr="00304E74">
        <w:rPr>
          <w:rFonts w:ascii="Times New Roman" w:hAnsi="Times New Roman" w:cs="Times New Roman"/>
        </w:rPr>
        <w:tab/>
        <w:t>Ran SEO and social media campaigns for 8 client accounts, growing average follower base by 40% within a year.</w:t>
      </w:r>
    </w:p>
    <w:p w14:paraId="46295BFF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lastRenderedPageBreak/>
        <w:t>•</w:t>
      </w:r>
      <w:r w:rsidRPr="00304E74">
        <w:rPr>
          <w:rFonts w:ascii="Times New Roman" w:hAnsi="Times New Roman" w:cs="Times New Roman"/>
        </w:rPr>
        <w:tab/>
        <w:t>Executed A/B tests on landing pages that improved average conversion rate from 2.1% to 3.4%.</w:t>
      </w:r>
    </w:p>
    <w:p w14:paraId="3BBB20C0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EDUCATION</w:t>
      </w:r>
    </w:p>
    <w:p w14:paraId="14E43ACC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MBA in Marketing — Narsee Monjee Institute of Management Studies (2018 – 2020)</w:t>
      </w:r>
    </w:p>
    <w:p w14:paraId="12B05DCF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proofErr w:type="gramStart"/>
      <w:r w:rsidRPr="00304E74">
        <w:rPr>
          <w:rFonts w:ascii="Times New Roman" w:hAnsi="Times New Roman" w:cs="Times New Roman"/>
        </w:rPr>
        <w:t>B.Com</w:t>
      </w:r>
      <w:proofErr w:type="gramEnd"/>
      <w:r w:rsidRPr="00304E74">
        <w:rPr>
          <w:rFonts w:ascii="Times New Roman" w:hAnsi="Times New Roman" w:cs="Times New Roman"/>
        </w:rPr>
        <w:t xml:space="preserve"> — University of Mumbai (2015 – 2018)</w:t>
      </w:r>
    </w:p>
    <w:p w14:paraId="130B7C6F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CERTIFICATIONS</w:t>
      </w:r>
    </w:p>
    <w:p w14:paraId="3AB16493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•</w:t>
      </w:r>
      <w:r w:rsidRPr="00304E74">
        <w:rPr>
          <w:rFonts w:ascii="Times New Roman" w:hAnsi="Times New Roman" w:cs="Times New Roman"/>
        </w:rPr>
        <w:tab/>
        <w:t>Google Ads Certification (Search, Display, Measurement)</w:t>
      </w:r>
    </w:p>
    <w:p w14:paraId="426C225C" w14:textId="77777777" w:rsidR="00304E74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•</w:t>
      </w:r>
      <w:r w:rsidRPr="00304E74">
        <w:rPr>
          <w:rFonts w:ascii="Times New Roman" w:hAnsi="Times New Roman" w:cs="Times New Roman"/>
        </w:rPr>
        <w:tab/>
        <w:t>HubSpot Content Marketing Certification</w:t>
      </w:r>
    </w:p>
    <w:p w14:paraId="1BF5A149" w14:textId="496EFDC9" w:rsidR="0014684D" w:rsidRPr="00304E74" w:rsidRDefault="00304E74" w:rsidP="00304E74">
      <w:pPr>
        <w:jc w:val="both"/>
        <w:rPr>
          <w:rFonts w:ascii="Times New Roman" w:hAnsi="Times New Roman" w:cs="Times New Roman"/>
        </w:rPr>
      </w:pPr>
      <w:r w:rsidRPr="00304E74">
        <w:rPr>
          <w:rFonts w:ascii="Times New Roman" w:hAnsi="Times New Roman" w:cs="Times New Roman"/>
        </w:rPr>
        <w:t>•</w:t>
      </w:r>
      <w:r w:rsidRPr="00304E74">
        <w:rPr>
          <w:rFonts w:ascii="Times New Roman" w:hAnsi="Times New Roman" w:cs="Times New Roman"/>
        </w:rPr>
        <w:tab/>
        <w:t>Meta Certified Digital Marketing Associate</w:t>
      </w:r>
    </w:p>
    <w:sectPr w:rsidR="0014684D" w:rsidRPr="0030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74"/>
    <w:rsid w:val="00006389"/>
    <w:rsid w:val="0014684D"/>
    <w:rsid w:val="00304E74"/>
    <w:rsid w:val="00597E4D"/>
    <w:rsid w:val="005E3D36"/>
    <w:rsid w:val="00EA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4DFA"/>
  <w15:chartTrackingRefBased/>
  <w15:docId w15:val="{ED8FAB49-FCC4-44F3-A0AD-9F38F3323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PALIWAL</dc:creator>
  <cp:keywords/>
  <dc:description/>
  <cp:lastModifiedBy>MANASVI PALIWAL</cp:lastModifiedBy>
  <cp:revision>2</cp:revision>
  <dcterms:created xsi:type="dcterms:W3CDTF">2026-09-01T06:04:00Z</dcterms:created>
  <dcterms:modified xsi:type="dcterms:W3CDTF">2026-09-04T17:41:00Z</dcterms:modified>
</cp:coreProperties>
</file>