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1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146"/>
        <w:gridCol w:w="837"/>
        <w:gridCol w:w="1249"/>
        <w:gridCol w:w="2505"/>
        <w:gridCol w:w="1096"/>
        <w:gridCol w:w="1084"/>
        <w:gridCol w:w="837"/>
      </w:tblGrid>
      <w:tr w:rsidR="006676A3" w:rsidRPr="00785E1B" w14:paraId="709CA79C" w14:textId="77777777" w:rsidTr="00282723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A6F6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1812773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2D338D2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5C37CC85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Methodology/Technique</w:t>
            </w:r>
          </w:p>
        </w:tc>
        <w:tc>
          <w:tcPr>
            <w:tcW w:w="0" w:type="auto"/>
            <w:vAlign w:val="center"/>
            <w:hideMark/>
          </w:tcPr>
          <w:p w14:paraId="63ADEA4C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202599A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Results/Performance</w:t>
            </w:r>
          </w:p>
        </w:tc>
        <w:tc>
          <w:tcPr>
            <w:tcW w:w="0" w:type="auto"/>
            <w:vAlign w:val="center"/>
            <w:hideMark/>
          </w:tcPr>
          <w:p w14:paraId="4F342350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E3BA103" w14:textId="77777777" w:rsidR="006676A3" w:rsidRPr="00785E1B" w:rsidRDefault="006676A3" w:rsidP="0043057A">
            <w:pPr>
              <w:rPr>
                <w:rFonts w:ascii="Times New Roman" w:hAnsi="Times New Roman" w:cs="Times New Roman"/>
                <w:b/>
                <w:bCs/>
              </w:rPr>
            </w:pPr>
            <w:r w:rsidRPr="00785E1B">
              <w:rPr>
                <w:rFonts w:ascii="Times New Roman" w:hAnsi="Times New Roman" w:cs="Times New Roman"/>
                <w:b/>
                <w:bCs/>
              </w:rPr>
              <w:t>Research Gap</w:t>
            </w:r>
          </w:p>
        </w:tc>
      </w:tr>
      <w:tr w:rsidR="006676A3" w:rsidRPr="00785E1B" w14:paraId="39162BE4" w14:textId="77777777" w:rsidTr="00282723">
        <w:trPr>
          <w:trHeight w:val="1795"/>
          <w:tblCellSpacing w:w="15" w:type="dxa"/>
        </w:trPr>
        <w:tc>
          <w:tcPr>
            <w:tcW w:w="0" w:type="auto"/>
            <w:vAlign w:val="center"/>
            <w:hideMark/>
          </w:tcPr>
          <w:p w14:paraId="44D6FC5D" w14:textId="77777777" w:rsidR="006676A3" w:rsidRPr="00785E1B" w:rsidRDefault="006676A3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9C5CD2" w14:textId="155FA470" w:rsidR="006676A3" w:rsidRPr="00785E1B" w:rsidRDefault="009A37D7" w:rsidP="0043057A">
            <w:pPr>
              <w:rPr>
                <w:rFonts w:ascii="Times New Roman" w:hAnsi="Times New Roman" w:cs="Times New Roman"/>
              </w:rPr>
            </w:pPr>
            <w:r w:rsidRPr="009A37D7">
              <w:rPr>
                <w:rFonts w:ascii="Times New Roman" w:hAnsi="Times New Roman" w:cs="Times New Roman"/>
              </w:rPr>
              <w:t>Kahl, S., Wood, C. M., Eibl, M., &amp; Klinck, H. (2021). BirdNET: A deep learning solution for avian diversity monitoring. </w:t>
            </w:r>
            <w:r w:rsidRPr="009A37D7">
              <w:rPr>
                <w:rFonts w:ascii="Times New Roman" w:hAnsi="Times New Roman" w:cs="Times New Roman"/>
                <w:i/>
                <w:iCs/>
              </w:rPr>
              <w:t>Ecological Informatics</w:t>
            </w:r>
            <w:r w:rsidRPr="009A37D7">
              <w:rPr>
                <w:rFonts w:ascii="Times New Roman" w:hAnsi="Times New Roman" w:cs="Times New Roman"/>
              </w:rPr>
              <w:t>, </w:t>
            </w:r>
            <w:r w:rsidRPr="009A37D7">
              <w:rPr>
                <w:rFonts w:ascii="Times New Roman" w:hAnsi="Times New Roman" w:cs="Times New Roman"/>
                <w:i/>
                <w:iCs/>
              </w:rPr>
              <w:t>61</w:t>
            </w:r>
            <w:r w:rsidRPr="009A37D7">
              <w:rPr>
                <w:rFonts w:ascii="Times New Roman" w:hAnsi="Times New Roman" w:cs="Times New Roman"/>
              </w:rPr>
              <w:t>, 101236.</w:t>
            </w:r>
          </w:p>
        </w:tc>
        <w:tc>
          <w:tcPr>
            <w:tcW w:w="0" w:type="auto"/>
            <w:vAlign w:val="center"/>
            <w:hideMark/>
          </w:tcPr>
          <w:p w14:paraId="37A1A062" w14:textId="4CA91499" w:rsidR="006676A3" w:rsidRPr="00785E1B" w:rsidRDefault="006676A3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Traditionally bird classification was done by experts which was time consuming.</w:t>
            </w:r>
          </w:p>
        </w:tc>
        <w:tc>
          <w:tcPr>
            <w:tcW w:w="0" w:type="auto"/>
            <w:vAlign w:val="center"/>
            <w:hideMark/>
          </w:tcPr>
          <w:p w14:paraId="4E929D00" w14:textId="774D8102" w:rsidR="006676A3" w:rsidRPr="00785E1B" w:rsidRDefault="0043057A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Deep Neural Network, known as BirdNet has been developed.</w:t>
            </w:r>
          </w:p>
        </w:tc>
        <w:tc>
          <w:tcPr>
            <w:tcW w:w="0" w:type="auto"/>
            <w:vAlign w:val="center"/>
            <w:hideMark/>
          </w:tcPr>
          <w:p w14:paraId="699DFB30" w14:textId="74E5AA8F" w:rsidR="006676A3" w:rsidRPr="00785E1B" w:rsidRDefault="0043057A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Xeno-canto,  Macaulay Library of Natural Sounds</w:t>
            </w:r>
          </w:p>
        </w:tc>
        <w:tc>
          <w:tcPr>
            <w:tcW w:w="0" w:type="auto"/>
            <w:vAlign w:val="center"/>
            <w:hideMark/>
          </w:tcPr>
          <w:p w14:paraId="6CBA59BE" w14:textId="4179CCD7" w:rsidR="006676A3" w:rsidRPr="00785E1B" w:rsidRDefault="006676A3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precision of 0.791 for single-species recordings, a F0.5 score of 0.414</w:t>
            </w:r>
          </w:p>
        </w:tc>
        <w:tc>
          <w:tcPr>
            <w:tcW w:w="0" w:type="auto"/>
            <w:vAlign w:val="center"/>
            <w:hideMark/>
          </w:tcPr>
          <w:p w14:paraId="4411D126" w14:textId="522B4759" w:rsidR="006676A3" w:rsidRPr="00785E1B" w:rsidRDefault="006676A3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Computational cost is high</w:t>
            </w:r>
          </w:p>
        </w:tc>
        <w:tc>
          <w:tcPr>
            <w:tcW w:w="0" w:type="auto"/>
            <w:vAlign w:val="center"/>
            <w:hideMark/>
          </w:tcPr>
          <w:p w14:paraId="7A9173D8" w14:textId="7D5197A3" w:rsidR="006676A3" w:rsidRPr="00785E1B" w:rsidRDefault="0043057A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Lightweight models are not used which make this model computationally high.</w:t>
            </w:r>
          </w:p>
        </w:tc>
      </w:tr>
      <w:tr w:rsidR="006676A3" w:rsidRPr="00785E1B" w14:paraId="33FA40EB" w14:textId="77777777" w:rsidTr="00282723">
        <w:trPr>
          <w:trHeight w:val="4151"/>
          <w:tblCellSpacing w:w="15" w:type="dxa"/>
        </w:trPr>
        <w:tc>
          <w:tcPr>
            <w:tcW w:w="0" w:type="auto"/>
            <w:vAlign w:val="center"/>
            <w:hideMark/>
          </w:tcPr>
          <w:p w14:paraId="229E9E93" w14:textId="77777777" w:rsidR="006676A3" w:rsidRPr="00785E1B" w:rsidRDefault="006676A3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63196" w14:textId="34E3480F" w:rsidR="006676A3" w:rsidRPr="00785E1B" w:rsidRDefault="00FA45CE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Ghani, B., Denton, T., Kahl, S., &amp; Klinck, H. (2023). Global birdsong embeddings enable superior transfer learning for bioacoustic classification. </w:t>
            </w:r>
            <w:r w:rsidRPr="00785E1B">
              <w:rPr>
                <w:rFonts w:ascii="Times New Roman" w:hAnsi="Times New Roman" w:cs="Times New Roman"/>
                <w:i/>
                <w:iCs/>
              </w:rPr>
              <w:t>Scientific Reports</w:t>
            </w:r>
            <w:r w:rsidRPr="00785E1B">
              <w:rPr>
                <w:rFonts w:ascii="Times New Roman" w:hAnsi="Times New Roman" w:cs="Times New Roman"/>
              </w:rPr>
              <w:t>, 13, 22876.</w:t>
            </w:r>
          </w:p>
        </w:tc>
        <w:tc>
          <w:tcPr>
            <w:tcW w:w="0" w:type="auto"/>
            <w:vAlign w:val="center"/>
            <w:hideMark/>
          </w:tcPr>
          <w:p w14:paraId="4C192C92" w14:textId="0488440F" w:rsidR="006676A3" w:rsidRPr="00785E1B" w:rsidRDefault="00C874F7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Deep Leaning model require a large amount </w:t>
            </w:r>
            <w:r w:rsidR="00256B81" w:rsidRPr="00785E1B">
              <w:rPr>
                <w:rFonts w:ascii="Times New Roman" w:hAnsi="Times New Roman" w:cs="Times New Roman"/>
              </w:rPr>
              <w:t xml:space="preserve">of data. </w:t>
            </w:r>
            <w:r w:rsidR="000B0568" w:rsidRPr="00785E1B">
              <w:rPr>
                <w:rFonts w:ascii="Times New Roman" w:hAnsi="Times New Roman" w:cs="Times New Roman"/>
              </w:rPr>
              <w:t>But there is large amount of data which is not labelled.</w:t>
            </w:r>
          </w:p>
        </w:tc>
        <w:tc>
          <w:tcPr>
            <w:tcW w:w="0" w:type="auto"/>
            <w:vAlign w:val="center"/>
            <w:hideMark/>
          </w:tcPr>
          <w:p w14:paraId="7CCFB826" w14:textId="01143279" w:rsidR="006676A3" w:rsidRPr="00785E1B" w:rsidRDefault="00DF5067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Pretrained models were used. E</w:t>
            </w:r>
            <w:r w:rsidR="00EE5F9F" w:rsidRPr="00785E1B">
              <w:rPr>
                <w:rFonts w:ascii="Times New Roman" w:hAnsi="Times New Roman" w:cs="Times New Roman"/>
              </w:rPr>
              <w:t>mbedding were extracted from these models.</w:t>
            </w:r>
            <w:r w:rsidR="0034696B" w:rsidRPr="00785E1B">
              <w:rPr>
                <w:rFonts w:ascii="Times New Roman" w:hAnsi="Times New Roman" w:cs="Times New Roman"/>
              </w:rPr>
              <w:t>Logistic regression was trained on top of frozen embedding.</w:t>
            </w:r>
          </w:p>
        </w:tc>
        <w:tc>
          <w:tcPr>
            <w:tcW w:w="0" w:type="auto"/>
            <w:vAlign w:val="center"/>
            <w:hideMark/>
          </w:tcPr>
          <w:p w14:paraId="47D88536" w14:textId="06757032" w:rsidR="006676A3" w:rsidRPr="00785E1B" w:rsidRDefault="00D46336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Multiple diverse evaluation datasets: various bird call/dialect types, bat calls, marine mammal calls, and amphibian calls; plus a regional 89-species Sierra Nevada comparison dataset.</w:t>
            </w:r>
          </w:p>
        </w:tc>
        <w:tc>
          <w:tcPr>
            <w:tcW w:w="0" w:type="auto"/>
            <w:vAlign w:val="center"/>
            <w:hideMark/>
          </w:tcPr>
          <w:p w14:paraId="587B48C0" w14:textId="7532F0CB" w:rsidR="006676A3" w:rsidRPr="00785E1B" w:rsidRDefault="00F521CD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Embedding from BirdNet outperformed from other models.</w:t>
            </w:r>
          </w:p>
        </w:tc>
        <w:tc>
          <w:tcPr>
            <w:tcW w:w="0" w:type="auto"/>
            <w:vAlign w:val="center"/>
            <w:hideMark/>
          </w:tcPr>
          <w:p w14:paraId="0CA2C951" w14:textId="0E852A2D" w:rsidR="006676A3" w:rsidRPr="00785E1B" w:rsidRDefault="005F352E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Logistic regression is simple classifier so it cannot learn on</w:t>
            </w:r>
            <w:r w:rsidR="00D20CD8" w:rsidRPr="00785E1B">
              <w:rPr>
                <w:rFonts w:ascii="Times New Roman" w:hAnsi="Times New Roman" w:cs="Times New Roman"/>
              </w:rPr>
              <w:t xml:space="preserve"> complex relationships.</w:t>
            </w:r>
          </w:p>
        </w:tc>
        <w:tc>
          <w:tcPr>
            <w:tcW w:w="0" w:type="auto"/>
            <w:vAlign w:val="center"/>
            <w:hideMark/>
          </w:tcPr>
          <w:p w14:paraId="5C11DA8D" w14:textId="7B190780" w:rsidR="006676A3" w:rsidRPr="00785E1B" w:rsidRDefault="00A621C4" w:rsidP="0043057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This paper only used logistic regression</w:t>
            </w:r>
            <w:r w:rsidR="00B21E93" w:rsidRPr="00785E1B">
              <w:rPr>
                <w:rFonts w:ascii="Times New Roman" w:hAnsi="Times New Roman" w:cs="Times New Roman"/>
              </w:rPr>
              <w:t xml:space="preserve"> on frozen embedding</w:t>
            </w:r>
            <w:r w:rsidRPr="00785E1B">
              <w:rPr>
                <w:rFonts w:ascii="Times New Roman" w:hAnsi="Times New Roman" w:cs="Times New Roman"/>
              </w:rPr>
              <w:t>.</w:t>
            </w:r>
            <w:r w:rsidR="002D4020" w:rsidRPr="00785E1B">
              <w:rPr>
                <w:rFonts w:ascii="Times New Roman" w:hAnsi="Times New Roman" w:cs="Times New Roman"/>
              </w:rPr>
              <w:t xml:space="preserve"> Our project classifies multiple </w:t>
            </w:r>
            <w:r w:rsidR="004741B2" w:rsidRPr="00785E1B">
              <w:rPr>
                <w:rFonts w:ascii="Times New Roman" w:hAnsi="Times New Roman" w:cs="Times New Roman"/>
              </w:rPr>
              <w:t xml:space="preserve">classifiers </w:t>
            </w:r>
            <w:r w:rsidR="00BE2F41" w:rsidRPr="00785E1B">
              <w:rPr>
                <w:rFonts w:ascii="Times New Roman" w:hAnsi="Times New Roman" w:cs="Times New Roman"/>
              </w:rPr>
              <w:t>such as Random Forest and SVM.</w:t>
            </w:r>
          </w:p>
        </w:tc>
      </w:tr>
      <w:tr w:rsidR="00D00158" w:rsidRPr="00785E1B" w14:paraId="4CA4C261" w14:textId="77777777" w:rsidTr="00282723">
        <w:trPr>
          <w:trHeight w:val="3820"/>
          <w:tblCellSpacing w:w="15" w:type="dxa"/>
        </w:trPr>
        <w:tc>
          <w:tcPr>
            <w:tcW w:w="0" w:type="auto"/>
            <w:vAlign w:val="center"/>
            <w:hideMark/>
          </w:tcPr>
          <w:p w14:paraId="22994E37" w14:textId="77777777" w:rsidR="00D00158" w:rsidRPr="00785E1B" w:rsidRDefault="00D00158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E5A5B76" w14:textId="76B07CFA" w:rsidR="00D00158" w:rsidRPr="00785E1B" w:rsidRDefault="00D00158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Improved Detection of Bird Vocalisations Using BirdNET Embeddings and Machine Learning (2025).</w:t>
            </w:r>
          </w:p>
        </w:tc>
        <w:tc>
          <w:tcPr>
            <w:tcW w:w="0" w:type="auto"/>
            <w:hideMark/>
          </w:tcPr>
          <w:p w14:paraId="1B73A2A6" w14:textId="55F48DB7" w:rsidR="00D00158" w:rsidRPr="00785E1B" w:rsidRDefault="00D00158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Detecting a specific species' vocalizations (Eurasian Woodcock roding calls) in noisy, low-data, real-world recordings, where baseline pretrained-model performance is insufficient for the target species in complex acoustic environments.</w:t>
            </w:r>
          </w:p>
        </w:tc>
        <w:tc>
          <w:tcPr>
            <w:tcW w:w="0" w:type="auto"/>
            <w:vAlign w:val="center"/>
            <w:hideMark/>
          </w:tcPr>
          <w:p w14:paraId="3E33799F" w14:textId="601DB94F" w:rsidR="00D00158" w:rsidRPr="00785E1B" w:rsidRDefault="00715CB4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Extract BirdNET embeddings as fixed feature vectors; train secondary shallow classifiers (SVM, Random Forest, XGBoost) on top of these embeddings for detection.</w:t>
            </w:r>
          </w:p>
        </w:tc>
        <w:tc>
          <w:tcPr>
            <w:tcW w:w="0" w:type="auto"/>
            <w:vAlign w:val="center"/>
            <w:hideMark/>
          </w:tcPr>
          <w:p w14:paraId="57CD8EE5" w14:textId="1E3F0642" w:rsidR="00D00158" w:rsidRPr="00785E1B" w:rsidRDefault="00516F5E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97 recent (2023–2024) Xeno-canto recordings, manually annotated into 501 positive and 2,505 negative segments for the target species.</w:t>
            </w:r>
          </w:p>
        </w:tc>
        <w:tc>
          <w:tcPr>
            <w:tcW w:w="0" w:type="auto"/>
            <w:vAlign w:val="center"/>
            <w:hideMark/>
          </w:tcPr>
          <w:p w14:paraId="03EFC1A2" w14:textId="21744354" w:rsidR="00D00158" w:rsidRPr="00785E1B" w:rsidRDefault="006A43B3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BirdNet </w:t>
            </w:r>
            <w:r w:rsidR="003A46A4" w:rsidRPr="00785E1B">
              <w:rPr>
                <w:rFonts w:ascii="Times New Roman" w:hAnsi="Times New Roman" w:cs="Times New Roman"/>
              </w:rPr>
              <w:t>alone achieved 84% precision.</w:t>
            </w:r>
            <w:r w:rsidR="00D813FF" w:rsidRPr="00785E1B">
              <w:rPr>
                <w:rFonts w:ascii="Times New Roman" w:hAnsi="Times New Roman" w:cs="Times New Roman"/>
              </w:rPr>
              <w:t xml:space="preserve"> Adding </w:t>
            </w:r>
            <w:r w:rsidR="007D05D7">
              <w:rPr>
                <w:rFonts w:ascii="Times New Roman" w:hAnsi="Times New Roman" w:cs="Times New Roman"/>
              </w:rPr>
              <w:t xml:space="preserve">SVM </w:t>
            </w:r>
            <w:r w:rsidR="00D813FF" w:rsidRPr="00785E1B">
              <w:rPr>
                <w:rFonts w:ascii="Times New Roman" w:hAnsi="Times New Roman" w:cs="Times New Roman"/>
              </w:rPr>
              <w:t>classifier increased precion to 99%-100%</w:t>
            </w:r>
          </w:p>
        </w:tc>
        <w:tc>
          <w:tcPr>
            <w:tcW w:w="0" w:type="auto"/>
            <w:vAlign w:val="center"/>
            <w:hideMark/>
          </w:tcPr>
          <w:p w14:paraId="1FE4208C" w14:textId="683236FF" w:rsidR="00D00158" w:rsidRPr="00785E1B" w:rsidRDefault="00CA2129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Single species dataset</w:t>
            </w:r>
          </w:p>
        </w:tc>
        <w:tc>
          <w:tcPr>
            <w:tcW w:w="0" w:type="auto"/>
            <w:vAlign w:val="center"/>
            <w:hideMark/>
          </w:tcPr>
          <w:p w14:paraId="0DC15349" w14:textId="0508DF40" w:rsidR="00D00158" w:rsidRPr="00785E1B" w:rsidRDefault="00575651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It does not perform on </w:t>
            </w:r>
            <w:r w:rsidR="002F4125" w:rsidRPr="00785E1B">
              <w:rPr>
                <w:rFonts w:ascii="Times New Roman" w:hAnsi="Times New Roman" w:cs="Times New Roman"/>
              </w:rPr>
              <w:t>multiclass classification.</w:t>
            </w:r>
            <w:r w:rsidR="00643D21">
              <w:rPr>
                <w:rFonts w:ascii="Times New Roman" w:hAnsi="Times New Roman" w:cs="Times New Roman"/>
              </w:rPr>
              <w:t xml:space="preserve"> Our </w:t>
            </w:r>
            <w:r w:rsidR="00B27E47">
              <w:rPr>
                <w:rFonts w:ascii="Times New Roman" w:hAnsi="Times New Roman" w:cs="Times New Roman"/>
              </w:rPr>
              <w:t xml:space="preserve">project uses </w:t>
            </w:r>
            <w:r w:rsidR="009C12E1">
              <w:rPr>
                <w:rFonts w:ascii="Times New Roman" w:hAnsi="Times New Roman" w:cs="Times New Roman"/>
              </w:rPr>
              <w:t>114 species dataset.</w:t>
            </w:r>
          </w:p>
        </w:tc>
      </w:tr>
      <w:tr w:rsidR="00D00158" w:rsidRPr="00785E1B" w14:paraId="1697E064" w14:textId="77777777" w:rsidTr="00282723">
        <w:trPr>
          <w:trHeight w:val="108"/>
          <w:tblCellSpacing w:w="15" w:type="dxa"/>
        </w:trPr>
        <w:tc>
          <w:tcPr>
            <w:tcW w:w="0" w:type="auto"/>
            <w:vAlign w:val="center"/>
            <w:hideMark/>
          </w:tcPr>
          <w:p w14:paraId="67C1D92E" w14:textId="77777777" w:rsidR="00D00158" w:rsidRPr="00785E1B" w:rsidRDefault="00D00158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B5A0AA" w14:textId="295717F5" w:rsidR="00D00158" w:rsidRPr="00785E1B" w:rsidRDefault="005C5923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Ghani, B., Kalkman, V. J., Planqué, B., Vellinga, W.-P., Gill, L., &amp; Stowell, D. (2025). Impact of transfer learning methods 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dataset characteristics on generalization in birdsong classification. Scientific Reports, 15, 16273</w:t>
            </w:r>
          </w:p>
        </w:tc>
        <w:tc>
          <w:tcPr>
            <w:tcW w:w="0" w:type="auto"/>
            <w:vAlign w:val="center"/>
            <w:hideMark/>
          </w:tcPr>
          <w:p w14:paraId="5CE16343" w14:textId="18E071F9" w:rsidR="00D00158" w:rsidRPr="00785E1B" w:rsidRDefault="00001579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 xml:space="preserve">Bird classification </w:t>
            </w:r>
            <w:r w:rsidR="00A40DE1" w:rsidRPr="00785E1B">
              <w:rPr>
                <w:rFonts w:ascii="Times New Roman" w:hAnsi="Times New Roman" w:cs="Times New Roman"/>
              </w:rPr>
              <w:t>models</w:t>
            </w:r>
            <w:r w:rsidR="000C2D69" w:rsidRPr="00785E1B">
              <w:rPr>
                <w:rFonts w:ascii="Times New Roman" w:hAnsi="Times New Roman" w:cs="Times New Roman"/>
              </w:rPr>
              <w:t xml:space="preserve"> are not able to perform well </w:t>
            </w:r>
            <w:r w:rsidR="00077EAD" w:rsidRPr="00785E1B">
              <w:rPr>
                <w:rFonts w:ascii="Times New Roman" w:hAnsi="Times New Roman" w:cs="Times New Roman"/>
              </w:rPr>
              <w:t xml:space="preserve">on </w:t>
            </w:r>
            <w:r w:rsidR="005C73A5" w:rsidRPr="00785E1B">
              <w:rPr>
                <w:rFonts w:ascii="Times New Roman" w:hAnsi="Times New Roman" w:cs="Times New Roman"/>
              </w:rPr>
              <w:t xml:space="preserve">multiple </w:t>
            </w:r>
            <w:r w:rsidR="00077EAD" w:rsidRPr="00785E1B">
              <w:rPr>
                <w:rFonts w:ascii="Times New Roman" w:hAnsi="Times New Roman" w:cs="Times New Roman"/>
              </w:rPr>
              <w:t>bird species.</w:t>
            </w:r>
          </w:p>
        </w:tc>
        <w:tc>
          <w:tcPr>
            <w:tcW w:w="0" w:type="auto"/>
            <w:vAlign w:val="center"/>
            <w:hideMark/>
          </w:tcPr>
          <w:p w14:paraId="4DA9E272" w14:textId="0ADD3D54" w:rsidR="00D00158" w:rsidRPr="00785E1B" w:rsidRDefault="00BF4B02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Full tuning(all the weights of pretrained </w:t>
            </w:r>
            <w:r w:rsidR="006A6800" w:rsidRPr="00785E1B">
              <w:rPr>
                <w:rFonts w:ascii="Times New Roman" w:hAnsi="Times New Roman" w:cs="Times New Roman"/>
              </w:rPr>
              <w:t>models are changed), shallow tuning(weights of the pretrained model</w:t>
            </w:r>
            <w:r w:rsidR="00B83DFD" w:rsidRPr="00785E1B">
              <w:rPr>
                <w:rFonts w:ascii="Times New Roman" w:hAnsi="Times New Roman" w:cs="Times New Roman"/>
              </w:rPr>
              <w:t xml:space="preserve"> remain same and a classifier is used)</w:t>
            </w:r>
            <w:r w:rsidR="005622A3" w:rsidRPr="00785E1B">
              <w:rPr>
                <w:rFonts w:ascii="Times New Roman" w:hAnsi="Times New Roman" w:cs="Times New Roman"/>
              </w:rPr>
              <w:t xml:space="preserve"> and </w:t>
            </w:r>
            <w:r w:rsidR="005622A3" w:rsidRPr="00785E1B">
              <w:rPr>
                <w:rFonts w:ascii="Times New Roman" w:hAnsi="Times New Roman" w:cs="Times New Roman"/>
              </w:rPr>
              <w:lastRenderedPageBreak/>
              <w:t>knowledge distillation</w:t>
            </w:r>
            <w:r w:rsidR="00930405" w:rsidRPr="00785E1B">
              <w:rPr>
                <w:rFonts w:ascii="Times New Roman" w:hAnsi="Times New Roman" w:cs="Times New Roman"/>
              </w:rPr>
              <w:t>(including cross</w:t>
            </w:r>
            <w:r w:rsidR="00861601" w:rsidRPr="00785E1B">
              <w:rPr>
                <w:rFonts w:ascii="Times New Roman" w:hAnsi="Times New Roman" w:cs="Times New Roman"/>
              </w:rPr>
              <w:t>-distillation)</w:t>
            </w:r>
            <w:r w:rsidR="005622A3" w:rsidRPr="00785E1B">
              <w:rPr>
                <w:rFonts w:ascii="Times New Roman" w:hAnsi="Times New Roman" w:cs="Times New Roman"/>
              </w:rPr>
              <w:t xml:space="preserve"> are </w:t>
            </w:r>
            <w:r w:rsidR="008016E4" w:rsidRPr="00785E1B">
              <w:rPr>
                <w:rFonts w:ascii="Times New Roman" w:hAnsi="Times New Roman" w:cs="Times New Roman"/>
              </w:rPr>
              <w:t>used.</w:t>
            </w:r>
          </w:p>
        </w:tc>
        <w:tc>
          <w:tcPr>
            <w:tcW w:w="0" w:type="auto"/>
            <w:vAlign w:val="center"/>
            <w:hideMark/>
          </w:tcPr>
          <w:p w14:paraId="096118D8" w14:textId="5B65D462" w:rsidR="00D00158" w:rsidRPr="00785E1B" w:rsidRDefault="00526434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Xeno-Canto</w:t>
            </w:r>
          </w:p>
        </w:tc>
        <w:tc>
          <w:tcPr>
            <w:tcW w:w="0" w:type="auto"/>
            <w:vAlign w:val="center"/>
            <w:hideMark/>
          </w:tcPr>
          <w:p w14:paraId="6D02B962" w14:textId="1077DA31" w:rsidR="00D00158" w:rsidRPr="00785E1B" w:rsidRDefault="003B01B4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Full tuning </w:t>
            </w:r>
            <w:r w:rsidR="00DE749C" w:rsidRPr="00785E1B">
              <w:rPr>
                <w:rFonts w:ascii="Times New Roman" w:hAnsi="Times New Roman" w:cs="Times New Roman"/>
              </w:rPr>
              <w:t xml:space="preserve">and knowledge distillation performed </w:t>
            </w:r>
            <w:r w:rsidR="003D5C14" w:rsidRPr="00785E1B">
              <w:rPr>
                <w:rFonts w:ascii="Times New Roman" w:hAnsi="Times New Roman" w:cs="Times New Roman"/>
              </w:rPr>
              <w:t xml:space="preserve">better </w:t>
            </w:r>
            <w:r w:rsidR="00EF48C0" w:rsidRPr="00785E1B">
              <w:rPr>
                <w:rFonts w:ascii="Times New Roman" w:hAnsi="Times New Roman" w:cs="Times New Roman"/>
              </w:rPr>
              <w:t xml:space="preserve">on </w:t>
            </w:r>
            <w:r w:rsidR="00B77145" w:rsidRPr="00785E1B">
              <w:rPr>
                <w:rFonts w:ascii="Times New Roman" w:hAnsi="Times New Roman" w:cs="Times New Roman"/>
              </w:rPr>
              <w:t xml:space="preserve">dataset which had  similar data in both </w:t>
            </w:r>
            <w:r w:rsidR="00265164" w:rsidRPr="00785E1B">
              <w:rPr>
                <w:rFonts w:ascii="Times New Roman" w:hAnsi="Times New Roman" w:cs="Times New Roman"/>
              </w:rPr>
              <w:t>train</w:t>
            </w:r>
            <w:r w:rsidR="00D64477" w:rsidRPr="00785E1B">
              <w:rPr>
                <w:rFonts w:ascii="Times New Roman" w:hAnsi="Times New Roman" w:cs="Times New Roman"/>
              </w:rPr>
              <w:t>in</w:t>
            </w:r>
            <w:r w:rsidR="00265164" w:rsidRPr="00785E1B">
              <w:rPr>
                <w:rFonts w:ascii="Times New Roman" w:hAnsi="Times New Roman" w:cs="Times New Roman"/>
              </w:rPr>
              <w:t>g an</w:t>
            </w:r>
            <w:r w:rsidR="00D64477" w:rsidRPr="00785E1B">
              <w:rPr>
                <w:rFonts w:ascii="Times New Roman" w:hAnsi="Times New Roman" w:cs="Times New Roman"/>
              </w:rPr>
              <w:t xml:space="preserve">d testing. </w:t>
            </w:r>
            <w:r w:rsidR="009D5E27" w:rsidRPr="00785E1B">
              <w:rPr>
                <w:rFonts w:ascii="Times New Roman" w:hAnsi="Times New Roman" w:cs="Times New Roman"/>
              </w:rPr>
              <w:t xml:space="preserve">Shallow fine tuning </w:t>
            </w:r>
            <w:r w:rsidR="009D5E27" w:rsidRPr="00785E1B">
              <w:rPr>
                <w:rFonts w:ascii="Times New Roman" w:hAnsi="Times New Roman" w:cs="Times New Roman"/>
              </w:rPr>
              <w:lastRenderedPageBreak/>
              <w:t xml:space="preserve">performs better on </w:t>
            </w:r>
            <w:r w:rsidR="00CB398D" w:rsidRPr="00785E1B">
              <w:rPr>
                <w:rFonts w:ascii="Times New Roman" w:hAnsi="Times New Roman" w:cs="Times New Roman"/>
              </w:rPr>
              <w:t>new data.</w:t>
            </w:r>
            <w:r w:rsidR="00CF2EF8" w:rsidRPr="00785E1B">
              <w:rPr>
                <w:rFonts w:ascii="Times New Roman" w:hAnsi="Times New Roman" w:cs="Times New Roman"/>
              </w:rPr>
              <w:t xml:space="preserve"> Shallow fine tuning is more robust.</w:t>
            </w:r>
          </w:p>
        </w:tc>
        <w:tc>
          <w:tcPr>
            <w:tcW w:w="0" w:type="auto"/>
            <w:vAlign w:val="center"/>
            <w:hideMark/>
          </w:tcPr>
          <w:p w14:paraId="1C8ED72B" w14:textId="22A32B62" w:rsidR="00D00158" w:rsidRPr="00785E1B" w:rsidRDefault="00EA6259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It uses limited deep learning models.</w:t>
            </w:r>
            <w:r w:rsidR="00AD4C19" w:rsidRPr="00785E1B">
              <w:rPr>
                <w:rFonts w:ascii="Times New Roman" w:hAnsi="Times New Roman" w:cs="Times New Roman"/>
              </w:rPr>
              <w:t xml:space="preserve"> It does not uses </w:t>
            </w:r>
            <w:r w:rsidR="00524A13" w:rsidRPr="00785E1B">
              <w:rPr>
                <w:rFonts w:ascii="Times New Roman" w:hAnsi="Times New Roman" w:cs="Times New Roman"/>
              </w:rPr>
              <w:t xml:space="preserve">simple classifier </w:t>
            </w:r>
            <w:r w:rsidR="00621F40" w:rsidRPr="00785E1B">
              <w:rPr>
                <w:rFonts w:ascii="Times New Roman" w:hAnsi="Times New Roman" w:cs="Times New Roman"/>
              </w:rPr>
              <w:t>with pretrained model</w:t>
            </w:r>
            <w:r w:rsidR="0098409E" w:rsidRPr="00785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E15C1F" w14:textId="31C807F6" w:rsidR="00D00158" w:rsidRPr="00785E1B" w:rsidRDefault="00800D03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This research paper improve</w:t>
            </w:r>
            <w:r w:rsidR="004D1F61" w:rsidRPr="00785E1B">
              <w:rPr>
                <w:rFonts w:ascii="Times New Roman" w:hAnsi="Times New Roman" w:cs="Times New Roman"/>
              </w:rPr>
              <w:t>s only deep learning models but do not try methods which are lightweight.</w:t>
            </w:r>
          </w:p>
        </w:tc>
      </w:tr>
      <w:tr w:rsidR="00D00158" w:rsidRPr="00785E1B" w14:paraId="19BD3843" w14:textId="77777777" w:rsidTr="00282723">
        <w:trPr>
          <w:trHeight w:val="108"/>
          <w:tblCellSpacing w:w="15" w:type="dxa"/>
        </w:trPr>
        <w:tc>
          <w:tcPr>
            <w:tcW w:w="0" w:type="auto"/>
            <w:vAlign w:val="center"/>
            <w:hideMark/>
          </w:tcPr>
          <w:p w14:paraId="5B88089C" w14:textId="77777777" w:rsidR="00D00158" w:rsidRPr="00785E1B" w:rsidRDefault="00D00158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BF2FED" w14:textId="53310E3C" w:rsidR="00D00158" w:rsidRPr="00785E1B" w:rsidRDefault="00AB67C5" w:rsidP="00D00158">
            <w:pPr>
              <w:rPr>
                <w:rFonts w:ascii="Times New Roman" w:hAnsi="Times New Roman" w:cs="Times New Roman"/>
              </w:rPr>
            </w:pPr>
            <w:r w:rsidRPr="00AB67C5">
              <w:rPr>
                <w:rFonts w:ascii="Times New Roman" w:hAnsi="Times New Roman" w:cs="Times New Roman"/>
              </w:rPr>
              <w:t>Abebe Endalamaw, H., Yang, C. K., &amp; Hsu, C. H. (2026). A real-time bird sound recognition app via deep learning techniques. </w:t>
            </w:r>
            <w:r w:rsidRPr="00AB67C5">
              <w:rPr>
                <w:rFonts w:ascii="Times New Roman" w:hAnsi="Times New Roman" w:cs="Times New Roman"/>
                <w:i/>
                <w:iCs/>
              </w:rPr>
              <w:t>Multimedia Tools and Applications</w:t>
            </w:r>
            <w:r w:rsidRPr="00AB67C5">
              <w:rPr>
                <w:rFonts w:ascii="Times New Roman" w:hAnsi="Times New Roman" w:cs="Times New Roman"/>
              </w:rPr>
              <w:t>, </w:t>
            </w:r>
            <w:r w:rsidRPr="00AB67C5">
              <w:rPr>
                <w:rFonts w:ascii="Times New Roman" w:hAnsi="Times New Roman" w:cs="Times New Roman"/>
                <w:i/>
                <w:iCs/>
              </w:rPr>
              <w:t>85</w:t>
            </w:r>
            <w:r w:rsidRPr="00AB67C5">
              <w:rPr>
                <w:rFonts w:ascii="Times New Roman" w:hAnsi="Times New Roman" w:cs="Times New Roman"/>
              </w:rPr>
              <w:t>(2), 62.</w:t>
            </w:r>
          </w:p>
        </w:tc>
        <w:tc>
          <w:tcPr>
            <w:tcW w:w="0" w:type="auto"/>
            <w:vAlign w:val="center"/>
            <w:hideMark/>
          </w:tcPr>
          <w:p w14:paraId="1D9E561D" w14:textId="63BE93B8" w:rsidR="00D00158" w:rsidRPr="00785E1B" w:rsidRDefault="00907BB7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The model should be able to predict instantly.</w:t>
            </w:r>
            <w:r w:rsidR="00092BBD" w:rsidRPr="00785E1B">
              <w:rPr>
                <w:rFonts w:ascii="Times New Roman" w:hAnsi="Times New Roman" w:cs="Times New Roman"/>
              </w:rPr>
              <w:t xml:space="preserve"> The should predict without the need of internet and servers.</w:t>
            </w:r>
          </w:p>
        </w:tc>
        <w:tc>
          <w:tcPr>
            <w:tcW w:w="0" w:type="auto"/>
            <w:vAlign w:val="center"/>
            <w:hideMark/>
          </w:tcPr>
          <w:p w14:paraId="5E5A6728" w14:textId="7BA30A10" w:rsidR="00D00158" w:rsidRPr="00785E1B" w:rsidRDefault="00477820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They compare six deep learning models </w:t>
            </w:r>
            <w:r w:rsidR="006C245D" w:rsidRPr="00785E1B">
              <w:rPr>
                <w:rFonts w:ascii="Times New Roman" w:hAnsi="Times New Roman" w:cs="Times New Roman"/>
              </w:rPr>
              <w:t xml:space="preserve">and the best one is deployed </w:t>
            </w:r>
            <w:r w:rsidR="00281F86" w:rsidRPr="00785E1B">
              <w:rPr>
                <w:rFonts w:ascii="Times New Roman" w:hAnsi="Times New Roman" w:cs="Times New Roman"/>
              </w:rPr>
              <w:t>as Android application.</w:t>
            </w:r>
          </w:p>
        </w:tc>
        <w:tc>
          <w:tcPr>
            <w:tcW w:w="0" w:type="auto"/>
            <w:vAlign w:val="center"/>
            <w:hideMark/>
          </w:tcPr>
          <w:p w14:paraId="4D345474" w14:textId="71016890" w:rsidR="00D00158" w:rsidRPr="00785E1B" w:rsidRDefault="00AE3D32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Curated Xeno-canto corpus covering 610 Taiwanese bird species.</w:t>
            </w:r>
          </w:p>
        </w:tc>
        <w:tc>
          <w:tcPr>
            <w:tcW w:w="0" w:type="auto"/>
            <w:vAlign w:val="center"/>
            <w:hideMark/>
          </w:tcPr>
          <w:p w14:paraId="6B98C7B2" w14:textId="142F6E81" w:rsidR="00D00158" w:rsidRPr="00785E1B" w:rsidRDefault="00D04566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ResNet-18 performed the best</w:t>
            </w:r>
            <w:r w:rsidR="00397DA0">
              <w:rPr>
                <w:rFonts w:ascii="Times New Roman" w:hAnsi="Times New Roman" w:cs="Times New Roman"/>
              </w:rPr>
              <w:t xml:space="preserve"> with overall accuracy of 0.9</w:t>
            </w:r>
            <w:r w:rsidR="0083196B">
              <w:rPr>
                <w:rFonts w:ascii="Times New Roman" w:hAnsi="Times New Roman" w:cs="Times New Roman"/>
              </w:rPr>
              <w:t>5</w:t>
            </w:r>
            <w:r w:rsidR="00397DA0">
              <w:rPr>
                <w:rFonts w:ascii="Times New Roman" w:hAnsi="Times New Roman" w:cs="Times New Roman"/>
              </w:rPr>
              <w:t>5</w:t>
            </w:r>
            <w:r w:rsidR="0083196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31E489" w14:textId="784CCA1D" w:rsidR="00D00158" w:rsidRPr="00785E1B" w:rsidRDefault="007E15C1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The dataset only included species present in Taiwan.</w:t>
            </w:r>
            <w:r w:rsidR="003F17A0" w:rsidRPr="00785E1B">
              <w:rPr>
                <w:rFonts w:ascii="Times New Roman" w:hAnsi="Times New Roman" w:cs="Times New Roman"/>
              </w:rPr>
              <w:t xml:space="preserve"> It had to deployed as android app so efficiency was main focus not the accuracy.</w:t>
            </w:r>
          </w:p>
        </w:tc>
        <w:tc>
          <w:tcPr>
            <w:tcW w:w="0" w:type="auto"/>
            <w:vAlign w:val="center"/>
            <w:hideMark/>
          </w:tcPr>
          <w:p w14:paraId="181932C4" w14:textId="29F7A75D" w:rsidR="00D00158" w:rsidRPr="00785E1B" w:rsidRDefault="00CE41B9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It did not used classifiers </w:t>
            </w:r>
            <w:r w:rsidR="00C60E96" w:rsidRPr="00785E1B">
              <w:rPr>
                <w:rFonts w:ascii="Times New Roman" w:hAnsi="Times New Roman" w:cs="Times New Roman"/>
              </w:rPr>
              <w:t>with pretrained model.</w:t>
            </w:r>
          </w:p>
        </w:tc>
      </w:tr>
      <w:tr w:rsidR="00D00158" w:rsidRPr="00785E1B" w14:paraId="3B97924F" w14:textId="77777777" w:rsidTr="00282723">
        <w:trPr>
          <w:trHeight w:val="1199"/>
          <w:tblCellSpacing w:w="15" w:type="dxa"/>
        </w:trPr>
        <w:tc>
          <w:tcPr>
            <w:tcW w:w="0" w:type="auto"/>
            <w:vAlign w:val="center"/>
            <w:hideMark/>
          </w:tcPr>
          <w:p w14:paraId="171ADF0A" w14:textId="1A7FB832" w:rsidR="00D00158" w:rsidRPr="00785E1B" w:rsidRDefault="00245222" w:rsidP="00D00158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EB37FB" w14:textId="20D4CF66" w:rsidR="00D00158" w:rsidRPr="00785E1B" w:rsidRDefault="00BD093F" w:rsidP="00D00158">
            <w:pPr>
              <w:rPr>
                <w:rFonts w:ascii="Times New Roman" w:hAnsi="Times New Roman" w:cs="Times New Roman"/>
              </w:rPr>
            </w:pPr>
            <w:r w:rsidRPr="00BD093F">
              <w:rPr>
                <w:rFonts w:ascii="Times New Roman" w:hAnsi="Times New Roman" w:cs="Times New Roman"/>
                <w:sz w:val="24"/>
                <w:szCs w:val="24"/>
              </w:rPr>
              <w:t xml:space="preserve">Shashidhar, R., Nayaka, N. G., Chethan, S., &amp; Madhura, J. (2025). Deep learning approaches for </w:t>
            </w:r>
            <w:r w:rsidRPr="00BD09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automated bird sound classification using MFCC features. </w:t>
            </w:r>
            <w:r w:rsidRPr="00BD093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International Journal of Information Technology</w:t>
            </w:r>
            <w:r w:rsidRPr="00BD09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CF959D" w14:textId="53CE49EF" w:rsidR="00D00158" w:rsidRPr="00785E1B" w:rsidRDefault="00F372CF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Manual classification of birds is slow and sometimes it may not be accurate.</w:t>
            </w:r>
            <w:r w:rsidR="00B1713D">
              <w:rPr>
                <w:rFonts w:ascii="Times New Roman" w:hAnsi="Times New Roman" w:cs="Times New Roman"/>
              </w:rPr>
              <w:t xml:space="preserve"> It provide </w:t>
            </w:r>
            <w:r w:rsidR="00B1713D">
              <w:rPr>
                <w:rFonts w:ascii="Times New Roman" w:hAnsi="Times New Roman" w:cs="Times New Roman"/>
              </w:rPr>
              <w:lastRenderedPageBreak/>
              <w:t>model which is computation</w:t>
            </w:r>
            <w:r w:rsidR="008D7342">
              <w:rPr>
                <w:rFonts w:ascii="Times New Roman" w:hAnsi="Times New Roman" w:cs="Times New Roman"/>
              </w:rPr>
              <w:t>ally efficient and have high accuracy.</w:t>
            </w:r>
          </w:p>
        </w:tc>
        <w:tc>
          <w:tcPr>
            <w:tcW w:w="0" w:type="auto"/>
            <w:vAlign w:val="center"/>
            <w:hideMark/>
          </w:tcPr>
          <w:p w14:paraId="44AB8492" w14:textId="5A443876" w:rsidR="00D00158" w:rsidRPr="00785E1B" w:rsidRDefault="00E9540B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The audio has been pre-processed.  They have fed </w:t>
            </w:r>
            <w:r w:rsidR="00EC3CAC">
              <w:rPr>
                <w:rFonts w:ascii="Times New Roman" w:hAnsi="Times New Roman" w:cs="Times New Roman"/>
              </w:rPr>
              <w:t>MFCC features to four deep learning models.</w:t>
            </w:r>
          </w:p>
        </w:tc>
        <w:tc>
          <w:tcPr>
            <w:tcW w:w="0" w:type="auto"/>
            <w:vAlign w:val="center"/>
            <w:hideMark/>
          </w:tcPr>
          <w:p w14:paraId="0309BB65" w14:textId="34F8EB5A" w:rsidR="00D00158" w:rsidRPr="00785E1B" w:rsidRDefault="003C112B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Kaggle dataset with 10 species is used.</w:t>
            </w:r>
          </w:p>
        </w:tc>
        <w:tc>
          <w:tcPr>
            <w:tcW w:w="0" w:type="auto"/>
            <w:vAlign w:val="center"/>
            <w:hideMark/>
          </w:tcPr>
          <w:p w14:paraId="2766C9D1" w14:textId="63AC3319" w:rsidR="00D00158" w:rsidRPr="00785E1B" w:rsidRDefault="00793EC9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BiLSTM is achieved the maximum accuracy of 92.</w:t>
            </w:r>
            <w:r w:rsidR="004275FB">
              <w:rPr>
                <w:rFonts w:ascii="Times New Roman" w:hAnsi="Times New Roman" w:cs="Times New Roman"/>
              </w:rPr>
              <w:t xml:space="preserve">68% </w:t>
            </w:r>
            <w:r w:rsidR="00D92961">
              <w:rPr>
                <w:rFonts w:ascii="Times New Roman" w:hAnsi="Times New Roman" w:cs="Times New Roman"/>
              </w:rPr>
              <w:t xml:space="preserve">. Researchers also </w:t>
            </w:r>
            <w:r w:rsidR="00A30E4F">
              <w:rPr>
                <w:rFonts w:ascii="Times New Roman" w:hAnsi="Times New Roman" w:cs="Times New Roman"/>
              </w:rPr>
              <w:t>also reported macro averaged metrics</w:t>
            </w:r>
            <w:r w:rsidR="00786361">
              <w:rPr>
                <w:rFonts w:ascii="Times New Roman" w:hAnsi="Times New Roman" w:cs="Times New Roman"/>
              </w:rPr>
              <w:t xml:space="preserve">. </w:t>
            </w:r>
            <w:r w:rsidR="00786361">
              <w:rPr>
                <w:rFonts w:ascii="Times New Roman" w:hAnsi="Times New Roman" w:cs="Times New Roman"/>
              </w:rPr>
              <w:lastRenderedPageBreak/>
              <w:t>The model was deployed on Raspberry Pi 3.</w:t>
            </w:r>
            <w:r w:rsidR="004275F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590C47" w14:textId="2922D93F" w:rsidR="00D00158" w:rsidRPr="00785E1B" w:rsidRDefault="00D13252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Dataset had only 10 species and it took </w:t>
            </w:r>
            <w:r w:rsidR="00BF39E2">
              <w:rPr>
                <w:rFonts w:ascii="Times New Roman" w:hAnsi="Times New Roman" w:cs="Times New Roman"/>
              </w:rPr>
              <w:t>20-35 seconds to classify the bird.</w:t>
            </w:r>
            <w:r w:rsidR="00A43DE6">
              <w:rPr>
                <w:rFonts w:ascii="Times New Roman" w:hAnsi="Times New Roman" w:cs="Times New Roman"/>
              </w:rPr>
              <w:t xml:space="preserve"> The model depends only on MFCC features </w:t>
            </w:r>
            <w:r w:rsidR="00A43DE6">
              <w:rPr>
                <w:rFonts w:ascii="Times New Roman" w:hAnsi="Times New Roman" w:cs="Times New Roman"/>
              </w:rPr>
              <w:lastRenderedPageBreak/>
              <w:t xml:space="preserve">and </w:t>
            </w:r>
            <w:r w:rsidR="00806798">
              <w:rPr>
                <w:rFonts w:ascii="Times New Roman" w:hAnsi="Times New Roman" w:cs="Times New Roman"/>
              </w:rPr>
              <w:t>there is confusion between birds with similar voice.</w:t>
            </w:r>
          </w:p>
        </w:tc>
        <w:tc>
          <w:tcPr>
            <w:tcW w:w="0" w:type="auto"/>
            <w:vAlign w:val="center"/>
            <w:hideMark/>
          </w:tcPr>
          <w:p w14:paraId="4C38D6DC" w14:textId="48462A87" w:rsidR="00D00158" w:rsidRPr="00785E1B" w:rsidRDefault="006B66FD" w:rsidP="00D00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They used </w:t>
            </w:r>
            <w:r w:rsidR="00810395">
              <w:rPr>
                <w:rFonts w:ascii="Times New Roman" w:hAnsi="Times New Roman" w:cs="Times New Roman"/>
              </w:rPr>
              <w:t xml:space="preserve">deep learning models only. But our project used pretrained models along </w:t>
            </w:r>
            <w:r w:rsidR="00810395">
              <w:rPr>
                <w:rFonts w:ascii="Times New Roman" w:hAnsi="Times New Roman" w:cs="Times New Roman"/>
              </w:rPr>
              <w:lastRenderedPageBreak/>
              <w:t>with classical classi</w:t>
            </w:r>
            <w:r w:rsidR="001D1C6B">
              <w:rPr>
                <w:rFonts w:ascii="Times New Roman" w:hAnsi="Times New Roman" w:cs="Times New Roman"/>
              </w:rPr>
              <w:t>fiers.</w:t>
            </w:r>
            <w:r w:rsidR="00E9711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E772B" w:rsidRPr="00785E1B" w14:paraId="2F64F0E4" w14:textId="77777777" w:rsidTr="00282723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4B44733E" w14:textId="0EA96209" w:rsidR="00CE772B" w:rsidRPr="00785E1B" w:rsidRDefault="00CE772B" w:rsidP="00CE77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1C05FFF8" w14:textId="43711545" w:rsidR="00CE772B" w:rsidRPr="00785E1B" w:rsidRDefault="00CE772B" w:rsidP="00CE77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Kamarajugadda, R., Battula, R., Borra, C. R., Durga, H., Bypilla, V., Reddy, S. S., &amp;</w:t>
            </w:r>
            <w:r w:rsidRPr="00785E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Bhavanam, S. (2024/2025). Optimizing avian species recognition with MFCC features and deep learning models. International Journal of Information 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Technology.</w:t>
            </w:r>
          </w:p>
        </w:tc>
        <w:tc>
          <w:tcPr>
            <w:tcW w:w="0" w:type="auto"/>
            <w:vAlign w:val="center"/>
          </w:tcPr>
          <w:p w14:paraId="2D399CE5" w14:textId="2C0B28E1" w:rsidR="00CE772B" w:rsidRPr="00785E1B" w:rsidRDefault="00CE772B" w:rsidP="00CE77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They state that manual classification of recording is difficult.</w:t>
            </w:r>
          </w:p>
        </w:tc>
        <w:tc>
          <w:tcPr>
            <w:tcW w:w="0" w:type="auto"/>
            <w:vAlign w:val="center"/>
          </w:tcPr>
          <w:p w14:paraId="1644C1D4" w14:textId="0553B706" w:rsidR="00CE772B" w:rsidRPr="00785E1B" w:rsidRDefault="00CE772B" w:rsidP="00CE77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They convert bird recording to MFCC features. They perform preprocessing by removing noise and making all the audios at same amplitude. They compared CNN, LSTM, RNN, BiLSTM.</w:t>
            </w:r>
          </w:p>
        </w:tc>
        <w:tc>
          <w:tcPr>
            <w:tcW w:w="0" w:type="auto"/>
            <w:vAlign w:val="center"/>
          </w:tcPr>
          <w:p w14:paraId="66CCA42D" w14:textId="77A10631" w:rsidR="00CE772B" w:rsidRPr="00785E1B" w:rsidRDefault="00CE772B" w:rsidP="00CE77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Bird sound dataset collected from Kaggle, preprocessed with noise reduction and amplitude normalization prior to feature extraction.</w:t>
            </w:r>
          </w:p>
        </w:tc>
        <w:tc>
          <w:tcPr>
            <w:tcW w:w="0" w:type="auto"/>
            <w:vAlign w:val="center"/>
          </w:tcPr>
          <w:p w14:paraId="53C33B19" w14:textId="711CE2F8" w:rsidR="00CE772B" w:rsidRPr="00785E1B" w:rsidRDefault="00B32A8A" w:rsidP="00CE77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BiLSTM </w:t>
            </w:r>
          </w:p>
        </w:tc>
        <w:tc>
          <w:tcPr>
            <w:tcW w:w="0" w:type="auto"/>
            <w:vAlign w:val="center"/>
          </w:tcPr>
          <w:p w14:paraId="03BF0561" w14:textId="375F7DF6" w:rsidR="00CE772B" w:rsidRPr="00785E1B" w:rsidRDefault="00CE772B" w:rsidP="00CE77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They used only MFCC but did not used modern embedding like YAMNET. They provide only overall accuracy </w:t>
            </w:r>
            <w:r w:rsidR="00B32A8A" w:rsidRPr="00785E1B">
              <w:rPr>
                <w:rFonts w:ascii="Times New Roman" w:hAnsi="Times New Roman" w:cs="Times New Roman"/>
              </w:rPr>
              <w:t>.</w:t>
            </w:r>
            <w:r w:rsidRPr="00785E1B">
              <w:rPr>
                <w:rFonts w:ascii="Times New Roman" w:hAnsi="Times New Roman" w:cs="Times New Roman"/>
              </w:rPr>
              <w:t>They did not stated whether they used techniques to reduce class imbalance.</w:t>
            </w:r>
          </w:p>
        </w:tc>
        <w:tc>
          <w:tcPr>
            <w:tcW w:w="0" w:type="auto"/>
            <w:vAlign w:val="center"/>
          </w:tcPr>
          <w:p w14:paraId="523DFECD" w14:textId="17184908" w:rsidR="00CE772B" w:rsidRPr="00785E1B" w:rsidRDefault="00A60CCC" w:rsidP="00CE7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They mentioned only overall accuracy.</w:t>
            </w:r>
            <w:r w:rsidR="00EE245F">
              <w:rPr>
                <w:rFonts w:ascii="Times New Roman" w:hAnsi="Times New Roman" w:cs="Times New Roman"/>
              </w:rPr>
              <w:t xml:space="preserve"> Our project includes macro averaged metrics and per species metrics.</w:t>
            </w:r>
            <w:r w:rsidR="001061AF">
              <w:rPr>
                <w:rFonts w:ascii="Times New Roman" w:hAnsi="Times New Roman" w:cs="Times New Roman"/>
              </w:rPr>
              <w:t xml:space="preserve"> Our project uses YAMNET embeddings.</w:t>
            </w:r>
          </w:p>
        </w:tc>
      </w:tr>
      <w:tr w:rsidR="006E4A70" w:rsidRPr="00785E1B" w14:paraId="494AE18E" w14:textId="77777777" w:rsidTr="00F8504B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7BD96FAC" w14:textId="2E2D0D15" w:rsidR="006E4A70" w:rsidRPr="00785E1B" w:rsidRDefault="006E4A70" w:rsidP="006E4A7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5F9E0B73" w14:textId="0F754FE8" w:rsidR="006E4A70" w:rsidRPr="00785E1B" w:rsidRDefault="006E4A70" w:rsidP="006E4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Baowaly, M. K., Sarkar, B. C., Walid, M. A. A., Ahamad, M. M., Singh, B. C., Silva Alvarado, E., Ashraf, I., &amp; Samad, M. A. (2024). Deep transfer learning-based bird species classification using mel spectrogram images. PLOS ONE, 19(8), e0305708.</w:t>
            </w:r>
          </w:p>
        </w:tc>
        <w:tc>
          <w:tcPr>
            <w:tcW w:w="0" w:type="auto"/>
            <w:vAlign w:val="center"/>
          </w:tcPr>
          <w:p w14:paraId="4D2A1F41" w14:textId="4D0B56DA" w:rsidR="006E4A70" w:rsidRPr="00785E1B" w:rsidRDefault="006E4A70" w:rsidP="006E4A7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They have created a model to classify East African bird species.</w:t>
            </w:r>
          </w:p>
        </w:tc>
        <w:tc>
          <w:tcPr>
            <w:tcW w:w="0" w:type="auto"/>
            <w:vAlign w:val="center"/>
          </w:tcPr>
          <w:p w14:paraId="63FDF0B4" w14:textId="1F8FC2B5" w:rsidR="006E4A70" w:rsidRPr="00785E1B" w:rsidRDefault="006E4A70" w:rsidP="006E4A7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They have created mel Spectrogram from audio dataset. They have used pretrained model EfficientNet. Those features are used in GRU AND LSTM model. Dataset is balanced using minority oversampling.</w:t>
            </w:r>
          </w:p>
        </w:tc>
        <w:tc>
          <w:tcPr>
            <w:tcW w:w="0" w:type="auto"/>
            <w:vAlign w:val="center"/>
          </w:tcPr>
          <w:p w14:paraId="20081F68" w14:textId="3A3F1982" w:rsidR="006E4A70" w:rsidRPr="00785E1B" w:rsidRDefault="006E4A70" w:rsidP="006E4A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BirdCLEF2023</w:t>
            </w:r>
          </w:p>
        </w:tc>
        <w:tc>
          <w:tcPr>
            <w:tcW w:w="0" w:type="auto"/>
          </w:tcPr>
          <w:p w14:paraId="72A98F7A" w14:textId="253704E5" w:rsidR="006E4A70" w:rsidRPr="00785E1B" w:rsidRDefault="006E4A70" w:rsidP="006E4A7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EfficientNet-B7 combined with GRU achieved the best performance among tested combinations: 84.03% accuracy and a macro-average precision of 0.8342.</w:t>
            </w:r>
          </w:p>
        </w:tc>
        <w:tc>
          <w:tcPr>
            <w:tcW w:w="0" w:type="auto"/>
            <w:vAlign w:val="center"/>
          </w:tcPr>
          <w:p w14:paraId="6DF22C16" w14:textId="4072F067" w:rsidR="006E4A70" w:rsidRPr="00785E1B" w:rsidRDefault="003216AE" w:rsidP="006E4A7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 xml:space="preserve">It did not used </w:t>
            </w:r>
            <w:r w:rsidR="00A375E7" w:rsidRPr="00785E1B">
              <w:rPr>
                <w:rFonts w:ascii="Times New Roman" w:hAnsi="Times New Roman" w:cs="Times New Roman"/>
              </w:rPr>
              <w:t xml:space="preserve">audio specific pretrained model. The </w:t>
            </w:r>
            <w:r w:rsidR="0061739F" w:rsidRPr="00785E1B">
              <w:rPr>
                <w:rFonts w:ascii="Times New Roman" w:hAnsi="Times New Roman" w:cs="Times New Roman"/>
              </w:rPr>
              <w:t>recording of minority is repeated so it causes overfitting.</w:t>
            </w:r>
            <w:r w:rsidR="005921F8" w:rsidRPr="00785E1B">
              <w:rPr>
                <w:rFonts w:ascii="Times New Roman" w:hAnsi="Times New Roman" w:cs="Times New Roman"/>
              </w:rPr>
              <w:t xml:space="preserve"> It did not compared simple ML models.</w:t>
            </w:r>
          </w:p>
        </w:tc>
        <w:tc>
          <w:tcPr>
            <w:tcW w:w="0" w:type="auto"/>
            <w:vAlign w:val="center"/>
          </w:tcPr>
          <w:p w14:paraId="7E923010" w14:textId="4A0463E9" w:rsidR="006E4A70" w:rsidRPr="00785E1B" w:rsidRDefault="002E618D" w:rsidP="006E4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Researchers only used EffiecientNetB7 which </w:t>
            </w:r>
            <w:r w:rsidR="00F43414">
              <w:rPr>
                <w:rFonts w:ascii="Times New Roman" w:hAnsi="Times New Roman" w:cs="Times New Roman"/>
              </w:rPr>
              <w:t xml:space="preserve">is image pretrained classification model. Our project compares MobileNetV2 with </w:t>
            </w:r>
            <w:r w:rsidR="0020529B">
              <w:rPr>
                <w:rFonts w:ascii="Times New Roman" w:hAnsi="Times New Roman" w:cs="Times New Roman"/>
              </w:rPr>
              <w:t>YAMNet.</w:t>
            </w:r>
          </w:p>
        </w:tc>
      </w:tr>
      <w:tr w:rsidR="00276F0E" w:rsidRPr="00785E1B" w14:paraId="6B092EF8" w14:textId="77777777" w:rsidTr="009B5913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2A7D1BA4" w14:textId="2F4B8485" w:rsidR="00276F0E" w:rsidRPr="00785E1B" w:rsidRDefault="00276F0E" w:rsidP="00276F0E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1C9A35E7" w14:textId="08EDEDEF" w:rsidR="00276F0E" w:rsidRPr="00785E1B" w:rsidRDefault="00276F0E" w:rsidP="00276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Zhang, F., Zhang, L., Chen, H., &amp; Xie, J. (2021). Bird species identificati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using spectrogram based on multi-channel fusion of DCNNs. Entropy, 23(11), 1507.</w:t>
            </w:r>
          </w:p>
        </w:tc>
        <w:tc>
          <w:tcPr>
            <w:tcW w:w="0" w:type="auto"/>
            <w:vAlign w:val="center"/>
          </w:tcPr>
          <w:p w14:paraId="63129D4B" w14:textId="46D69C3A" w:rsidR="00276F0E" w:rsidRPr="00785E1B" w:rsidRDefault="00276F0E" w:rsidP="00276F0E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 xml:space="preserve">The datasets are highly imbalanced. Methods are required </w:t>
            </w:r>
            <w:r w:rsidRPr="00785E1B">
              <w:rPr>
                <w:rFonts w:ascii="Times New Roman" w:hAnsi="Times New Roman" w:cs="Times New Roman"/>
              </w:rPr>
              <w:lastRenderedPageBreak/>
              <w:t xml:space="preserve">to handle these datasets and improve accuracy through more descriptive information. </w:t>
            </w:r>
          </w:p>
        </w:tc>
        <w:tc>
          <w:tcPr>
            <w:tcW w:w="0" w:type="auto"/>
            <w:vAlign w:val="center"/>
          </w:tcPr>
          <w:p w14:paraId="5C293B8C" w14:textId="6750D873" w:rsidR="00276F0E" w:rsidRPr="00785E1B" w:rsidRDefault="00276F0E" w:rsidP="00276F0E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Build single feature identification models (SFIMs) using residual-block DCNNs with a modified weighted cross-entropy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loss to counter imbalance; use three spectrogram types per SFIM (STFT, MFCC/mel-cepstrum, chirplet); fuse multiple SFIMs via two multi-channel fusion strategies (feature-level and decision-level fusion); apply transfer learning to reduce trainable parameters.</w:t>
            </w:r>
          </w:p>
        </w:tc>
        <w:tc>
          <w:tcPr>
            <w:tcW w:w="0" w:type="auto"/>
            <w:vAlign w:val="center"/>
          </w:tcPr>
          <w:p w14:paraId="34DE3E3B" w14:textId="5F107D4F" w:rsidR="00276F0E" w:rsidRPr="00785E1B" w:rsidRDefault="00276F0E" w:rsidP="00276F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 custom bird vocalization dataset (own recordings), with additional validation on the BirdCLEF2019 training data.</w:t>
            </w:r>
          </w:p>
        </w:tc>
        <w:tc>
          <w:tcPr>
            <w:tcW w:w="0" w:type="auto"/>
          </w:tcPr>
          <w:p w14:paraId="4D062524" w14:textId="6F933D7E" w:rsidR="00276F0E" w:rsidRPr="00785E1B" w:rsidRDefault="00276F0E" w:rsidP="00276F0E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 xml:space="preserve">The decision/result-fusion-mode model outperformed other proposed models, reaching a best mean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average precision (MAP) of 0.914 on their own dataset; a 300 ms spectrogram duration performed best among those tested.</w:t>
            </w:r>
          </w:p>
        </w:tc>
        <w:tc>
          <w:tcPr>
            <w:tcW w:w="0" w:type="auto"/>
          </w:tcPr>
          <w:p w14:paraId="7FCBA965" w14:textId="4F092C3C" w:rsidR="00276F0E" w:rsidRPr="00785E1B" w:rsidRDefault="00276F0E" w:rsidP="00276F0E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Requires training and fusing three separate DCNNs, which is computationally heavier than a single-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model pipeline; optimal spectrogram duration must be tuned per dataset; imbalance is handled only via loss reweighting, not resampling or embeddings.</w:t>
            </w:r>
          </w:p>
        </w:tc>
        <w:tc>
          <w:tcPr>
            <w:tcW w:w="0" w:type="auto"/>
          </w:tcPr>
          <w:p w14:paraId="432E874B" w14:textId="33CB3B71" w:rsidR="00276F0E" w:rsidRPr="00785E1B" w:rsidRDefault="00B33BDC" w:rsidP="00276F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Researchers compared three different DCNN models with differen</w:t>
            </w:r>
            <w:r>
              <w:rPr>
                <w:rFonts w:ascii="Times New Roman" w:hAnsi="Times New Roman" w:cs="Times New Roman"/>
              </w:rPr>
              <w:lastRenderedPageBreak/>
              <w:t>t spectrogram.</w:t>
            </w:r>
            <w:r w:rsidR="009B017D">
              <w:rPr>
                <w:rFonts w:ascii="Times New Roman" w:hAnsi="Times New Roman" w:cs="Times New Roman"/>
              </w:rPr>
              <w:t xml:space="preserve"> Our project trains two pretrained models.</w:t>
            </w:r>
          </w:p>
        </w:tc>
      </w:tr>
      <w:tr w:rsidR="00611930" w:rsidRPr="00785E1B" w14:paraId="1C8D7E75" w14:textId="77777777" w:rsidTr="00BD4768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790FC508" w14:textId="3A0A0343" w:rsidR="00611930" w:rsidRPr="00785E1B" w:rsidRDefault="00611930" w:rsidP="0061193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6D06C082" w14:textId="663CEF77" w:rsidR="00611930" w:rsidRPr="00785E1B" w:rsidRDefault="00611930" w:rsidP="00611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A Bird Song Detector for improving bird identification through Deep Learning: a case study from Doñana (2025). arXiv:2503.15576.</w:t>
            </w:r>
          </w:p>
        </w:tc>
        <w:tc>
          <w:tcPr>
            <w:tcW w:w="0" w:type="auto"/>
          </w:tcPr>
          <w:p w14:paraId="37143E21" w14:textId="36BCCBA4" w:rsidR="00611930" w:rsidRPr="00785E1B" w:rsidRDefault="00611930" w:rsidP="0061193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 xml:space="preserve">Automated bird species classifiers trained on curated datasets often fail when applied to real, noisy field recordings from a specific study site (Doñana), especially under severe class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imbalance.</w:t>
            </w:r>
          </w:p>
        </w:tc>
        <w:tc>
          <w:tcPr>
            <w:tcW w:w="0" w:type="auto"/>
          </w:tcPr>
          <w:p w14:paraId="1EA0380E" w14:textId="1D00A6C1" w:rsidR="00611930" w:rsidRPr="00785E1B" w:rsidRDefault="00611930" w:rsidP="0061193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Develop a 'Bird Song Detector' to pre-filter non-bird segments from soundscapes before classification; compare a fine-tuned BirdNET against image-domain CNNs (ResNet50 and MobileNetV2, ImageNet-pretrained with new classification heads) trained on 3-second spectrograms.</w:t>
            </w:r>
          </w:p>
        </w:tc>
        <w:tc>
          <w:tcPr>
            <w:tcW w:w="0" w:type="auto"/>
          </w:tcPr>
          <w:p w14:paraId="0393302E" w14:textId="69C78A48" w:rsidR="00611930" w:rsidRPr="00785E1B" w:rsidRDefault="00611930" w:rsidP="006119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Field soundscape recordings from Doñana, Spain, with a training split showing a high degree of class imbalance across species.</w:t>
            </w:r>
          </w:p>
        </w:tc>
        <w:tc>
          <w:tcPr>
            <w:tcW w:w="0" w:type="auto"/>
          </w:tcPr>
          <w:p w14:paraId="40AC05F0" w14:textId="6F7D895E" w:rsidR="00611930" w:rsidRPr="00785E1B" w:rsidRDefault="00611930" w:rsidP="0061193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 xml:space="preserve">The Bird Song Detector improved the overall identification pipeline; however, ResNet50 and MobileNetV2 (image-domain, ImageNet-pretrained CNNs) performed very poorly even after applying the detector, with baseline accuracy as low as 0.02 and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weighted F1-scores below 0.02.</w:t>
            </w:r>
          </w:p>
        </w:tc>
        <w:tc>
          <w:tcPr>
            <w:tcW w:w="0" w:type="auto"/>
          </w:tcPr>
          <w:p w14:paraId="226CAEFE" w14:textId="7F40DA8B" w:rsidR="00611930" w:rsidRPr="00785E1B" w:rsidRDefault="00611930" w:rsidP="00611930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Case study limited to a single geographic site and dataset; poor CNN performance may partly reflect insufficient fine-tuning or limited training data rather than a purely architectural limitation; does not test audio-native embedding models (like YAMNet)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for direct comparison.</w:t>
            </w:r>
          </w:p>
        </w:tc>
        <w:tc>
          <w:tcPr>
            <w:tcW w:w="0" w:type="auto"/>
          </w:tcPr>
          <w:p w14:paraId="3E8201D8" w14:textId="0DC8C2E1" w:rsidR="00611930" w:rsidRPr="00785E1B" w:rsidRDefault="00E244B7" w:rsidP="006119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In this researchers told that </w:t>
            </w:r>
            <w:r w:rsidR="00B8413C">
              <w:rPr>
                <w:rFonts w:ascii="Times New Roman" w:hAnsi="Times New Roman" w:cs="Times New Roman"/>
                <w:sz w:val="20"/>
                <w:szCs w:val="20"/>
              </w:rPr>
              <w:t>MobileNetV2 trained on mel spectrogram failed badly.</w:t>
            </w:r>
            <w:r w:rsidR="00FF5639">
              <w:rPr>
                <w:rFonts w:ascii="Times New Roman" w:hAnsi="Times New Roman" w:cs="Times New Roman"/>
                <w:sz w:val="20"/>
                <w:szCs w:val="20"/>
              </w:rPr>
              <w:t xml:space="preserve"> Our project is </w:t>
            </w:r>
            <w:r w:rsidR="004B1EEA">
              <w:rPr>
                <w:rFonts w:ascii="Times New Roman" w:hAnsi="Times New Roman" w:cs="Times New Roman"/>
                <w:sz w:val="20"/>
                <w:szCs w:val="20"/>
              </w:rPr>
              <w:t xml:space="preserve">also </w:t>
            </w:r>
            <w:r w:rsidR="00FF5639">
              <w:rPr>
                <w:rFonts w:ascii="Times New Roman" w:hAnsi="Times New Roman" w:cs="Times New Roman"/>
                <w:sz w:val="20"/>
                <w:szCs w:val="20"/>
              </w:rPr>
              <w:t>trained on</w:t>
            </w:r>
            <w:r w:rsidR="004B1EEA">
              <w:rPr>
                <w:rFonts w:ascii="Times New Roman" w:hAnsi="Times New Roman" w:cs="Times New Roman"/>
                <w:sz w:val="20"/>
                <w:szCs w:val="20"/>
              </w:rPr>
              <w:t xml:space="preserve"> MobileNetV2 but recordings which has limited noise.</w:t>
            </w:r>
            <w:r w:rsidR="000611A7">
              <w:rPr>
                <w:rFonts w:ascii="Times New Roman" w:hAnsi="Times New Roman" w:cs="Times New Roman"/>
                <w:sz w:val="20"/>
                <w:szCs w:val="20"/>
              </w:rPr>
              <w:t xml:space="preserve"> Our project </w:t>
            </w:r>
            <w:r w:rsidR="0060728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tells the impact of dataset on architecture of the model.</w:t>
            </w:r>
            <w:r w:rsidR="00FF56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B4B2B" w:rsidRPr="00785E1B" w14:paraId="221099CD" w14:textId="77777777" w:rsidTr="00C97EF9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73AD873F" w14:textId="005AD871" w:rsidR="003B4B2B" w:rsidRPr="00785E1B" w:rsidRDefault="003B4B2B" w:rsidP="003B4B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632A7A5D" w14:textId="382E252B" w:rsidR="003B4B2B" w:rsidRPr="00785E1B" w:rsidRDefault="003B4B2B" w:rsidP="003B4B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Overview of BirdCLEF 2022: Endangered bird species recognition in soundscape recordings (2022). CLEF 2022 Working Notes, CEUR-WS Vol-3180.</w:t>
            </w:r>
          </w:p>
        </w:tc>
        <w:tc>
          <w:tcPr>
            <w:tcW w:w="0" w:type="auto"/>
          </w:tcPr>
          <w:p w14:paraId="6FA53300" w14:textId="4A020BC4" w:rsidR="003B4B2B" w:rsidRPr="00785E1B" w:rsidRDefault="003B4B2B" w:rsidP="003B4B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Advance automated detection of rare and endangered bird species that lack large amounts of training data, in the context of Hawaiian soundscape monitoring for highly threatened endemic species.</w:t>
            </w:r>
          </w:p>
        </w:tc>
        <w:tc>
          <w:tcPr>
            <w:tcW w:w="0" w:type="auto"/>
          </w:tcPr>
          <w:p w14:paraId="2FA27273" w14:textId="56F9F836" w:rsidR="003B4B2B" w:rsidRPr="00785E1B" w:rsidRDefault="003B4B2B" w:rsidP="003B4B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Organize a shared task where participants develop detection frameworks for 21 target species in soundscapes segmented into 5-second windows; evaluate using a weighted variant of macro-averaged F1-score that equally weights all target classes, emphasizing rare species.</w:t>
            </w:r>
          </w:p>
        </w:tc>
        <w:tc>
          <w:tcPr>
            <w:tcW w:w="0" w:type="auto"/>
          </w:tcPr>
          <w:p w14:paraId="060D6B8A" w14:textId="3D7C7722" w:rsidR="003B4B2B" w:rsidRPr="00785E1B" w:rsidRDefault="003B4B2B" w:rsidP="003B4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Hawaiian soundscape recordings with expert-annotated labels for calling of 21 target species, including several threatened/endangered Hawaiian endemics.</w:t>
            </w:r>
          </w:p>
        </w:tc>
        <w:tc>
          <w:tcPr>
            <w:tcW w:w="0" w:type="auto"/>
          </w:tcPr>
          <w:p w14:paraId="4BE344BB" w14:textId="01961FCE" w:rsidR="003B4B2B" w:rsidRPr="00785E1B" w:rsidRDefault="003B4B2B" w:rsidP="003B4B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Reports per-species unweighted F1 scores for top submissions; overall competition demonstrated the feasibility of automated rare-species detection, though performance varied considerably across species depending on data availability.</w:t>
            </w:r>
          </w:p>
        </w:tc>
        <w:tc>
          <w:tcPr>
            <w:tcW w:w="0" w:type="auto"/>
          </w:tcPr>
          <w:p w14:paraId="68D08B3B" w14:textId="54609BB6" w:rsidR="003B4B2B" w:rsidRPr="00785E1B" w:rsidRDefault="003B4B2B" w:rsidP="003B4B2B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Focused specifically on the Hawaiian soundscape context and 21 target species; participant solutions were largely CNN-ensemble based rather than a single proposed method; does not address handcrafted+embedding hybrid architectures.</w:t>
            </w:r>
          </w:p>
        </w:tc>
        <w:tc>
          <w:tcPr>
            <w:tcW w:w="0" w:type="auto"/>
          </w:tcPr>
          <w:p w14:paraId="237A3359" w14:textId="6EFC0F76" w:rsidR="003B4B2B" w:rsidRPr="00785E1B" w:rsidRDefault="00164054" w:rsidP="003B4B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095230">
              <w:rPr>
                <w:rFonts w:ascii="Times New Roman" w:hAnsi="Times New Roman" w:cs="Times New Roman"/>
                <w:sz w:val="20"/>
                <w:szCs w:val="20"/>
              </w:rPr>
              <w:t xml:space="preserve">his research paper uses </w:t>
            </w:r>
            <w:r w:rsidR="00A67E3F">
              <w:rPr>
                <w:rFonts w:ascii="Times New Roman" w:hAnsi="Times New Roman" w:cs="Times New Roman"/>
                <w:sz w:val="20"/>
                <w:szCs w:val="20"/>
              </w:rPr>
              <w:t>macro F1 score</w:t>
            </w:r>
            <w:r w:rsidR="00C25D65">
              <w:rPr>
                <w:rFonts w:ascii="Times New Roman" w:hAnsi="Times New Roman" w:cs="Times New Roman"/>
                <w:sz w:val="20"/>
                <w:szCs w:val="20"/>
              </w:rPr>
              <w:t>. Our project also uses macro-F1 score.</w:t>
            </w:r>
            <w:r w:rsidR="007E42EC">
              <w:rPr>
                <w:rFonts w:ascii="Times New Roman" w:hAnsi="Times New Roman" w:cs="Times New Roman"/>
                <w:sz w:val="20"/>
                <w:szCs w:val="20"/>
              </w:rPr>
              <w:t xml:space="preserve"> Our project compare</w:t>
            </w:r>
            <w:r w:rsidR="003510F3">
              <w:rPr>
                <w:rFonts w:ascii="Times New Roman" w:hAnsi="Times New Roman" w:cs="Times New Roman"/>
                <w:sz w:val="20"/>
                <w:szCs w:val="20"/>
              </w:rPr>
              <w:t xml:space="preserve">s </w:t>
            </w:r>
            <w:r w:rsidR="007E42EC">
              <w:rPr>
                <w:rFonts w:ascii="Times New Roman" w:hAnsi="Times New Roman" w:cs="Times New Roman"/>
                <w:sz w:val="20"/>
                <w:szCs w:val="20"/>
              </w:rPr>
              <w:t>pretrained models</w:t>
            </w:r>
            <w:r w:rsidR="003510F3">
              <w:rPr>
                <w:rFonts w:ascii="Times New Roman" w:hAnsi="Times New Roman" w:cs="Times New Roman"/>
                <w:sz w:val="20"/>
                <w:szCs w:val="20"/>
              </w:rPr>
              <w:t xml:space="preserve"> on focal recording.</w:t>
            </w:r>
          </w:p>
        </w:tc>
      </w:tr>
      <w:tr w:rsidR="007839D1" w:rsidRPr="00785E1B" w14:paraId="581F3BB9" w14:textId="77777777" w:rsidTr="001410A3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37FE5EBC" w14:textId="6512A9A0" w:rsidR="007839D1" w:rsidRPr="00785E1B" w:rsidRDefault="007839D1" w:rsidP="007839D1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348532E1" w14:textId="165FCB10" w:rsidR="007839D1" w:rsidRPr="00785E1B" w:rsidRDefault="007839D1" w:rsidP="00783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Conde, M. V., &amp; Choi, U.-J. (2022). Few-shot Long-Tailed Bird 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Audio Recognition. CLEF 2022 Working Notes, arXiv:2206.11260.</w:t>
            </w:r>
          </w:p>
        </w:tc>
        <w:tc>
          <w:tcPr>
            <w:tcW w:w="0" w:type="auto"/>
          </w:tcPr>
          <w:p w14:paraId="74FDC0BF" w14:textId="2C569234" w:rsidR="007839D1" w:rsidRPr="00785E1B" w:rsidRDefault="007839D1" w:rsidP="007839D1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Address the long-tailed nature of real-world bird species datasets, where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many species are represented by very few training samples, biasing standard classifiers toward common species.</w:t>
            </w:r>
          </w:p>
        </w:tc>
        <w:tc>
          <w:tcPr>
            <w:tcW w:w="0" w:type="auto"/>
          </w:tcPr>
          <w:p w14:paraId="45D84584" w14:textId="3795BE4C" w:rsidR="007839D1" w:rsidRPr="00785E1B" w:rsidRDefault="008E5D8A" w:rsidP="00783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They have long tailed </w:t>
            </w:r>
            <w:r w:rsidR="000F6A1E">
              <w:rPr>
                <w:rFonts w:ascii="Times New Roman" w:hAnsi="Times New Roman" w:cs="Times New Roman"/>
                <w:sz w:val="20"/>
                <w:szCs w:val="20"/>
              </w:rPr>
              <w:t>bird recording dataset.</w:t>
            </w:r>
            <w:r w:rsidR="00880D53">
              <w:rPr>
                <w:rFonts w:ascii="Times New Roman" w:hAnsi="Times New Roman" w:cs="Times New Roman"/>
                <w:sz w:val="20"/>
                <w:szCs w:val="20"/>
              </w:rPr>
              <w:t xml:space="preserve"> They</w:t>
            </w:r>
            <w:r w:rsidR="00ED3444">
              <w:rPr>
                <w:rFonts w:ascii="Times New Roman" w:hAnsi="Times New Roman" w:cs="Times New Roman"/>
                <w:sz w:val="20"/>
                <w:szCs w:val="20"/>
              </w:rPr>
              <w:t xml:space="preserve"> segmented audio clips into 5 second clips and spectrograms were created.</w:t>
            </w:r>
            <w:r w:rsidR="009C2D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2D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Nine different CNN models were trained.</w:t>
            </w:r>
            <w:r w:rsidR="00880D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14EFA29C" w14:textId="69E1A12C" w:rsidR="007839D1" w:rsidRPr="00785E1B" w:rsidRDefault="00080E8C" w:rsidP="007839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BirdClef 2022</w:t>
            </w:r>
          </w:p>
        </w:tc>
        <w:tc>
          <w:tcPr>
            <w:tcW w:w="0" w:type="auto"/>
          </w:tcPr>
          <w:p w14:paraId="483E035A" w14:textId="5FC3B531" w:rsidR="007839D1" w:rsidRPr="00785E1B" w:rsidRDefault="007839D1" w:rsidP="007839D1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performance evaluated via a macro-F1-style metric on the competition's test set.</w:t>
            </w:r>
          </w:p>
        </w:tc>
        <w:tc>
          <w:tcPr>
            <w:tcW w:w="0" w:type="auto"/>
          </w:tcPr>
          <w:p w14:paraId="0E1374E1" w14:textId="37F0C519" w:rsidR="007839D1" w:rsidRPr="00785E1B" w:rsidRDefault="00570FCE" w:rsidP="00783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 </w:t>
            </w:r>
            <w:r w:rsidR="00CE2BE9">
              <w:rPr>
                <w:rFonts w:ascii="Times New Roman" w:hAnsi="Times New Roman" w:cs="Times New Roman"/>
                <w:sz w:val="20"/>
                <w:szCs w:val="20"/>
              </w:rPr>
              <w:t xml:space="preserve">focuses on 21 scored Hawaiin </w:t>
            </w:r>
            <w:r w:rsidR="0006379A">
              <w:rPr>
                <w:rFonts w:ascii="Times New Roman" w:hAnsi="Times New Roman" w:cs="Times New Roman"/>
                <w:sz w:val="20"/>
                <w:szCs w:val="20"/>
              </w:rPr>
              <w:t xml:space="preserve">bird species. It is very complex as </w:t>
            </w:r>
            <w:r w:rsidR="00B4621C">
              <w:rPr>
                <w:rFonts w:ascii="Times New Roman" w:hAnsi="Times New Roman" w:cs="Times New Roman"/>
                <w:sz w:val="20"/>
                <w:szCs w:val="20"/>
              </w:rPr>
              <w:t xml:space="preserve">22 models ensembled </w:t>
            </w:r>
            <w:r w:rsidR="00B4621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on nine CNNs.</w:t>
            </w:r>
          </w:p>
        </w:tc>
        <w:tc>
          <w:tcPr>
            <w:tcW w:w="0" w:type="auto"/>
          </w:tcPr>
          <w:p w14:paraId="1B77A5C5" w14:textId="149F2382" w:rsidR="007839D1" w:rsidRPr="00785E1B" w:rsidRDefault="00A86994" w:rsidP="007839D1">
            <w:pPr>
              <w:rPr>
                <w:rFonts w:ascii="Times New Roman" w:hAnsi="Times New Roman" w:cs="Times New Roman"/>
              </w:rPr>
            </w:pPr>
            <w:r w:rsidRPr="00A869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Addresses the long-tail class imbalance problem through data augment</w:t>
            </w:r>
            <w:r w:rsidRPr="00A869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ation, loss-function design, ensemble learning, and class-wise threshold calibration; this project addresses the same imbalance using stratified data splitting and macro-averaged evaluation metrics while comparing lightweight transfer-learning pipelines.</w:t>
            </w:r>
          </w:p>
        </w:tc>
      </w:tr>
      <w:tr w:rsidR="00E80E53" w:rsidRPr="00785E1B" w14:paraId="72283F82" w14:textId="77777777" w:rsidTr="002B3999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7CEC4E22" w14:textId="0C35DE74" w:rsidR="00E80E53" w:rsidRPr="00785E1B" w:rsidRDefault="00E80E53" w:rsidP="00E80E53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0" w:type="auto"/>
            <w:vAlign w:val="center"/>
          </w:tcPr>
          <w:p w14:paraId="107E5801" w14:textId="5EC38756" w:rsidR="00E80E53" w:rsidRPr="00785E1B" w:rsidRDefault="00DD7B7E" w:rsidP="00E80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B7E">
              <w:rPr>
                <w:rFonts w:ascii="Times New Roman" w:hAnsi="Times New Roman" w:cs="Times New Roman"/>
                <w:sz w:val="24"/>
                <w:szCs w:val="24"/>
              </w:rPr>
              <w:t xml:space="preserve">Xie, J., Xie, S., Liu, Y., Jing, X., Zhu, M., Xie, L., ... &amp; Schuller, B. W. (2025). </w:t>
            </w:r>
            <w:r w:rsidRPr="00DD7B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Decoding nature’s melody: significance and challenges of machine learning in assessing bird diversity via soundscape analysis. </w:t>
            </w:r>
            <w:r w:rsidRPr="00DD7B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Artificial Intelligence Review</w:t>
            </w:r>
            <w:r w:rsidRPr="00DD7B7E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r w:rsidRPr="00DD7B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59</w:t>
            </w:r>
            <w:r w:rsidRPr="00DD7B7E">
              <w:rPr>
                <w:rFonts w:ascii="Times New Roman" w:hAnsi="Times New Roman" w:cs="Times New Roman"/>
                <w:sz w:val="24"/>
                <w:szCs w:val="24"/>
              </w:rPr>
              <w:t>(1), 10.</w:t>
            </w:r>
          </w:p>
        </w:tc>
        <w:tc>
          <w:tcPr>
            <w:tcW w:w="0" w:type="auto"/>
          </w:tcPr>
          <w:p w14:paraId="5A02D655" w14:textId="763B20BA" w:rsidR="00E80E53" w:rsidRPr="00785E1B" w:rsidRDefault="00E80E53" w:rsidP="00E80E53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Passive acoustic monitoring generates vast soundscape datasets requiring automated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analysis to extract meaningful biodiversity information at scale; the field needs a comprehensive synthesis of ML-based approaches developed over the past five years.</w:t>
            </w:r>
          </w:p>
        </w:tc>
        <w:tc>
          <w:tcPr>
            <w:tcW w:w="0" w:type="auto"/>
          </w:tcPr>
          <w:p w14:paraId="39E56F05" w14:textId="1A4DF68C" w:rsidR="00E80E53" w:rsidRPr="00785E1B" w:rsidRDefault="00E80E53" w:rsidP="00E80E53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Systematic review examining two predominant soundscape analysis approaches — soundscape component recognition (species/call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classification) and acoustic indices methods (aggregate diversity metrics) — surveying representative ML-based research within each category.</w:t>
            </w:r>
          </w:p>
        </w:tc>
        <w:tc>
          <w:tcPr>
            <w:tcW w:w="0" w:type="auto"/>
          </w:tcPr>
          <w:p w14:paraId="31E0DB20" w14:textId="021D4979" w:rsidR="00E80E53" w:rsidRPr="00785E1B" w:rsidRDefault="00E80E53" w:rsidP="00E80E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Not applicable; review paper synthesizing findings across many prior studies and datasets rather than presenting original experiments.</w:t>
            </w:r>
          </w:p>
        </w:tc>
        <w:tc>
          <w:tcPr>
            <w:tcW w:w="0" w:type="auto"/>
          </w:tcPr>
          <w:p w14:paraId="1A4318F8" w14:textId="70600094" w:rsidR="00E80E53" w:rsidRPr="00785E1B" w:rsidRDefault="00E80E53" w:rsidP="00E80E53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 xml:space="preserve">Synthesizes the strengths and limitations of ML methods for bird diversity assessment and identifies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open research gaps and key questions to guide future soundscape-analysis studies.</w:t>
            </w:r>
          </w:p>
        </w:tc>
        <w:tc>
          <w:tcPr>
            <w:tcW w:w="0" w:type="auto"/>
          </w:tcPr>
          <w:p w14:paraId="1B219A5E" w14:textId="2B7983F3" w:rsidR="00E80E53" w:rsidRPr="00785E1B" w:rsidRDefault="00E80E53" w:rsidP="00E80E53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As a review, contributes no new experimental results or benchmarks of its own; broad coverage may limit depth on any single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technique, such as hybrid handcrafted+embedding approaches specifically.</w:t>
            </w:r>
          </w:p>
        </w:tc>
        <w:tc>
          <w:tcPr>
            <w:tcW w:w="0" w:type="auto"/>
          </w:tcPr>
          <w:p w14:paraId="732BCB6E" w14:textId="1D70B136" w:rsidR="00E80E53" w:rsidRPr="00785E1B" w:rsidRDefault="00811D98" w:rsidP="00E80E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This is a review paper so it does not provide any new model.</w:t>
            </w:r>
            <w:r w:rsidR="00BC218A">
              <w:rPr>
                <w:rFonts w:ascii="Times New Roman" w:hAnsi="Times New Roman" w:cs="Times New Roman"/>
                <w:sz w:val="20"/>
                <w:szCs w:val="20"/>
              </w:rPr>
              <w:t xml:space="preserve"> Researchers tell that there is </w:t>
            </w:r>
            <w:r w:rsidR="00BC21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more need for comparison between models. Our project compares models for bird classification.</w:t>
            </w:r>
          </w:p>
        </w:tc>
      </w:tr>
      <w:tr w:rsidR="004F5FFA" w:rsidRPr="00785E1B" w14:paraId="3C007FC7" w14:textId="77777777" w:rsidTr="009E3E53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166B0E7B" w14:textId="584DAE00" w:rsidR="004F5FFA" w:rsidRPr="00785E1B" w:rsidRDefault="004F5FFA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0" w:type="auto"/>
            <w:vAlign w:val="center"/>
          </w:tcPr>
          <w:p w14:paraId="241749B2" w14:textId="3AC41AB1" w:rsidR="004F5FFA" w:rsidRPr="00785E1B" w:rsidRDefault="004F5FFA" w:rsidP="004F5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Automated bird sound recognition in ecology: A methodological review and application framework (2026). </w:t>
            </w:r>
            <w:r w:rsidR="002269B5">
              <w:rPr>
                <w:rFonts w:ascii="Times New Roman" w:hAnsi="Times New Roman" w:cs="Times New Roman"/>
                <w:sz w:val="24"/>
                <w:szCs w:val="24"/>
              </w:rPr>
              <w:t>Avian Research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 (ScienceDirect).</w:t>
            </w:r>
          </w:p>
        </w:tc>
        <w:tc>
          <w:tcPr>
            <w:tcW w:w="0" w:type="auto"/>
          </w:tcPr>
          <w:p w14:paraId="2C72F04E" w14:textId="4CBC5DE1" w:rsidR="004F5FFA" w:rsidRPr="00785E1B" w:rsidRDefault="004F5FFA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Practitioners need clearer guidance on methodological choices — feature representation, evaluation metrics, model architecture — for automated bird sound recogniti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on (ABSR), given inconsistent practices across the field and the persistent long-tail bias problem.</w:t>
            </w:r>
          </w:p>
        </w:tc>
        <w:tc>
          <w:tcPr>
            <w:tcW w:w="0" w:type="auto"/>
          </w:tcPr>
          <w:p w14:paraId="5079B47B" w14:textId="76F1E190" w:rsidR="004F5FFA" w:rsidRPr="00785E1B" w:rsidRDefault="00DA21D6" w:rsidP="004F5F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This paper reviews A</w:t>
            </w:r>
            <w:r w:rsidR="00F828BB">
              <w:rPr>
                <w:rFonts w:ascii="Times New Roman" w:hAnsi="Times New Roman" w:cs="Times New Roman"/>
                <w:sz w:val="20"/>
                <w:szCs w:val="20"/>
              </w:rPr>
              <w:t>BSR pipeline.</w:t>
            </w:r>
            <w:r w:rsidR="00FB3E0D">
              <w:rPr>
                <w:rFonts w:ascii="Times New Roman" w:hAnsi="Times New Roman" w:cs="Times New Roman"/>
                <w:sz w:val="20"/>
                <w:szCs w:val="20"/>
              </w:rPr>
              <w:t xml:space="preserve"> This paper compares different models</w:t>
            </w:r>
          </w:p>
        </w:tc>
        <w:tc>
          <w:tcPr>
            <w:tcW w:w="0" w:type="auto"/>
          </w:tcPr>
          <w:p w14:paraId="680DABD9" w14:textId="781678AA" w:rsidR="004F5FFA" w:rsidRPr="00785E1B" w:rsidRDefault="004F5FFA" w:rsidP="004F5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>Not applicable; review/framework paper rather than an original experimental study.</w:t>
            </w:r>
          </w:p>
        </w:tc>
        <w:tc>
          <w:tcPr>
            <w:tcW w:w="0" w:type="auto"/>
          </w:tcPr>
          <w:p w14:paraId="6F868383" w14:textId="6A9B4F91" w:rsidR="004F5FFA" w:rsidRPr="00785E1B" w:rsidRDefault="004F5FFA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t xml:space="preserve">Articulates why macro-averaging (equal per-class weighting) is essential for fair evaluation in biodiversity monitoring, and frames the risk that ABSR systems reinforce existing knowledge gaps on rare or cryptic species without deliberate </w:t>
            </w: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balancing efforts.</w:t>
            </w:r>
          </w:p>
        </w:tc>
        <w:tc>
          <w:tcPr>
            <w:tcW w:w="0" w:type="auto"/>
          </w:tcPr>
          <w:p w14:paraId="16703712" w14:textId="5BB3B957" w:rsidR="004F5FFA" w:rsidRPr="00785E1B" w:rsidRDefault="004F5FFA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As a review/framework paper, offers no original experimental validation of its recommendations; guidance is general and may need task-specific adaptation.</w:t>
            </w:r>
          </w:p>
        </w:tc>
        <w:tc>
          <w:tcPr>
            <w:tcW w:w="0" w:type="auto"/>
          </w:tcPr>
          <w:p w14:paraId="69FD7864" w14:textId="627109A2" w:rsidR="004F5FFA" w:rsidRPr="00785E1B" w:rsidRDefault="000522E9" w:rsidP="004F5F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This research paper </w:t>
            </w:r>
            <w:r w:rsidR="00C3553F">
              <w:rPr>
                <w:rFonts w:ascii="Times New Roman" w:hAnsi="Times New Roman" w:cs="Times New Roman"/>
                <w:sz w:val="20"/>
                <w:szCs w:val="20"/>
              </w:rPr>
              <w:t>recommerce to use metrics like macro f score which treat each bird species equally.</w:t>
            </w:r>
            <w:r w:rsidR="00A85F16">
              <w:rPr>
                <w:rFonts w:ascii="Times New Roman" w:hAnsi="Times New Roman" w:cs="Times New Roman"/>
                <w:sz w:val="20"/>
                <w:szCs w:val="20"/>
              </w:rPr>
              <w:t xml:space="preserve"> Our project uses these metrics by comparing them between </w:t>
            </w:r>
            <w:r w:rsidR="00A85F1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two models.</w:t>
            </w:r>
          </w:p>
        </w:tc>
      </w:tr>
      <w:tr w:rsidR="004F5FFA" w:rsidRPr="00785E1B" w14:paraId="1E2864A2" w14:textId="77777777" w:rsidTr="00282723">
        <w:trPr>
          <w:trHeight w:val="1199"/>
          <w:tblCellSpacing w:w="15" w:type="dxa"/>
        </w:trPr>
        <w:tc>
          <w:tcPr>
            <w:tcW w:w="0" w:type="auto"/>
            <w:vAlign w:val="center"/>
          </w:tcPr>
          <w:p w14:paraId="159B5B65" w14:textId="265308CF" w:rsidR="004F5FFA" w:rsidRPr="00785E1B" w:rsidRDefault="004F5FFA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vAlign w:val="center"/>
          </w:tcPr>
          <w:p w14:paraId="040DFFEC" w14:textId="11ECB48A" w:rsidR="004F5FFA" w:rsidRPr="00785E1B" w:rsidRDefault="00C06DE1" w:rsidP="004F5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 xml:space="preserve">Dogandzic, T., Zivkovic, M., Jovanovic, L., Perisic, J., Milovanovic, M., Antonijevic, M., Hammad, M., &amp; Bacanin, N. (2026). Classifying birds of South America via audio analysis using convolutional networks and boosting models optimized by 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metaheuristics. </w:t>
            </w:r>
            <w:r w:rsidRPr="00785E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Iran Journal of Computer Science</w:t>
            </w:r>
            <w:r w:rsidRPr="00785E1B">
              <w:rPr>
                <w:rFonts w:ascii="Times New Roman" w:hAnsi="Times New Roman" w:cs="Times New Roman"/>
                <w:sz w:val="24"/>
                <w:szCs w:val="24"/>
              </w:rPr>
              <w:t>, 9, 13.</w:t>
            </w:r>
          </w:p>
        </w:tc>
        <w:tc>
          <w:tcPr>
            <w:tcW w:w="0" w:type="auto"/>
            <w:vAlign w:val="center"/>
          </w:tcPr>
          <w:p w14:paraId="281FA620" w14:textId="3680625A" w:rsidR="004F5FFA" w:rsidRPr="00785E1B" w:rsidRDefault="00BE40B8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 xml:space="preserve">Accurate categorization of bird calls is essential for biodiversity surveillance, monitoring avian species distributions, and detecting population changes — particularly for species that are hard to observe visually but </w:t>
            </w:r>
            <w:r w:rsidRPr="00785E1B">
              <w:rPr>
                <w:rFonts w:ascii="Times New Roman" w:hAnsi="Times New Roman" w:cs="Times New Roman"/>
              </w:rPr>
              <w:lastRenderedPageBreak/>
              <w:t>identifiable by their distinctive calls. Manually tuning the hyperparameters of CNN and boosting classifiers for this task is difficult and time-consuming, motivating an automated metaheuristic-tuning approach.</w:t>
            </w:r>
          </w:p>
        </w:tc>
        <w:tc>
          <w:tcPr>
            <w:tcW w:w="0" w:type="auto"/>
            <w:vAlign w:val="center"/>
          </w:tcPr>
          <w:p w14:paraId="6134E59A" w14:textId="667F71BB" w:rsidR="004F5FFA" w:rsidRPr="00785E1B" w:rsidRDefault="00BE40B8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lastRenderedPageBreak/>
              <w:t xml:space="preserve">A two-level framework: a convolutional neural network (CNN) first extracts features from bird audio, which are then fed into two boosting classifiers — Categorical Boosting (CatBoost) and Light Gradient Boosting Machine (LightGBM). The authors propose a modified variable neighborhood search (VNS) metaheuristic algorithm to jointly </w:t>
            </w:r>
            <w:r w:rsidRPr="00785E1B">
              <w:rPr>
                <w:rFonts w:ascii="Times New Roman" w:hAnsi="Times New Roman" w:cs="Times New Roman"/>
              </w:rPr>
              <w:lastRenderedPageBreak/>
              <w:t>tune the hyperparameters of both the CNN and the boosting layer for this specific task.</w:t>
            </w:r>
          </w:p>
        </w:tc>
        <w:tc>
          <w:tcPr>
            <w:tcW w:w="0" w:type="auto"/>
            <w:vAlign w:val="center"/>
          </w:tcPr>
          <w:p w14:paraId="455925D4" w14:textId="1F4DE88B" w:rsidR="004F5FFA" w:rsidRPr="00785E1B" w:rsidRDefault="00A87B89" w:rsidP="004F5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E1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https://www.kaggle.com/datasets/soumendraprasad/sound-of-114-species-of-birds-till-2022</w:t>
            </w:r>
          </w:p>
        </w:tc>
        <w:tc>
          <w:tcPr>
            <w:tcW w:w="0" w:type="auto"/>
            <w:vAlign w:val="center"/>
          </w:tcPr>
          <w:p w14:paraId="080D0A8A" w14:textId="4A54163C" w:rsidR="004F5FFA" w:rsidRPr="00785E1B" w:rsidRDefault="00233DAD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CNN-LGBM IAVNS</w:t>
            </w:r>
            <w:r w:rsidR="009C49DB" w:rsidRPr="00785E1B">
              <w:rPr>
                <w:rFonts w:ascii="Times New Roman" w:hAnsi="Times New Roman" w:cs="Times New Roman"/>
              </w:rPr>
              <w:t xml:space="preserve"> performed the best</w:t>
            </w:r>
            <w:r w:rsidR="00E9292D" w:rsidRPr="00785E1B">
              <w:rPr>
                <w:rFonts w:ascii="Times New Roman" w:hAnsi="Times New Roman" w:cs="Times New Roman"/>
              </w:rPr>
              <w:t xml:space="preserve"> 76.47% accuracy with an MCC of 0.722354</w:t>
            </w:r>
          </w:p>
        </w:tc>
        <w:tc>
          <w:tcPr>
            <w:tcW w:w="0" w:type="auto"/>
            <w:vAlign w:val="center"/>
          </w:tcPr>
          <w:p w14:paraId="7759FF69" w14:textId="5357B7EF" w:rsidR="004F5FFA" w:rsidRPr="00785E1B" w:rsidRDefault="00A60B2E" w:rsidP="004F5FFA">
            <w:pPr>
              <w:rPr>
                <w:rFonts w:ascii="Times New Roman" w:hAnsi="Times New Roman" w:cs="Times New Roman"/>
              </w:rPr>
            </w:pPr>
            <w:r w:rsidRPr="00785E1B">
              <w:rPr>
                <w:rFonts w:ascii="Times New Roman" w:hAnsi="Times New Roman" w:cs="Times New Roman"/>
              </w:rPr>
              <w:t>Restricted to only 6 species.</w:t>
            </w:r>
          </w:p>
        </w:tc>
        <w:tc>
          <w:tcPr>
            <w:tcW w:w="0" w:type="auto"/>
            <w:vAlign w:val="center"/>
          </w:tcPr>
          <w:p w14:paraId="52A85096" w14:textId="5FC7A738" w:rsidR="004F5FFA" w:rsidRPr="00785E1B" w:rsidRDefault="00D25C60" w:rsidP="004F5F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study only uses 6 species dataset</w:t>
            </w:r>
            <w:r w:rsidR="00E42C43">
              <w:rPr>
                <w:rFonts w:ascii="Times New Roman" w:hAnsi="Times New Roman" w:cs="Times New Roman"/>
              </w:rPr>
              <w:t xml:space="preserve">. They apply boosting in CNN model. But our study </w:t>
            </w:r>
            <w:r w:rsidR="00CD7EB8">
              <w:rPr>
                <w:rFonts w:ascii="Times New Roman" w:hAnsi="Times New Roman" w:cs="Times New Roman"/>
              </w:rPr>
              <w:t>includes 114 bird species and compares two pretrained models in which classical ML classifiers are also used.</w:t>
            </w:r>
          </w:p>
        </w:tc>
      </w:tr>
    </w:tbl>
    <w:p w14:paraId="40D4B91D" w14:textId="77777777" w:rsidR="006676A3" w:rsidRPr="00785E1B" w:rsidRDefault="006676A3" w:rsidP="006676A3">
      <w:pPr>
        <w:rPr>
          <w:rFonts w:ascii="Times New Roman" w:hAnsi="Times New Roman" w:cs="Times New Roman"/>
        </w:rPr>
      </w:pPr>
    </w:p>
    <w:p w14:paraId="3BCE7443" w14:textId="77777777" w:rsidR="006676A3" w:rsidRPr="00785E1B" w:rsidRDefault="006676A3" w:rsidP="006676A3">
      <w:pPr>
        <w:rPr>
          <w:rFonts w:ascii="Times New Roman" w:hAnsi="Times New Roman" w:cs="Times New Roman"/>
        </w:rPr>
      </w:pPr>
    </w:p>
    <w:p w14:paraId="5AF5BC3C" w14:textId="77777777" w:rsidR="006676A3" w:rsidRPr="00785E1B" w:rsidRDefault="006676A3">
      <w:pPr>
        <w:rPr>
          <w:rFonts w:ascii="Times New Roman" w:hAnsi="Times New Roman" w:cs="Times New Roman"/>
        </w:rPr>
      </w:pPr>
    </w:p>
    <w:sectPr w:rsidR="006676A3" w:rsidRPr="00785E1B" w:rsidSect="00667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E81"/>
    <w:multiLevelType w:val="multilevel"/>
    <w:tmpl w:val="A49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8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A3"/>
    <w:rsid w:val="00001579"/>
    <w:rsid w:val="00025819"/>
    <w:rsid w:val="000352FD"/>
    <w:rsid w:val="00041055"/>
    <w:rsid w:val="000522E9"/>
    <w:rsid w:val="000611A7"/>
    <w:rsid w:val="0006379A"/>
    <w:rsid w:val="00070118"/>
    <w:rsid w:val="00077EAD"/>
    <w:rsid w:val="00080E8C"/>
    <w:rsid w:val="00082626"/>
    <w:rsid w:val="00092BBD"/>
    <w:rsid w:val="00095230"/>
    <w:rsid w:val="000B0568"/>
    <w:rsid w:val="000B1CBE"/>
    <w:rsid w:val="000B6898"/>
    <w:rsid w:val="000C03E4"/>
    <w:rsid w:val="000C2D69"/>
    <w:rsid w:val="000F6A1E"/>
    <w:rsid w:val="001061AF"/>
    <w:rsid w:val="00106BFC"/>
    <w:rsid w:val="00162D5F"/>
    <w:rsid w:val="00163E09"/>
    <w:rsid w:val="00164054"/>
    <w:rsid w:val="001701BB"/>
    <w:rsid w:val="0017712B"/>
    <w:rsid w:val="00182979"/>
    <w:rsid w:val="001C29F2"/>
    <w:rsid w:val="001D1C6B"/>
    <w:rsid w:val="001D4F28"/>
    <w:rsid w:val="001F399E"/>
    <w:rsid w:val="0020529B"/>
    <w:rsid w:val="0021603D"/>
    <w:rsid w:val="00222B17"/>
    <w:rsid w:val="002269B5"/>
    <w:rsid w:val="00233DAD"/>
    <w:rsid w:val="002401C0"/>
    <w:rsid w:val="00245222"/>
    <w:rsid w:val="00254000"/>
    <w:rsid w:val="00256B81"/>
    <w:rsid w:val="00265164"/>
    <w:rsid w:val="00276F0E"/>
    <w:rsid w:val="00281465"/>
    <w:rsid w:val="00281F86"/>
    <w:rsid w:val="00282723"/>
    <w:rsid w:val="002B3F63"/>
    <w:rsid w:val="002C6275"/>
    <w:rsid w:val="002D4020"/>
    <w:rsid w:val="002E618D"/>
    <w:rsid w:val="002F4125"/>
    <w:rsid w:val="002F58BC"/>
    <w:rsid w:val="00314063"/>
    <w:rsid w:val="003216AE"/>
    <w:rsid w:val="0034696B"/>
    <w:rsid w:val="003510F3"/>
    <w:rsid w:val="003600C3"/>
    <w:rsid w:val="00367B5D"/>
    <w:rsid w:val="00397DA0"/>
    <w:rsid w:val="003A46A4"/>
    <w:rsid w:val="003B01B4"/>
    <w:rsid w:val="003B4B2B"/>
    <w:rsid w:val="003C112B"/>
    <w:rsid w:val="003C646E"/>
    <w:rsid w:val="003D5C14"/>
    <w:rsid w:val="003F17A0"/>
    <w:rsid w:val="00407543"/>
    <w:rsid w:val="004216B9"/>
    <w:rsid w:val="004275FB"/>
    <w:rsid w:val="0043057A"/>
    <w:rsid w:val="004536BE"/>
    <w:rsid w:val="00454C10"/>
    <w:rsid w:val="004741B2"/>
    <w:rsid w:val="00477820"/>
    <w:rsid w:val="004A16DF"/>
    <w:rsid w:val="004B1EEA"/>
    <w:rsid w:val="004D1F61"/>
    <w:rsid w:val="004F5FFA"/>
    <w:rsid w:val="0051555F"/>
    <w:rsid w:val="00516F5E"/>
    <w:rsid w:val="00524A13"/>
    <w:rsid w:val="00526434"/>
    <w:rsid w:val="005622A3"/>
    <w:rsid w:val="005642C9"/>
    <w:rsid w:val="00570FCE"/>
    <w:rsid w:val="00571581"/>
    <w:rsid w:val="00575651"/>
    <w:rsid w:val="005921F8"/>
    <w:rsid w:val="005A0CEF"/>
    <w:rsid w:val="005C494C"/>
    <w:rsid w:val="005C5923"/>
    <w:rsid w:val="005C73A5"/>
    <w:rsid w:val="005D7281"/>
    <w:rsid w:val="005E6272"/>
    <w:rsid w:val="005E680D"/>
    <w:rsid w:val="005F352E"/>
    <w:rsid w:val="00607289"/>
    <w:rsid w:val="00611930"/>
    <w:rsid w:val="00612E47"/>
    <w:rsid w:val="0061739F"/>
    <w:rsid w:val="00621F40"/>
    <w:rsid w:val="00642800"/>
    <w:rsid w:val="00643D21"/>
    <w:rsid w:val="00657774"/>
    <w:rsid w:val="006676A3"/>
    <w:rsid w:val="006A1935"/>
    <w:rsid w:val="006A43B3"/>
    <w:rsid w:val="006A6800"/>
    <w:rsid w:val="006B2EB6"/>
    <w:rsid w:val="006B66FD"/>
    <w:rsid w:val="006C245D"/>
    <w:rsid w:val="006C7B24"/>
    <w:rsid w:val="006D57F8"/>
    <w:rsid w:val="006E4A70"/>
    <w:rsid w:val="0070604D"/>
    <w:rsid w:val="00715CB4"/>
    <w:rsid w:val="00723144"/>
    <w:rsid w:val="00771E5C"/>
    <w:rsid w:val="007839D1"/>
    <w:rsid w:val="00783E51"/>
    <w:rsid w:val="00785E1B"/>
    <w:rsid w:val="00786361"/>
    <w:rsid w:val="00793EC9"/>
    <w:rsid w:val="0079632C"/>
    <w:rsid w:val="007B790C"/>
    <w:rsid w:val="007C74D2"/>
    <w:rsid w:val="007D05D7"/>
    <w:rsid w:val="007E15C1"/>
    <w:rsid w:val="007E42EC"/>
    <w:rsid w:val="00800886"/>
    <w:rsid w:val="00800D03"/>
    <w:rsid w:val="008016E4"/>
    <w:rsid w:val="0080520D"/>
    <w:rsid w:val="00805523"/>
    <w:rsid w:val="00806798"/>
    <w:rsid w:val="00810395"/>
    <w:rsid w:val="00811648"/>
    <w:rsid w:val="00811D98"/>
    <w:rsid w:val="0083196B"/>
    <w:rsid w:val="00832107"/>
    <w:rsid w:val="0083286D"/>
    <w:rsid w:val="00842E49"/>
    <w:rsid w:val="00847F99"/>
    <w:rsid w:val="00861601"/>
    <w:rsid w:val="00872D39"/>
    <w:rsid w:val="008767F2"/>
    <w:rsid w:val="00880D53"/>
    <w:rsid w:val="008D7342"/>
    <w:rsid w:val="008E5D8A"/>
    <w:rsid w:val="008F007C"/>
    <w:rsid w:val="00907BB7"/>
    <w:rsid w:val="00912784"/>
    <w:rsid w:val="0091600F"/>
    <w:rsid w:val="00916C0F"/>
    <w:rsid w:val="00930405"/>
    <w:rsid w:val="00935F46"/>
    <w:rsid w:val="0098409E"/>
    <w:rsid w:val="009845CB"/>
    <w:rsid w:val="009976BB"/>
    <w:rsid w:val="009A37D7"/>
    <w:rsid w:val="009B017D"/>
    <w:rsid w:val="009C12E1"/>
    <w:rsid w:val="009C2D88"/>
    <w:rsid w:val="009C49DB"/>
    <w:rsid w:val="009D5E27"/>
    <w:rsid w:val="009D6524"/>
    <w:rsid w:val="00A30E4F"/>
    <w:rsid w:val="00A375E7"/>
    <w:rsid w:val="00A40DE1"/>
    <w:rsid w:val="00A431A3"/>
    <w:rsid w:val="00A43DE6"/>
    <w:rsid w:val="00A60B2E"/>
    <w:rsid w:val="00A60CCC"/>
    <w:rsid w:val="00A621C4"/>
    <w:rsid w:val="00A64F0A"/>
    <w:rsid w:val="00A65EB4"/>
    <w:rsid w:val="00A65EDB"/>
    <w:rsid w:val="00A67E3F"/>
    <w:rsid w:val="00A731F9"/>
    <w:rsid w:val="00A85F16"/>
    <w:rsid w:val="00A86994"/>
    <w:rsid w:val="00A87B89"/>
    <w:rsid w:val="00A961F1"/>
    <w:rsid w:val="00AA00E4"/>
    <w:rsid w:val="00AA2508"/>
    <w:rsid w:val="00AA793B"/>
    <w:rsid w:val="00AB072B"/>
    <w:rsid w:val="00AB67C5"/>
    <w:rsid w:val="00AC25A5"/>
    <w:rsid w:val="00AC6A09"/>
    <w:rsid w:val="00AC6D9C"/>
    <w:rsid w:val="00AC75CF"/>
    <w:rsid w:val="00AD4C19"/>
    <w:rsid w:val="00AE3D32"/>
    <w:rsid w:val="00B15F86"/>
    <w:rsid w:val="00B1713D"/>
    <w:rsid w:val="00B20FD4"/>
    <w:rsid w:val="00B21E93"/>
    <w:rsid w:val="00B27E47"/>
    <w:rsid w:val="00B32A8A"/>
    <w:rsid w:val="00B33BDC"/>
    <w:rsid w:val="00B356DF"/>
    <w:rsid w:val="00B4621C"/>
    <w:rsid w:val="00B77145"/>
    <w:rsid w:val="00B83DFD"/>
    <w:rsid w:val="00B8413C"/>
    <w:rsid w:val="00BB435E"/>
    <w:rsid w:val="00BC1A35"/>
    <w:rsid w:val="00BC218A"/>
    <w:rsid w:val="00BD093F"/>
    <w:rsid w:val="00BE2F41"/>
    <w:rsid w:val="00BE40B8"/>
    <w:rsid w:val="00BE732E"/>
    <w:rsid w:val="00BF39E2"/>
    <w:rsid w:val="00BF4B02"/>
    <w:rsid w:val="00C0155E"/>
    <w:rsid w:val="00C06DE1"/>
    <w:rsid w:val="00C25D65"/>
    <w:rsid w:val="00C3553F"/>
    <w:rsid w:val="00C4367F"/>
    <w:rsid w:val="00C60E96"/>
    <w:rsid w:val="00C62FEA"/>
    <w:rsid w:val="00C74F51"/>
    <w:rsid w:val="00C874F7"/>
    <w:rsid w:val="00CA2129"/>
    <w:rsid w:val="00CA7499"/>
    <w:rsid w:val="00CB398D"/>
    <w:rsid w:val="00CD7EB8"/>
    <w:rsid w:val="00CE2BE9"/>
    <w:rsid w:val="00CE41B9"/>
    <w:rsid w:val="00CE772B"/>
    <w:rsid w:val="00CF2EF8"/>
    <w:rsid w:val="00D00158"/>
    <w:rsid w:val="00D04566"/>
    <w:rsid w:val="00D13252"/>
    <w:rsid w:val="00D151E4"/>
    <w:rsid w:val="00D20CD8"/>
    <w:rsid w:val="00D25C60"/>
    <w:rsid w:val="00D46336"/>
    <w:rsid w:val="00D64477"/>
    <w:rsid w:val="00D73FB5"/>
    <w:rsid w:val="00D813FF"/>
    <w:rsid w:val="00D92961"/>
    <w:rsid w:val="00D97C15"/>
    <w:rsid w:val="00DA21D6"/>
    <w:rsid w:val="00DB13E2"/>
    <w:rsid w:val="00DB5D6A"/>
    <w:rsid w:val="00DD7B7E"/>
    <w:rsid w:val="00DE749C"/>
    <w:rsid w:val="00DF5067"/>
    <w:rsid w:val="00E0103C"/>
    <w:rsid w:val="00E244B7"/>
    <w:rsid w:val="00E3573B"/>
    <w:rsid w:val="00E366E0"/>
    <w:rsid w:val="00E427F5"/>
    <w:rsid w:val="00E42C43"/>
    <w:rsid w:val="00E442CA"/>
    <w:rsid w:val="00E644A3"/>
    <w:rsid w:val="00E80E53"/>
    <w:rsid w:val="00E8640D"/>
    <w:rsid w:val="00E8746E"/>
    <w:rsid w:val="00E9292D"/>
    <w:rsid w:val="00E9540B"/>
    <w:rsid w:val="00E9711F"/>
    <w:rsid w:val="00EA6259"/>
    <w:rsid w:val="00EC3CAC"/>
    <w:rsid w:val="00ED3444"/>
    <w:rsid w:val="00ED60DF"/>
    <w:rsid w:val="00EE245F"/>
    <w:rsid w:val="00EE5F9F"/>
    <w:rsid w:val="00EE66AF"/>
    <w:rsid w:val="00EF48C0"/>
    <w:rsid w:val="00EF5735"/>
    <w:rsid w:val="00F0042B"/>
    <w:rsid w:val="00F175EA"/>
    <w:rsid w:val="00F372CF"/>
    <w:rsid w:val="00F43414"/>
    <w:rsid w:val="00F521CD"/>
    <w:rsid w:val="00F56816"/>
    <w:rsid w:val="00F63CE3"/>
    <w:rsid w:val="00F74107"/>
    <w:rsid w:val="00F828BB"/>
    <w:rsid w:val="00F95530"/>
    <w:rsid w:val="00F95B46"/>
    <w:rsid w:val="00F964BA"/>
    <w:rsid w:val="00FA45CE"/>
    <w:rsid w:val="00FB0F22"/>
    <w:rsid w:val="00FB3E0D"/>
    <w:rsid w:val="00FB407F"/>
    <w:rsid w:val="00FB7888"/>
    <w:rsid w:val="00FC100A"/>
    <w:rsid w:val="00FD1974"/>
    <w:rsid w:val="00FD789B"/>
    <w:rsid w:val="00FE5667"/>
    <w:rsid w:val="00FF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D474"/>
  <w15:chartTrackingRefBased/>
  <w15:docId w15:val="{F28362F1-5D03-4931-A29A-2107DD09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A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2080</TotalTime>
  <Pages>11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khare</dc:creator>
  <cp:keywords/>
  <dc:description/>
  <cp:lastModifiedBy>shreya khare</cp:lastModifiedBy>
  <cp:revision>289</cp:revision>
  <dcterms:created xsi:type="dcterms:W3CDTF">2026-07-05T04:39:00Z</dcterms:created>
  <dcterms:modified xsi:type="dcterms:W3CDTF">2026-07-08T03:31:00Z</dcterms:modified>
</cp:coreProperties>
</file>