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69D0" w14:textId="77777777" w:rsidR="006567CC" w:rsidRPr="000C02C0" w:rsidRDefault="373BE86E">
      <w:pPr>
        <w:spacing w:after="120"/>
        <w:jc w:val="center"/>
        <w:rPr>
          <w:rFonts w:ascii="Aptos Serif" w:hAnsi="Aptos Serif" w:cs="Aptos Serif"/>
          <w:color w:val="70AD47" w:themeColor="accent6"/>
          <w:u w:val="single"/>
        </w:rPr>
      </w:pPr>
      <w:r w:rsidRPr="000C02C0">
        <w:rPr>
          <w:rFonts w:ascii="Aptos Serif" w:hAnsi="Aptos Serif" w:cs="Aptos Serif"/>
          <w:b/>
          <w:bCs/>
          <w:color w:val="70AD47" w:themeColor="accent6"/>
          <w:sz w:val="40"/>
          <w:szCs w:val="40"/>
          <w:u w:val="single"/>
        </w:rPr>
        <w:t>Project Progress Report</w:t>
      </w:r>
    </w:p>
    <w:p w14:paraId="050C28AC" w14:textId="77777777" w:rsidR="006567CC" w:rsidRPr="00E85941" w:rsidRDefault="00177C3E">
      <w:pPr>
        <w:spacing w:before="240" w:after="120"/>
        <w:rPr>
          <w:color w:val="000000" w:themeColor="text1"/>
        </w:rPr>
      </w:pPr>
      <w:r w:rsidRPr="00E85941">
        <w:rPr>
          <w:b/>
          <w:bCs/>
          <w:color w:val="000000" w:themeColor="text1"/>
          <w:sz w:val="32"/>
          <w:szCs w:val="32"/>
        </w:rPr>
        <w:t>1. Project Title</w:t>
      </w:r>
    </w:p>
    <w:p w14:paraId="73E206CE" w14:textId="51B79094" w:rsidR="006567CC" w:rsidRDefault="0033393D">
      <w:pPr>
        <w:spacing w:after="120"/>
      </w:pPr>
      <w:r>
        <w:t xml:space="preserve">Comparative study between audio domain transfer learning and image based transfer learning on </w:t>
      </w:r>
      <w:r w:rsidR="003E62CD">
        <w:t xml:space="preserve">imbalanced birds dataset of 114 </w:t>
      </w:r>
      <w:r w:rsidR="00BE56B3">
        <w:t>bird species.</w:t>
      </w:r>
    </w:p>
    <w:p w14:paraId="412C15A8" w14:textId="77777777" w:rsidR="006567CC" w:rsidRDefault="00177C3E">
      <w:pPr>
        <w:spacing w:before="240" w:after="120"/>
      </w:pPr>
      <w:r w:rsidRPr="00BE56B3">
        <w:rPr>
          <w:b/>
          <w:bCs/>
          <w:color w:val="000000" w:themeColor="text1"/>
          <w:sz w:val="32"/>
          <w:szCs w:val="32"/>
        </w:rPr>
        <w:t>2. Problem Statement</w:t>
      </w:r>
    </w:p>
    <w:p w14:paraId="7D287CE4" w14:textId="60BD977F" w:rsidR="006567CC" w:rsidRDefault="00E87111">
      <w:pPr>
        <w:spacing w:after="120"/>
      </w:pPr>
      <w:r>
        <w:t>O</w:t>
      </w:r>
      <w:r w:rsidRPr="00931553">
        <w:t>rnithologists</w:t>
      </w:r>
      <w:r>
        <w:t xml:space="preserve"> can</w:t>
      </w:r>
      <w:r w:rsidR="0078738A">
        <w:t xml:space="preserve"> iden</w:t>
      </w:r>
      <w:r w:rsidR="00DD58D9">
        <w:t>tify the</w:t>
      </w:r>
      <w:r w:rsidR="00043539">
        <w:t xml:space="preserve"> birds</w:t>
      </w:r>
      <w:r w:rsidR="00D053E1">
        <w:t xml:space="preserve"> manuall</w:t>
      </w:r>
      <w:r w:rsidR="005A08EC">
        <w:t xml:space="preserve">y. </w:t>
      </w:r>
      <w:r w:rsidR="00BD249B">
        <w:t>Bu</w:t>
      </w:r>
      <w:r w:rsidR="00135DA4">
        <w:t xml:space="preserve">t </w:t>
      </w:r>
      <w:r w:rsidR="003A232F">
        <w:t>today</w:t>
      </w:r>
      <w:r w:rsidR="003F4023">
        <w:t xml:space="preserve"> reco</w:t>
      </w:r>
      <w:r w:rsidR="00321073">
        <w:t xml:space="preserve">rding </w:t>
      </w:r>
      <w:r w:rsidR="007E17FD">
        <w:t>dev</w:t>
      </w:r>
      <w:r w:rsidR="00C2010D">
        <w:t>ices</w:t>
      </w:r>
      <w:r w:rsidR="004F41A4">
        <w:t xml:space="preserve"> can c</w:t>
      </w:r>
      <w:r w:rsidR="00647135">
        <w:t>olle</w:t>
      </w:r>
      <w:r w:rsidR="008142B4">
        <w:t>ct l</w:t>
      </w:r>
      <w:r w:rsidR="00212602">
        <w:t xml:space="preserve">arge </w:t>
      </w:r>
      <w:r w:rsidR="00146636">
        <w:t>amount o</w:t>
      </w:r>
      <w:r w:rsidR="004172DD">
        <w:t>f da</w:t>
      </w:r>
      <w:r w:rsidR="00474078">
        <w:t>ta</w:t>
      </w:r>
      <w:r w:rsidR="00796796">
        <w:t xml:space="preserve"> h</w:t>
      </w:r>
      <w:r w:rsidR="00515EA6">
        <w:t>ence</w:t>
      </w:r>
      <w:r w:rsidR="00CC167D">
        <w:t xml:space="preserve"> manual </w:t>
      </w:r>
      <w:r w:rsidR="00CE51C5">
        <w:t>ident</w:t>
      </w:r>
      <w:r w:rsidR="009F304F">
        <w:t>ific</w:t>
      </w:r>
      <w:r w:rsidR="0082450A">
        <w:t>ation o</w:t>
      </w:r>
      <w:r w:rsidR="0029439F">
        <w:t xml:space="preserve">f </w:t>
      </w:r>
      <w:r w:rsidR="00B00698">
        <w:t>birds</w:t>
      </w:r>
      <w:r w:rsidR="00FE52B9">
        <w:t xml:space="preserve"> can </w:t>
      </w:r>
      <w:r w:rsidR="00923940">
        <w:t xml:space="preserve">be </w:t>
      </w:r>
      <w:r w:rsidR="0010219A">
        <w:t>slow</w:t>
      </w:r>
      <w:r w:rsidR="00560FA7">
        <w:t>.</w:t>
      </w:r>
      <w:r w:rsidR="00B4218F">
        <w:t xml:space="preserve"> </w:t>
      </w:r>
      <w:r w:rsidR="00FE2C94">
        <w:t>Therefore,</w:t>
      </w:r>
      <w:r w:rsidR="003E76C9">
        <w:t xml:space="preserve"> </w:t>
      </w:r>
      <w:r w:rsidR="0009441F">
        <w:t xml:space="preserve">it </w:t>
      </w:r>
      <w:r w:rsidR="000444FA">
        <w:t>becom</w:t>
      </w:r>
      <w:r w:rsidR="00313990">
        <w:t xml:space="preserve">es </w:t>
      </w:r>
      <w:r w:rsidR="009449DC">
        <w:t>harde</w:t>
      </w:r>
      <w:r w:rsidR="00C91EE4">
        <w:t xml:space="preserve">r </w:t>
      </w:r>
      <w:r w:rsidR="001D0D3F">
        <w:t xml:space="preserve">to </w:t>
      </w:r>
      <w:r w:rsidR="00F73CFD">
        <w:t>st</w:t>
      </w:r>
      <w:r w:rsidR="00E01795">
        <w:t>udy b</w:t>
      </w:r>
      <w:r w:rsidR="008F1736">
        <w:t xml:space="preserve">ird </w:t>
      </w:r>
      <w:r w:rsidR="005D185D">
        <w:t>speci</w:t>
      </w:r>
      <w:r w:rsidR="00914355">
        <w:t>es an</w:t>
      </w:r>
      <w:r w:rsidR="00127B06">
        <w:t>d b</w:t>
      </w:r>
      <w:r w:rsidR="008215F5">
        <w:t>iodi</w:t>
      </w:r>
      <w:r w:rsidR="00A345D5">
        <w:t>versi</w:t>
      </w:r>
      <w:r w:rsidR="00B33F66">
        <w:t>ty</w:t>
      </w:r>
      <w:r w:rsidR="00D2669A">
        <w:t>.</w:t>
      </w:r>
    </w:p>
    <w:p w14:paraId="154C27E6" w14:textId="77777777" w:rsidR="006567CC" w:rsidRPr="00C412A4" w:rsidRDefault="00177C3E">
      <w:pPr>
        <w:spacing w:before="240" w:after="120"/>
        <w:rPr>
          <w:color w:val="000000" w:themeColor="text1"/>
        </w:rPr>
      </w:pPr>
      <w:r w:rsidRPr="00C412A4">
        <w:rPr>
          <w:b/>
          <w:bCs/>
          <w:color w:val="000000" w:themeColor="text1"/>
          <w:sz w:val="32"/>
          <w:szCs w:val="32"/>
        </w:rPr>
        <w:t>3. Objective of the Project</w:t>
      </w:r>
    </w:p>
    <w:p w14:paraId="62B4D3AD" w14:textId="2CE37950" w:rsidR="006567CC" w:rsidRDefault="009F0DCE">
      <w:pPr>
        <w:spacing w:after="120"/>
      </w:pPr>
      <w:r>
        <w:t xml:space="preserve">This study aims to compare two </w:t>
      </w:r>
      <w:r w:rsidR="00EB6FBA">
        <w:t>approaches</w:t>
      </w:r>
      <w:r>
        <w:t xml:space="preserve"> to iden</w:t>
      </w:r>
      <w:r w:rsidR="00BD403B">
        <w:t>ti</w:t>
      </w:r>
      <w:r>
        <w:t>fy birds</w:t>
      </w:r>
      <w:r w:rsidR="00C83DE6">
        <w:t xml:space="preserve"> which has used an imbalanced dataset. </w:t>
      </w:r>
      <w:r w:rsidR="00EA39E0">
        <w:t xml:space="preserve">In first approach </w:t>
      </w:r>
      <w:proofErr w:type="spellStart"/>
      <w:r w:rsidR="00EA39E0">
        <w:t>YAMNet</w:t>
      </w:r>
      <w:proofErr w:type="spellEnd"/>
      <w:r w:rsidR="00EA39E0">
        <w:t xml:space="preserve"> model which is pretrained on audio dataset</w:t>
      </w:r>
      <w:r w:rsidR="00940837">
        <w:t xml:space="preserve"> is used. It is </w:t>
      </w:r>
      <w:r w:rsidR="006B32F9">
        <w:t xml:space="preserve">not trained again instead it is used as </w:t>
      </w:r>
      <w:r w:rsidR="00CA175B">
        <w:t>fixed feature extractor</w:t>
      </w:r>
      <w:r w:rsidR="00447F85">
        <w:t xml:space="preserve">. Then those </w:t>
      </w:r>
      <w:r w:rsidR="00475FBB">
        <w:t xml:space="preserve">features are trained on Support Vector Machine, </w:t>
      </w:r>
      <w:r w:rsidR="002939EC">
        <w:t xml:space="preserve">Multilayer perceptron and </w:t>
      </w:r>
      <w:r w:rsidR="000D53B4">
        <w:t>random forest.</w:t>
      </w:r>
    </w:p>
    <w:p w14:paraId="552F92DB" w14:textId="68DAB26A" w:rsidR="000D53B4" w:rsidRDefault="000D53B4">
      <w:pPr>
        <w:spacing w:after="120"/>
      </w:pPr>
      <w:r>
        <w:t xml:space="preserve">In second approach audio is converted to mel spectrogram </w:t>
      </w:r>
      <w:r w:rsidR="00F225C6">
        <w:t>images</w:t>
      </w:r>
      <w:r w:rsidR="002F47C8">
        <w:t>. It is given to MobileNetV2</w:t>
      </w:r>
      <w:r w:rsidR="00354DC0">
        <w:t xml:space="preserve"> which is pretrained model</w:t>
      </w:r>
      <w:r w:rsidR="00514906">
        <w:t xml:space="preserve"> on ImageNet. </w:t>
      </w:r>
    </w:p>
    <w:p w14:paraId="6910E719" w14:textId="074A818B" w:rsidR="00FB5517" w:rsidRDefault="00FB5517">
      <w:pPr>
        <w:spacing w:after="120"/>
      </w:pPr>
      <w:r>
        <w:t>Both these approaches were applied on same Kaggle dataset</w:t>
      </w:r>
      <w:r w:rsidR="00EB6FBA">
        <w:t>.</w:t>
      </w:r>
      <w:r w:rsidR="00CD046F">
        <w:t xml:space="preserve"> Final evaluation has been done using </w:t>
      </w:r>
      <w:r w:rsidR="00BA2788">
        <w:t>macro-averaged metrics and per species metrics.</w:t>
      </w:r>
    </w:p>
    <w:p w14:paraId="4E298BBB" w14:textId="77777777" w:rsidR="006567CC" w:rsidRPr="00804D6B" w:rsidRDefault="00177C3E">
      <w:pPr>
        <w:spacing w:before="240" w:after="120"/>
        <w:rPr>
          <w:color w:val="000000" w:themeColor="text1"/>
        </w:rPr>
      </w:pPr>
      <w:r w:rsidRPr="00804D6B">
        <w:rPr>
          <w:b/>
          <w:bCs/>
          <w:color w:val="000000" w:themeColor="text1"/>
          <w:sz w:val="32"/>
          <w:szCs w:val="32"/>
        </w:rPr>
        <w:t>4. Research Gaps (from Literature Review)</w:t>
      </w:r>
    </w:p>
    <w:p w14:paraId="27BD5B02" w14:textId="047F5704" w:rsidR="006567CC" w:rsidRDefault="006C7AD6">
      <w:pPr>
        <w:spacing w:after="100"/>
        <w:jc w:val="both"/>
      </w:pPr>
      <w:r>
        <w:t xml:space="preserve">Review of 15 research papers </w:t>
      </w:r>
      <w:r w:rsidR="00AD333A">
        <w:t>was done and following gaps were found:</w:t>
      </w:r>
    </w:p>
    <w:p w14:paraId="5E0775AC" w14:textId="56451856" w:rsidR="00AD333A" w:rsidRDefault="00B05D1C" w:rsidP="00AD333A">
      <w:pPr>
        <w:pStyle w:val="ListParagraph"/>
        <w:numPr>
          <w:ilvl w:val="0"/>
          <w:numId w:val="5"/>
        </w:numPr>
        <w:spacing w:after="100"/>
        <w:jc w:val="both"/>
      </w:pPr>
      <w:r>
        <w:t>Many research papers used either imaged based transfer learning or audio based transfer learning</w:t>
      </w:r>
      <w:r w:rsidR="004E16B6">
        <w:t xml:space="preserve">. But </w:t>
      </w:r>
      <w:r w:rsidR="000C02C0">
        <w:t>this</w:t>
      </w:r>
      <w:r w:rsidR="004E16B6">
        <w:t xml:space="preserve"> </w:t>
      </w:r>
      <w:r w:rsidR="000C02C0">
        <w:t>work</w:t>
      </w:r>
      <w:r w:rsidR="004E16B6">
        <w:t xml:space="preserve"> used both the approaches on same dataset.</w:t>
      </w:r>
    </w:p>
    <w:p w14:paraId="24B8F744" w14:textId="4DA9CE6F" w:rsidR="004E16B6" w:rsidRDefault="00DF5ACB" w:rsidP="00AD333A">
      <w:pPr>
        <w:pStyle w:val="ListParagraph"/>
        <w:numPr>
          <w:ilvl w:val="0"/>
          <w:numId w:val="5"/>
        </w:numPr>
        <w:spacing w:after="100"/>
        <w:jc w:val="both"/>
      </w:pPr>
      <w:r>
        <w:t xml:space="preserve">Researchers who used </w:t>
      </w:r>
      <w:r w:rsidR="00CE3550">
        <w:t xml:space="preserve">pretrained models </w:t>
      </w:r>
      <w:r w:rsidR="004F7941">
        <w:t xml:space="preserve">used only one </w:t>
      </w:r>
      <w:r w:rsidR="008B0A6A">
        <w:t>classifier</w:t>
      </w:r>
      <w:r w:rsidR="0013175E">
        <w:t xml:space="preserve">. </w:t>
      </w:r>
      <w:r w:rsidR="000C02C0">
        <w:t>This study</w:t>
      </w:r>
      <w:r w:rsidR="0013175E">
        <w:t xml:space="preserve"> support vector machine, random forest and </w:t>
      </w:r>
      <w:proofErr w:type="spellStart"/>
      <w:r w:rsidR="0013175E">
        <w:t>multi layer</w:t>
      </w:r>
      <w:proofErr w:type="spellEnd"/>
      <w:r w:rsidR="0013175E">
        <w:t xml:space="preserve"> perceptron are used.</w:t>
      </w:r>
    </w:p>
    <w:p w14:paraId="010D370A" w14:textId="15118877" w:rsidR="0013175E" w:rsidRDefault="00290FC1" w:rsidP="00AD333A">
      <w:pPr>
        <w:pStyle w:val="ListParagraph"/>
        <w:numPr>
          <w:ilvl w:val="0"/>
          <w:numId w:val="5"/>
        </w:numPr>
        <w:spacing w:after="100"/>
        <w:jc w:val="both"/>
      </w:pPr>
      <w:r>
        <w:t xml:space="preserve">Many studies calculated only overall accuracy. </w:t>
      </w:r>
      <w:r w:rsidR="000C02C0">
        <w:t>This work</w:t>
      </w:r>
      <w:r>
        <w:t xml:space="preserve"> </w:t>
      </w:r>
      <w:r w:rsidR="00A16319">
        <w:t>cal</w:t>
      </w:r>
      <w:r w:rsidR="00087FC0">
        <w:t xml:space="preserve">culated </w:t>
      </w:r>
      <w:r w:rsidR="00B5080F">
        <w:t>both macro averaged metrics and per species metrics.</w:t>
      </w:r>
    </w:p>
    <w:p w14:paraId="3C95A4B6" w14:textId="3F8CEB35" w:rsidR="00B5080F" w:rsidRDefault="00862BC0" w:rsidP="00AD333A">
      <w:pPr>
        <w:pStyle w:val="ListParagraph"/>
        <w:numPr>
          <w:ilvl w:val="0"/>
          <w:numId w:val="5"/>
        </w:numPr>
        <w:spacing w:after="100"/>
        <w:jc w:val="both"/>
      </w:pPr>
      <w:r>
        <w:t>In previous studies researchers generally classified 10 to 20 bird species</w:t>
      </w:r>
      <w:r w:rsidR="00F25868">
        <w:t xml:space="preserve">. They used large and complex deep learning models. But </w:t>
      </w:r>
      <w:r w:rsidR="000C02C0">
        <w:t>this work</w:t>
      </w:r>
      <w:r w:rsidR="00F25868">
        <w:t xml:space="preserve"> </w:t>
      </w:r>
      <w:r w:rsidR="00BA1531">
        <w:t>used a dataset which has 114 birds species and used simple machine learning algorithms.</w:t>
      </w:r>
    </w:p>
    <w:p w14:paraId="135DF3F9" w14:textId="1DE1E9D1" w:rsidR="00FE5E5B" w:rsidRDefault="00FE5E5B" w:rsidP="00AD333A">
      <w:pPr>
        <w:pStyle w:val="ListParagraph"/>
        <w:numPr>
          <w:ilvl w:val="0"/>
          <w:numId w:val="5"/>
        </w:numPr>
        <w:spacing w:after="100"/>
        <w:jc w:val="both"/>
      </w:pPr>
      <w:r>
        <w:t xml:space="preserve">Many researchers used </w:t>
      </w:r>
      <w:proofErr w:type="spellStart"/>
      <w:r w:rsidR="00E2281E">
        <w:t>BirdNET</w:t>
      </w:r>
      <w:proofErr w:type="spellEnd"/>
      <w:r w:rsidR="00E2281E">
        <w:t>, Perch</w:t>
      </w:r>
      <w:r w:rsidR="00E06ACA">
        <w:t xml:space="preserve"> which trained specifically on bird audio dataset. But </w:t>
      </w:r>
      <w:r w:rsidR="000C02C0">
        <w:t>this study</w:t>
      </w:r>
      <w:r w:rsidR="00E06ACA">
        <w:t xml:space="preserve"> uses </w:t>
      </w:r>
      <w:r w:rsidR="00F07359">
        <w:t>general purpose pretrained models.</w:t>
      </w:r>
    </w:p>
    <w:p w14:paraId="23EB4F6A" w14:textId="59B8EF4F" w:rsidR="00F07359" w:rsidRDefault="00F07359" w:rsidP="00F07359">
      <w:pPr>
        <w:spacing w:after="100"/>
        <w:ind w:left="360"/>
        <w:jc w:val="both"/>
      </w:pPr>
      <w:r>
        <w:t xml:space="preserve">In the end a literature matrix is provided which gives detailed information about each research </w:t>
      </w:r>
      <w:r w:rsidR="002B56CF">
        <w:t>paper.</w:t>
      </w:r>
    </w:p>
    <w:p w14:paraId="2659351E" w14:textId="77777777" w:rsidR="006567CC" w:rsidRDefault="006567CC">
      <w:pPr>
        <w:spacing w:after="120"/>
      </w:pPr>
    </w:p>
    <w:p w14:paraId="47578E20" w14:textId="77777777" w:rsidR="006567CC" w:rsidRPr="002B56CF" w:rsidRDefault="00177C3E">
      <w:pPr>
        <w:spacing w:before="240" w:after="120"/>
        <w:rPr>
          <w:color w:val="000000" w:themeColor="text1"/>
        </w:rPr>
      </w:pPr>
      <w:r w:rsidRPr="002B56CF">
        <w:rPr>
          <w:b/>
          <w:bCs/>
          <w:color w:val="000000" w:themeColor="text1"/>
          <w:sz w:val="32"/>
          <w:szCs w:val="32"/>
        </w:rPr>
        <w:t>5. Dataset</w:t>
      </w:r>
    </w:p>
    <w:p w14:paraId="04F42D62" w14:textId="77777777" w:rsidR="006567CC" w:rsidRDefault="00177C3E">
      <w:pPr>
        <w:spacing w:after="80"/>
      </w:pPr>
      <w:r>
        <w:rPr>
          <w:b/>
          <w:bCs/>
        </w:rPr>
        <w:t xml:space="preserve">Name: </w:t>
      </w:r>
      <w:r>
        <w:t>Sound of 114 Species of Birds till 2022</w:t>
      </w:r>
    </w:p>
    <w:p w14:paraId="267DAE38" w14:textId="77777777" w:rsidR="006567CC" w:rsidRDefault="00177C3E">
      <w:pPr>
        <w:spacing w:after="80"/>
      </w:pPr>
      <w:r>
        <w:rPr>
          <w:b/>
          <w:bCs/>
        </w:rPr>
        <w:t xml:space="preserve">Source: </w:t>
      </w:r>
      <w:r>
        <w:t>Kaggle (derived from Xeno-canto)</w:t>
      </w:r>
    </w:p>
    <w:p w14:paraId="3E9154DD" w14:textId="1D6EAFAC" w:rsidR="006567CC" w:rsidRDefault="373BE86E">
      <w:pPr>
        <w:spacing w:after="80"/>
      </w:pPr>
      <w:r w:rsidRPr="373BE86E">
        <w:rPr>
          <w:b/>
          <w:bCs/>
        </w:rPr>
        <w:t xml:space="preserve">Link: </w:t>
      </w:r>
      <w:hyperlink r:id="rId5">
        <w:r w:rsidRPr="373BE86E">
          <w:rPr>
            <w:rStyle w:val="Hyperlink"/>
          </w:rPr>
          <w:t>Dat</w:t>
        </w:r>
        <w:r w:rsidRPr="373BE86E">
          <w:rPr>
            <w:rStyle w:val="Hyperlink"/>
          </w:rPr>
          <w:t>a</w:t>
        </w:r>
        <w:r w:rsidRPr="373BE86E">
          <w:rPr>
            <w:rStyle w:val="Hyperlink"/>
          </w:rPr>
          <w:t>set</w:t>
        </w:r>
      </w:hyperlink>
    </w:p>
    <w:p w14:paraId="687176CD" w14:textId="77777777" w:rsidR="006567CC" w:rsidRDefault="00177C3E">
      <w:pPr>
        <w:spacing w:after="80"/>
      </w:pPr>
      <w:r>
        <w:rPr>
          <w:b/>
          <w:bCs/>
        </w:rPr>
        <w:t xml:space="preserve">Advertised size: </w:t>
      </w:r>
      <w:r>
        <w:t>3,336 recordings across 114 bird species</w:t>
      </w:r>
    </w:p>
    <w:p w14:paraId="63E7927A" w14:textId="77777777" w:rsidR="006567CC" w:rsidRDefault="00177C3E">
      <w:pPr>
        <w:spacing w:after="80"/>
      </w:pPr>
      <w:r>
        <w:rPr>
          <w:b/>
          <w:bCs/>
        </w:rPr>
        <w:t xml:space="preserve">Working sample count after ingestion: </w:t>
      </w:r>
      <w:r>
        <w:t>2,161 recordings across 114 species</w:t>
      </w:r>
    </w:p>
    <w:p w14:paraId="45EB43C3" w14:textId="77777777" w:rsidR="006567CC" w:rsidRDefault="00177C3E">
      <w:pPr>
        <w:spacing w:after="80"/>
      </w:pPr>
      <w:r>
        <w:rPr>
          <w:b/>
          <w:bCs/>
        </w:rPr>
        <w:t xml:space="preserve">Metadata fields: </w:t>
      </w:r>
      <w:r>
        <w:t>species name, recording date, country, recordist</w:t>
      </w:r>
    </w:p>
    <w:p w14:paraId="6D9369D4" w14:textId="77777777" w:rsidR="006567CC" w:rsidRDefault="006567CC">
      <w:pPr>
        <w:spacing w:after="120"/>
      </w:pPr>
    </w:p>
    <w:p w14:paraId="4B4FC9A0" w14:textId="77777777" w:rsidR="006567CC" w:rsidRPr="002B56CF" w:rsidRDefault="00177C3E">
      <w:pPr>
        <w:spacing w:before="240" w:after="120"/>
        <w:rPr>
          <w:color w:val="000000" w:themeColor="text1"/>
        </w:rPr>
      </w:pPr>
      <w:r w:rsidRPr="002B56CF">
        <w:rPr>
          <w:b/>
          <w:bCs/>
          <w:color w:val="000000" w:themeColor="text1"/>
          <w:sz w:val="32"/>
          <w:szCs w:val="32"/>
        </w:rPr>
        <w:t>6. Number of Samples and Features</w:t>
      </w:r>
    </w:p>
    <w:p w14:paraId="4EF6D046" w14:textId="0EDCF543" w:rsidR="006567CC" w:rsidRDefault="00177C3E">
      <w:pPr>
        <w:spacing w:after="100"/>
        <w:jc w:val="both"/>
      </w:pPr>
      <w:r>
        <w:lastRenderedPageBreak/>
        <w:t>The two pipelines apply slightly different filtering thresholds and split strategies at this progress stage</w:t>
      </w:r>
    </w:p>
    <w:p w14:paraId="6DA0DC67" w14:textId="77777777" w:rsidR="006567CC" w:rsidRDefault="006567CC">
      <w:pPr>
        <w:spacing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6567CC" w14:paraId="0E0A4E6B" w14:textId="77777777">
        <w:trPr>
          <w:tblHeader/>
        </w:trPr>
        <w:tc>
          <w:tcPr>
            <w:tcW w:w="30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4F34467D" w14:textId="77777777" w:rsidR="006567CC" w:rsidRDefault="00177C3E">
            <w:pPr>
              <w:jc w:val="center"/>
            </w:pPr>
            <w:r>
              <w:rPr>
                <w:b/>
                <w:bCs/>
                <w:color w:val="FFFFFF"/>
                <w:sz w:val="20"/>
                <w:szCs w:val="20"/>
              </w:rPr>
              <w:t>Attribute</w:t>
            </w:r>
          </w:p>
        </w:tc>
        <w:tc>
          <w:tcPr>
            <w:tcW w:w="2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238118FB" w14:textId="77777777" w:rsidR="006567CC" w:rsidRDefault="00177C3E">
            <w:pPr>
              <w:jc w:val="center"/>
            </w:pPr>
            <w:proofErr w:type="spellStart"/>
            <w:r>
              <w:rPr>
                <w:b/>
                <w:bCs/>
                <w:color w:val="FFFFFF"/>
                <w:sz w:val="20"/>
                <w:szCs w:val="20"/>
              </w:rPr>
              <w:t>YAMNet</w:t>
            </w:r>
            <w:proofErr w:type="spellEnd"/>
            <w:r>
              <w:rPr>
                <w:b/>
                <w:bCs/>
                <w:color w:val="FFFFFF"/>
                <w:sz w:val="20"/>
                <w:szCs w:val="20"/>
              </w:rPr>
              <w:t xml:space="preserve"> Pipeline</w:t>
            </w:r>
          </w:p>
        </w:tc>
        <w:tc>
          <w:tcPr>
            <w:tcW w:w="2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2AA81A6B" w14:textId="77777777" w:rsidR="006567CC" w:rsidRDefault="00177C3E">
            <w:pPr>
              <w:jc w:val="center"/>
            </w:pPr>
            <w:r>
              <w:rPr>
                <w:b/>
                <w:bCs/>
                <w:color w:val="FFFFFF"/>
                <w:sz w:val="20"/>
                <w:szCs w:val="20"/>
              </w:rPr>
              <w:t>MobileNetV2 Pipeline</w:t>
            </w:r>
          </w:p>
        </w:tc>
      </w:tr>
      <w:tr w:rsidR="006567CC" w14:paraId="13D2064B"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C6F26A7" w14:textId="77777777" w:rsidR="006567CC" w:rsidRDefault="00177C3E">
            <w:r>
              <w:rPr>
                <w:b/>
                <w:bCs/>
                <w:color w:val="000000"/>
                <w:sz w:val="20"/>
                <w:szCs w:val="20"/>
              </w:rPr>
              <w:t>Raw samples ingested</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F2AAEF6" w14:textId="77777777" w:rsidR="006567CC" w:rsidRDefault="00177C3E">
            <w:pPr>
              <w:jc w:val="center"/>
            </w:pPr>
            <w:r>
              <w:rPr>
                <w:color w:val="000000"/>
                <w:sz w:val="20"/>
                <w:szCs w:val="20"/>
              </w:rPr>
              <w:t>2,161 recordings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386C21F" w14:textId="77777777" w:rsidR="006567CC" w:rsidRDefault="00177C3E">
            <w:pPr>
              <w:jc w:val="center"/>
            </w:pPr>
            <w:r>
              <w:rPr>
                <w:color w:val="000000"/>
                <w:sz w:val="20"/>
                <w:szCs w:val="20"/>
              </w:rPr>
              <w:t>2,161 recordings</w:t>
            </w:r>
          </w:p>
        </w:tc>
      </w:tr>
      <w:tr w:rsidR="006567CC" w14:paraId="7C2043CF"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B48156D" w14:textId="77777777" w:rsidR="006567CC" w:rsidRDefault="00177C3E">
            <w:r>
              <w:rPr>
                <w:b/>
                <w:bCs/>
                <w:color w:val="000000"/>
                <w:sz w:val="20"/>
                <w:szCs w:val="20"/>
              </w:rPr>
              <w:t>Filter threshold (min samples/class)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76B00EB" w14:textId="77777777" w:rsidR="006567CC" w:rsidRDefault="00177C3E">
            <w:pPr>
              <w:jc w:val="center"/>
            </w:pPr>
            <w:r>
              <w:rPr>
                <w:color w:val="000000"/>
                <w:sz w:val="20"/>
                <w:szCs w:val="20"/>
              </w:rPr>
              <w:t>≥ 5 samples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F0EF6D5" w14:textId="77777777" w:rsidR="006567CC" w:rsidRDefault="00177C3E">
            <w:pPr>
              <w:jc w:val="center"/>
            </w:pPr>
            <w:r>
              <w:rPr>
                <w:color w:val="000000"/>
                <w:sz w:val="20"/>
                <w:szCs w:val="20"/>
              </w:rPr>
              <w:t>≥ 4 samples</w:t>
            </w:r>
          </w:p>
        </w:tc>
      </w:tr>
      <w:tr w:rsidR="006567CC" w14:paraId="5FEC7718"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CD654E8" w14:textId="77777777" w:rsidR="006567CC" w:rsidRDefault="00177C3E">
            <w:r>
              <w:rPr>
                <w:b/>
                <w:bCs/>
                <w:color w:val="000000"/>
                <w:sz w:val="20"/>
                <w:szCs w:val="20"/>
              </w:rPr>
              <w:t>Classes retained</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5843A19" w14:textId="77777777" w:rsidR="006567CC" w:rsidRDefault="00177C3E">
            <w:pPr>
              <w:jc w:val="center"/>
            </w:pPr>
            <w:r>
              <w:rPr>
                <w:color w:val="000000"/>
                <w:sz w:val="20"/>
                <w:szCs w:val="20"/>
              </w:rPr>
              <w:t>100 species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CB5A79F" w14:textId="77777777" w:rsidR="006567CC" w:rsidRDefault="00177C3E">
            <w:pPr>
              <w:jc w:val="center"/>
            </w:pPr>
            <w:r>
              <w:rPr>
                <w:color w:val="000000"/>
                <w:sz w:val="20"/>
                <w:szCs w:val="20"/>
              </w:rPr>
              <w:t>102 species</w:t>
            </w:r>
          </w:p>
        </w:tc>
      </w:tr>
      <w:tr w:rsidR="006567CC" w14:paraId="687DA202"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DA1C923" w14:textId="77777777" w:rsidR="006567CC" w:rsidRDefault="00177C3E">
            <w:r>
              <w:rPr>
                <w:b/>
                <w:bCs/>
                <w:color w:val="000000"/>
                <w:sz w:val="20"/>
                <w:szCs w:val="20"/>
              </w:rPr>
              <w:t>Classes dropped</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2ADE908" w14:textId="77777777" w:rsidR="006567CC" w:rsidRDefault="00177C3E">
            <w:pPr>
              <w:jc w:val="center"/>
            </w:pPr>
            <w:r>
              <w:rPr>
                <w:color w:val="000000"/>
                <w:sz w:val="20"/>
                <w:szCs w:val="20"/>
              </w:rPr>
              <w:t>14 rare species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4D19CEB" w14:textId="77777777" w:rsidR="006567CC" w:rsidRDefault="00177C3E">
            <w:pPr>
              <w:jc w:val="center"/>
            </w:pPr>
            <w:r>
              <w:rPr>
                <w:color w:val="000000"/>
                <w:sz w:val="20"/>
                <w:szCs w:val="20"/>
              </w:rPr>
              <w:t>12 rare species</w:t>
            </w:r>
          </w:p>
        </w:tc>
      </w:tr>
      <w:tr w:rsidR="006567CC" w14:paraId="71CB1ED6"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6BD213C" w14:textId="77777777" w:rsidR="006567CC" w:rsidRDefault="00177C3E">
            <w:r>
              <w:rPr>
                <w:b/>
                <w:bCs/>
                <w:color w:val="000000"/>
                <w:sz w:val="20"/>
                <w:szCs w:val="20"/>
              </w:rPr>
              <w:t>Effective sample count</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0B0D3F7" w14:textId="77777777" w:rsidR="006567CC" w:rsidRDefault="00177C3E">
            <w:pPr>
              <w:jc w:val="center"/>
            </w:pPr>
            <w:r>
              <w:rPr>
                <w:color w:val="000000"/>
                <w:sz w:val="20"/>
                <w:szCs w:val="20"/>
              </w:rPr>
              <w:t>2,128 samples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AC0640C" w14:textId="77777777" w:rsidR="006567CC" w:rsidRDefault="00177C3E">
            <w:pPr>
              <w:jc w:val="center"/>
            </w:pPr>
            <w:r>
              <w:rPr>
                <w:color w:val="000000"/>
                <w:sz w:val="20"/>
                <w:szCs w:val="20"/>
              </w:rPr>
              <w:t>2,136 samples</w:t>
            </w:r>
          </w:p>
        </w:tc>
      </w:tr>
      <w:tr w:rsidR="006567CC" w14:paraId="7116E4A9"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86AE8F6" w14:textId="77777777" w:rsidR="006567CC" w:rsidRDefault="00177C3E">
            <w:r>
              <w:rPr>
                <w:b/>
                <w:bCs/>
                <w:color w:val="000000"/>
                <w:sz w:val="20"/>
                <w:szCs w:val="20"/>
              </w:rPr>
              <w:t>Feature representation</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877EA86" w14:textId="77777777" w:rsidR="006567CC" w:rsidRDefault="00177C3E">
            <w:pPr>
              <w:jc w:val="center"/>
            </w:pPr>
            <w:r>
              <w:rPr>
                <w:color w:val="000000"/>
                <w:sz w:val="20"/>
                <w:szCs w:val="20"/>
              </w:rPr>
              <w:t xml:space="preserve">1024-d </w:t>
            </w:r>
            <w:proofErr w:type="spellStart"/>
            <w:r>
              <w:rPr>
                <w:color w:val="000000"/>
                <w:sz w:val="20"/>
                <w:szCs w:val="20"/>
              </w:rPr>
              <w:t>YAMNet</w:t>
            </w:r>
            <w:proofErr w:type="spellEnd"/>
            <w:r>
              <w:rPr>
                <w:color w:val="000000"/>
                <w:sz w:val="20"/>
                <w:szCs w:val="20"/>
              </w:rPr>
              <w:t xml:space="preserve"> embeddings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B6D09A0" w14:textId="77777777" w:rsidR="006567CC" w:rsidRDefault="00177C3E">
            <w:pPr>
              <w:jc w:val="center"/>
            </w:pPr>
            <w:r>
              <w:rPr>
                <w:color w:val="000000"/>
                <w:sz w:val="20"/>
                <w:szCs w:val="20"/>
              </w:rPr>
              <w:t>224×224×3 mel spectrograms</w:t>
            </w:r>
          </w:p>
        </w:tc>
      </w:tr>
      <w:tr w:rsidR="006567CC" w14:paraId="6F0FD9F0"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64F27AD" w14:textId="77777777" w:rsidR="006567CC" w:rsidRDefault="00177C3E">
            <w:r>
              <w:rPr>
                <w:b/>
                <w:bCs/>
                <w:color w:val="000000"/>
                <w:sz w:val="20"/>
                <w:szCs w:val="20"/>
              </w:rPr>
              <w:t>Train / Val / Test split</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5B1CA1F" w14:textId="77777777" w:rsidR="006567CC" w:rsidRDefault="00177C3E">
            <w:pPr>
              <w:jc w:val="center"/>
            </w:pPr>
            <w:r>
              <w:rPr>
                <w:color w:val="000000"/>
                <w:sz w:val="20"/>
                <w:szCs w:val="20"/>
              </w:rPr>
              <w:t>70/15/15 → 1489/319/320</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0A402E5" w14:textId="77777777" w:rsidR="006567CC" w:rsidRDefault="00177C3E">
            <w:pPr>
              <w:jc w:val="center"/>
            </w:pPr>
            <w:r>
              <w:rPr>
                <w:color w:val="000000"/>
                <w:sz w:val="20"/>
                <w:szCs w:val="20"/>
              </w:rPr>
              <w:t>80/10/10 → 1708/214/214</w:t>
            </w:r>
          </w:p>
        </w:tc>
      </w:tr>
    </w:tbl>
    <w:p w14:paraId="4E28C8B8" w14:textId="77777777" w:rsidR="006567CC" w:rsidRDefault="006567CC">
      <w:pPr>
        <w:spacing w:after="160"/>
      </w:pPr>
    </w:p>
    <w:p w14:paraId="0DA9107D" w14:textId="77777777" w:rsidR="006567CC" w:rsidRPr="00892D18" w:rsidRDefault="00177C3E">
      <w:pPr>
        <w:spacing w:before="240" w:after="120"/>
        <w:rPr>
          <w:color w:val="000000" w:themeColor="text1"/>
        </w:rPr>
      </w:pPr>
      <w:r w:rsidRPr="00892D18">
        <w:rPr>
          <w:b/>
          <w:bCs/>
          <w:color w:val="000000" w:themeColor="text1"/>
          <w:sz w:val="32"/>
          <w:szCs w:val="32"/>
        </w:rPr>
        <w:t>7. Data Preprocessing Performed</w:t>
      </w:r>
    </w:p>
    <w:p w14:paraId="29EA567D" w14:textId="77777777" w:rsidR="006567CC" w:rsidRPr="00892D18" w:rsidRDefault="00177C3E">
      <w:pPr>
        <w:spacing w:before="200" w:after="100"/>
        <w:rPr>
          <w:color w:val="000000" w:themeColor="text1"/>
        </w:rPr>
      </w:pPr>
      <w:r w:rsidRPr="00892D18">
        <w:rPr>
          <w:b/>
          <w:bCs/>
          <w:color w:val="000000" w:themeColor="text1"/>
          <w:sz w:val="24"/>
          <w:szCs w:val="24"/>
        </w:rPr>
        <w:t>Common preprocessing</w:t>
      </w:r>
    </w:p>
    <w:p w14:paraId="5282C7C1" w14:textId="506FE998" w:rsidR="00817248" w:rsidRDefault="004A11E3">
      <w:pPr>
        <w:pStyle w:val="ListParagraph"/>
        <w:numPr>
          <w:ilvl w:val="0"/>
          <w:numId w:val="1"/>
        </w:numPr>
        <w:spacing w:after="60"/>
      </w:pPr>
      <w:r>
        <w:t xml:space="preserve">Metadata was read and </w:t>
      </w:r>
      <w:proofErr w:type="spellStart"/>
      <w:r>
        <w:t>preprocessed</w:t>
      </w:r>
      <w:proofErr w:type="spellEnd"/>
      <w:r>
        <w:t>.</w:t>
      </w:r>
    </w:p>
    <w:p w14:paraId="1A95AFFC" w14:textId="2A769845" w:rsidR="00C5239B" w:rsidRDefault="00C5239B">
      <w:pPr>
        <w:pStyle w:val="ListParagraph"/>
        <w:numPr>
          <w:ilvl w:val="0"/>
          <w:numId w:val="1"/>
        </w:numPr>
        <w:spacing w:after="60"/>
      </w:pPr>
      <w:r>
        <w:t>Bird species name were standardized.</w:t>
      </w:r>
    </w:p>
    <w:p w14:paraId="3F291EF2" w14:textId="127C488B" w:rsidR="000C02C0" w:rsidRDefault="000C02C0" w:rsidP="000C02C0">
      <w:pPr>
        <w:pStyle w:val="ListParagraph"/>
        <w:numPr>
          <w:ilvl w:val="0"/>
          <w:numId w:val="1"/>
        </w:numPr>
        <w:spacing w:after="60"/>
      </w:pPr>
      <w:r>
        <w:t>Species with fewer than the pipeline-specific minimum sample</w:t>
      </w:r>
      <w:r>
        <w:t xml:space="preserve"> </w:t>
      </w:r>
      <w:r>
        <w:t>threshold were removed.</w:t>
      </w:r>
    </w:p>
    <w:p w14:paraId="011BE03A" w14:textId="7E57FD0B" w:rsidR="00AA0CDD" w:rsidRDefault="00AA0CDD" w:rsidP="000C02C0">
      <w:pPr>
        <w:pStyle w:val="ListParagraph"/>
        <w:numPr>
          <w:ilvl w:val="0"/>
          <w:numId w:val="1"/>
        </w:numPr>
        <w:spacing w:after="60"/>
      </w:pPr>
      <w:r>
        <w:t xml:space="preserve">Stratified sampling was applied during splitting the dataset into training, validation and </w:t>
      </w:r>
      <w:r w:rsidR="001815DC">
        <w:t>testing.</w:t>
      </w:r>
    </w:p>
    <w:p w14:paraId="19FA9731" w14:textId="085D0C16" w:rsidR="001815DC" w:rsidRDefault="001815DC">
      <w:pPr>
        <w:pStyle w:val="ListParagraph"/>
        <w:numPr>
          <w:ilvl w:val="0"/>
          <w:numId w:val="1"/>
        </w:numPr>
        <w:spacing w:after="60"/>
      </w:pPr>
      <w:r>
        <w:t>A safe fallback method was applied</w:t>
      </w:r>
      <w:r w:rsidR="0098506A">
        <w:t xml:space="preserve"> for species with less recording.</w:t>
      </w:r>
    </w:p>
    <w:p w14:paraId="0500CFCC" w14:textId="171586CB" w:rsidR="0098506A" w:rsidRPr="002B1415" w:rsidRDefault="0098506A">
      <w:pPr>
        <w:pStyle w:val="ListParagraph"/>
        <w:numPr>
          <w:ilvl w:val="0"/>
          <w:numId w:val="1"/>
        </w:numPr>
        <w:spacing w:after="60"/>
      </w:pPr>
      <w:r>
        <w:t>Random seed 42 was set so that</w:t>
      </w:r>
      <w:r w:rsidR="002B1415">
        <w:t xml:space="preserve"> </w:t>
      </w:r>
      <w:r w:rsidR="002B1415" w:rsidRPr="002B1415">
        <w:t>anyone running the same code will obtain exactly the same train, validation, and test split</w:t>
      </w:r>
    </w:p>
    <w:p w14:paraId="55A7FC41" w14:textId="77777777" w:rsidR="006567CC" w:rsidRPr="002B1415" w:rsidRDefault="00177C3E">
      <w:pPr>
        <w:spacing w:before="200" w:after="100"/>
        <w:rPr>
          <w:color w:val="000000" w:themeColor="text1"/>
        </w:rPr>
      </w:pPr>
      <w:proofErr w:type="spellStart"/>
      <w:r w:rsidRPr="002B1415">
        <w:rPr>
          <w:b/>
          <w:bCs/>
          <w:color w:val="000000" w:themeColor="text1"/>
          <w:sz w:val="24"/>
          <w:szCs w:val="24"/>
        </w:rPr>
        <w:t>YAMNet</w:t>
      </w:r>
      <w:proofErr w:type="spellEnd"/>
      <w:r w:rsidRPr="002B1415">
        <w:rPr>
          <w:b/>
          <w:bCs/>
          <w:color w:val="000000" w:themeColor="text1"/>
          <w:sz w:val="24"/>
          <w:szCs w:val="24"/>
        </w:rPr>
        <w:t xml:space="preserve"> pipeline</w:t>
      </w:r>
    </w:p>
    <w:p w14:paraId="418AA44C" w14:textId="40DD127D" w:rsidR="00C10285" w:rsidRDefault="0004440F">
      <w:pPr>
        <w:pStyle w:val="ListParagraph"/>
        <w:numPr>
          <w:ilvl w:val="0"/>
          <w:numId w:val="1"/>
        </w:numPr>
        <w:spacing w:after="60"/>
      </w:pPr>
      <w:r>
        <w:t xml:space="preserve">All recordings were converted </w:t>
      </w:r>
      <w:r w:rsidR="004A750A">
        <w:t xml:space="preserve">to sampling rate of 16kHz </w:t>
      </w:r>
      <w:r w:rsidR="002D7323">
        <w:t>and one audio channel because</w:t>
      </w:r>
      <w:r w:rsidR="002A2F44">
        <w:t xml:space="preserve"> </w:t>
      </w:r>
      <w:proofErr w:type="spellStart"/>
      <w:r w:rsidR="002A2F44">
        <w:t>YAMNet</w:t>
      </w:r>
      <w:proofErr w:type="spellEnd"/>
      <w:r w:rsidR="002A2F44">
        <w:t xml:space="preserve"> accepts input in this format.</w:t>
      </w:r>
    </w:p>
    <w:p w14:paraId="3599624C" w14:textId="202B4124" w:rsidR="002A2F44" w:rsidRDefault="002A2F44">
      <w:pPr>
        <w:pStyle w:val="ListParagraph"/>
        <w:numPr>
          <w:ilvl w:val="0"/>
          <w:numId w:val="1"/>
        </w:numPr>
        <w:spacing w:after="60"/>
      </w:pPr>
      <w:r>
        <w:t xml:space="preserve">Each recording was given to </w:t>
      </w:r>
      <w:proofErr w:type="spellStart"/>
      <w:r>
        <w:t>YAMNet</w:t>
      </w:r>
      <w:proofErr w:type="spellEnd"/>
      <w:r>
        <w:t>.</w:t>
      </w:r>
    </w:p>
    <w:p w14:paraId="4FD33EC9" w14:textId="681D185C" w:rsidR="002A2F44" w:rsidRDefault="003E6C22">
      <w:pPr>
        <w:pStyle w:val="ListParagraph"/>
        <w:numPr>
          <w:ilvl w:val="0"/>
          <w:numId w:val="1"/>
        </w:numPr>
        <w:spacing w:after="60"/>
      </w:pPr>
      <w:r>
        <w:t xml:space="preserve">Audio was divided into segments of </w:t>
      </w:r>
      <w:r w:rsidR="00682D45">
        <w:t xml:space="preserve">0.96 each. 1024- dimensional embedding was extracted for each </w:t>
      </w:r>
      <w:r w:rsidR="004768A4">
        <w:t>segment.</w:t>
      </w:r>
    </w:p>
    <w:p w14:paraId="0B23D864" w14:textId="4FA93370" w:rsidR="004768A4" w:rsidRDefault="004768A4">
      <w:pPr>
        <w:pStyle w:val="ListParagraph"/>
        <w:numPr>
          <w:ilvl w:val="0"/>
          <w:numId w:val="1"/>
        </w:numPr>
        <w:spacing w:after="60"/>
      </w:pPr>
      <w:r>
        <w:t xml:space="preserve">Since each audio has many segments so average was done </w:t>
      </w:r>
      <w:r w:rsidR="006559D7">
        <w:t>of all embedding to make one 1024- dimensional embedding.</w:t>
      </w:r>
    </w:p>
    <w:p w14:paraId="59D36090" w14:textId="30AC10F7" w:rsidR="005B594B" w:rsidRDefault="005B594B">
      <w:pPr>
        <w:pStyle w:val="ListParagraph"/>
        <w:numPr>
          <w:ilvl w:val="0"/>
          <w:numId w:val="1"/>
        </w:numPr>
        <w:spacing w:after="60"/>
      </w:pPr>
      <w:r>
        <w:t>Those embeddings were saved in csv file in Google drive</w:t>
      </w:r>
      <w:r w:rsidR="00935341">
        <w:t xml:space="preserve"> so that those embeddings could be loaded directly.</w:t>
      </w:r>
    </w:p>
    <w:p w14:paraId="10AEDA75" w14:textId="1BB5EF07" w:rsidR="00935341" w:rsidRDefault="001675F8">
      <w:pPr>
        <w:pStyle w:val="ListParagraph"/>
        <w:numPr>
          <w:ilvl w:val="0"/>
          <w:numId w:val="1"/>
        </w:numPr>
        <w:spacing w:after="60"/>
      </w:pPr>
      <w:r>
        <w:t xml:space="preserve">All the embeddings were standardized using </w:t>
      </w:r>
      <w:proofErr w:type="spellStart"/>
      <w:r>
        <w:t>StandardScaler</w:t>
      </w:r>
      <w:proofErr w:type="spellEnd"/>
      <w:r>
        <w:t>.</w:t>
      </w:r>
    </w:p>
    <w:p w14:paraId="2FBCC5DF" w14:textId="6EAB0FEA" w:rsidR="00505520" w:rsidRDefault="0068119E" w:rsidP="00505520">
      <w:pPr>
        <w:pStyle w:val="ListParagraph"/>
        <w:numPr>
          <w:ilvl w:val="0"/>
          <w:numId w:val="1"/>
        </w:numPr>
        <w:spacing w:after="60"/>
      </w:pPr>
      <w:r>
        <w:t>Scaler was fitted only on training data. Same scaling parameters were ap</w:t>
      </w:r>
      <w:r w:rsidR="007956C4">
        <w:t>p</w:t>
      </w:r>
      <w:r>
        <w:t xml:space="preserve">lied </w:t>
      </w:r>
      <w:r w:rsidR="007956C4">
        <w:t>on validation and testing data.</w:t>
      </w:r>
      <w:r w:rsidR="00505520">
        <w:t xml:space="preserve"> This avoids data leakage.</w:t>
      </w:r>
    </w:p>
    <w:p w14:paraId="7CCF04CF" w14:textId="214CDCA4" w:rsidR="00505520" w:rsidRDefault="00505520" w:rsidP="00505520">
      <w:pPr>
        <w:pStyle w:val="ListParagraph"/>
        <w:numPr>
          <w:ilvl w:val="0"/>
          <w:numId w:val="1"/>
        </w:numPr>
        <w:spacing w:after="60"/>
      </w:pPr>
      <w:r>
        <w:t xml:space="preserve">Bird species column were converted into numerical labels using </w:t>
      </w:r>
      <w:proofErr w:type="spellStart"/>
      <w:r>
        <w:t>LabelEncoder</w:t>
      </w:r>
      <w:proofErr w:type="spellEnd"/>
      <w:r>
        <w:t>.</w:t>
      </w:r>
    </w:p>
    <w:p w14:paraId="3F5F13E1" w14:textId="77777777" w:rsidR="006567CC" w:rsidRPr="00672A25" w:rsidRDefault="00177C3E">
      <w:pPr>
        <w:spacing w:before="200" w:after="100"/>
        <w:rPr>
          <w:color w:val="000000" w:themeColor="text1"/>
        </w:rPr>
      </w:pPr>
      <w:r w:rsidRPr="00672A25">
        <w:rPr>
          <w:b/>
          <w:bCs/>
          <w:color w:val="000000" w:themeColor="text1"/>
          <w:sz w:val="24"/>
          <w:szCs w:val="24"/>
        </w:rPr>
        <w:t>MobileNetV2 pipeline</w:t>
      </w:r>
    </w:p>
    <w:p w14:paraId="5A6383C4" w14:textId="771C507A" w:rsidR="008F61C5" w:rsidRDefault="00BB62E3">
      <w:pPr>
        <w:pStyle w:val="ListParagraph"/>
        <w:numPr>
          <w:ilvl w:val="0"/>
          <w:numId w:val="1"/>
        </w:numPr>
        <w:spacing w:after="60"/>
      </w:pPr>
      <w:r>
        <w:t>All recordings were converted to sampling rate of 16kHz and one audio channel.</w:t>
      </w:r>
    </w:p>
    <w:p w14:paraId="7AAA0414" w14:textId="504F2C76" w:rsidR="000A67C8" w:rsidRDefault="009C6F8B">
      <w:pPr>
        <w:pStyle w:val="ListParagraph"/>
        <w:numPr>
          <w:ilvl w:val="0"/>
          <w:numId w:val="1"/>
        </w:numPr>
        <w:spacing w:after="60"/>
      </w:pPr>
      <w:r>
        <w:t>Mel spectrogram is made from all the audios.</w:t>
      </w:r>
    </w:p>
    <w:p w14:paraId="5300C655" w14:textId="05F4458C" w:rsidR="009C6F8B" w:rsidRDefault="00B34A81">
      <w:pPr>
        <w:pStyle w:val="ListParagraph"/>
        <w:numPr>
          <w:ilvl w:val="0"/>
          <w:numId w:val="1"/>
        </w:numPr>
        <w:spacing w:after="60"/>
      </w:pPr>
      <w:r>
        <w:t xml:space="preserve">To create spectrogram </w:t>
      </w:r>
      <w:r w:rsidR="00663D7D" w:rsidRPr="00663D7D">
        <w:t>128 mel bins</w:t>
      </w:r>
      <w:r w:rsidR="00663D7D">
        <w:t xml:space="preserve">, </w:t>
      </w:r>
      <w:proofErr w:type="spellStart"/>
      <w:r w:rsidR="0038020C" w:rsidRPr="0038020C">
        <w:t>n_fft</w:t>
      </w:r>
      <w:proofErr w:type="spellEnd"/>
      <w:r w:rsidR="0038020C" w:rsidRPr="0038020C">
        <w:t xml:space="preserve"> = 2048</w:t>
      </w:r>
      <w:r w:rsidR="00357BF3">
        <w:t xml:space="preserve"> and </w:t>
      </w:r>
      <w:proofErr w:type="spellStart"/>
      <w:r w:rsidR="00357BF3" w:rsidRPr="00357BF3">
        <w:t>hop_length</w:t>
      </w:r>
      <w:proofErr w:type="spellEnd"/>
      <w:r w:rsidR="00357BF3" w:rsidRPr="00357BF3">
        <w:t xml:space="preserve"> = 512</w:t>
      </w:r>
      <w:r w:rsidR="00357BF3">
        <w:t xml:space="preserve"> were used. </w:t>
      </w:r>
      <w:r w:rsidR="002A3677">
        <w:t xml:space="preserve">The </w:t>
      </w:r>
      <w:r w:rsidR="005E7B84">
        <w:t xml:space="preserve">spectrogram values were </w:t>
      </w:r>
      <w:r w:rsidR="002D6EAF">
        <w:t>converted to log scale</w:t>
      </w:r>
      <w:r w:rsidR="00256974">
        <w:t>. Spectrogram were saved as 224x224 RGB ima</w:t>
      </w:r>
      <w:r w:rsidR="00CC2783">
        <w:t xml:space="preserve">ges in </w:t>
      </w:r>
      <w:r w:rsidR="00A350F7">
        <w:t>zip file in Google drive.</w:t>
      </w:r>
    </w:p>
    <w:p w14:paraId="773AFD03" w14:textId="71AECE00" w:rsidR="00A350F7" w:rsidRDefault="00A350F7">
      <w:pPr>
        <w:pStyle w:val="ListParagraph"/>
        <w:numPr>
          <w:ilvl w:val="0"/>
          <w:numId w:val="1"/>
        </w:numPr>
        <w:spacing w:after="60"/>
      </w:pPr>
      <w:r>
        <w:t>These spectrogram images were given as input to MobileNetV2</w:t>
      </w:r>
      <w:r w:rsidR="0057069B">
        <w:t xml:space="preserve"> and weights were calculated.</w:t>
      </w:r>
    </w:p>
    <w:p w14:paraId="5F401958" w14:textId="46F9F847" w:rsidR="0057069B" w:rsidRDefault="00B07899">
      <w:pPr>
        <w:pStyle w:val="ListParagraph"/>
        <w:numPr>
          <w:ilvl w:val="0"/>
          <w:numId w:val="1"/>
        </w:numPr>
        <w:spacing w:after="60"/>
      </w:pPr>
      <w:r>
        <w:t>Data augmentation was applied on spectrogram images</w:t>
      </w:r>
      <w:r w:rsidR="00881290">
        <w:t xml:space="preserve">. </w:t>
      </w:r>
      <w:proofErr w:type="spellStart"/>
      <w:r w:rsidR="00881290">
        <w:t>KerasImageGenerator</w:t>
      </w:r>
      <w:proofErr w:type="spellEnd"/>
      <w:r w:rsidR="00881290">
        <w:t xml:space="preserve"> </w:t>
      </w:r>
      <w:r w:rsidR="00D135B4">
        <w:t>was used for rescaling</w:t>
      </w:r>
      <w:r w:rsidR="00346120">
        <w:t xml:space="preserve"> and </w:t>
      </w:r>
      <w:r w:rsidR="001517B4" w:rsidRPr="001517B4">
        <w:t>Light on-the-fly augmentation</w:t>
      </w:r>
      <w:r w:rsidR="001517B4">
        <w:t>.</w:t>
      </w:r>
    </w:p>
    <w:p w14:paraId="3995033C" w14:textId="77777777" w:rsidR="006567CC" w:rsidRDefault="006567CC">
      <w:pPr>
        <w:spacing w:after="120"/>
      </w:pPr>
    </w:p>
    <w:p w14:paraId="24A9E649" w14:textId="77777777" w:rsidR="006567CC" w:rsidRPr="001517B4" w:rsidRDefault="00177C3E">
      <w:pPr>
        <w:spacing w:before="240" w:after="120"/>
        <w:rPr>
          <w:color w:val="000000" w:themeColor="text1"/>
        </w:rPr>
      </w:pPr>
      <w:r w:rsidRPr="001517B4">
        <w:rPr>
          <w:b/>
          <w:bCs/>
          <w:color w:val="000000" w:themeColor="text1"/>
          <w:sz w:val="32"/>
          <w:szCs w:val="32"/>
        </w:rPr>
        <w:lastRenderedPageBreak/>
        <w:t>8. Machine Learning / Deep Learning Models Implemented</w:t>
      </w:r>
    </w:p>
    <w:p w14:paraId="24F43345" w14:textId="77777777" w:rsidR="006567CC" w:rsidRPr="001517B4" w:rsidRDefault="00177C3E">
      <w:pPr>
        <w:spacing w:before="200" w:after="100"/>
        <w:rPr>
          <w:color w:val="000000" w:themeColor="text1"/>
        </w:rPr>
      </w:pPr>
      <w:r w:rsidRPr="001517B4">
        <w:rPr>
          <w:b/>
          <w:bCs/>
          <w:color w:val="000000" w:themeColor="text1"/>
          <w:sz w:val="24"/>
          <w:szCs w:val="24"/>
        </w:rPr>
        <w:t>Audio-domain pipeline (</w:t>
      </w:r>
      <w:proofErr w:type="spellStart"/>
      <w:r w:rsidRPr="001517B4">
        <w:rPr>
          <w:b/>
          <w:bCs/>
          <w:color w:val="000000" w:themeColor="text1"/>
          <w:sz w:val="24"/>
          <w:szCs w:val="24"/>
        </w:rPr>
        <w:t>YAMNet</w:t>
      </w:r>
      <w:proofErr w:type="spellEnd"/>
      <w:r w:rsidRPr="001517B4">
        <w:rPr>
          <w:b/>
          <w:bCs/>
          <w:color w:val="000000" w:themeColor="text1"/>
          <w:sz w:val="24"/>
          <w:szCs w:val="24"/>
        </w:rPr>
        <w:t xml:space="preserve"> embeddings as fixed features)</w:t>
      </w:r>
    </w:p>
    <w:p w14:paraId="475FB31C" w14:textId="49A5BBFA" w:rsidR="006567CC" w:rsidRDefault="00177C3E">
      <w:pPr>
        <w:pStyle w:val="ListParagraph"/>
        <w:numPr>
          <w:ilvl w:val="0"/>
          <w:numId w:val="1"/>
        </w:numPr>
        <w:spacing w:after="60"/>
      </w:pPr>
      <w:r>
        <w:t xml:space="preserve">SVM with RBF kernel </w:t>
      </w:r>
      <w:r w:rsidR="002559E8">
        <w:t xml:space="preserve">-&gt; </w:t>
      </w:r>
      <w:r>
        <w:t>C = 10, gamma = scale, probability estimates enabled.</w:t>
      </w:r>
    </w:p>
    <w:p w14:paraId="3D67193B" w14:textId="77777777" w:rsidR="006567CC" w:rsidRDefault="00177C3E">
      <w:pPr>
        <w:pStyle w:val="ListParagraph"/>
        <w:numPr>
          <w:ilvl w:val="0"/>
          <w:numId w:val="1"/>
        </w:numPr>
        <w:spacing w:after="60"/>
      </w:pPr>
      <w:r>
        <w:t xml:space="preserve">MLP with hidden layers (512, 256), </w:t>
      </w:r>
      <w:proofErr w:type="spellStart"/>
      <w:r>
        <w:t>max_iter</w:t>
      </w:r>
      <w:proofErr w:type="spellEnd"/>
      <w:r>
        <w:t xml:space="preserve"> = 300, early stopping.</w:t>
      </w:r>
    </w:p>
    <w:p w14:paraId="373FC107" w14:textId="34716F03" w:rsidR="006567CC" w:rsidRDefault="00177C3E">
      <w:pPr>
        <w:pStyle w:val="ListParagraph"/>
        <w:numPr>
          <w:ilvl w:val="0"/>
          <w:numId w:val="1"/>
        </w:numPr>
        <w:spacing w:after="60"/>
      </w:pPr>
      <w:r>
        <w:t xml:space="preserve">Random Forest </w:t>
      </w:r>
      <w:r w:rsidR="002559E8">
        <w:t xml:space="preserve">-&gt; </w:t>
      </w:r>
      <w:r>
        <w:t xml:space="preserve">grid-searched over </w:t>
      </w:r>
      <w:proofErr w:type="spellStart"/>
      <w:r>
        <w:t>n_estimators</w:t>
      </w:r>
      <w:proofErr w:type="spellEnd"/>
      <w:r>
        <w:t xml:space="preserve">, </w:t>
      </w:r>
      <w:proofErr w:type="spellStart"/>
      <w:r>
        <w:t>max_depth</w:t>
      </w:r>
      <w:proofErr w:type="spellEnd"/>
      <w:r>
        <w:t xml:space="preserve">, and </w:t>
      </w:r>
      <w:proofErr w:type="spellStart"/>
      <w:r>
        <w:t>max_features</w:t>
      </w:r>
      <w:proofErr w:type="spellEnd"/>
      <w:r>
        <w:t>; best configuration cached to Drive.</w:t>
      </w:r>
    </w:p>
    <w:p w14:paraId="23DD0628" w14:textId="77777777" w:rsidR="006567CC" w:rsidRPr="001517B4" w:rsidRDefault="00177C3E">
      <w:pPr>
        <w:spacing w:before="200" w:after="100"/>
        <w:rPr>
          <w:color w:val="000000" w:themeColor="text1"/>
        </w:rPr>
      </w:pPr>
      <w:r w:rsidRPr="001517B4">
        <w:rPr>
          <w:b/>
          <w:bCs/>
          <w:color w:val="000000" w:themeColor="text1"/>
          <w:sz w:val="24"/>
          <w:szCs w:val="24"/>
        </w:rPr>
        <w:t>Image-domain pipeline (MobileNetV2 on mel-spectrograms)</w:t>
      </w:r>
    </w:p>
    <w:p w14:paraId="7141F37C" w14:textId="77777777" w:rsidR="006567CC" w:rsidRDefault="00177C3E">
      <w:pPr>
        <w:pStyle w:val="ListParagraph"/>
        <w:numPr>
          <w:ilvl w:val="0"/>
          <w:numId w:val="1"/>
        </w:numPr>
        <w:spacing w:after="60"/>
      </w:pPr>
      <w:r>
        <w:t>Base model: MobileNetV2 pretrained on ImageNet, top layer removed.</w:t>
      </w:r>
    </w:p>
    <w:p w14:paraId="0A26DCC7" w14:textId="77777777" w:rsidR="006567CC" w:rsidRDefault="00177C3E">
      <w:pPr>
        <w:pStyle w:val="ListParagraph"/>
        <w:numPr>
          <w:ilvl w:val="0"/>
          <w:numId w:val="1"/>
        </w:numPr>
        <w:spacing w:after="60"/>
      </w:pPr>
      <w:r>
        <w:t>Head-only training: 20 epochs, learning rate 1e-3, base frozen.</w:t>
      </w:r>
    </w:p>
    <w:p w14:paraId="0FF0742B" w14:textId="77777777" w:rsidR="006567CC" w:rsidRDefault="00177C3E">
      <w:pPr>
        <w:pStyle w:val="ListParagraph"/>
        <w:numPr>
          <w:ilvl w:val="0"/>
          <w:numId w:val="1"/>
        </w:numPr>
        <w:spacing w:after="60"/>
      </w:pPr>
      <w:r>
        <w:t>Fine-tuning: 15 additional epochs at learning rate 1e-5, deeper layers unfrozen.</w:t>
      </w:r>
    </w:p>
    <w:p w14:paraId="16A5601A" w14:textId="77777777" w:rsidR="006567CC" w:rsidRDefault="00177C3E">
      <w:pPr>
        <w:pStyle w:val="ListParagraph"/>
        <w:numPr>
          <w:ilvl w:val="0"/>
          <w:numId w:val="1"/>
        </w:numPr>
        <w:spacing w:after="60"/>
      </w:pPr>
      <w:r>
        <w:t>Checkpointing on best validation accuracy; class-weighted training active throughout.</w:t>
      </w:r>
    </w:p>
    <w:p w14:paraId="61648E0D" w14:textId="77777777" w:rsidR="006567CC" w:rsidRDefault="006567CC">
      <w:pPr>
        <w:spacing w:after="120"/>
      </w:pPr>
    </w:p>
    <w:p w14:paraId="69AA62EF" w14:textId="77777777" w:rsidR="006567CC" w:rsidRPr="001517B4" w:rsidRDefault="00177C3E">
      <w:pPr>
        <w:spacing w:before="240" w:after="120"/>
        <w:rPr>
          <w:color w:val="000000" w:themeColor="text1"/>
        </w:rPr>
      </w:pPr>
      <w:r w:rsidRPr="001517B4">
        <w:rPr>
          <w:b/>
          <w:bCs/>
          <w:color w:val="000000" w:themeColor="text1"/>
          <w:sz w:val="32"/>
          <w:szCs w:val="32"/>
        </w:rPr>
        <w:t>9. Best Model Selected</w:t>
      </w:r>
    </w:p>
    <w:p w14:paraId="48A25F56" w14:textId="77777777" w:rsidR="006567CC" w:rsidRDefault="00177C3E">
      <w:pPr>
        <w:spacing w:after="100"/>
        <w:jc w:val="both"/>
      </w:pPr>
      <w:proofErr w:type="spellStart"/>
      <w:r>
        <w:t>YAMNet</w:t>
      </w:r>
      <w:proofErr w:type="spellEnd"/>
      <w:r>
        <w:t xml:space="preserve"> embeddings + Random Forest — achieved the highest test accuracy (70.00%) and highest macro-F1 (0.654) among the four evaluated model configurations.</w:t>
      </w:r>
    </w:p>
    <w:p w14:paraId="18305164" w14:textId="77777777" w:rsidR="006567CC" w:rsidRDefault="00177C3E">
      <w:pPr>
        <w:spacing w:after="100"/>
        <w:jc w:val="both"/>
      </w:pPr>
      <w:r>
        <w:t>The audio-domain paradigm as a whole substantially outperformed the image-domain paradigm on this dataset (see next section).</w:t>
      </w:r>
    </w:p>
    <w:p w14:paraId="10AF396E" w14:textId="77777777" w:rsidR="006567CC" w:rsidRDefault="006567CC">
      <w:pPr>
        <w:spacing w:after="120"/>
      </w:pPr>
    </w:p>
    <w:p w14:paraId="2D3AEB1B" w14:textId="77777777" w:rsidR="006567CC" w:rsidRPr="001517B4" w:rsidRDefault="00177C3E">
      <w:pPr>
        <w:spacing w:before="240" w:after="120"/>
        <w:rPr>
          <w:color w:val="000000" w:themeColor="text1"/>
        </w:rPr>
      </w:pPr>
      <w:r w:rsidRPr="001517B4">
        <w:rPr>
          <w:b/>
          <w:bCs/>
          <w:color w:val="000000" w:themeColor="text1"/>
          <w:sz w:val="32"/>
          <w:szCs w:val="32"/>
        </w:rPr>
        <w:t>10. Performance Metrics Achieved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500"/>
        <w:gridCol w:w="1500"/>
        <w:gridCol w:w="1500"/>
      </w:tblGrid>
      <w:tr w:rsidR="006567CC" w14:paraId="7CB698BF" w14:textId="77777777" w:rsidTr="373BE86E">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485A42D9" w14:textId="77777777" w:rsidR="006567CC" w:rsidRDefault="00177C3E">
            <w:pPr>
              <w:jc w:val="center"/>
            </w:pPr>
            <w:r>
              <w:rPr>
                <w:b/>
                <w:bCs/>
                <w:color w:val="FFFFFF"/>
                <w:sz w:val="18"/>
                <w:szCs w:val="18"/>
              </w:rPr>
              <w:t>Pipeline / Model</w:t>
            </w:r>
          </w:p>
        </w:tc>
        <w:tc>
          <w:tcPr>
            <w:tcW w:w="1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49C36914" w14:textId="77777777" w:rsidR="006567CC" w:rsidRDefault="00177C3E">
            <w:pPr>
              <w:jc w:val="center"/>
            </w:pPr>
            <w:r>
              <w:rPr>
                <w:b/>
                <w:bCs/>
                <w:color w:val="FFFFFF"/>
                <w:sz w:val="18"/>
                <w:szCs w:val="18"/>
              </w:rPr>
              <w:t xml:space="preserve">Val </w:t>
            </w:r>
            <w:proofErr w:type="spellStart"/>
            <w:r>
              <w:rPr>
                <w:b/>
                <w:bCs/>
                <w:color w:val="FFFFFF"/>
                <w:sz w:val="18"/>
                <w:szCs w:val="18"/>
              </w:rPr>
              <w:t>Acc</w:t>
            </w:r>
            <w:proofErr w:type="spellEnd"/>
          </w:p>
        </w:tc>
        <w:tc>
          <w:tcPr>
            <w:tcW w:w="1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68A313D5" w14:textId="77777777" w:rsidR="006567CC" w:rsidRDefault="00177C3E">
            <w:pPr>
              <w:jc w:val="center"/>
            </w:pPr>
            <w:r>
              <w:rPr>
                <w:b/>
                <w:bCs/>
                <w:color w:val="FFFFFF"/>
                <w:sz w:val="18"/>
                <w:szCs w:val="18"/>
              </w:rPr>
              <w:t xml:space="preserve">Test </w:t>
            </w:r>
            <w:proofErr w:type="spellStart"/>
            <w:r>
              <w:rPr>
                <w:b/>
                <w:bCs/>
                <w:color w:val="FFFFFF"/>
                <w:sz w:val="18"/>
                <w:szCs w:val="18"/>
              </w:rPr>
              <w:t>Acc</w:t>
            </w:r>
            <w:proofErr w:type="spellEnd"/>
          </w:p>
        </w:tc>
        <w:tc>
          <w:tcPr>
            <w:tcW w:w="1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533CBDFA" w14:textId="77777777" w:rsidR="006567CC" w:rsidRDefault="00177C3E">
            <w:pPr>
              <w:jc w:val="center"/>
            </w:pPr>
            <w:r>
              <w:rPr>
                <w:b/>
                <w:bCs/>
                <w:color w:val="FFFFFF"/>
                <w:sz w:val="18"/>
                <w:szCs w:val="18"/>
              </w:rPr>
              <w:t xml:space="preserve">Macro </w:t>
            </w:r>
            <w:proofErr w:type="spellStart"/>
            <w:r>
              <w:rPr>
                <w:b/>
                <w:bCs/>
                <w:color w:val="FFFFFF"/>
                <w:sz w:val="18"/>
                <w:szCs w:val="18"/>
              </w:rPr>
              <w:t>Acc</w:t>
            </w:r>
            <w:proofErr w:type="spellEnd"/>
          </w:p>
        </w:tc>
        <w:tc>
          <w:tcPr>
            <w:tcW w:w="1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5C50F35D" w14:textId="77777777" w:rsidR="006567CC" w:rsidRDefault="00177C3E">
            <w:pPr>
              <w:jc w:val="center"/>
            </w:pPr>
            <w:r>
              <w:rPr>
                <w:b/>
                <w:bCs/>
                <w:color w:val="FFFFFF"/>
                <w:sz w:val="18"/>
                <w:szCs w:val="18"/>
              </w:rPr>
              <w:t>Macro-F1</w:t>
            </w:r>
          </w:p>
        </w:tc>
        <w:tc>
          <w:tcPr>
            <w:tcW w:w="1500" w:type="dxa"/>
            <w:tcBorders>
              <w:top w:val="single" w:sz="6" w:space="0" w:color="888888"/>
              <w:left w:val="single" w:sz="6" w:space="0" w:color="888888"/>
              <w:bottom w:val="single" w:sz="6" w:space="0" w:color="888888"/>
              <w:right w:val="single" w:sz="6" w:space="0" w:color="888888"/>
            </w:tcBorders>
            <w:shd w:val="clear" w:color="auto" w:fill="1F4E78"/>
            <w:tcMar>
              <w:top w:w="60" w:type="dxa"/>
              <w:left w:w="80" w:type="dxa"/>
              <w:bottom w:w="60" w:type="dxa"/>
              <w:right w:w="80" w:type="dxa"/>
            </w:tcMar>
          </w:tcPr>
          <w:p w14:paraId="289524EE" w14:textId="77777777" w:rsidR="006567CC" w:rsidRDefault="00177C3E">
            <w:pPr>
              <w:jc w:val="center"/>
            </w:pPr>
            <w:r>
              <w:rPr>
                <w:b/>
                <w:bCs/>
                <w:color w:val="FFFFFF"/>
                <w:sz w:val="18"/>
                <w:szCs w:val="18"/>
              </w:rPr>
              <w:t>Weighted F1</w:t>
            </w:r>
          </w:p>
        </w:tc>
      </w:tr>
      <w:tr w:rsidR="006567CC" w14:paraId="2BC87C43" w14:textId="77777777" w:rsidTr="373BE86E">
        <w:tc>
          <w:tcPr>
            <w:tcW w:w="2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40ED2DF" w14:textId="77777777" w:rsidR="006567CC" w:rsidRDefault="00177C3E">
            <w:proofErr w:type="spellStart"/>
            <w:r>
              <w:rPr>
                <w:color w:val="000000"/>
                <w:sz w:val="18"/>
                <w:szCs w:val="18"/>
              </w:rPr>
              <w:t>YAMNet</w:t>
            </w:r>
            <w:proofErr w:type="spellEnd"/>
            <w:r>
              <w:rPr>
                <w:color w:val="000000"/>
                <w:sz w:val="18"/>
                <w:szCs w:val="18"/>
              </w:rPr>
              <w:t xml:space="preserve"> + SVM (RBF)</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7BC75AD" w14:textId="77777777" w:rsidR="006567CC" w:rsidRDefault="00177C3E">
            <w:pPr>
              <w:jc w:val="center"/>
            </w:pPr>
            <w:r>
              <w:rPr>
                <w:color w:val="000000"/>
                <w:sz w:val="18"/>
                <w:szCs w:val="18"/>
              </w:rPr>
              <w:t>67.08%</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3FB3E53" w14:textId="77777777" w:rsidR="006567CC" w:rsidRDefault="00177C3E">
            <w:pPr>
              <w:jc w:val="center"/>
            </w:pPr>
            <w:r>
              <w:rPr>
                <w:color w:val="000000"/>
                <w:sz w:val="18"/>
                <w:szCs w:val="18"/>
              </w:rPr>
              <w:t>68.12%</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892ACC6" w14:textId="77777777" w:rsidR="006567CC" w:rsidRDefault="00177C3E">
            <w:pPr>
              <w:jc w:val="center"/>
            </w:pPr>
            <w:r>
              <w:rPr>
                <w:color w:val="000000"/>
                <w:sz w:val="18"/>
                <w:szCs w:val="18"/>
              </w:rPr>
              <w:t>—</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DFB11BB" w14:textId="77777777" w:rsidR="006567CC" w:rsidRDefault="00177C3E">
            <w:pPr>
              <w:jc w:val="center"/>
            </w:pPr>
            <w:r>
              <w:rPr>
                <w:color w:val="000000"/>
                <w:sz w:val="18"/>
                <w:szCs w:val="18"/>
              </w:rPr>
              <w:t>0.646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3E3F8B2" w14:textId="77777777" w:rsidR="006567CC" w:rsidRDefault="00177C3E">
            <w:pPr>
              <w:jc w:val="center"/>
            </w:pPr>
            <w:r>
              <w:rPr>
                <w:color w:val="000000"/>
                <w:sz w:val="18"/>
                <w:szCs w:val="18"/>
              </w:rPr>
              <w:t>—</w:t>
            </w:r>
          </w:p>
        </w:tc>
      </w:tr>
      <w:tr w:rsidR="006567CC" w14:paraId="44D34B21" w14:textId="77777777" w:rsidTr="373BE86E">
        <w:tc>
          <w:tcPr>
            <w:tcW w:w="2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553E7A3" w14:textId="77777777" w:rsidR="006567CC" w:rsidRDefault="00177C3E">
            <w:proofErr w:type="spellStart"/>
            <w:r>
              <w:rPr>
                <w:color w:val="000000"/>
                <w:sz w:val="18"/>
                <w:szCs w:val="18"/>
              </w:rPr>
              <w:t>YAMNet</w:t>
            </w:r>
            <w:proofErr w:type="spellEnd"/>
            <w:r>
              <w:rPr>
                <w:color w:val="000000"/>
                <w:sz w:val="18"/>
                <w:szCs w:val="18"/>
              </w:rPr>
              <w:t xml:space="preserve"> + MLP (512, 256)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EEA3520" w14:textId="77777777" w:rsidR="006567CC" w:rsidRDefault="00177C3E">
            <w:pPr>
              <w:jc w:val="center"/>
            </w:pPr>
            <w:r>
              <w:rPr>
                <w:color w:val="000000"/>
                <w:sz w:val="18"/>
                <w:szCs w:val="18"/>
              </w:rPr>
              <w:t>64.89%</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A04EF75" w14:textId="77777777" w:rsidR="006567CC" w:rsidRDefault="00177C3E">
            <w:pPr>
              <w:jc w:val="center"/>
            </w:pPr>
            <w:r>
              <w:rPr>
                <w:color w:val="000000"/>
                <w:sz w:val="18"/>
                <w:szCs w:val="18"/>
              </w:rPr>
              <w:t>68.44%</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A632562" w14:textId="77777777" w:rsidR="006567CC" w:rsidRDefault="00177C3E">
            <w:pPr>
              <w:jc w:val="center"/>
            </w:pPr>
            <w:r>
              <w:rPr>
                <w:color w:val="000000"/>
                <w:sz w:val="18"/>
                <w:szCs w:val="18"/>
              </w:rPr>
              <w:t>—</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89DFE2F" w14:textId="77777777" w:rsidR="006567CC" w:rsidRDefault="00177C3E">
            <w:pPr>
              <w:jc w:val="center"/>
            </w:pPr>
            <w:r>
              <w:rPr>
                <w:color w:val="000000"/>
                <w:sz w:val="18"/>
                <w:szCs w:val="18"/>
              </w:rPr>
              <w:t>0.636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02D4C41" w14:textId="77777777" w:rsidR="006567CC" w:rsidRDefault="00177C3E">
            <w:pPr>
              <w:jc w:val="center"/>
            </w:pPr>
            <w:r>
              <w:rPr>
                <w:color w:val="000000"/>
                <w:sz w:val="18"/>
                <w:szCs w:val="18"/>
              </w:rPr>
              <w:t>—</w:t>
            </w:r>
          </w:p>
        </w:tc>
      </w:tr>
      <w:tr w:rsidR="006567CC" w14:paraId="281E8875" w14:textId="77777777" w:rsidTr="373BE86E">
        <w:tc>
          <w:tcPr>
            <w:tcW w:w="2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8F611F1" w14:textId="5D43DFAA" w:rsidR="006567CC" w:rsidRDefault="373BE86E">
            <w:proofErr w:type="spellStart"/>
            <w:r w:rsidRPr="373BE86E">
              <w:rPr>
                <w:b/>
                <w:bCs/>
                <w:color w:val="000000" w:themeColor="text1"/>
                <w:sz w:val="18"/>
                <w:szCs w:val="18"/>
              </w:rPr>
              <w:t>YAMNet</w:t>
            </w:r>
            <w:proofErr w:type="spellEnd"/>
            <w:r w:rsidRPr="373BE86E">
              <w:rPr>
                <w:b/>
                <w:bCs/>
                <w:color w:val="000000" w:themeColor="text1"/>
                <w:sz w:val="18"/>
                <w:szCs w:val="18"/>
              </w:rPr>
              <w:t xml:space="preserve"> + Random Forest </w:t>
            </w:r>
            <w:r w:rsidR="002559E8">
              <w:rPr>
                <w:b/>
                <w:bCs/>
                <w:color w:val="000000" w:themeColor="text1"/>
                <w:sz w:val="18"/>
                <w:szCs w:val="18"/>
              </w:rPr>
              <w:t xml:space="preserve"> </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31B4C68" w14:textId="77777777" w:rsidR="006567CC" w:rsidRDefault="00177C3E">
            <w:pPr>
              <w:jc w:val="center"/>
            </w:pPr>
            <w:r>
              <w:rPr>
                <w:b/>
                <w:bCs/>
                <w:color w:val="000000"/>
                <w:sz w:val="18"/>
                <w:szCs w:val="18"/>
              </w:rPr>
              <w:t>69.91%</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94EDD04" w14:textId="77777777" w:rsidR="006567CC" w:rsidRDefault="00177C3E">
            <w:pPr>
              <w:jc w:val="center"/>
            </w:pPr>
            <w:r>
              <w:rPr>
                <w:b/>
                <w:bCs/>
                <w:color w:val="000000"/>
                <w:sz w:val="18"/>
                <w:szCs w:val="18"/>
              </w:rPr>
              <w:t>70.00%</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181B4E1" w14:textId="77777777" w:rsidR="006567CC" w:rsidRDefault="00177C3E">
            <w:pPr>
              <w:jc w:val="center"/>
            </w:pPr>
            <w:r>
              <w:rPr>
                <w:b/>
                <w:bCs/>
                <w:color w:val="000000"/>
                <w:sz w:val="18"/>
                <w:szCs w:val="18"/>
              </w:rPr>
              <w:t>67.34%</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804C7B8" w14:textId="77777777" w:rsidR="006567CC" w:rsidRDefault="00177C3E">
            <w:pPr>
              <w:jc w:val="center"/>
            </w:pPr>
            <w:r>
              <w:rPr>
                <w:b/>
                <w:bCs/>
                <w:color w:val="000000"/>
                <w:sz w:val="18"/>
                <w:szCs w:val="18"/>
              </w:rPr>
              <w:t>0.654</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A6ECF97" w14:textId="77777777" w:rsidR="006567CC" w:rsidRDefault="00177C3E">
            <w:pPr>
              <w:jc w:val="center"/>
            </w:pPr>
            <w:r>
              <w:rPr>
                <w:b/>
                <w:bCs/>
                <w:color w:val="000000"/>
                <w:sz w:val="18"/>
                <w:szCs w:val="18"/>
              </w:rPr>
              <w:t>0.696</w:t>
            </w:r>
          </w:p>
        </w:tc>
      </w:tr>
      <w:tr w:rsidR="006567CC" w14:paraId="40EBF46E" w14:textId="77777777" w:rsidTr="373BE86E">
        <w:tc>
          <w:tcPr>
            <w:tcW w:w="2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665B79D" w14:textId="77777777" w:rsidR="006567CC" w:rsidRDefault="00177C3E">
            <w:r>
              <w:rPr>
                <w:color w:val="000000"/>
                <w:sz w:val="18"/>
                <w:szCs w:val="18"/>
              </w:rPr>
              <w:t>MobileNetV2 (fine-tuned)</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741C3F8" w14:textId="77777777" w:rsidR="006567CC" w:rsidRDefault="00177C3E">
            <w:pPr>
              <w:jc w:val="center"/>
            </w:pPr>
            <w:r>
              <w:rPr>
                <w:color w:val="000000"/>
                <w:sz w:val="18"/>
                <w:szCs w:val="18"/>
              </w:rPr>
              <w:t>53.74%</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107FB4E" w14:textId="77777777" w:rsidR="006567CC" w:rsidRDefault="00177C3E">
            <w:pPr>
              <w:jc w:val="center"/>
            </w:pPr>
            <w:r>
              <w:rPr>
                <w:color w:val="000000"/>
                <w:sz w:val="18"/>
                <w:szCs w:val="18"/>
              </w:rPr>
              <w:t>57.01%</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A409CB4" w14:textId="77777777" w:rsidR="006567CC" w:rsidRDefault="00177C3E">
            <w:pPr>
              <w:jc w:val="center"/>
            </w:pPr>
            <w:r>
              <w:rPr>
                <w:color w:val="000000"/>
                <w:sz w:val="18"/>
                <w:szCs w:val="18"/>
              </w:rPr>
              <w:t>50.80%</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BC8762A" w14:textId="77777777" w:rsidR="006567CC" w:rsidRDefault="00177C3E">
            <w:pPr>
              <w:jc w:val="center"/>
            </w:pPr>
            <w:r>
              <w:rPr>
                <w:color w:val="000000"/>
                <w:sz w:val="18"/>
                <w:szCs w:val="18"/>
              </w:rPr>
              <w:t>0.451</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469FBC2" w14:textId="77777777" w:rsidR="006567CC" w:rsidRDefault="00177C3E">
            <w:pPr>
              <w:jc w:val="center"/>
            </w:pPr>
            <w:r>
              <w:rPr>
                <w:color w:val="000000"/>
                <w:sz w:val="18"/>
                <w:szCs w:val="18"/>
              </w:rPr>
              <w:t>0.563</w:t>
            </w:r>
          </w:p>
        </w:tc>
      </w:tr>
    </w:tbl>
    <w:p w14:paraId="302D72F3" w14:textId="77777777" w:rsidR="006567CC" w:rsidRDefault="006567CC">
      <w:pPr>
        <w:spacing w:after="80"/>
      </w:pPr>
    </w:p>
    <w:p w14:paraId="5A9F9251" w14:textId="77777777" w:rsidR="006567CC" w:rsidRDefault="00177C3E">
      <w:pPr>
        <w:spacing w:after="100"/>
        <w:jc w:val="both"/>
      </w:pPr>
      <w:r>
        <w:t xml:space="preserve">Additional </w:t>
      </w:r>
      <w:proofErr w:type="spellStart"/>
      <w:r>
        <w:t>YAMNet</w:t>
      </w:r>
      <w:proofErr w:type="spellEnd"/>
      <w:r>
        <w:t xml:space="preserve"> pipeline outputs:</w:t>
      </w:r>
    </w:p>
    <w:p w14:paraId="36BD168D" w14:textId="77777777" w:rsidR="006567CC" w:rsidRDefault="00177C3E">
      <w:pPr>
        <w:pStyle w:val="ListParagraph"/>
        <w:numPr>
          <w:ilvl w:val="0"/>
          <w:numId w:val="1"/>
        </w:numPr>
        <w:spacing w:after="60"/>
      </w:pPr>
      <w:r>
        <w:t>Per-species accuracy CSV saved to Drive (100 species).</w:t>
      </w:r>
    </w:p>
    <w:p w14:paraId="0F16F2FF" w14:textId="77777777" w:rsidR="006567CC" w:rsidRDefault="00177C3E">
      <w:pPr>
        <w:pStyle w:val="ListParagraph"/>
        <w:numPr>
          <w:ilvl w:val="0"/>
          <w:numId w:val="1"/>
        </w:numPr>
        <w:spacing w:after="60"/>
      </w:pPr>
      <w:r>
        <w:t>Confusion matrix (100×100) saved to Drive with counts and normalized-row versions.</w:t>
      </w:r>
    </w:p>
    <w:p w14:paraId="7E74D6F5" w14:textId="77777777" w:rsidR="006567CC" w:rsidRDefault="00177C3E">
      <w:pPr>
        <w:pStyle w:val="ListParagraph"/>
        <w:numPr>
          <w:ilvl w:val="0"/>
          <w:numId w:val="1"/>
        </w:numPr>
        <w:spacing w:after="60"/>
      </w:pPr>
      <w:r>
        <w:t xml:space="preserve">Top confusion pairs identified for error analysis (e.g., </w:t>
      </w:r>
      <w:proofErr w:type="spellStart"/>
      <w:r>
        <w:t>marail</w:t>
      </w:r>
      <w:proofErr w:type="spellEnd"/>
      <w:r>
        <w:t xml:space="preserve"> guan → white-throated tinamou; solitary tinamou → great tinamou).</w:t>
      </w:r>
    </w:p>
    <w:p w14:paraId="6367694A" w14:textId="77777777" w:rsidR="006567CC" w:rsidRDefault="00177C3E">
      <w:pPr>
        <w:pStyle w:val="ListParagraph"/>
        <w:numPr>
          <w:ilvl w:val="0"/>
          <w:numId w:val="1"/>
        </w:numPr>
        <w:spacing w:after="60"/>
      </w:pPr>
      <w:r>
        <w:t>Top-K prediction pipeline implemented across all three classifiers with confidence scores.</w:t>
      </w:r>
    </w:p>
    <w:p w14:paraId="113F387E" w14:textId="77777777" w:rsidR="006567CC" w:rsidRDefault="006567CC">
      <w:pPr>
        <w:spacing w:after="120"/>
      </w:pPr>
    </w:p>
    <w:p w14:paraId="4166EFDF" w14:textId="77777777" w:rsidR="006567CC" w:rsidRPr="007D44D0" w:rsidRDefault="00177C3E">
      <w:pPr>
        <w:spacing w:before="240" w:after="120"/>
        <w:rPr>
          <w:color w:val="000000" w:themeColor="text1"/>
        </w:rPr>
      </w:pPr>
      <w:r w:rsidRPr="007D44D0">
        <w:rPr>
          <w:b/>
          <w:bCs/>
          <w:color w:val="000000" w:themeColor="text1"/>
          <w:sz w:val="32"/>
          <w:szCs w:val="32"/>
        </w:rPr>
        <w:t>11. Current Findings and Observations</w:t>
      </w:r>
    </w:p>
    <w:p w14:paraId="250D1D66" w14:textId="77777777" w:rsidR="006567CC" w:rsidRPr="007D44D0" w:rsidRDefault="00177C3E">
      <w:pPr>
        <w:spacing w:before="200" w:after="100"/>
        <w:rPr>
          <w:color w:val="000000" w:themeColor="text1"/>
        </w:rPr>
      </w:pPr>
      <w:r w:rsidRPr="007D44D0">
        <w:rPr>
          <w:b/>
          <w:bCs/>
          <w:color w:val="000000" w:themeColor="text1"/>
          <w:sz w:val="24"/>
          <w:szCs w:val="24"/>
        </w:rPr>
        <w:t>A. Audio-domain transfer outperforms image-domain transfer on this dataset</w:t>
      </w:r>
    </w:p>
    <w:p w14:paraId="0B3C8E56" w14:textId="44CDA6F9" w:rsidR="00EF715E" w:rsidRDefault="000C02C0" w:rsidP="000C02C0">
      <w:pPr>
        <w:spacing w:after="100"/>
        <w:jc w:val="both"/>
      </w:pPr>
      <w:r>
        <w:t xml:space="preserve">After trying both approaches, training a Random Forest on </w:t>
      </w:r>
      <w:r>
        <w:t xml:space="preserve"> </w:t>
      </w:r>
      <w:proofErr w:type="spellStart"/>
      <w:r>
        <w:t>YAMNet</w:t>
      </w:r>
      <w:proofErr w:type="spellEnd"/>
      <w:r>
        <w:t xml:space="preserve"> embeddings came out to be the best model.</w:t>
      </w:r>
      <w:r>
        <w:t xml:space="preserve"> </w:t>
      </w:r>
      <w:r w:rsidR="000674D1">
        <w:t>It ha</w:t>
      </w:r>
      <w:r w:rsidR="00D43026">
        <w:t>d</w:t>
      </w:r>
      <w:r w:rsidR="000674D1">
        <w:t xml:space="preserve"> test accuracy of </w:t>
      </w:r>
      <w:r w:rsidR="00D43026">
        <w:t>70% and Macro-F1 score of 0.654</w:t>
      </w:r>
      <w:r w:rsidR="00AF4062">
        <w:t xml:space="preserve">. </w:t>
      </w:r>
      <w:r w:rsidR="00CF1DDB">
        <w:t xml:space="preserve">MobileNetV2 model was also </w:t>
      </w:r>
      <w:proofErr w:type="spellStart"/>
      <w:r w:rsidR="00CF1DDB">
        <w:t>fine tuned</w:t>
      </w:r>
      <w:proofErr w:type="spellEnd"/>
      <w:r w:rsidR="008D1324">
        <w:t xml:space="preserve">. It had test accuracy of </w:t>
      </w:r>
      <w:r w:rsidR="00553799">
        <w:t>57.01%</w:t>
      </w:r>
      <w:r w:rsidR="0090174E">
        <w:t xml:space="preserve"> and Macro-F1 of 0.451. </w:t>
      </w:r>
    </w:p>
    <w:p w14:paraId="20455C49" w14:textId="1FF2213B" w:rsidR="000C02C0" w:rsidRDefault="00C71590">
      <w:pPr>
        <w:spacing w:after="100"/>
        <w:jc w:val="both"/>
      </w:pPr>
      <w:r w:rsidRPr="00C71590">
        <w:t>This suggests that image-domain pretraining (MobileNetV2 on ImageNet) does not transfer as effectively as audio-domain pretraining (</w:t>
      </w:r>
      <w:proofErr w:type="spellStart"/>
      <w:r w:rsidRPr="00C71590">
        <w:t>YAMNet</w:t>
      </w:r>
      <w:proofErr w:type="spellEnd"/>
      <w:r w:rsidRPr="00C71590">
        <w:t xml:space="preserve"> on </w:t>
      </w:r>
      <w:proofErr w:type="spellStart"/>
      <w:r w:rsidRPr="00C71590">
        <w:t>AudioSet</w:t>
      </w:r>
      <w:proofErr w:type="spellEnd"/>
      <w:r w:rsidRPr="00C71590">
        <w:t>) to bird vocalization classification on this dataset.</w:t>
      </w:r>
    </w:p>
    <w:p w14:paraId="05B8D4F3" w14:textId="77777777" w:rsidR="006567CC" w:rsidRPr="00093205" w:rsidRDefault="00177C3E">
      <w:pPr>
        <w:spacing w:before="200" w:after="100"/>
        <w:rPr>
          <w:color w:val="000000" w:themeColor="text1"/>
        </w:rPr>
      </w:pPr>
      <w:r w:rsidRPr="00093205">
        <w:rPr>
          <w:b/>
          <w:bCs/>
          <w:color w:val="000000" w:themeColor="text1"/>
          <w:sz w:val="24"/>
          <w:szCs w:val="24"/>
        </w:rPr>
        <w:t>B. Classifier choice matters less than feature representation</w:t>
      </w:r>
    </w:p>
    <w:p w14:paraId="1ECE31DE" w14:textId="77777777" w:rsidR="006567CC" w:rsidRDefault="00177C3E">
      <w:pPr>
        <w:spacing w:after="100"/>
        <w:jc w:val="both"/>
      </w:pPr>
      <w:r>
        <w:lastRenderedPageBreak/>
        <w:t xml:space="preserve">Within the </w:t>
      </w:r>
      <w:proofErr w:type="spellStart"/>
      <w:r>
        <w:t>YAMNet</w:t>
      </w:r>
      <w:proofErr w:type="spellEnd"/>
      <w:r>
        <w:t xml:space="preserve"> pipeline, the three classifier families (SVM, MLP, Random Forest) achieved test accuracies within a 2-percentage-point band (68.12% – 70.00%). This suggests that the informational content of the </w:t>
      </w:r>
      <w:proofErr w:type="spellStart"/>
      <w:r>
        <w:t>YAMNet</w:t>
      </w:r>
      <w:proofErr w:type="spellEnd"/>
      <w:r>
        <w:t xml:space="preserve"> embeddings is the dominant factor, with the choice of downstream classical classifier making only a secondary contribution — a finding consistent with the shallow-fine-tuning robustness reported by Ghani et al. (2025).</w:t>
      </w:r>
    </w:p>
    <w:p w14:paraId="675BD5F9" w14:textId="77777777" w:rsidR="006567CC" w:rsidRPr="00093205" w:rsidRDefault="00177C3E">
      <w:pPr>
        <w:spacing w:before="200" w:after="100"/>
        <w:rPr>
          <w:color w:val="000000" w:themeColor="text1"/>
        </w:rPr>
      </w:pPr>
      <w:r w:rsidRPr="00093205">
        <w:rPr>
          <w:b/>
          <w:bCs/>
          <w:color w:val="000000" w:themeColor="text1"/>
          <w:sz w:val="24"/>
          <w:szCs w:val="24"/>
        </w:rPr>
        <w:t>C. Long-tail species drive most of the error</w:t>
      </w:r>
    </w:p>
    <w:p w14:paraId="492C9539" w14:textId="77777777" w:rsidR="006567CC" w:rsidRDefault="00177C3E">
      <w:pPr>
        <w:spacing w:after="100"/>
        <w:jc w:val="both"/>
      </w:pPr>
      <w:r>
        <w:t xml:space="preserve">Per-species accuracy analysis reveals a bimodal distribution: many species with sufficient training samples achieve 80–100% accuracy, while species with only 1–3 test samples frequently score 0% (e.g., </w:t>
      </w:r>
      <w:proofErr w:type="spellStart"/>
      <w:r>
        <w:t>choco</w:t>
      </w:r>
      <w:proofErr w:type="spellEnd"/>
      <w:r>
        <w:t xml:space="preserve"> tinamou, little spotted kiwi, northern cassowary, southern cassowary). This confirms the long-tail hypothesis from the submitted problem statement and demonstrates why macro-averaged metrics are essential for honest evaluation.</w:t>
      </w:r>
    </w:p>
    <w:p w14:paraId="4E65931C" w14:textId="77777777" w:rsidR="006567CC" w:rsidRPr="00093205" w:rsidRDefault="00177C3E">
      <w:pPr>
        <w:spacing w:before="200" w:after="100"/>
        <w:rPr>
          <w:color w:val="000000" w:themeColor="text1"/>
        </w:rPr>
      </w:pPr>
      <w:r w:rsidRPr="00093205">
        <w:rPr>
          <w:b/>
          <w:bCs/>
          <w:color w:val="000000" w:themeColor="text1"/>
          <w:sz w:val="24"/>
          <w:szCs w:val="24"/>
        </w:rPr>
        <w:t>D. Within-family confusion is a dominant failure mode</w:t>
      </w:r>
    </w:p>
    <w:p w14:paraId="29C96620" w14:textId="284B2BA8" w:rsidR="006567CC" w:rsidRDefault="373BE86E">
      <w:pPr>
        <w:spacing w:after="100"/>
        <w:jc w:val="both"/>
      </w:pPr>
      <w:r>
        <w:t xml:space="preserve">Top confusion pairs from the </w:t>
      </w:r>
      <w:proofErr w:type="spellStart"/>
      <w:r>
        <w:t>YAMNet</w:t>
      </w:r>
      <w:proofErr w:type="spellEnd"/>
      <w:r>
        <w:t xml:space="preserve"> + Random Forest confusion matrix show that many misclassifications occur within the same taxonomic family, for example, tinamou species confused with each other, or guan species confused with related chachalaca species. This supports the hypothesis of within-family acoustic similarity being a key failure mode, as anticipated in the problem statement.</w:t>
      </w:r>
    </w:p>
    <w:p w14:paraId="2E5FA202" w14:textId="77777777" w:rsidR="006567CC" w:rsidRDefault="006567CC">
      <w:pPr>
        <w:spacing w:after="120"/>
      </w:pPr>
    </w:p>
    <w:p w14:paraId="25D6EC0A" w14:textId="77777777" w:rsidR="006567CC" w:rsidRPr="006B674C" w:rsidRDefault="00177C3E">
      <w:pPr>
        <w:spacing w:before="240" w:after="120"/>
        <w:rPr>
          <w:color w:val="000000" w:themeColor="text1"/>
        </w:rPr>
      </w:pPr>
      <w:r w:rsidRPr="006B674C">
        <w:rPr>
          <w:b/>
          <w:bCs/>
          <w:color w:val="000000" w:themeColor="text1"/>
          <w:sz w:val="32"/>
          <w:szCs w:val="32"/>
        </w:rPr>
        <w:t>12. Challenges Faced</w:t>
      </w:r>
    </w:p>
    <w:p w14:paraId="4129EFC8" w14:textId="4E521518" w:rsidR="006567CC" w:rsidRDefault="373BE86E">
      <w:pPr>
        <w:pStyle w:val="ListParagraph"/>
        <w:numPr>
          <w:ilvl w:val="0"/>
          <w:numId w:val="1"/>
        </w:numPr>
        <w:spacing w:after="60"/>
      </w:pPr>
      <w:r>
        <w:t>Severe class imbalance, 14 of 114 species had fewer than 5 samples (12 species had fewer than 4). These were dropped to enable stratified splitting, but expanding the working species pool is a genuine limitation that motivates future dataset augmentation.</w:t>
      </w:r>
    </w:p>
    <w:p w14:paraId="00E0B5AF" w14:textId="77777777" w:rsidR="006567CC" w:rsidRDefault="00177C3E">
      <w:pPr>
        <w:pStyle w:val="ListParagraph"/>
        <w:numPr>
          <w:ilvl w:val="0"/>
          <w:numId w:val="1"/>
        </w:numPr>
        <w:spacing w:after="60"/>
      </w:pPr>
      <w:proofErr w:type="spellStart"/>
      <w:r>
        <w:t>YAMNet</w:t>
      </w:r>
      <w:proofErr w:type="spellEnd"/>
      <w:r>
        <w:t xml:space="preserve"> embedding extraction is slow on CPU. </w:t>
      </w:r>
      <w:proofErr w:type="spellStart"/>
      <w:r>
        <w:t>Colab</w:t>
      </w:r>
      <w:proofErr w:type="spellEnd"/>
      <w:r>
        <w:t xml:space="preserve"> GPU allocation was intermittent; embeddings were cached to Google Drive after first extraction to make subsequent runs practical.</w:t>
      </w:r>
    </w:p>
    <w:p w14:paraId="47A6AEE0" w14:textId="77777777" w:rsidR="006567CC" w:rsidRDefault="00177C3E">
      <w:pPr>
        <w:pStyle w:val="ListParagraph"/>
        <w:numPr>
          <w:ilvl w:val="0"/>
          <w:numId w:val="1"/>
        </w:numPr>
        <w:spacing w:after="60"/>
      </w:pPr>
      <w:r>
        <w:t>MobileNetV2 training required substantial GPU time; head-only training and full fine-tuning were checkpointed to Drive to survive session timeouts.</w:t>
      </w:r>
    </w:p>
    <w:p w14:paraId="44DBEE8E" w14:textId="54C7D1E6" w:rsidR="00B348F2" w:rsidRDefault="00B348F2" w:rsidP="00B348F2">
      <w:pPr>
        <w:pStyle w:val="ListParagraph"/>
        <w:numPr>
          <w:ilvl w:val="0"/>
          <w:numId w:val="1"/>
        </w:numPr>
        <w:spacing w:after="60"/>
      </w:pPr>
      <w:r w:rsidRPr="00B348F2">
        <w:t>Pipeline-specific filtering thresholds diverged (</w:t>
      </w:r>
      <w:proofErr w:type="spellStart"/>
      <w:r w:rsidRPr="00B348F2">
        <w:t>YAMNet</w:t>
      </w:r>
      <w:proofErr w:type="spellEnd"/>
      <w:r w:rsidRPr="00B348F2">
        <w:t xml:space="preserve"> used ≥5 samples/class → 100 species; MobileNetV2 used ≥4 → 102 species). Both satisfy the 100+ species requirement stated in the problem statement; </w:t>
      </w:r>
      <w:r w:rsidR="006B674C">
        <w:t>T</w:t>
      </w:r>
      <w:r w:rsidRPr="00B348F2">
        <w:t>his pipeline-level threshold difference is documented as a limitation of the current experimental setup.</w:t>
      </w:r>
    </w:p>
    <w:p w14:paraId="7FEC6657" w14:textId="77777777" w:rsidR="006567CC" w:rsidRDefault="00177C3E">
      <w:pPr>
        <w:pStyle w:val="ListParagraph"/>
        <w:numPr>
          <w:ilvl w:val="0"/>
          <w:numId w:val="1"/>
        </w:numPr>
        <w:spacing w:after="60"/>
      </w:pPr>
      <w:r>
        <w:t>Debugging stratified splits for very small classes required a safe-fallback mechanism (falling back to unstratified split on the validation branch when class sizes prevented stratification).</w:t>
      </w:r>
    </w:p>
    <w:p w14:paraId="2B1F084D" w14:textId="77777777" w:rsidR="006567CC" w:rsidRDefault="00177C3E">
      <w:pPr>
        <w:pStyle w:val="ListParagraph"/>
        <w:numPr>
          <w:ilvl w:val="0"/>
          <w:numId w:val="1"/>
        </w:numPr>
        <w:spacing w:after="60"/>
      </w:pPr>
      <w:proofErr w:type="spellStart"/>
      <w:r>
        <w:t>Colab</w:t>
      </w:r>
      <w:proofErr w:type="spellEnd"/>
      <w:r>
        <w:t xml:space="preserve"> CPU-only sessions cannot run the MobileNetV2 fine-tuning end-to-end; GPU sessions were needed to fully validate that pipeline.</w:t>
      </w:r>
    </w:p>
    <w:p w14:paraId="608E2CA4" w14:textId="77777777" w:rsidR="006567CC" w:rsidRDefault="006567CC">
      <w:pPr>
        <w:spacing w:after="120"/>
      </w:pPr>
    </w:p>
    <w:p w14:paraId="49537209" w14:textId="77777777" w:rsidR="006567CC" w:rsidRPr="006B674C" w:rsidRDefault="00177C3E">
      <w:pPr>
        <w:spacing w:before="240" w:after="120"/>
        <w:rPr>
          <w:color w:val="000000" w:themeColor="text1"/>
        </w:rPr>
      </w:pPr>
      <w:r w:rsidRPr="006B674C">
        <w:rPr>
          <w:b/>
          <w:bCs/>
          <w:color w:val="000000" w:themeColor="text1"/>
          <w:sz w:val="32"/>
          <w:szCs w:val="32"/>
        </w:rPr>
        <w:t>13. Next Steps and Planned Improvements</w:t>
      </w:r>
    </w:p>
    <w:p w14:paraId="138D6B0D" w14:textId="7BA67A2B" w:rsidR="006567CC" w:rsidRDefault="0091003D">
      <w:r>
        <w:t>The experimental work has been completed. The remaining tasks involve discussing the results in the context of existing literature, documenting the strengths and limitations of the proposed approaches, completing the conclusion and future work sections, and finalizing the dissertation through proofreading, formatting, and reference verification before submission.</w:t>
      </w:r>
      <w:r w:rsidR="00177C3E">
        <w:br w:type="page"/>
      </w:r>
    </w:p>
    <w:sectPr w:rsidR="006567CC">
      <w:pgSz w:w="11900" w:h="16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Serif">
    <w:charset w:val="00"/>
    <w:family w:val="roman"/>
    <w:pitch w:val="variable"/>
    <w:sig w:usb0="A11526FF" w:usb1="C000ECFB" w:usb2="0001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542A"/>
    <w:multiLevelType w:val="hybridMultilevel"/>
    <w:tmpl w:val="9E722BC4"/>
    <w:lvl w:ilvl="0" w:tplc="65EA449A">
      <w:start w:val="1"/>
      <w:numFmt w:val="bullet"/>
      <w:lvlText w:val="●"/>
      <w:lvlJc w:val="left"/>
      <w:pPr>
        <w:ind w:left="720" w:hanging="360"/>
      </w:pPr>
    </w:lvl>
    <w:lvl w:ilvl="1" w:tplc="3D1825CE">
      <w:start w:val="1"/>
      <w:numFmt w:val="bullet"/>
      <w:lvlText w:val="○"/>
      <w:lvlJc w:val="left"/>
      <w:pPr>
        <w:ind w:left="1440" w:hanging="360"/>
      </w:pPr>
    </w:lvl>
    <w:lvl w:ilvl="2" w:tplc="AFD61B0C">
      <w:start w:val="1"/>
      <w:numFmt w:val="bullet"/>
      <w:lvlText w:val="■"/>
      <w:lvlJc w:val="left"/>
      <w:pPr>
        <w:ind w:left="2160" w:hanging="360"/>
      </w:pPr>
    </w:lvl>
    <w:lvl w:ilvl="3" w:tplc="DD662744">
      <w:start w:val="1"/>
      <w:numFmt w:val="bullet"/>
      <w:lvlText w:val="●"/>
      <w:lvlJc w:val="left"/>
      <w:pPr>
        <w:ind w:left="2880" w:hanging="360"/>
      </w:pPr>
    </w:lvl>
    <w:lvl w:ilvl="4" w:tplc="B0AC61B0">
      <w:start w:val="1"/>
      <w:numFmt w:val="bullet"/>
      <w:lvlText w:val="○"/>
      <w:lvlJc w:val="left"/>
      <w:pPr>
        <w:ind w:left="3600" w:hanging="360"/>
      </w:pPr>
    </w:lvl>
    <w:lvl w:ilvl="5" w:tplc="FED83EF6">
      <w:start w:val="1"/>
      <w:numFmt w:val="bullet"/>
      <w:lvlText w:val="■"/>
      <w:lvlJc w:val="left"/>
      <w:pPr>
        <w:ind w:left="4320" w:hanging="360"/>
      </w:pPr>
    </w:lvl>
    <w:lvl w:ilvl="6" w:tplc="BBE4A9F6">
      <w:start w:val="1"/>
      <w:numFmt w:val="bullet"/>
      <w:lvlText w:val="●"/>
      <w:lvlJc w:val="left"/>
      <w:pPr>
        <w:ind w:left="5040" w:hanging="360"/>
      </w:pPr>
    </w:lvl>
    <w:lvl w:ilvl="7" w:tplc="E032639E">
      <w:start w:val="1"/>
      <w:numFmt w:val="bullet"/>
      <w:lvlText w:val="●"/>
      <w:lvlJc w:val="left"/>
      <w:pPr>
        <w:ind w:left="5760" w:hanging="360"/>
      </w:pPr>
    </w:lvl>
    <w:lvl w:ilvl="8" w:tplc="2A207E32">
      <w:start w:val="1"/>
      <w:numFmt w:val="bullet"/>
      <w:lvlText w:val="●"/>
      <w:lvlJc w:val="left"/>
      <w:pPr>
        <w:ind w:left="6480" w:hanging="360"/>
      </w:pPr>
    </w:lvl>
  </w:abstractNum>
  <w:abstractNum w:abstractNumId="1" w15:restartNumberingAfterBreak="0">
    <w:nsid w:val="3B527C85"/>
    <w:multiLevelType w:val="hybridMultilevel"/>
    <w:tmpl w:val="AE06A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972F60"/>
    <w:multiLevelType w:val="hybridMultilevel"/>
    <w:tmpl w:val="80327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E010BC"/>
    <w:multiLevelType w:val="hybridMultilevel"/>
    <w:tmpl w:val="65DAF3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2C194B"/>
    <w:multiLevelType w:val="hybridMultilevel"/>
    <w:tmpl w:val="1980AB8E"/>
    <w:lvl w:ilvl="0" w:tplc="D820BDBE">
      <w:start w:val="1"/>
      <w:numFmt w:val="bullet"/>
      <w:lvlText w:val="•"/>
      <w:lvlJc w:val="left"/>
      <w:pPr>
        <w:ind w:left="720" w:hanging="360"/>
      </w:pPr>
    </w:lvl>
    <w:lvl w:ilvl="1" w:tplc="C82825B2">
      <w:numFmt w:val="decimal"/>
      <w:lvlText w:val=""/>
      <w:lvlJc w:val="left"/>
    </w:lvl>
    <w:lvl w:ilvl="2" w:tplc="89307B64">
      <w:numFmt w:val="decimal"/>
      <w:lvlText w:val=""/>
      <w:lvlJc w:val="left"/>
    </w:lvl>
    <w:lvl w:ilvl="3" w:tplc="19AAFE8C">
      <w:numFmt w:val="decimal"/>
      <w:lvlText w:val=""/>
      <w:lvlJc w:val="left"/>
    </w:lvl>
    <w:lvl w:ilvl="4" w:tplc="F1C259FC">
      <w:numFmt w:val="decimal"/>
      <w:lvlText w:val=""/>
      <w:lvlJc w:val="left"/>
    </w:lvl>
    <w:lvl w:ilvl="5" w:tplc="A9F25CE2">
      <w:numFmt w:val="decimal"/>
      <w:lvlText w:val=""/>
      <w:lvlJc w:val="left"/>
    </w:lvl>
    <w:lvl w:ilvl="6" w:tplc="AA66B660">
      <w:numFmt w:val="decimal"/>
      <w:lvlText w:val=""/>
      <w:lvlJc w:val="left"/>
    </w:lvl>
    <w:lvl w:ilvl="7" w:tplc="207A4724">
      <w:numFmt w:val="decimal"/>
      <w:lvlText w:val=""/>
      <w:lvlJc w:val="left"/>
    </w:lvl>
    <w:lvl w:ilvl="8" w:tplc="BB068D0C">
      <w:numFmt w:val="decimal"/>
      <w:lvlText w:val=""/>
      <w:lvlJc w:val="left"/>
    </w:lvl>
  </w:abstractNum>
  <w:num w:numId="1" w16cid:durableId="1278215180">
    <w:abstractNumId w:val="4"/>
    <w:lvlOverride w:ilvl="0">
      <w:startOverride w:val="1"/>
    </w:lvlOverride>
  </w:num>
  <w:num w:numId="2" w16cid:durableId="1331300210">
    <w:abstractNumId w:val="2"/>
  </w:num>
  <w:num w:numId="3" w16cid:durableId="1350720390">
    <w:abstractNumId w:val="3"/>
  </w:num>
  <w:num w:numId="4" w16cid:durableId="576330024">
    <w:abstractNumId w:val="0"/>
    <w:lvlOverride w:ilvl="0">
      <w:startOverride w:val="1"/>
    </w:lvlOverride>
  </w:num>
  <w:num w:numId="5" w16cid:durableId="849223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CC"/>
    <w:rsid w:val="00017158"/>
    <w:rsid w:val="00043539"/>
    <w:rsid w:val="0004440F"/>
    <w:rsid w:val="000444FA"/>
    <w:rsid w:val="00051374"/>
    <w:rsid w:val="000674D1"/>
    <w:rsid w:val="00086EBE"/>
    <w:rsid w:val="00087FC0"/>
    <w:rsid w:val="00093205"/>
    <w:rsid w:val="0009441F"/>
    <w:rsid w:val="000A67C8"/>
    <w:rsid w:val="000C02C0"/>
    <w:rsid w:val="000D53B4"/>
    <w:rsid w:val="0010219A"/>
    <w:rsid w:val="001273EF"/>
    <w:rsid w:val="00127B06"/>
    <w:rsid w:val="0013175E"/>
    <w:rsid w:val="00135DA4"/>
    <w:rsid w:val="00144765"/>
    <w:rsid w:val="00146636"/>
    <w:rsid w:val="001517B4"/>
    <w:rsid w:val="001675F8"/>
    <w:rsid w:val="00177C3E"/>
    <w:rsid w:val="001815DC"/>
    <w:rsid w:val="001A197E"/>
    <w:rsid w:val="001B7511"/>
    <w:rsid w:val="001D0D3F"/>
    <w:rsid w:val="001E018D"/>
    <w:rsid w:val="00212602"/>
    <w:rsid w:val="00224419"/>
    <w:rsid w:val="002370BA"/>
    <w:rsid w:val="002559E8"/>
    <w:rsid w:val="00256974"/>
    <w:rsid w:val="00290FC1"/>
    <w:rsid w:val="00293483"/>
    <w:rsid w:val="002939EC"/>
    <w:rsid w:val="0029439F"/>
    <w:rsid w:val="002A2F44"/>
    <w:rsid w:val="002A3677"/>
    <w:rsid w:val="002A6F81"/>
    <w:rsid w:val="002B1415"/>
    <w:rsid w:val="002B56CF"/>
    <w:rsid w:val="002D2A99"/>
    <w:rsid w:val="002D6EAF"/>
    <w:rsid w:val="002D7323"/>
    <w:rsid w:val="002F47C8"/>
    <w:rsid w:val="00313990"/>
    <w:rsid w:val="00321073"/>
    <w:rsid w:val="00326CA4"/>
    <w:rsid w:val="003314EC"/>
    <w:rsid w:val="0033393D"/>
    <w:rsid w:val="00334993"/>
    <w:rsid w:val="00346120"/>
    <w:rsid w:val="00354DC0"/>
    <w:rsid w:val="00357BF3"/>
    <w:rsid w:val="0038020C"/>
    <w:rsid w:val="003A232F"/>
    <w:rsid w:val="003D76C2"/>
    <w:rsid w:val="003E0F2C"/>
    <w:rsid w:val="003E62CD"/>
    <w:rsid w:val="003E6C22"/>
    <w:rsid w:val="003E76C9"/>
    <w:rsid w:val="003F4023"/>
    <w:rsid w:val="004172DD"/>
    <w:rsid w:val="00422F82"/>
    <w:rsid w:val="004428BC"/>
    <w:rsid w:val="00447C7A"/>
    <w:rsid w:val="00447F85"/>
    <w:rsid w:val="00474078"/>
    <w:rsid w:val="00475FBB"/>
    <w:rsid w:val="004768A4"/>
    <w:rsid w:val="004A114B"/>
    <w:rsid w:val="004A11E3"/>
    <w:rsid w:val="004A750A"/>
    <w:rsid w:val="004E16B6"/>
    <w:rsid w:val="004F41A4"/>
    <w:rsid w:val="004F7941"/>
    <w:rsid w:val="00500EBC"/>
    <w:rsid w:val="00505520"/>
    <w:rsid w:val="00514906"/>
    <w:rsid w:val="00515EA6"/>
    <w:rsid w:val="00541215"/>
    <w:rsid w:val="00553799"/>
    <w:rsid w:val="00560FA7"/>
    <w:rsid w:val="0057069B"/>
    <w:rsid w:val="005A08EC"/>
    <w:rsid w:val="005A2ED6"/>
    <w:rsid w:val="005B594B"/>
    <w:rsid w:val="005D185D"/>
    <w:rsid w:val="005E6BF6"/>
    <w:rsid w:val="005E7B84"/>
    <w:rsid w:val="00635A42"/>
    <w:rsid w:val="00647135"/>
    <w:rsid w:val="006559D7"/>
    <w:rsid w:val="006567CC"/>
    <w:rsid w:val="00663D7D"/>
    <w:rsid w:val="006711F2"/>
    <w:rsid w:val="00672A25"/>
    <w:rsid w:val="0068119E"/>
    <w:rsid w:val="00682D45"/>
    <w:rsid w:val="006B32F9"/>
    <w:rsid w:val="006B674C"/>
    <w:rsid w:val="006C7AD6"/>
    <w:rsid w:val="00720836"/>
    <w:rsid w:val="00774CC2"/>
    <w:rsid w:val="0078738A"/>
    <w:rsid w:val="007956C4"/>
    <w:rsid w:val="00796796"/>
    <w:rsid w:val="007D44D0"/>
    <w:rsid w:val="007E17FD"/>
    <w:rsid w:val="00804D6B"/>
    <w:rsid w:val="008142B4"/>
    <w:rsid w:val="00817248"/>
    <w:rsid w:val="008215F5"/>
    <w:rsid w:val="0082450A"/>
    <w:rsid w:val="008275E8"/>
    <w:rsid w:val="00862BC0"/>
    <w:rsid w:val="00881290"/>
    <w:rsid w:val="00892D18"/>
    <w:rsid w:val="0089631A"/>
    <w:rsid w:val="008B0A6A"/>
    <w:rsid w:val="008D1324"/>
    <w:rsid w:val="008E3EF4"/>
    <w:rsid w:val="008F1736"/>
    <w:rsid w:val="008F61C5"/>
    <w:rsid w:val="009011A3"/>
    <w:rsid w:val="0090174E"/>
    <w:rsid w:val="0091003D"/>
    <w:rsid w:val="00914355"/>
    <w:rsid w:val="00923940"/>
    <w:rsid w:val="00931553"/>
    <w:rsid w:val="00935341"/>
    <w:rsid w:val="00940837"/>
    <w:rsid w:val="009449DC"/>
    <w:rsid w:val="00954C09"/>
    <w:rsid w:val="009746F3"/>
    <w:rsid w:val="0098506A"/>
    <w:rsid w:val="009C6F8B"/>
    <w:rsid w:val="009F0DCE"/>
    <w:rsid w:val="009F304F"/>
    <w:rsid w:val="00A02CAB"/>
    <w:rsid w:val="00A16319"/>
    <w:rsid w:val="00A345D5"/>
    <w:rsid w:val="00A350F7"/>
    <w:rsid w:val="00AA0CDD"/>
    <w:rsid w:val="00AC2399"/>
    <w:rsid w:val="00AC2A55"/>
    <w:rsid w:val="00AD333A"/>
    <w:rsid w:val="00AE2D74"/>
    <w:rsid w:val="00AF4062"/>
    <w:rsid w:val="00B00698"/>
    <w:rsid w:val="00B05D1C"/>
    <w:rsid w:val="00B07899"/>
    <w:rsid w:val="00B33F66"/>
    <w:rsid w:val="00B348F2"/>
    <w:rsid w:val="00B34A81"/>
    <w:rsid w:val="00B4218F"/>
    <w:rsid w:val="00B4695D"/>
    <w:rsid w:val="00B5080F"/>
    <w:rsid w:val="00B54DFF"/>
    <w:rsid w:val="00BA1531"/>
    <w:rsid w:val="00BA2788"/>
    <w:rsid w:val="00BB62E3"/>
    <w:rsid w:val="00BD249B"/>
    <w:rsid w:val="00BD403B"/>
    <w:rsid w:val="00BE56B3"/>
    <w:rsid w:val="00C10285"/>
    <w:rsid w:val="00C2010D"/>
    <w:rsid w:val="00C412A4"/>
    <w:rsid w:val="00C5239B"/>
    <w:rsid w:val="00C60D06"/>
    <w:rsid w:val="00C71590"/>
    <w:rsid w:val="00C83DE6"/>
    <w:rsid w:val="00C91EE4"/>
    <w:rsid w:val="00CA175B"/>
    <w:rsid w:val="00CB55F3"/>
    <w:rsid w:val="00CC167D"/>
    <w:rsid w:val="00CC2783"/>
    <w:rsid w:val="00CD046F"/>
    <w:rsid w:val="00CE3550"/>
    <w:rsid w:val="00CE51C5"/>
    <w:rsid w:val="00CF0F4A"/>
    <w:rsid w:val="00CF1DDB"/>
    <w:rsid w:val="00D053E1"/>
    <w:rsid w:val="00D135B4"/>
    <w:rsid w:val="00D2669A"/>
    <w:rsid w:val="00D43026"/>
    <w:rsid w:val="00D74C35"/>
    <w:rsid w:val="00D8775C"/>
    <w:rsid w:val="00DD1084"/>
    <w:rsid w:val="00DD58D9"/>
    <w:rsid w:val="00DF5ACB"/>
    <w:rsid w:val="00E01795"/>
    <w:rsid w:val="00E02021"/>
    <w:rsid w:val="00E06ACA"/>
    <w:rsid w:val="00E2281E"/>
    <w:rsid w:val="00E35720"/>
    <w:rsid w:val="00E85941"/>
    <w:rsid w:val="00E87111"/>
    <w:rsid w:val="00EA39E0"/>
    <w:rsid w:val="00EB6FBA"/>
    <w:rsid w:val="00EC1FAD"/>
    <w:rsid w:val="00EC4DD8"/>
    <w:rsid w:val="00ED1E98"/>
    <w:rsid w:val="00EF5C35"/>
    <w:rsid w:val="00EF715E"/>
    <w:rsid w:val="00F07359"/>
    <w:rsid w:val="00F11190"/>
    <w:rsid w:val="00F1394E"/>
    <w:rsid w:val="00F141D1"/>
    <w:rsid w:val="00F225C6"/>
    <w:rsid w:val="00F25868"/>
    <w:rsid w:val="00F63EF2"/>
    <w:rsid w:val="00F73CFD"/>
    <w:rsid w:val="00F74390"/>
    <w:rsid w:val="00FB5517"/>
    <w:rsid w:val="00FE1957"/>
    <w:rsid w:val="00FE2C94"/>
    <w:rsid w:val="00FE32B3"/>
    <w:rsid w:val="00FE52B9"/>
    <w:rsid w:val="00FE5E5B"/>
    <w:rsid w:val="373BE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B32A"/>
  <w15:docId w15:val="{B77B496C-DDC8-4FAC-85CF-42101368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0C02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oumendraprasad/sound-of-114-species-of-birds-till-20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1544</Words>
  <Characters>8807</Characters>
  <Application>Microsoft Office Word</Application>
  <DocSecurity>0</DocSecurity>
  <Lines>73</Lines>
  <Paragraphs>20</Paragraphs>
  <ScaleCrop>false</ScaleCrop>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Vikas Sharma</cp:lastModifiedBy>
  <cp:revision>203</cp:revision>
  <dcterms:created xsi:type="dcterms:W3CDTF">2026-07-15T12:46:00Z</dcterms:created>
  <dcterms:modified xsi:type="dcterms:W3CDTF">2026-07-16T08:44:00Z</dcterms:modified>
</cp:coreProperties>
</file>