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88D" w:rsidRDefault="003908C6" w:rsidP="00E044EC">
      <w:pPr>
        <w:pStyle w:val="Title"/>
        <w:rPr>
          <w:b/>
          <w:sz w:val="48"/>
          <w:szCs w:val="48"/>
          <w:lang w:val="en-US"/>
        </w:rPr>
      </w:pPr>
      <w:r w:rsidRPr="003908C6">
        <w:rPr>
          <w:b/>
          <w:sz w:val="48"/>
          <w:szCs w:val="48"/>
          <w:lang w:val="en-US"/>
        </w:rPr>
        <w:t>Machine</w:t>
      </w:r>
      <w:r>
        <w:rPr>
          <w:b/>
          <w:sz w:val="48"/>
          <w:szCs w:val="48"/>
          <w:lang w:val="en-US"/>
        </w:rPr>
        <w:t xml:space="preserve"> Learning Model Deployment with </w:t>
      </w:r>
      <w:r w:rsidRPr="003908C6">
        <w:rPr>
          <w:b/>
          <w:sz w:val="48"/>
          <w:szCs w:val="48"/>
          <w:lang w:val="en-US"/>
        </w:rPr>
        <w:t>IBM Cloud Watson Studio</w:t>
      </w:r>
    </w:p>
    <w:p w:rsidR="00E044EC" w:rsidRDefault="00E044EC" w:rsidP="00E044EC">
      <w:pPr>
        <w:rPr>
          <w:lang w:val="en-US"/>
        </w:rPr>
      </w:pPr>
    </w:p>
    <w:p w:rsidR="00E044EC" w:rsidRPr="00E044EC" w:rsidRDefault="00E044EC" w:rsidP="00E044EC">
      <w:pPr>
        <w:pStyle w:val="Heading2"/>
        <w:spacing w:line="240" w:lineRule="auto"/>
        <w:rPr>
          <w:color w:val="auto"/>
          <w:sz w:val="36"/>
          <w:szCs w:val="36"/>
        </w:rPr>
      </w:pPr>
      <w:r w:rsidRPr="00E044EC">
        <w:rPr>
          <w:color w:val="auto"/>
          <w:sz w:val="36"/>
          <w:szCs w:val="36"/>
        </w:rPr>
        <w:t>Product Recommendation System for E-commerce</w:t>
      </w:r>
    </w:p>
    <w:p w:rsidR="00E044EC" w:rsidRPr="00E044EC" w:rsidRDefault="00E044EC" w:rsidP="00E044EC">
      <w:pPr>
        <w:rPr>
          <w:lang w:val="en-US"/>
        </w:rPr>
      </w:pPr>
    </w:p>
    <w:p w:rsidR="003908C6" w:rsidRPr="00830D87" w:rsidRDefault="003908C6">
      <w:pPr>
        <w:rPr>
          <w:rFonts w:asciiTheme="majorHAnsi" w:hAnsiTheme="majorHAnsi"/>
          <w:b/>
          <w:sz w:val="24"/>
          <w:szCs w:val="24"/>
          <w:lang w:val="en-US"/>
        </w:rPr>
      </w:pPr>
      <w:proofErr w:type="gramStart"/>
      <w:r w:rsidRPr="00830D87">
        <w:rPr>
          <w:rFonts w:asciiTheme="majorHAnsi" w:hAnsiTheme="majorHAnsi"/>
          <w:b/>
          <w:sz w:val="24"/>
          <w:szCs w:val="24"/>
          <w:lang w:val="en-US"/>
        </w:rPr>
        <w:t>OBJECTIVES :</w:t>
      </w:r>
      <w:proofErr w:type="gramEnd"/>
    </w:p>
    <w:p w:rsidR="003908C6" w:rsidRPr="00830D87" w:rsidRDefault="003908C6">
      <w:r w:rsidRPr="00830D87">
        <w:rPr>
          <w:bCs/>
        </w:rPr>
        <w:t>The primary objective of this project is to develop a personalized product recommendation system for an e-commerce platform. The system will use machine learning algorithms to suggest products to users based on their past interactions, purchase history, and preferences, aiming to enhance user engagement and drive sales</w:t>
      </w:r>
    </w:p>
    <w:p w:rsidR="00987978" w:rsidRPr="00830D87" w:rsidRDefault="00987978">
      <w:pPr>
        <w:rPr>
          <w:b/>
          <w:bCs/>
          <w:iCs/>
          <w:sz w:val="24"/>
          <w:szCs w:val="24"/>
          <w:lang w:val="en-US"/>
        </w:rPr>
      </w:pPr>
      <w:r w:rsidRPr="00830D87">
        <w:rPr>
          <w:b/>
          <w:bCs/>
          <w:iCs/>
          <w:sz w:val="24"/>
          <w:szCs w:val="24"/>
          <w:lang w:val="en-US"/>
        </w:rPr>
        <w:t>DEFINITION:</w:t>
      </w:r>
    </w:p>
    <w:p w:rsidR="00F9163B" w:rsidRPr="00830D87" w:rsidRDefault="007C5FF4" w:rsidP="00987978">
      <w:pPr>
        <w:numPr>
          <w:ilvl w:val="0"/>
          <w:numId w:val="1"/>
        </w:numPr>
      </w:pPr>
      <w:r w:rsidRPr="00830D87">
        <w:rPr>
          <w:lang w:val="en-US"/>
        </w:rPr>
        <w:t>Problem:</w:t>
      </w:r>
      <w:r w:rsidR="00987978" w:rsidRPr="00830D87">
        <w:rPr>
          <w:lang w:val="en-US"/>
        </w:rPr>
        <w:t xml:space="preserve"> </w:t>
      </w:r>
      <w:r w:rsidRPr="00830D87">
        <w:rPr>
          <w:lang w:val="en-US"/>
        </w:rPr>
        <w:t>Users struggle with finding relevant products, hindering a seamless shopping experience and reducing sales potential.</w:t>
      </w:r>
    </w:p>
    <w:p w:rsidR="00F9163B" w:rsidRPr="00830D87" w:rsidRDefault="007C5FF4" w:rsidP="00987978">
      <w:pPr>
        <w:numPr>
          <w:ilvl w:val="0"/>
          <w:numId w:val="1"/>
        </w:numPr>
      </w:pPr>
      <w:r w:rsidRPr="00830D87">
        <w:rPr>
          <w:lang w:val="en-US"/>
        </w:rPr>
        <w:t>Project Goals:</w:t>
      </w:r>
      <w:r w:rsidR="00987978" w:rsidRPr="00830D87">
        <w:rPr>
          <w:lang w:val="en-US"/>
        </w:rPr>
        <w:t xml:space="preserve"> </w:t>
      </w:r>
      <w:r w:rsidRPr="00830D87">
        <w:rPr>
          <w:lang w:val="en-US"/>
        </w:rPr>
        <w:t>Enhance user engagement and boost conversion rates by delivering personalized product recommendations that align with users' preferences and behaviors.</w:t>
      </w:r>
    </w:p>
    <w:p w:rsidR="00F9163B" w:rsidRPr="00830D87" w:rsidRDefault="007C5FF4" w:rsidP="00987978">
      <w:pPr>
        <w:numPr>
          <w:ilvl w:val="0"/>
          <w:numId w:val="1"/>
        </w:numPr>
      </w:pPr>
      <w:r w:rsidRPr="00830D87">
        <w:rPr>
          <w:lang w:val="en-US"/>
        </w:rPr>
        <w:t>Success Metrics:</w:t>
      </w:r>
      <w:r w:rsidR="00987978" w:rsidRPr="00830D87">
        <w:rPr>
          <w:lang w:val="en-US"/>
        </w:rPr>
        <w:t xml:space="preserve"> </w:t>
      </w:r>
      <w:r w:rsidRPr="00830D87">
        <w:rPr>
          <w:lang w:val="en-US"/>
        </w:rPr>
        <w:t>Measure increased click-through rates, prolonged session durations, higher purchase frequency, and improved user satisfaction scores.</w:t>
      </w:r>
    </w:p>
    <w:p w:rsidR="00987978" w:rsidRPr="00830D87" w:rsidRDefault="00987978">
      <w:pPr>
        <w:rPr>
          <w:rFonts w:asciiTheme="majorHAnsi" w:hAnsiTheme="majorHAnsi"/>
          <w:b/>
          <w:bCs/>
          <w:iCs/>
          <w:sz w:val="24"/>
          <w:szCs w:val="24"/>
          <w:lang w:val="en-US"/>
        </w:rPr>
      </w:pPr>
      <w:r w:rsidRPr="00830D87">
        <w:rPr>
          <w:rFonts w:asciiTheme="majorHAnsi" w:hAnsiTheme="majorHAnsi"/>
          <w:b/>
          <w:bCs/>
          <w:iCs/>
          <w:sz w:val="24"/>
          <w:szCs w:val="24"/>
          <w:lang w:val="en-US"/>
        </w:rPr>
        <w:t>IDEATE:</w:t>
      </w:r>
    </w:p>
    <w:p w:rsidR="00987978" w:rsidRPr="00830D87" w:rsidRDefault="007C5FF4" w:rsidP="00987978">
      <w:pPr>
        <w:numPr>
          <w:ilvl w:val="0"/>
          <w:numId w:val="2"/>
        </w:numPr>
        <w:rPr>
          <w:rFonts w:cstheme="minorHAnsi"/>
        </w:rPr>
      </w:pPr>
      <w:r w:rsidRPr="00830D87">
        <w:rPr>
          <w:rFonts w:cstheme="minorHAnsi"/>
          <w:lang w:val="en-US"/>
        </w:rPr>
        <w:t>Ideation for the e-commerce recommendation system includes diverse recommendation algorithms (collaborative, content-based, hybrid) and an intuitive user interface featuring personalized homepages, complementary product suggestions, and user profiles. Incorporate feedback mechanisms like thumbs up/down, comments, surveys, and purchase history reviews to optimize recommendations and enhance the user experience.</w:t>
      </w:r>
    </w:p>
    <w:p w:rsidR="00987978" w:rsidRPr="00830D87" w:rsidRDefault="00987978" w:rsidP="00830D87">
      <w:pPr>
        <w:rPr>
          <w:rFonts w:asciiTheme="majorHAnsi" w:hAnsiTheme="majorHAnsi"/>
          <w:b/>
          <w:sz w:val="24"/>
          <w:szCs w:val="24"/>
        </w:rPr>
      </w:pPr>
      <w:r w:rsidRPr="00830D87">
        <w:rPr>
          <w:rFonts w:asciiTheme="majorHAnsi" w:hAnsiTheme="majorHAnsi"/>
          <w:b/>
          <w:sz w:val="24"/>
          <w:szCs w:val="24"/>
        </w:rPr>
        <w:t>EMPATHIZE:</w:t>
      </w:r>
    </w:p>
    <w:p w:rsidR="00987978" w:rsidRPr="00830D87" w:rsidRDefault="00987978" w:rsidP="00987978">
      <w:pPr>
        <w:ind w:left="360"/>
        <w:rPr>
          <w:rFonts w:cstheme="minorHAnsi"/>
        </w:rPr>
      </w:pPr>
      <w:r w:rsidRPr="00830D87">
        <w:rPr>
          <w:rFonts w:cstheme="minorHAnsi"/>
        </w:rPr>
        <w:t>Understanding user needs and pain points regarding product discovery and shopping experience through surveys, interviews, and user feedback.</w:t>
      </w:r>
    </w:p>
    <w:p w:rsidR="00987978" w:rsidRPr="00830D87" w:rsidRDefault="00987978" w:rsidP="00830D87">
      <w:pPr>
        <w:rPr>
          <w:rFonts w:cstheme="minorHAnsi"/>
          <w:b/>
          <w:bCs/>
          <w:sz w:val="24"/>
          <w:szCs w:val="24"/>
          <w:lang w:val="en-US"/>
        </w:rPr>
      </w:pPr>
      <w:r w:rsidRPr="00830D87">
        <w:rPr>
          <w:rFonts w:cstheme="minorHAnsi"/>
          <w:b/>
          <w:bCs/>
          <w:sz w:val="24"/>
          <w:szCs w:val="24"/>
          <w:lang w:val="en-US"/>
        </w:rPr>
        <w:t>DESIGN THINKING PROCESS:</w:t>
      </w:r>
    </w:p>
    <w:p w:rsidR="00F9163B" w:rsidRPr="00830D87" w:rsidRDefault="007C5FF4" w:rsidP="00987978">
      <w:pPr>
        <w:numPr>
          <w:ilvl w:val="0"/>
          <w:numId w:val="3"/>
        </w:numPr>
        <w:rPr>
          <w:rFonts w:cstheme="minorHAnsi"/>
        </w:rPr>
      </w:pPr>
      <w:r w:rsidRPr="00830D87">
        <w:rPr>
          <w:rFonts w:cstheme="minorHAnsi"/>
          <w:lang w:val="en-US"/>
        </w:rPr>
        <w:t>Predictive Use Case</w:t>
      </w:r>
      <w:r w:rsidR="00245704" w:rsidRPr="00830D87">
        <w:rPr>
          <w:rFonts w:cstheme="minorHAnsi"/>
          <w:lang w:val="en-US"/>
        </w:rPr>
        <w:t xml:space="preserve">: </w:t>
      </w:r>
      <w:r w:rsidRPr="00830D87">
        <w:rPr>
          <w:rFonts w:cstheme="minorHAnsi"/>
          <w:lang w:val="en-US"/>
        </w:rPr>
        <w:t>Predicting Customer Product Preferences in E-commerce: Forecast the likelihood of a customer's interest in specific product categories, aiding in personalized product recommendations and targeted marketing strategies.</w:t>
      </w:r>
    </w:p>
    <w:p w:rsidR="00F9163B" w:rsidRPr="00830D87" w:rsidRDefault="007C5FF4" w:rsidP="00987978">
      <w:pPr>
        <w:numPr>
          <w:ilvl w:val="0"/>
          <w:numId w:val="3"/>
        </w:numPr>
        <w:rPr>
          <w:rFonts w:cstheme="minorHAnsi"/>
        </w:rPr>
      </w:pPr>
      <w:r w:rsidRPr="00830D87">
        <w:rPr>
          <w:rFonts w:cstheme="minorHAnsi"/>
          <w:lang w:val="en-US"/>
        </w:rPr>
        <w:t>Dataset Selection</w:t>
      </w:r>
      <w:r w:rsidR="00245704" w:rsidRPr="00830D87">
        <w:rPr>
          <w:rFonts w:cstheme="minorHAnsi"/>
          <w:lang w:val="en-US"/>
        </w:rPr>
        <w:t xml:space="preserve">: </w:t>
      </w:r>
      <w:r w:rsidRPr="00830D87">
        <w:rPr>
          <w:rFonts w:cstheme="minorHAnsi"/>
          <w:lang w:val="en-US"/>
        </w:rPr>
        <w:t xml:space="preserve">Utilizing a dataset containing customer profiles, historical purchase data, product attributes, and interactions. This dataset will provide sufficient information to model customer preferences accurately. </w:t>
      </w:r>
    </w:p>
    <w:p w:rsidR="00F9163B" w:rsidRPr="00830D87" w:rsidRDefault="007C5FF4" w:rsidP="00987978">
      <w:pPr>
        <w:numPr>
          <w:ilvl w:val="0"/>
          <w:numId w:val="3"/>
        </w:numPr>
        <w:rPr>
          <w:rFonts w:cstheme="minorHAnsi"/>
        </w:rPr>
      </w:pPr>
      <w:r w:rsidRPr="00830D87">
        <w:rPr>
          <w:rFonts w:cstheme="minorHAnsi"/>
        </w:rPr>
        <w:lastRenderedPageBreak/>
        <w:t>Model Training</w:t>
      </w:r>
      <w:r w:rsidR="00245704" w:rsidRPr="00830D87">
        <w:rPr>
          <w:rFonts w:cstheme="minorHAnsi"/>
        </w:rPr>
        <w:t xml:space="preserve">: </w:t>
      </w:r>
      <w:r w:rsidRPr="00830D87">
        <w:rPr>
          <w:rFonts w:cstheme="minorHAnsi"/>
        </w:rPr>
        <w:t>Employ a collaborative filtering or hybrid recommendation approach using IBM Cloud Watson Studio. Utilize the dataset to train the model, capturing user-product interactions and preferences.</w:t>
      </w:r>
    </w:p>
    <w:p w:rsidR="00F9163B" w:rsidRPr="00830D87" w:rsidRDefault="007C5FF4" w:rsidP="00987978">
      <w:pPr>
        <w:numPr>
          <w:ilvl w:val="0"/>
          <w:numId w:val="3"/>
        </w:numPr>
        <w:rPr>
          <w:rFonts w:cstheme="minorHAnsi"/>
        </w:rPr>
      </w:pPr>
      <w:r w:rsidRPr="00830D87">
        <w:rPr>
          <w:rFonts w:cstheme="minorHAnsi"/>
        </w:rPr>
        <w:t>Model Deployment</w:t>
      </w:r>
      <w:r w:rsidR="00245704" w:rsidRPr="00830D87">
        <w:rPr>
          <w:rFonts w:cstheme="minorHAnsi"/>
        </w:rPr>
        <w:t xml:space="preserve">: </w:t>
      </w:r>
      <w:r w:rsidRPr="00830D87">
        <w:rPr>
          <w:rFonts w:cstheme="minorHAnsi"/>
        </w:rPr>
        <w:t>Deploy the trained recommendation model using IBM Cloud Watson Studio's deployment capabilities, converting it into a web service accessible via an API.</w:t>
      </w:r>
    </w:p>
    <w:p w:rsidR="00F9163B" w:rsidRPr="00830D87" w:rsidRDefault="007C5FF4" w:rsidP="00987978">
      <w:pPr>
        <w:numPr>
          <w:ilvl w:val="0"/>
          <w:numId w:val="3"/>
        </w:numPr>
        <w:rPr>
          <w:rFonts w:cstheme="minorHAnsi"/>
        </w:rPr>
      </w:pPr>
      <w:r w:rsidRPr="00830D87">
        <w:rPr>
          <w:rFonts w:cstheme="minorHAnsi"/>
        </w:rPr>
        <w:t>Integration</w:t>
      </w:r>
      <w:r w:rsidR="00245704" w:rsidRPr="00830D87">
        <w:rPr>
          <w:rFonts w:cstheme="minorHAnsi"/>
        </w:rPr>
        <w:t xml:space="preserve">: </w:t>
      </w:r>
      <w:r w:rsidRPr="00830D87">
        <w:rPr>
          <w:rFonts w:cstheme="minorHAnsi"/>
        </w:rPr>
        <w:t xml:space="preserve">Integrate the deployed model into the e-commerce </w:t>
      </w:r>
      <w:r w:rsidRPr="00830D87">
        <w:rPr>
          <w:rFonts w:asciiTheme="majorHAnsi" w:hAnsiTheme="majorHAnsi" w:cstheme="minorHAnsi"/>
        </w:rPr>
        <w:t>platform's</w:t>
      </w:r>
      <w:r w:rsidRPr="00830D87">
        <w:rPr>
          <w:rFonts w:cstheme="minorHAnsi"/>
        </w:rPr>
        <w:t xml:space="preserve"> backe</w:t>
      </w:r>
      <w:r w:rsidR="00987978" w:rsidRPr="00830D87">
        <w:rPr>
          <w:rFonts w:cstheme="minorHAnsi"/>
          <w:lang w:val="en-US"/>
        </w:rPr>
        <w:t>nd</w:t>
      </w:r>
      <w:r w:rsidRPr="00830D87">
        <w:rPr>
          <w:rFonts w:cstheme="minorHAnsi"/>
          <w:lang w:val="en-US"/>
        </w:rPr>
        <w:t xml:space="preserve">. </w:t>
      </w:r>
    </w:p>
    <w:p w:rsidR="00987978" w:rsidRPr="00830D87" w:rsidRDefault="004C2B86" w:rsidP="00987978">
      <w:pPr>
        <w:ind w:left="360"/>
        <w:rPr>
          <w:rFonts w:asciiTheme="majorHAnsi" w:hAnsiTheme="majorHAnsi"/>
          <w:b/>
          <w:sz w:val="24"/>
          <w:szCs w:val="24"/>
        </w:rPr>
      </w:pPr>
      <w:r w:rsidRPr="00830D87">
        <w:rPr>
          <w:rFonts w:asciiTheme="majorHAnsi" w:hAnsiTheme="majorHAnsi"/>
          <w:b/>
          <w:sz w:val="24"/>
          <w:szCs w:val="24"/>
        </w:rPr>
        <w:t>Project Objectives:</w:t>
      </w:r>
    </w:p>
    <w:p w:rsidR="004C2B86" w:rsidRPr="00830D87" w:rsidRDefault="004C2B86" w:rsidP="00245704">
      <w:pPr>
        <w:ind w:left="360"/>
      </w:pPr>
      <w:r w:rsidRPr="00830D87">
        <w:rPr>
          <w:rFonts w:asciiTheme="majorHAnsi" w:hAnsiTheme="majorHAnsi"/>
          <w:b/>
          <w:sz w:val="24"/>
          <w:szCs w:val="24"/>
        </w:rPr>
        <w:t>Objective:</w:t>
      </w:r>
      <w:r w:rsidRPr="00830D87">
        <w:t xml:space="preserve"> Develop a Personalized Product Recommendation System for an E-commerce Platform. </w:t>
      </w:r>
    </w:p>
    <w:p w:rsidR="004C2B86" w:rsidRPr="00830D87" w:rsidRDefault="004C2B86" w:rsidP="00245704">
      <w:pPr>
        <w:ind w:left="360"/>
      </w:pPr>
      <w:r w:rsidRPr="00830D87">
        <w:rPr>
          <w:rFonts w:asciiTheme="majorHAnsi" w:hAnsiTheme="majorHAnsi"/>
          <w:b/>
          <w:sz w:val="24"/>
          <w:szCs w:val="24"/>
        </w:rPr>
        <w:t>Objective Details:</w:t>
      </w:r>
      <w:r w:rsidRPr="00830D87">
        <w:t xml:space="preserve"> The primary goal of this project is to build a personalized product recommendation system that utilizes machine learning algorithms. This system will offer product suggestions to users based on their past interactions, purchase history, and preferences, ultimately enhancing user engagement and driving sales.</w:t>
      </w:r>
    </w:p>
    <w:p w:rsidR="004C2B86" w:rsidRPr="00830D87" w:rsidRDefault="004C2B86" w:rsidP="00245704">
      <w:pPr>
        <w:ind w:left="360"/>
      </w:pPr>
      <w:r w:rsidRPr="00830D87">
        <w:t xml:space="preserve"> </w:t>
      </w:r>
      <w:r w:rsidRPr="00830D87">
        <w:rPr>
          <w:rFonts w:asciiTheme="majorHAnsi" w:hAnsiTheme="majorHAnsi"/>
          <w:b/>
          <w:sz w:val="24"/>
          <w:szCs w:val="24"/>
        </w:rPr>
        <w:t>Problem:</w:t>
      </w:r>
      <w:r w:rsidRPr="00830D87">
        <w:t xml:space="preserve"> Users currently encounter difficulties in finding relevant products, leading to a suboptimal shopping experience and potential sales loss. </w:t>
      </w:r>
    </w:p>
    <w:p w:rsidR="004C2B86" w:rsidRPr="00830D87" w:rsidRDefault="004C2B86" w:rsidP="004C2B86">
      <w:pPr>
        <w:ind w:left="360"/>
      </w:pPr>
      <w:r w:rsidRPr="00830D87">
        <w:rPr>
          <w:rFonts w:asciiTheme="majorHAnsi" w:hAnsiTheme="majorHAnsi"/>
          <w:b/>
          <w:sz w:val="24"/>
          <w:szCs w:val="24"/>
        </w:rPr>
        <w:t>Project Goals:</w:t>
      </w:r>
      <w:r w:rsidRPr="00830D87">
        <w:t xml:space="preserve"> The project aims to enhance user engagement and boost conversion rates by delivering personalized product recommendations that align with users' preferences and behaviours.</w:t>
      </w:r>
    </w:p>
    <w:p w:rsidR="004C2B86" w:rsidRPr="00830D87" w:rsidRDefault="004C2B86" w:rsidP="004C2B86">
      <w:pPr>
        <w:ind w:left="360"/>
      </w:pPr>
      <w:r w:rsidRPr="00830D87">
        <w:t xml:space="preserve"> </w:t>
      </w:r>
      <w:r w:rsidRPr="00830D87">
        <w:rPr>
          <w:b/>
          <w:sz w:val="24"/>
          <w:szCs w:val="24"/>
        </w:rPr>
        <w:t>Success Metrics</w:t>
      </w:r>
      <w:r w:rsidRPr="00830D87">
        <w:rPr>
          <w:b/>
        </w:rPr>
        <w:t>:</w:t>
      </w:r>
      <w:r w:rsidRPr="00830D87">
        <w:t xml:space="preserve"> The success of the project will be measured through increased click-through rates, prolonged session durations, higher purchase frequency, and improved user satisfaction scores.</w:t>
      </w:r>
    </w:p>
    <w:p w:rsidR="004C2B86" w:rsidRPr="00830D87" w:rsidRDefault="004C2B86" w:rsidP="004C2B86">
      <w:pPr>
        <w:ind w:left="360"/>
        <w:rPr>
          <w:rFonts w:asciiTheme="majorHAnsi" w:hAnsiTheme="majorHAnsi"/>
          <w:b/>
          <w:sz w:val="28"/>
          <w:szCs w:val="28"/>
        </w:rPr>
      </w:pPr>
      <w:r w:rsidRPr="00830D87">
        <w:rPr>
          <w:rFonts w:asciiTheme="majorHAnsi" w:hAnsiTheme="majorHAnsi"/>
          <w:b/>
          <w:sz w:val="28"/>
          <w:szCs w:val="28"/>
        </w:rPr>
        <w:t xml:space="preserve">Ideation and Design Thinking Process </w:t>
      </w:r>
    </w:p>
    <w:p w:rsidR="004C2B86" w:rsidRPr="00830D87" w:rsidRDefault="004C2B86" w:rsidP="00245704">
      <w:pPr>
        <w:ind w:left="360"/>
      </w:pPr>
      <w:r w:rsidRPr="00830D87">
        <w:rPr>
          <w:b/>
          <w:sz w:val="24"/>
          <w:szCs w:val="24"/>
        </w:rPr>
        <w:t>Ideation:</w:t>
      </w:r>
      <w:r w:rsidRPr="00830D87">
        <w:t xml:space="preserve"> The ideation phase for the E-commerce Recommendation System involves exploring various recommendation algorithms, including collaborative, content-based, and hybrid models. Additionally, it entails designing an intuitive user interface that incorporates personalized homepages, complementary product suggestions, and user profiles. The system will also feature feedback mechanisms such as thumbs up/down, comments, surveys, and purchase history reviews to continually optimize recommendations and enhance the user experience. </w:t>
      </w:r>
    </w:p>
    <w:p w:rsidR="004C2B86" w:rsidRPr="00830D87" w:rsidRDefault="004C2B86" w:rsidP="00245704">
      <w:pPr>
        <w:ind w:left="360"/>
      </w:pPr>
      <w:r w:rsidRPr="00830D87">
        <w:rPr>
          <w:b/>
          <w:sz w:val="24"/>
          <w:szCs w:val="24"/>
        </w:rPr>
        <w:t>Understanding User Needs:</w:t>
      </w:r>
      <w:r w:rsidR="00245704" w:rsidRPr="00830D87">
        <w:t xml:space="preserve"> </w:t>
      </w:r>
      <w:r w:rsidRPr="00830D87">
        <w:t>To inform the system's design, it's crucial to empathize with users by understanding their needs and pain points related to product discovery and the shopping experience. This understanding will be gathered through surveys, interviews, and user feedback, enabling the system to cater to user preferences effectively.</w:t>
      </w:r>
    </w:p>
    <w:p w:rsidR="004C2B86" w:rsidRPr="00830D87" w:rsidRDefault="004C2B86" w:rsidP="004C2B86">
      <w:pPr>
        <w:ind w:left="360"/>
        <w:rPr>
          <w:rFonts w:asciiTheme="majorHAnsi" w:hAnsiTheme="majorHAnsi"/>
          <w:b/>
          <w:sz w:val="28"/>
          <w:szCs w:val="28"/>
        </w:rPr>
      </w:pPr>
      <w:r w:rsidRPr="00830D87">
        <w:rPr>
          <w:rFonts w:asciiTheme="majorHAnsi" w:hAnsiTheme="majorHAnsi"/>
          <w:b/>
          <w:sz w:val="28"/>
          <w:szCs w:val="28"/>
        </w:rPr>
        <w:t xml:space="preserve">Predictive Use Case </w:t>
      </w:r>
    </w:p>
    <w:p w:rsidR="004C2B86" w:rsidRPr="00830D87" w:rsidRDefault="004C2B86" w:rsidP="00245704">
      <w:pPr>
        <w:ind w:left="360"/>
      </w:pPr>
      <w:r w:rsidRPr="00830D87">
        <w:rPr>
          <w:b/>
          <w:sz w:val="24"/>
          <w:szCs w:val="24"/>
        </w:rPr>
        <w:t>Use Case:</w:t>
      </w:r>
      <w:r w:rsidRPr="00830D87">
        <w:t xml:space="preserve"> Predicting Customer Product Preferences in E-commerce.</w:t>
      </w:r>
    </w:p>
    <w:p w:rsidR="004C2B86" w:rsidRPr="00830D87" w:rsidRDefault="004C2B86" w:rsidP="00245704">
      <w:pPr>
        <w:ind w:left="360"/>
        <w:rPr>
          <w:b/>
        </w:rPr>
      </w:pPr>
      <w:r w:rsidRPr="00830D87">
        <w:rPr>
          <w:b/>
          <w:sz w:val="24"/>
          <w:szCs w:val="24"/>
        </w:rPr>
        <w:lastRenderedPageBreak/>
        <w:t>Use</w:t>
      </w:r>
      <w:r w:rsidRPr="00830D87">
        <w:rPr>
          <w:sz w:val="24"/>
          <w:szCs w:val="24"/>
        </w:rPr>
        <w:t xml:space="preserve"> </w:t>
      </w:r>
      <w:r w:rsidRPr="00830D87">
        <w:rPr>
          <w:b/>
          <w:sz w:val="24"/>
          <w:szCs w:val="24"/>
        </w:rPr>
        <w:t>Case Details:</w:t>
      </w:r>
      <w:r w:rsidR="00245704" w:rsidRPr="00830D87">
        <w:rPr>
          <w:b/>
        </w:rPr>
        <w:t xml:space="preserve"> </w:t>
      </w:r>
      <w:r w:rsidRPr="00830D87">
        <w:t>This use case involves forecasting the likelihood of a customer's interest in specific product categories. This prediction is instrumental in providing personalized product recommendations and enabling targeted marketing strategies.</w:t>
      </w:r>
    </w:p>
    <w:p w:rsidR="00245704" w:rsidRPr="00830D87" w:rsidRDefault="004C2B86" w:rsidP="00245704">
      <w:pPr>
        <w:ind w:left="360"/>
        <w:rPr>
          <w:b/>
        </w:rPr>
      </w:pPr>
      <w:r w:rsidRPr="00830D87">
        <w:rPr>
          <w:b/>
          <w:sz w:val="24"/>
          <w:szCs w:val="24"/>
        </w:rPr>
        <w:t>Dataset Selection:</w:t>
      </w:r>
      <w:r w:rsidR="00245704" w:rsidRPr="00830D87">
        <w:rPr>
          <w:b/>
        </w:rPr>
        <w:t xml:space="preserve"> </w:t>
      </w:r>
      <w:r w:rsidRPr="00830D87">
        <w:t>The project will utilize a comprehensive dataset containing customer profiles, historical purchase data, product attributes, and user interactions. This dataset will provide the necessary information to accurately model customer preferences.</w:t>
      </w:r>
    </w:p>
    <w:p w:rsidR="00245704" w:rsidRPr="00830D87" w:rsidRDefault="004C2B86" w:rsidP="00245704">
      <w:pPr>
        <w:ind w:left="360"/>
      </w:pPr>
      <w:r w:rsidRPr="00830D87">
        <w:rPr>
          <w:b/>
          <w:sz w:val="24"/>
          <w:szCs w:val="24"/>
        </w:rPr>
        <w:t>Model Training:</w:t>
      </w:r>
      <w:r w:rsidRPr="00830D87">
        <w:rPr>
          <w:b/>
        </w:rPr>
        <w:t xml:space="preserve"> </w:t>
      </w:r>
      <w:r w:rsidR="00245704" w:rsidRPr="00830D87">
        <w:rPr>
          <w:b/>
        </w:rPr>
        <w:t xml:space="preserve"> </w:t>
      </w:r>
      <w:r w:rsidRPr="00830D87">
        <w:t xml:space="preserve">The recommendation system will employ either a collaborative filtering or hybrid recommendation approach using IBM Cloud Watson Studio. The dataset will be used to train the model, capturing user-product interactions and preferences. Model Deployment: Once trained, the recommendation model will be deployed using IBM Cloud Watson Studio's deployment capabilities, transforming it into a web service accessible via an API. </w:t>
      </w:r>
    </w:p>
    <w:p w:rsidR="004C2B86" w:rsidRPr="00830D87" w:rsidRDefault="004C2B86" w:rsidP="00245704">
      <w:pPr>
        <w:ind w:left="360"/>
      </w:pPr>
      <w:r w:rsidRPr="00830D87">
        <w:rPr>
          <w:b/>
          <w:sz w:val="24"/>
          <w:szCs w:val="24"/>
        </w:rPr>
        <w:t>Integration:</w:t>
      </w:r>
      <w:r w:rsidR="00245704" w:rsidRPr="00830D87">
        <w:t xml:space="preserve"> </w:t>
      </w:r>
      <w:r w:rsidRPr="00830D87">
        <w:t>The deployed model will be seamlessly integrated into the e-commerce platform's backend, ensuring a smooth user experience and facilitating real-time product recommendations based on user behaviour and preferences</w:t>
      </w:r>
    </w:p>
    <w:p w:rsidR="00245704" w:rsidRPr="00830D87" w:rsidRDefault="00245704" w:rsidP="00245704">
      <w:pPr>
        <w:spacing w:line="240" w:lineRule="auto"/>
      </w:pPr>
      <w:r w:rsidRPr="00830D87">
        <w:t>The recommendation system I've designed is tailored to the customer journey of individuals who visit an e-commerce website, aiming to enhance their experience and boost customer acquisition and retention. This system is structured into three components to align with the specific needs of the business:</w:t>
      </w:r>
    </w:p>
    <w:p w:rsidR="00245704" w:rsidRPr="00830D87" w:rsidRDefault="00245704" w:rsidP="00245704">
      <w:pPr>
        <w:spacing w:line="240" w:lineRule="auto"/>
      </w:pPr>
      <w:r w:rsidRPr="00830D87">
        <w:rPr>
          <w:b/>
          <w:sz w:val="24"/>
          <w:szCs w:val="24"/>
        </w:rPr>
        <w:t>Part I:</w:t>
      </w:r>
      <w:r w:rsidRPr="00830D87">
        <w:t xml:space="preserve"> Popularity-Based Recommendation System for New Customers </w:t>
      </w:r>
    </w:p>
    <w:p w:rsidR="00245704" w:rsidRPr="00830D87" w:rsidRDefault="00245704" w:rsidP="00245704">
      <w:pPr>
        <w:spacing w:line="240" w:lineRule="auto"/>
      </w:pPr>
      <w:r w:rsidRPr="00830D87">
        <w:t>When a new customer arrives on the website without any prior purchase history, they are initially presented with product recommendations based on the overall popularity of items. These recommendations help newcomers discover the most sought-after products available on the website.</w:t>
      </w:r>
    </w:p>
    <w:p w:rsidR="00245704" w:rsidRPr="00830D87" w:rsidRDefault="00245704" w:rsidP="00245704">
      <w:pPr>
        <w:spacing w:line="240" w:lineRule="auto"/>
      </w:pPr>
      <w:r w:rsidRPr="00830D87">
        <w:rPr>
          <w:b/>
          <w:sz w:val="24"/>
          <w:szCs w:val="24"/>
        </w:rPr>
        <w:t>Part II:</w:t>
      </w:r>
      <w:r w:rsidRPr="00830D87">
        <w:t xml:space="preserve"> Model-Based Collaborative Filtering System</w:t>
      </w:r>
    </w:p>
    <w:p w:rsidR="00245704" w:rsidRPr="00830D87" w:rsidRDefault="00245704" w:rsidP="00245704">
      <w:pPr>
        <w:spacing w:line="240" w:lineRule="auto"/>
      </w:pPr>
      <w:r w:rsidRPr="00830D87">
        <w:t>Once the new customer makes their first purchase , the recommendation system transitions to a more personalized approach. It leverages collaborative filtering techniques, which take into account the customer's purchase history and incorporate ratings provided by other users who have bought similar items. This results in tailored product recommendations based on the customer's individual preferences and behaviour.</w:t>
      </w:r>
    </w:p>
    <w:p w:rsidR="00245704" w:rsidRPr="00830D87" w:rsidRDefault="00245704" w:rsidP="00245704">
      <w:pPr>
        <w:spacing w:line="240" w:lineRule="auto"/>
      </w:pPr>
      <w:r w:rsidRPr="00830D87">
        <w:rPr>
          <w:b/>
          <w:sz w:val="24"/>
          <w:szCs w:val="24"/>
        </w:rPr>
        <w:t>Part III:</w:t>
      </w:r>
      <w:r w:rsidRPr="00830D87">
        <w:t xml:space="preserve"> Recommendations for Businesses without Product Ratings</w:t>
      </w:r>
    </w:p>
    <w:p w:rsidR="00245704" w:rsidRPr="00830D87" w:rsidRDefault="00245704" w:rsidP="00245704">
      <w:pPr>
        <w:spacing w:line="240" w:lineRule="auto"/>
      </w:pPr>
      <w:r w:rsidRPr="00830D87">
        <w:t>In scenarios where a business is setting up its e-commerce website and lacks product ratings, the recommendation system is capable of offering valuable suggestions based on alternative data points and customer behaviour.</w:t>
      </w:r>
    </w:p>
    <w:p w:rsidR="00245704" w:rsidRPr="00830D87" w:rsidRDefault="00245704" w:rsidP="00245704">
      <w:pPr>
        <w:spacing w:line="240" w:lineRule="auto"/>
      </w:pPr>
      <w:r w:rsidRPr="00830D87">
        <w:t>By dividing the recommendation system into these three parts, we ensure that it caters to the diverse needs of customers, whether they are newcomers or returning shoppers, and whether or not product ratings are available. This approach ultimately contributes to an improved customer experience and supports the business in acquiring and retaining customers effectively.</w:t>
      </w:r>
    </w:p>
    <w:p w:rsidR="00245704" w:rsidRPr="00830D87" w:rsidRDefault="00245704" w:rsidP="00245704">
      <w:pPr>
        <w:pStyle w:val="Heading2"/>
        <w:spacing w:line="240" w:lineRule="auto"/>
        <w:rPr>
          <w:color w:val="auto"/>
          <w:sz w:val="24"/>
          <w:szCs w:val="24"/>
        </w:rPr>
      </w:pPr>
      <w:r w:rsidRPr="00830D87">
        <w:rPr>
          <w:color w:val="auto"/>
          <w:sz w:val="24"/>
          <w:szCs w:val="24"/>
        </w:rPr>
        <w:t>Part I: Popularity-Based Recommendation System for New Customers</w:t>
      </w:r>
    </w:p>
    <w:p w:rsidR="00830D87" w:rsidRPr="00830D87" w:rsidRDefault="00830D87" w:rsidP="00830D87"/>
    <w:p w:rsidR="00245704" w:rsidRPr="00830D87" w:rsidRDefault="00245704" w:rsidP="00245704">
      <w:pPr>
        <w:spacing w:line="240" w:lineRule="auto"/>
      </w:pPr>
      <w:r w:rsidRPr="00830D87">
        <w:lastRenderedPageBreak/>
        <w:t>Utilizing a popularity-based strategy to engage new customers with the top-selling products on an e-commerce website is a highly effective approach, especially when launching a recommendation engine from scratch or dealing with limited data.</w:t>
      </w:r>
    </w:p>
    <w:p w:rsidR="00245704" w:rsidRPr="00830D87" w:rsidRDefault="00245704" w:rsidP="00245704">
      <w:pPr>
        <w:spacing w:line="240" w:lineRule="auto"/>
      </w:pPr>
      <w:r w:rsidRPr="00830D87">
        <w:rPr>
          <w:b/>
          <w:sz w:val="24"/>
          <w:szCs w:val="24"/>
        </w:rPr>
        <w:t>Dataset:</w:t>
      </w:r>
      <w:r w:rsidRPr="00830D87">
        <w:t xml:space="preserve"> Amazon Product Review Dataset</w:t>
      </w:r>
    </w:p>
    <w:p w:rsidR="00245704" w:rsidRPr="00830D87" w:rsidRDefault="00245704" w:rsidP="00245704">
      <w:pPr>
        <w:spacing w:line="240" w:lineRule="auto"/>
      </w:pPr>
      <w:r w:rsidRPr="00830D87">
        <w:t>To implement this recommendation system, we begin by working with the Amazon product review dataset, a valuable source of information for product popularity and customer preferences.</w:t>
      </w:r>
    </w:p>
    <w:p w:rsidR="00703D15" w:rsidRDefault="00245704" w:rsidP="00245704">
      <w:pPr>
        <w:spacing w:line="240" w:lineRule="auto"/>
        <w:rPr>
          <w:b/>
          <w:sz w:val="24"/>
          <w:szCs w:val="24"/>
        </w:rPr>
      </w:pPr>
      <w:r w:rsidRPr="00830D87">
        <w:rPr>
          <w:b/>
          <w:sz w:val="24"/>
          <w:szCs w:val="24"/>
        </w:rPr>
        <w:t>Data cleaning:</w:t>
      </w:r>
    </w:p>
    <w:p w:rsidR="00703D15" w:rsidRDefault="00703D15" w:rsidP="00245704">
      <w:pPr>
        <w:spacing w:line="240" w:lineRule="auto"/>
        <w:rPr>
          <w:b/>
          <w:sz w:val="24"/>
          <w:szCs w:val="24"/>
        </w:rPr>
      </w:pPr>
    </w:p>
    <w:p w:rsidR="00245704" w:rsidRPr="00830D87" w:rsidRDefault="00830D87" w:rsidP="00245704">
      <w:pPr>
        <w:spacing w:line="240" w:lineRule="auto"/>
        <w:rPr>
          <w:b/>
          <w:sz w:val="28"/>
          <w:szCs w:val="28"/>
        </w:rPr>
      </w:pPr>
      <w:r>
        <w:rPr>
          <w:noProof/>
          <w:lang w:eastAsia="en-IN"/>
        </w:rPr>
        <w:drawing>
          <wp:inline distT="0" distB="0" distL="0" distR="0" wp14:anchorId="4F538405" wp14:editId="51FC9273">
            <wp:extent cx="5731510" cy="3071495"/>
            <wp:effectExtent l="0" t="0" r="254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245704" w:rsidRPr="00703D15" w:rsidRDefault="00830D87" w:rsidP="00830D87">
      <w:pPr>
        <w:spacing w:line="240" w:lineRule="auto"/>
        <w:rPr>
          <w:b/>
          <w:sz w:val="24"/>
          <w:szCs w:val="24"/>
        </w:rPr>
      </w:pPr>
      <w:r w:rsidRPr="00830D87">
        <w:rPr>
          <w:b/>
          <w:sz w:val="24"/>
          <w:szCs w:val="24"/>
        </w:rPr>
        <w:t>Removing Duplicates:</w:t>
      </w:r>
      <w:r>
        <w:rPr>
          <w:noProof/>
          <w:lang w:eastAsia="en-IN"/>
        </w:rPr>
        <w:drawing>
          <wp:inline distT="0" distB="0" distL="0" distR="0" wp14:anchorId="143492C4" wp14:editId="3FEF32A2">
            <wp:extent cx="5731510" cy="3071495"/>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830D87" w:rsidRPr="00830D87" w:rsidRDefault="00830D87" w:rsidP="00830D87">
      <w:pPr>
        <w:pStyle w:val="Heading4"/>
        <w:shd w:val="clear" w:color="auto" w:fill="FFFFFF"/>
        <w:spacing w:line="240" w:lineRule="auto"/>
        <w:rPr>
          <w:rFonts w:cs="Arial"/>
          <w:i w:val="0"/>
          <w:color w:val="000000"/>
          <w:sz w:val="24"/>
          <w:szCs w:val="24"/>
        </w:rPr>
      </w:pPr>
      <w:r w:rsidRPr="00830D87">
        <w:rPr>
          <w:rFonts w:cs="Arial"/>
          <w:bCs w:val="0"/>
          <w:i w:val="0"/>
          <w:color w:val="000000"/>
          <w:sz w:val="24"/>
          <w:szCs w:val="24"/>
        </w:rPr>
        <w:lastRenderedPageBreak/>
        <w:t>Importing libraries:</w:t>
      </w:r>
    </w:p>
    <w:p w:rsidR="00830D87" w:rsidRDefault="00830D87" w:rsidP="00830D87">
      <w:pPr>
        <w:spacing w:line="240" w:lineRule="auto"/>
      </w:pPr>
    </w:p>
    <w:p w:rsidR="00830D87" w:rsidRPr="00830D87" w:rsidRDefault="00830D87" w:rsidP="00830D87">
      <w:pPr>
        <w:spacing w:line="240" w:lineRule="auto"/>
        <w:rPr>
          <w:sz w:val="28"/>
          <w:szCs w:val="28"/>
        </w:rPr>
      </w:pPr>
      <w:r w:rsidRPr="00830D87">
        <w:rPr>
          <w:sz w:val="28"/>
          <w:szCs w:val="28"/>
        </w:rPr>
        <w:t>The first step involves importing the necessary libraries and tools to build and execute the recommendation system. This step ensures that we have the required resources at our disposal to work with the dataset and create meaningful recommendations.</w:t>
      </w:r>
    </w:p>
    <w:p w:rsidR="00830D87" w:rsidRPr="00830D87" w:rsidRDefault="00830D87" w:rsidP="00830D87">
      <w:pPr>
        <w:spacing w:line="240" w:lineRule="auto"/>
        <w:rPr>
          <w:sz w:val="28"/>
          <w:szCs w:val="28"/>
        </w:rPr>
      </w:pPr>
      <w:r w:rsidRPr="00830D87">
        <w:rPr>
          <w:sz w:val="28"/>
          <w:szCs w:val="28"/>
        </w:rPr>
        <w:t>import numpy as np</w:t>
      </w:r>
    </w:p>
    <w:p w:rsidR="00830D87" w:rsidRPr="00830D87" w:rsidRDefault="00830D87" w:rsidP="00830D87">
      <w:pPr>
        <w:spacing w:line="240" w:lineRule="auto"/>
        <w:rPr>
          <w:sz w:val="28"/>
          <w:szCs w:val="28"/>
        </w:rPr>
      </w:pPr>
      <w:r w:rsidRPr="00830D87">
        <w:rPr>
          <w:sz w:val="28"/>
          <w:szCs w:val="28"/>
        </w:rPr>
        <w:t>import pandas as pd</w:t>
      </w:r>
    </w:p>
    <w:p w:rsidR="00830D87" w:rsidRPr="00830D87" w:rsidRDefault="00830D87" w:rsidP="00830D87">
      <w:pPr>
        <w:spacing w:line="240" w:lineRule="auto"/>
        <w:rPr>
          <w:sz w:val="28"/>
          <w:szCs w:val="28"/>
        </w:rPr>
      </w:pPr>
      <w:r w:rsidRPr="00830D87">
        <w:rPr>
          <w:sz w:val="28"/>
          <w:szCs w:val="28"/>
        </w:rPr>
        <w:t>import matplotlib.pyplot as plt</w:t>
      </w:r>
    </w:p>
    <w:p w:rsidR="00830D87" w:rsidRPr="00830D87" w:rsidRDefault="00830D87" w:rsidP="00830D87">
      <w:pPr>
        <w:spacing w:line="240" w:lineRule="auto"/>
        <w:rPr>
          <w:sz w:val="28"/>
          <w:szCs w:val="28"/>
        </w:rPr>
      </w:pPr>
      <w:r w:rsidRPr="00830D87">
        <w:rPr>
          <w:sz w:val="28"/>
          <w:szCs w:val="28"/>
        </w:rPr>
        <w:t># %matplotlib inline</w:t>
      </w:r>
    </w:p>
    <w:p w:rsidR="00830D87" w:rsidRPr="00830D87" w:rsidRDefault="00830D87" w:rsidP="00830D87">
      <w:pPr>
        <w:spacing w:line="240" w:lineRule="auto"/>
        <w:rPr>
          <w:sz w:val="28"/>
          <w:szCs w:val="28"/>
        </w:rPr>
      </w:pPr>
      <w:r w:rsidRPr="00830D87">
        <w:rPr>
          <w:sz w:val="28"/>
          <w:szCs w:val="28"/>
        </w:rPr>
        <w:t>plt.style.use("ggplot")</w:t>
      </w:r>
    </w:p>
    <w:p w:rsidR="00830D87" w:rsidRPr="00830D87" w:rsidRDefault="00830D87" w:rsidP="00830D87">
      <w:pPr>
        <w:spacing w:line="240" w:lineRule="auto"/>
        <w:rPr>
          <w:sz w:val="28"/>
          <w:szCs w:val="28"/>
        </w:rPr>
      </w:pPr>
      <w:r w:rsidRPr="00830D87">
        <w:rPr>
          <w:sz w:val="28"/>
          <w:szCs w:val="28"/>
        </w:rPr>
        <w:t>import sklearn</w:t>
      </w:r>
    </w:p>
    <w:p w:rsidR="00830D87" w:rsidRDefault="00830D87" w:rsidP="00830D87">
      <w:pPr>
        <w:spacing w:line="240" w:lineRule="auto"/>
        <w:rPr>
          <w:sz w:val="28"/>
          <w:szCs w:val="28"/>
        </w:rPr>
      </w:pPr>
      <w:r w:rsidRPr="00830D87">
        <w:rPr>
          <w:sz w:val="28"/>
          <w:szCs w:val="28"/>
        </w:rPr>
        <w:t>from sklearn.decomposition import TruncatedSVD</w:t>
      </w:r>
    </w:p>
    <w:p w:rsidR="00830D87" w:rsidRPr="00830D87" w:rsidRDefault="00830D87" w:rsidP="00830D87">
      <w:pPr>
        <w:spacing w:line="240" w:lineRule="auto"/>
        <w:rPr>
          <w:sz w:val="28"/>
          <w:szCs w:val="28"/>
        </w:rPr>
      </w:pPr>
    </w:p>
    <w:p w:rsidR="00830D87" w:rsidRPr="00830D87" w:rsidRDefault="00830D87" w:rsidP="00830D87">
      <w:pPr>
        <w:pStyle w:val="Heading4"/>
        <w:spacing w:line="240" w:lineRule="auto"/>
        <w:rPr>
          <w:rFonts w:cstheme="minorHAnsi"/>
          <w:i w:val="0"/>
          <w:color w:val="000000"/>
          <w:sz w:val="24"/>
          <w:szCs w:val="24"/>
        </w:rPr>
      </w:pPr>
      <w:r w:rsidRPr="00830D87">
        <w:rPr>
          <w:rFonts w:cstheme="minorHAnsi"/>
          <w:bCs w:val="0"/>
          <w:i w:val="0"/>
          <w:color w:val="000000"/>
          <w:sz w:val="24"/>
          <w:szCs w:val="24"/>
        </w:rPr>
        <w:t>Loading the dataset:</w:t>
      </w:r>
    </w:p>
    <w:p w:rsidR="00830D87" w:rsidRDefault="00830D87" w:rsidP="00830D87">
      <w:pPr>
        <w:spacing w:line="240" w:lineRule="auto"/>
        <w:rPr>
          <w:rFonts w:cstheme="minorHAnsi"/>
          <w:sz w:val="28"/>
          <w:szCs w:val="28"/>
        </w:rPr>
      </w:pPr>
    </w:p>
    <w:p w:rsidR="00830D87" w:rsidRPr="00830D87" w:rsidRDefault="00830D87" w:rsidP="00830D87">
      <w:pPr>
        <w:spacing w:line="240" w:lineRule="auto"/>
        <w:rPr>
          <w:rFonts w:cstheme="minorHAnsi"/>
          <w:sz w:val="28"/>
          <w:szCs w:val="28"/>
        </w:rPr>
      </w:pPr>
      <w:r w:rsidRPr="00830D87">
        <w:rPr>
          <w:rFonts w:cstheme="minorHAnsi"/>
          <w:sz w:val="28"/>
          <w:szCs w:val="28"/>
        </w:rPr>
        <w:t>amazon_ratings = pd.read_csv('r Desktop\archive\ratings_Beauty.csv')</w:t>
      </w:r>
    </w:p>
    <w:p w:rsidR="00830D87" w:rsidRPr="00830D87" w:rsidRDefault="00830D87" w:rsidP="00830D87">
      <w:pPr>
        <w:spacing w:line="240" w:lineRule="auto"/>
        <w:rPr>
          <w:rFonts w:cstheme="minorHAnsi"/>
          <w:sz w:val="28"/>
          <w:szCs w:val="28"/>
        </w:rPr>
      </w:pPr>
      <w:r w:rsidRPr="00830D87">
        <w:rPr>
          <w:rFonts w:cstheme="minorHAnsi"/>
          <w:sz w:val="28"/>
          <w:szCs w:val="28"/>
        </w:rPr>
        <w:t>amazon_ratings = amazon_ratings.dropna()</w:t>
      </w:r>
    </w:p>
    <w:p w:rsidR="00830D87" w:rsidRPr="00830D87" w:rsidRDefault="00830D87" w:rsidP="00830D87">
      <w:pPr>
        <w:spacing w:line="240" w:lineRule="auto"/>
        <w:rPr>
          <w:rFonts w:cstheme="minorHAnsi"/>
          <w:sz w:val="28"/>
          <w:szCs w:val="28"/>
        </w:rPr>
      </w:pPr>
      <w:r w:rsidRPr="00830D87">
        <w:rPr>
          <w:rFonts w:cstheme="minorHAnsi"/>
          <w:sz w:val="28"/>
          <w:szCs w:val="28"/>
        </w:rPr>
        <w:t>amazon_ratings.head()</w:t>
      </w:r>
    </w:p>
    <w:p w:rsidR="00830D87" w:rsidRPr="00830D87" w:rsidRDefault="00830D87" w:rsidP="00830D87">
      <w:pPr>
        <w:spacing w:line="240" w:lineRule="auto"/>
        <w:rPr>
          <w:rFonts w:cstheme="minorHAnsi"/>
          <w:sz w:val="28"/>
          <w:szCs w:val="28"/>
        </w:rPr>
      </w:pPr>
    </w:p>
    <w:p w:rsidR="001B7ED1" w:rsidRDefault="001B7ED1" w:rsidP="001B7ED1">
      <w:pPr>
        <w:spacing w:line="240" w:lineRule="auto"/>
        <w:rPr>
          <w:sz w:val="24"/>
          <w:szCs w:val="24"/>
        </w:rPr>
      </w:pPr>
    </w:p>
    <w:tbl>
      <w:tblPr>
        <w:tblStyle w:val="TableGrid"/>
        <w:tblW w:w="0" w:type="auto"/>
        <w:tblLook w:val="04A0" w:firstRow="1" w:lastRow="0" w:firstColumn="1" w:lastColumn="0" w:noHBand="0" w:noVBand="1"/>
      </w:tblPr>
      <w:tblGrid>
        <w:gridCol w:w="338"/>
        <w:gridCol w:w="2357"/>
        <w:gridCol w:w="1656"/>
        <w:gridCol w:w="836"/>
        <w:gridCol w:w="1433"/>
      </w:tblGrid>
      <w:tr w:rsidR="001B7ED1" w:rsidTr="00035106">
        <w:tc>
          <w:tcPr>
            <w:tcW w:w="0" w:type="auto"/>
          </w:tcPr>
          <w:p w:rsidR="001B7ED1" w:rsidRDefault="001B7ED1" w:rsidP="001B7ED1">
            <w:pPr>
              <w:rPr>
                <w:sz w:val="24"/>
                <w:szCs w:val="24"/>
              </w:rPr>
            </w:pPr>
          </w:p>
        </w:tc>
        <w:tc>
          <w:tcPr>
            <w:tcW w:w="0" w:type="auto"/>
          </w:tcPr>
          <w:p w:rsidR="001B7ED1" w:rsidRDefault="001B7ED1" w:rsidP="001B7ED1">
            <w:pPr>
              <w:rPr>
                <w:sz w:val="24"/>
                <w:szCs w:val="24"/>
              </w:rPr>
            </w:pPr>
            <w:r>
              <w:rPr>
                <w:sz w:val="24"/>
                <w:szCs w:val="24"/>
              </w:rPr>
              <w:t>UserId</w:t>
            </w:r>
            <w:r>
              <w:rPr>
                <w:sz w:val="24"/>
                <w:szCs w:val="24"/>
              </w:rPr>
              <w:tab/>
            </w:r>
          </w:p>
        </w:tc>
        <w:tc>
          <w:tcPr>
            <w:tcW w:w="0" w:type="auto"/>
          </w:tcPr>
          <w:p w:rsidR="001B7ED1" w:rsidRDefault="001B7ED1" w:rsidP="001B7ED1">
            <w:pPr>
              <w:rPr>
                <w:sz w:val="24"/>
                <w:szCs w:val="24"/>
              </w:rPr>
            </w:pPr>
            <w:r>
              <w:rPr>
                <w:sz w:val="24"/>
                <w:szCs w:val="24"/>
              </w:rPr>
              <w:t xml:space="preserve">   ProductId       </w:t>
            </w:r>
          </w:p>
        </w:tc>
        <w:tc>
          <w:tcPr>
            <w:tcW w:w="0" w:type="auto"/>
          </w:tcPr>
          <w:p w:rsidR="001B7ED1" w:rsidRDefault="001B7ED1" w:rsidP="001B7ED1">
            <w:pPr>
              <w:rPr>
                <w:sz w:val="24"/>
                <w:szCs w:val="24"/>
              </w:rPr>
            </w:pPr>
            <w:r>
              <w:rPr>
                <w:sz w:val="24"/>
                <w:szCs w:val="24"/>
              </w:rPr>
              <w:t>Rating</w:t>
            </w:r>
          </w:p>
        </w:tc>
        <w:tc>
          <w:tcPr>
            <w:tcW w:w="0" w:type="auto"/>
          </w:tcPr>
          <w:p w:rsidR="001B7ED1" w:rsidRDefault="001B7ED1" w:rsidP="001B7ED1">
            <w:pPr>
              <w:rPr>
                <w:sz w:val="24"/>
                <w:szCs w:val="24"/>
              </w:rPr>
            </w:pPr>
            <w:r>
              <w:rPr>
                <w:sz w:val="24"/>
                <w:szCs w:val="24"/>
              </w:rPr>
              <w:t>Timestamp</w:t>
            </w:r>
          </w:p>
          <w:p w:rsidR="001B7ED1" w:rsidRDefault="001B7ED1" w:rsidP="001B7ED1">
            <w:pPr>
              <w:rPr>
                <w:sz w:val="24"/>
                <w:szCs w:val="24"/>
              </w:rPr>
            </w:pPr>
          </w:p>
        </w:tc>
      </w:tr>
      <w:tr w:rsidR="001B7ED1" w:rsidTr="00035106">
        <w:trPr>
          <w:trHeight w:val="361"/>
        </w:trPr>
        <w:tc>
          <w:tcPr>
            <w:tcW w:w="0" w:type="auto"/>
          </w:tcPr>
          <w:p w:rsidR="001B7ED1" w:rsidRDefault="001B7ED1" w:rsidP="001B7ED1">
            <w:pPr>
              <w:rPr>
                <w:sz w:val="24"/>
                <w:szCs w:val="24"/>
              </w:rPr>
            </w:pPr>
            <w:r>
              <w:rPr>
                <w:sz w:val="24"/>
                <w:szCs w:val="24"/>
              </w:rPr>
              <w:t>0</w:t>
            </w:r>
          </w:p>
        </w:tc>
        <w:tc>
          <w:tcPr>
            <w:tcW w:w="0" w:type="auto"/>
          </w:tcPr>
          <w:p w:rsidR="001B7ED1" w:rsidRDefault="00035106" w:rsidP="001B7ED1">
            <w:pPr>
              <w:rPr>
                <w:sz w:val="24"/>
                <w:szCs w:val="24"/>
              </w:rPr>
            </w:pPr>
            <w:r>
              <w:rPr>
                <w:sz w:val="24"/>
                <w:szCs w:val="24"/>
              </w:rPr>
              <w:t>A39HTATAQ9V7YF</w:t>
            </w:r>
          </w:p>
        </w:tc>
        <w:tc>
          <w:tcPr>
            <w:tcW w:w="0" w:type="auto"/>
          </w:tcPr>
          <w:p w:rsidR="001B7ED1" w:rsidRDefault="00035106" w:rsidP="001B7ED1">
            <w:pPr>
              <w:rPr>
                <w:sz w:val="24"/>
                <w:szCs w:val="24"/>
              </w:rPr>
            </w:pPr>
            <w:r>
              <w:rPr>
                <w:sz w:val="24"/>
                <w:szCs w:val="24"/>
              </w:rPr>
              <w:t>0205616461</w:t>
            </w:r>
          </w:p>
        </w:tc>
        <w:tc>
          <w:tcPr>
            <w:tcW w:w="0" w:type="auto"/>
          </w:tcPr>
          <w:p w:rsidR="001B7ED1" w:rsidRDefault="00035106" w:rsidP="001B7ED1">
            <w:pPr>
              <w:rPr>
                <w:sz w:val="24"/>
                <w:szCs w:val="24"/>
              </w:rPr>
            </w:pPr>
            <w:r>
              <w:rPr>
                <w:sz w:val="24"/>
                <w:szCs w:val="24"/>
              </w:rPr>
              <w:t>5.0</w:t>
            </w:r>
          </w:p>
        </w:tc>
        <w:tc>
          <w:tcPr>
            <w:tcW w:w="0" w:type="auto"/>
          </w:tcPr>
          <w:p w:rsidR="001B7ED1" w:rsidRDefault="00035106" w:rsidP="001B7ED1">
            <w:pPr>
              <w:rPr>
                <w:sz w:val="24"/>
                <w:szCs w:val="24"/>
              </w:rPr>
            </w:pPr>
            <w:r>
              <w:rPr>
                <w:sz w:val="24"/>
                <w:szCs w:val="24"/>
              </w:rPr>
              <w:t>1369699200</w:t>
            </w:r>
          </w:p>
        </w:tc>
      </w:tr>
      <w:tr w:rsidR="001B7ED1" w:rsidTr="00035106">
        <w:tc>
          <w:tcPr>
            <w:tcW w:w="0" w:type="auto"/>
          </w:tcPr>
          <w:p w:rsidR="001B7ED1" w:rsidRDefault="001B7ED1" w:rsidP="001B7ED1">
            <w:pPr>
              <w:rPr>
                <w:sz w:val="24"/>
                <w:szCs w:val="24"/>
              </w:rPr>
            </w:pPr>
            <w:r>
              <w:rPr>
                <w:sz w:val="24"/>
                <w:szCs w:val="24"/>
              </w:rPr>
              <w:t>1</w:t>
            </w:r>
          </w:p>
        </w:tc>
        <w:tc>
          <w:tcPr>
            <w:tcW w:w="0" w:type="auto"/>
          </w:tcPr>
          <w:p w:rsidR="001B7ED1" w:rsidRDefault="00035106" w:rsidP="001B7ED1">
            <w:pPr>
              <w:rPr>
                <w:sz w:val="24"/>
                <w:szCs w:val="24"/>
              </w:rPr>
            </w:pPr>
            <w:r>
              <w:rPr>
                <w:sz w:val="24"/>
                <w:szCs w:val="24"/>
              </w:rPr>
              <w:t>A3JM6GV9MNOF9X</w:t>
            </w:r>
          </w:p>
        </w:tc>
        <w:tc>
          <w:tcPr>
            <w:tcW w:w="0" w:type="auto"/>
          </w:tcPr>
          <w:p w:rsidR="001B7ED1" w:rsidRDefault="00035106" w:rsidP="001B7ED1">
            <w:pPr>
              <w:rPr>
                <w:sz w:val="24"/>
                <w:szCs w:val="24"/>
              </w:rPr>
            </w:pPr>
            <w:r>
              <w:rPr>
                <w:sz w:val="24"/>
                <w:szCs w:val="24"/>
              </w:rPr>
              <w:t>0558925278</w:t>
            </w:r>
            <w:r>
              <w:rPr>
                <w:sz w:val="24"/>
                <w:szCs w:val="24"/>
              </w:rPr>
              <w:tab/>
            </w:r>
          </w:p>
        </w:tc>
        <w:tc>
          <w:tcPr>
            <w:tcW w:w="0" w:type="auto"/>
          </w:tcPr>
          <w:p w:rsidR="001B7ED1" w:rsidRDefault="00035106" w:rsidP="001B7ED1">
            <w:pPr>
              <w:rPr>
                <w:sz w:val="24"/>
                <w:szCs w:val="24"/>
              </w:rPr>
            </w:pPr>
            <w:r>
              <w:rPr>
                <w:sz w:val="24"/>
                <w:szCs w:val="24"/>
              </w:rPr>
              <w:t>3.0</w:t>
            </w:r>
          </w:p>
        </w:tc>
        <w:tc>
          <w:tcPr>
            <w:tcW w:w="0" w:type="auto"/>
          </w:tcPr>
          <w:p w:rsidR="001B7ED1" w:rsidRDefault="00035106" w:rsidP="001B7ED1">
            <w:pPr>
              <w:rPr>
                <w:sz w:val="24"/>
                <w:szCs w:val="24"/>
              </w:rPr>
            </w:pPr>
            <w:r>
              <w:rPr>
                <w:sz w:val="24"/>
                <w:szCs w:val="24"/>
              </w:rPr>
              <w:t>1355443200</w:t>
            </w:r>
          </w:p>
        </w:tc>
      </w:tr>
      <w:tr w:rsidR="001B7ED1" w:rsidTr="00035106">
        <w:tc>
          <w:tcPr>
            <w:tcW w:w="0" w:type="auto"/>
          </w:tcPr>
          <w:p w:rsidR="001B7ED1" w:rsidRDefault="001B7ED1" w:rsidP="001B7ED1">
            <w:pPr>
              <w:rPr>
                <w:sz w:val="24"/>
                <w:szCs w:val="24"/>
              </w:rPr>
            </w:pPr>
            <w:r>
              <w:rPr>
                <w:sz w:val="24"/>
                <w:szCs w:val="24"/>
              </w:rPr>
              <w:t>2</w:t>
            </w:r>
          </w:p>
        </w:tc>
        <w:tc>
          <w:tcPr>
            <w:tcW w:w="0" w:type="auto"/>
          </w:tcPr>
          <w:p w:rsidR="001B7ED1" w:rsidRDefault="00035106" w:rsidP="001B7ED1">
            <w:pPr>
              <w:rPr>
                <w:sz w:val="24"/>
                <w:szCs w:val="24"/>
              </w:rPr>
            </w:pPr>
            <w:r>
              <w:rPr>
                <w:sz w:val="24"/>
                <w:szCs w:val="24"/>
              </w:rPr>
              <w:t>A1Z513UWSAAO0F</w:t>
            </w:r>
          </w:p>
        </w:tc>
        <w:tc>
          <w:tcPr>
            <w:tcW w:w="0" w:type="auto"/>
          </w:tcPr>
          <w:p w:rsidR="001B7ED1" w:rsidRDefault="00035106" w:rsidP="001B7ED1">
            <w:pPr>
              <w:rPr>
                <w:sz w:val="24"/>
                <w:szCs w:val="24"/>
              </w:rPr>
            </w:pPr>
            <w:r>
              <w:rPr>
                <w:sz w:val="24"/>
                <w:szCs w:val="24"/>
              </w:rPr>
              <w:t>0558925278</w:t>
            </w:r>
            <w:r>
              <w:rPr>
                <w:sz w:val="24"/>
                <w:szCs w:val="24"/>
              </w:rPr>
              <w:tab/>
            </w:r>
          </w:p>
        </w:tc>
        <w:tc>
          <w:tcPr>
            <w:tcW w:w="0" w:type="auto"/>
          </w:tcPr>
          <w:p w:rsidR="001B7ED1" w:rsidRDefault="00035106" w:rsidP="001B7ED1">
            <w:pPr>
              <w:rPr>
                <w:sz w:val="24"/>
                <w:szCs w:val="24"/>
              </w:rPr>
            </w:pPr>
            <w:r>
              <w:rPr>
                <w:sz w:val="24"/>
                <w:szCs w:val="24"/>
              </w:rPr>
              <w:t>5.0</w:t>
            </w:r>
          </w:p>
        </w:tc>
        <w:tc>
          <w:tcPr>
            <w:tcW w:w="0" w:type="auto"/>
          </w:tcPr>
          <w:p w:rsidR="001B7ED1" w:rsidRDefault="00035106" w:rsidP="001B7ED1">
            <w:pPr>
              <w:rPr>
                <w:sz w:val="24"/>
                <w:szCs w:val="24"/>
              </w:rPr>
            </w:pPr>
            <w:r>
              <w:rPr>
                <w:sz w:val="24"/>
                <w:szCs w:val="24"/>
              </w:rPr>
              <w:t>1404691200</w:t>
            </w:r>
          </w:p>
        </w:tc>
      </w:tr>
      <w:tr w:rsidR="001B7ED1" w:rsidTr="00035106">
        <w:tc>
          <w:tcPr>
            <w:tcW w:w="0" w:type="auto"/>
          </w:tcPr>
          <w:p w:rsidR="001B7ED1" w:rsidRDefault="001B7ED1" w:rsidP="001B7ED1">
            <w:pPr>
              <w:rPr>
                <w:sz w:val="24"/>
                <w:szCs w:val="24"/>
              </w:rPr>
            </w:pPr>
            <w:r>
              <w:rPr>
                <w:sz w:val="24"/>
                <w:szCs w:val="24"/>
              </w:rPr>
              <w:t>3</w:t>
            </w:r>
          </w:p>
        </w:tc>
        <w:tc>
          <w:tcPr>
            <w:tcW w:w="0" w:type="auto"/>
          </w:tcPr>
          <w:p w:rsidR="001B7ED1" w:rsidRDefault="00035106" w:rsidP="001B7ED1">
            <w:pPr>
              <w:rPr>
                <w:sz w:val="24"/>
                <w:szCs w:val="24"/>
              </w:rPr>
            </w:pPr>
            <w:r>
              <w:rPr>
                <w:sz w:val="24"/>
                <w:szCs w:val="24"/>
              </w:rPr>
              <w:t>A1WMRR494NWEWV</w:t>
            </w:r>
          </w:p>
        </w:tc>
        <w:tc>
          <w:tcPr>
            <w:tcW w:w="0" w:type="auto"/>
          </w:tcPr>
          <w:p w:rsidR="001B7ED1" w:rsidRPr="00035106" w:rsidRDefault="00035106" w:rsidP="001B7ED1">
            <w:r>
              <w:rPr>
                <w:sz w:val="24"/>
                <w:szCs w:val="24"/>
              </w:rPr>
              <w:t>0733001998</w:t>
            </w:r>
          </w:p>
        </w:tc>
        <w:tc>
          <w:tcPr>
            <w:tcW w:w="0" w:type="auto"/>
          </w:tcPr>
          <w:p w:rsidR="001B7ED1" w:rsidRDefault="00035106" w:rsidP="001B7ED1">
            <w:pPr>
              <w:rPr>
                <w:sz w:val="24"/>
                <w:szCs w:val="24"/>
              </w:rPr>
            </w:pPr>
            <w:r>
              <w:rPr>
                <w:sz w:val="24"/>
                <w:szCs w:val="24"/>
              </w:rPr>
              <w:t>4.0</w:t>
            </w:r>
          </w:p>
        </w:tc>
        <w:tc>
          <w:tcPr>
            <w:tcW w:w="0" w:type="auto"/>
          </w:tcPr>
          <w:p w:rsidR="001B7ED1" w:rsidRDefault="00035106" w:rsidP="001B7ED1">
            <w:pPr>
              <w:rPr>
                <w:sz w:val="24"/>
                <w:szCs w:val="24"/>
              </w:rPr>
            </w:pPr>
            <w:r>
              <w:rPr>
                <w:sz w:val="24"/>
                <w:szCs w:val="24"/>
              </w:rPr>
              <w:t>1382572800</w:t>
            </w:r>
          </w:p>
        </w:tc>
      </w:tr>
      <w:tr w:rsidR="001B7ED1" w:rsidTr="00035106">
        <w:tc>
          <w:tcPr>
            <w:tcW w:w="0" w:type="auto"/>
          </w:tcPr>
          <w:p w:rsidR="001B7ED1" w:rsidRDefault="001B7ED1" w:rsidP="001B7ED1">
            <w:pPr>
              <w:rPr>
                <w:sz w:val="24"/>
                <w:szCs w:val="24"/>
              </w:rPr>
            </w:pPr>
            <w:r>
              <w:rPr>
                <w:sz w:val="24"/>
                <w:szCs w:val="24"/>
              </w:rPr>
              <w:t>4</w:t>
            </w:r>
          </w:p>
        </w:tc>
        <w:tc>
          <w:tcPr>
            <w:tcW w:w="0" w:type="auto"/>
          </w:tcPr>
          <w:p w:rsidR="001B7ED1" w:rsidRDefault="00035106" w:rsidP="001B7ED1">
            <w:pPr>
              <w:rPr>
                <w:sz w:val="24"/>
                <w:szCs w:val="24"/>
              </w:rPr>
            </w:pPr>
            <w:r>
              <w:rPr>
                <w:sz w:val="24"/>
                <w:szCs w:val="24"/>
              </w:rPr>
              <w:t>A3IAAVS479H7M7</w:t>
            </w:r>
          </w:p>
        </w:tc>
        <w:tc>
          <w:tcPr>
            <w:tcW w:w="0" w:type="auto"/>
          </w:tcPr>
          <w:p w:rsidR="001B7ED1" w:rsidRDefault="00035106" w:rsidP="001B7ED1">
            <w:pPr>
              <w:rPr>
                <w:sz w:val="24"/>
                <w:szCs w:val="24"/>
              </w:rPr>
            </w:pPr>
            <w:r>
              <w:rPr>
                <w:sz w:val="24"/>
                <w:szCs w:val="24"/>
              </w:rPr>
              <w:t>0737104473</w:t>
            </w:r>
          </w:p>
        </w:tc>
        <w:tc>
          <w:tcPr>
            <w:tcW w:w="0" w:type="auto"/>
          </w:tcPr>
          <w:p w:rsidR="001B7ED1" w:rsidRDefault="00035106" w:rsidP="001B7ED1">
            <w:pPr>
              <w:rPr>
                <w:sz w:val="24"/>
                <w:szCs w:val="24"/>
              </w:rPr>
            </w:pPr>
            <w:r>
              <w:rPr>
                <w:sz w:val="24"/>
                <w:szCs w:val="24"/>
              </w:rPr>
              <w:t>1.0</w:t>
            </w:r>
          </w:p>
        </w:tc>
        <w:tc>
          <w:tcPr>
            <w:tcW w:w="0" w:type="auto"/>
          </w:tcPr>
          <w:p w:rsidR="001B7ED1" w:rsidRDefault="00035106" w:rsidP="001B7ED1">
            <w:pPr>
              <w:rPr>
                <w:sz w:val="24"/>
                <w:szCs w:val="24"/>
              </w:rPr>
            </w:pPr>
            <w:r>
              <w:rPr>
                <w:sz w:val="24"/>
                <w:szCs w:val="24"/>
              </w:rPr>
              <w:t>1382572800</w:t>
            </w:r>
          </w:p>
        </w:tc>
      </w:tr>
    </w:tbl>
    <w:p w:rsidR="001B7ED1" w:rsidRDefault="001B7ED1" w:rsidP="001B7ED1">
      <w:pPr>
        <w:spacing w:line="240" w:lineRule="auto"/>
        <w:rPr>
          <w:sz w:val="24"/>
          <w:szCs w:val="24"/>
        </w:rPr>
      </w:pPr>
    </w:p>
    <w:p w:rsidR="00830D87" w:rsidRDefault="00830D87" w:rsidP="00830D87">
      <w:pPr>
        <w:spacing w:line="240" w:lineRule="auto"/>
        <w:rPr>
          <w:b/>
          <w:sz w:val="28"/>
          <w:szCs w:val="28"/>
        </w:rPr>
      </w:pPr>
    </w:p>
    <w:p w:rsidR="00830D87" w:rsidRDefault="00830D87" w:rsidP="00830D87">
      <w:pPr>
        <w:rPr>
          <w:b/>
          <w:sz w:val="28"/>
          <w:szCs w:val="28"/>
        </w:rPr>
      </w:pPr>
      <w:r>
        <w:rPr>
          <w:noProof/>
          <w:lang w:eastAsia="en-IN"/>
        </w:rPr>
        <w:lastRenderedPageBreak/>
        <w:drawing>
          <wp:inline distT="0" distB="0" distL="0" distR="0" wp14:anchorId="29A9E4A2" wp14:editId="75B4DCEF">
            <wp:extent cx="5731510" cy="307149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830D87">
        <w:rPr>
          <w:rFonts w:eastAsia="Times New Roman" w:cstheme="minorHAnsi"/>
          <w:sz w:val="28"/>
          <w:szCs w:val="28"/>
          <w:lang w:eastAsia="en-IN"/>
        </w:rPr>
        <w:t>amazon_ratings</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shape</w:t>
      </w: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830D87">
        <w:rPr>
          <w:rFonts w:eastAsia="Times New Roman" w:cstheme="minorHAnsi"/>
          <w:color w:val="3C4043"/>
          <w:sz w:val="28"/>
          <w:szCs w:val="28"/>
          <w:lang w:eastAsia="en-IN"/>
        </w:rPr>
        <w:t xml:space="preserve"> (2023070, 4)</w:t>
      </w: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eastAsia="en-IN"/>
        </w:rPr>
      </w:pPr>
      <w:bookmarkStart w:id="0" w:name="kln-14"/>
      <w:bookmarkEnd w:id="0"/>
      <w:r w:rsidRPr="00830D87">
        <w:rPr>
          <w:rFonts w:eastAsia="Times New Roman" w:cstheme="minorHAnsi"/>
          <w:sz w:val="28"/>
          <w:szCs w:val="28"/>
          <w:lang w:eastAsia="en-IN"/>
        </w:rPr>
        <w:t xml:space="preserve">popular_products </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 xml:space="preserve"> pd</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DataFrame(amazon_ratings</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groupby(</w:t>
      </w:r>
      <w:r w:rsidRPr="00830D87">
        <w:rPr>
          <w:rFonts w:eastAsia="Times New Roman" w:cstheme="minorHAnsi"/>
          <w:color w:val="BB2323"/>
          <w:sz w:val="28"/>
          <w:szCs w:val="28"/>
          <w:lang w:eastAsia="en-IN"/>
        </w:rPr>
        <w:t>'ProductId'</w:t>
      </w:r>
      <w:r w:rsidRPr="00830D87">
        <w:rPr>
          <w:rFonts w:eastAsia="Times New Roman" w:cstheme="minorHAnsi"/>
          <w:sz w:val="28"/>
          <w:szCs w:val="28"/>
          <w:lang w:eastAsia="en-IN"/>
        </w:rPr>
        <w:t>)[</w:t>
      </w:r>
      <w:r w:rsidRPr="00830D87">
        <w:rPr>
          <w:rFonts w:eastAsia="Times New Roman" w:cstheme="minorHAnsi"/>
          <w:color w:val="BB2323"/>
          <w:sz w:val="28"/>
          <w:szCs w:val="28"/>
          <w:lang w:eastAsia="en-IN"/>
        </w:rPr>
        <w:t>'Rating'</w:t>
      </w:r>
      <w:r w:rsidRPr="00830D87">
        <w:rPr>
          <w:rFonts w:eastAsia="Times New Roman" w:cstheme="minorHAnsi"/>
          <w:sz w:val="28"/>
          <w:szCs w:val="28"/>
          <w:lang w:eastAsia="en-IN"/>
        </w:rPr>
        <w:t>]</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count())</w:t>
      </w:r>
    </w:p>
    <w:p w:rsidR="00830D87" w:rsidRP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eastAsia="en-IN"/>
        </w:rPr>
      </w:pPr>
      <w:bookmarkStart w:id="1" w:name="kln-15"/>
      <w:bookmarkEnd w:id="1"/>
      <w:r w:rsidRPr="00830D87">
        <w:rPr>
          <w:rFonts w:eastAsia="Times New Roman" w:cstheme="minorHAnsi"/>
          <w:sz w:val="28"/>
          <w:szCs w:val="28"/>
          <w:lang w:eastAsia="en-IN"/>
        </w:rPr>
        <w:t xml:space="preserve">most_popular </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 xml:space="preserve"> popular_products</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sort_values(</w:t>
      </w:r>
      <w:r w:rsidRPr="00830D87">
        <w:rPr>
          <w:rFonts w:eastAsia="Times New Roman" w:cstheme="minorHAnsi"/>
          <w:color w:val="BB2323"/>
          <w:sz w:val="28"/>
          <w:szCs w:val="28"/>
          <w:lang w:eastAsia="en-IN"/>
        </w:rPr>
        <w:t>'Rating'</w:t>
      </w:r>
      <w:r w:rsidRPr="00830D87">
        <w:rPr>
          <w:rFonts w:eastAsia="Times New Roman" w:cstheme="minorHAnsi"/>
          <w:sz w:val="28"/>
          <w:szCs w:val="28"/>
          <w:lang w:eastAsia="en-IN"/>
        </w:rPr>
        <w:t>, ascending</w:t>
      </w:r>
      <w:r w:rsidRPr="00830D87">
        <w:rPr>
          <w:rFonts w:eastAsia="Times New Roman" w:cstheme="minorHAnsi"/>
          <w:color w:val="055BE0"/>
          <w:sz w:val="28"/>
          <w:szCs w:val="28"/>
          <w:lang w:eastAsia="en-IN"/>
        </w:rPr>
        <w:t>=</w:t>
      </w:r>
      <w:r w:rsidRPr="00830D87">
        <w:rPr>
          <w:rFonts w:eastAsia="Times New Roman" w:cstheme="minorHAnsi"/>
          <w:color w:val="3D7E7E"/>
          <w:sz w:val="28"/>
          <w:szCs w:val="28"/>
          <w:lang w:eastAsia="en-IN"/>
        </w:rPr>
        <w:t>False</w:t>
      </w:r>
      <w:r w:rsidRPr="00830D87">
        <w:rPr>
          <w:rFonts w:eastAsia="Times New Roman" w:cstheme="minorHAnsi"/>
          <w:sz w:val="28"/>
          <w:szCs w:val="28"/>
          <w:lang w:eastAsia="en-IN"/>
        </w:rPr>
        <w:t>)</w:t>
      </w:r>
    </w:p>
    <w:p w:rsidR="00830D87" w:rsidRDefault="00830D87"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bookmarkStart w:id="2" w:name="kln-16"/>
      <w:bookmarkEnd w:id="2"/>
      <w:r w:rsidRPr="00830D87">
        <w:rPr>
          <w:rFonts w:eastAsia="Times New Roman" w:cstheme="minorHAnsi"/>
          <w:sz w:val="28"/>
          <w:szCs w:val="28"/>
          <w:lang w:eastAsia="en-IN"/>
        </w:rPr>
        <w:t>most_popular</w:t>
      </w:r>
      <w:r w:rsidRPr="00830D87">
        <w:rPr>
          <w:rFonts w:eastAsia="Times New Roman" w:cstheme="minorHAnsi"/>
          <w:color w:val="055BE0"/>
          <w:sz w:val="28"/>
          <w:szCs w:val="28"/>
          <w:lang w:eastAsia="en-IN"/>
        </w:rPr>
        <w:t>.</w:t>
      </w:r>
      <w:r w:rsidRPr="00830D87">
        <w:rPr>
          <w:rFonts w:eastAsia="Times New Roman" w:cstheme="minorHAnsi"/>
          <w:sz w:val="28"/>
          <w:szCs w:val="28"/>
          <w:lang w:eastAsia="en-IN"/>
        </w:rPr>
        <w:t>head(</w:t>
      </w:r>
      <w:r w:rsidRPr="00830D87">
        <w:rPr>
          <w:rFonts w:eastAsia="Times New Roman" w:cstheme="minorHAnsi"/>
          <w:color w:val="666666"/>
          <w:sz w:val="28"/>
          <w:szCs w:val="28"/>
          <w:lang w:eastAsia="en-IN"/>
        </w:rPr>
        <w:t>10</w:t>
      </w:r>
      <w:r w:rsidRPr="00830D87">
        <w:rPr>
          <w:rFonts w:eastAsia="Times New Roman" w:cstheme="minorHAnsi"/>
          <w:sz w:val="28"/>
          <w:szCs w:val="28"/>
          <w:lang w:eastAsia="en-IN"/>
        </w:rPr>
        <w:t>)</w:t>
      </w:r>
    </w:p>
    <w:p w:rsidR="00432F9E" w:rsidRDefault="00432F9E"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p w:rsidR="0031688D" w:rsidRDefault="0031688D"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p w:rsidR="0031688D" w:rsidRDefault="0031688D"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p w:rsidR="0031688D" w:rsidRDefault="0031688D"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p w:rsidR="0031688D" w:rsidRPr="00830D87" w:rsidRDefault="0031688D" w:rsidP="00830D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Layout w:type="fixed"/>
        <w:tblLook w:val="04A0" w:firstRow="1" w:lastRow="0" w:firstColumn="1" w:lastColumn="0" w:noHBand="0" w:noVBand="1"/>
      </w:tblPr>
      <w:tblGrid>
        <w:gridCol w:w="1837"/>
        <w:gridCol w:w="1597"/>
      </w:tblGrid>
      <w:tr w:rsidR="00432F9E" w:rsidRPr="00432F9E" w:rsidTr="00432F9E">
        <w:trPr>
          <w:trHeight w:val="597"/>
          <w:tblHeader/>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ProductId</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Rating</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B001MA0QY2</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7533</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B0009V1YR8</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2869</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lastRenderedPageBreak/>
              <w:t>B0043OYFKU</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2477</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B0000YUXI0</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2143</w:t>
            </w:r>
          </w:p>
        </w:tc>
      </w:tr>
      <w:tr w:rsidR="00432F9E" w:rsidRPr="00432F9E" w:rsidTr="00432F9E">
        <w:trPr>
          <w:trHeight w:val="846"/>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B003V265QW</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2088</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B000ZMBSPE</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2041</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B003BQ6QXK</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1918</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B004OHQR1Q</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1885</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B00121UVU0</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1838</w:t>
            </w:r>
          </w:p>
        </w:tc>
      </w:tr>
      <w:tr w:rsidR="00432F9E" w:rsidRPr="00432F9E" w:rsidTr="00432F9E">
        <w:trPr>
          <w:trHeight w:val="861"/>
        </w:trPr>
        <w:tc>
          <w:tcPr>
            <w:tcW w:w="183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B000FS05VG</w:t>
            </w:r>
          </w:p>
        </w:tc>
        <w:tc>
          <w:tcPr>
            <w:tcW w:w="159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32F9E" w:rsidRPr="00432F9E" w:rsidRDefault="00432F9E">
            <w:pPr>
              <w:spacing w:before="240" w:after="360" w:line="240" w:lineRule="auto"/>
              <w:rPr>
                <w:rFonts w:eastAsia="Times New Roman" w:cstheme="minorHAnsi"/>
                <w:lang w:eastAsia="en-IN"/>
              </w:rPr>
            </w:pPr>
            <w:r w:rsidRPr="00432F9E">
              <w:rPr>
                <w:rFonts w:eastAsia="Times New Roman" w:cstheme="minorHAnsi"/>
                <w:lang w:eastAsia="en-IN"/>
              </w:rPr>
              <w:t>1589</w:t>
            </w:r>
          </w:p>
        </w:tc>
      </w:tr>
    </w:tbl>
    <w:p w:rsidR="00830D87" w:rsidRDefault="00432F9E" w:rsidP="00830D87">
      <w:pPr>
        <w:rPr>
          <w:b/>
          <w:sz w:val="28"/>
          <w:szCs w:val="28"/>
        </w:rPr>
      </w:pPr>
      <w:r>
        <w:rPr>
          <w:noProof/>
          <w:lang w:eastAsia="en-IN"/>
        </w:rPr>
        <w:drawing>
          <wp:inline distT="0" distB="0" distL="0" distR="0" wp14:anchorId="17C7F4ED" wp14:editId="7CF8D0CB">
            <wp:extent cx="5731510" cy="307149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432F9E" w:rsidRPr="00432F9E" w:rsidRDefault="00432F9E" w:rsidP="00432F9E">
      <w:pPr>
        <w:spacing w:line="240" w:lineRule="auto"/>
      </w:pPr>
      <w:r w:rsidRPr="00432F9E">
        <w:lastRenderedPageBreak/>
        <w:t>most_popular.head(30).plot(kind = "bar")</w:t>
      </w:r>
    </w:p>
    <w:p w:rsidR="00432F9E" w:rsidRPr="00432F9E" w:rsidRDefault="00432F9E" w:rsidP="00432F9E">
      <w:pPr>
        <w:spacing w:line="240" w:lineRule="auto"/>
      </w:pPr>
      <w:r w:rsidRPr="00432F9E">
        <w:t>&lt;matplotlib.axes._subplots.AxesSubplot at 0x7fd439e493c8&gt;</w:t>
      </w:r>
    </w:p>
    <w:p w:rsidR="00432F9E" w:rsidRDefault="00432F9E" w:rsidP="00830D87">
      <w:pPr>
        <w:rPr>
          <w:b/>
          <w:sz w:val="28"/>
          <w:szCs w:val="28"/>
        </w:rPr>
      </w:pPr>
      <w:r>
        <w:rPr>
          <w:noProof/>
          <w:lang w:eastAsia="en-IN"/>
        </w:rPr>
        <w:drawing>
          <wp:inline distT="0" distB="0" distL="0" distR="0" wp14:anchorId="4B11D364" wp14:editId="1D6BE447">
            <wp:extent cx="5731510" cy="3071495"/>
            <wp:effectExtent l="0" t="0" r="254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432F9E" w:rsidRPr="00432F9E" w:rsidRDefault="00432F9E" w:rsidP="00432F9E">
      <w:pPr>
        <w:pStyle w:val="NormalWeb"/>
        <w:spacing w:before="0" w:beforeAutospacing="0" w:after="180" w:afterAutospacing="0"/>
        <w:rPr>
          <w:rFonts w:asciiTheme="majorHAnsi" w:hAnsiTheme="majorHAnsi" w:cs="Arial"/>
        </w:rPr>
      </w:pPr>
      <w:r w:rsidRPr="00432F9E">
        <w:rPr>
          <w:rStyle w:val="Strong"/>
          <w:rFonts w:asciiTheme="majorHAnsi" w:eastAsiaTheme="majorEastAsia" w:hAnsiTheme="majorHAnsi" w:cs="Arial"/>
        </w:rPr>
        <w:t>Analysis:</w:t>
      </w:r>
    </w:p>
    <w:p w:rsidR="00432F9E" w:rsidRPr="00432F9E" w:rsidRDefault="00432F9E" w:rsidP="00432F9E">
      <w:pPr>
        <w:pStyle w:val="NormalWeb"/>
        <w:numPr>
          <w:ilvl w:val="0"/>
          <w:numId w:val="6"/>
        </w:numPr>
        <w:spacing w:before="0" w:beforeAutospacing="0" w:after="180" w:afterAutospacing="0"/>
        <w:rPr>
          <w:rFonts w:asciiTheme="minorHAnsi" w:hAnsiTheme="minorHAnsi" w:cstheme="minorHAnsi"/>
          <w:sz w:val="22"/>
          <w:szCs w:val="22"/>
        </w:rPr>
      </w:pPr>
      <w:r w:rsidRPr="00432F9E">
        <w:rPr>
          <w:rFonts w:asciiTheme="minorHAnsi" w:hAnsiTheme="minorHAnsi" w:cstheme="minorHAnsi"/>
          <w:sz w:val="22"/>
          <w:szCs w:val="22"/>
        </w:rPr>
        <w:t>The above graph gives us the most popular products (arranged in descending order) sold by the business.</w:t>
      </w:r>
    </w:p>
    <w:p w:rsidR="00432F9E" w:rsidRPr="00432F9E" w:rsidRDefault="00432F9E" w:rsidP="00432F9E">
      <w:pPr>
        <w:pStyle w:val="NormalWeb"/>
        <w:numPr>
          <w:ilvl w:val="0"/>
          <w:numId w:val="6"/>
        </w:numPr>
        <w:spacing w:before="0" w:beforeAutospacing="0" w:after="180" w:afterAutospacing="0"/>
        <w:rPr>
          <w:rFonts w:asciiTheme="minorHAnsi" w:hAnsiTheme="minorHAnsi" w:cstheme="minorHAnsi"/>
          <w:sz w:val="22"/>
          <w:szCs w:val="22"/>
        </w:rPr>
      </w:pPr>
      <w:r>
        <w:rPr>
          <w:rFonts w:asciiTheme="minorHAnsi" w:hAnsiTheme="minorHAnsi" w:cstheme="minorHAnsi"/>
          <w:sz w:val="22"/>
          <w:szCs w:val="22"/>
        </w:rPr>
        <w:t>For e</w:t>
      </w:r>
      <w:r w:rsidRPr="00432F9E">
        <w:rPr>
          <w:rFonts w:asciiTheme="minorHAnsi" w:hAnsiTheme="minorHAnsi" w:cstheme="minorHAnsi"/>
          <w:sz w:val="22"/>
          <w:szCs w:val="22"/>
        </w:rPr>
        <w:t>x</w:t>
      </w:r>
      <w:r>
        <w:rPr>
          <w:rFonts w:asciiTheme="minorHAnsi" w:hAnsiTheme="minorHAnsi" w:cstheme="minorHAnsi"/>
          <w:sz w:val="22"/>
          <w:szCs w:val="22"/>
        </w:rPr>
        <w:t>a</w:t>
      </w:r>
      <w:r w:rsidRPr="00432F9E">
        <w:rPr>
          <w:rFonts w:asciiTheme="minorHAnsi" w:hAnsiTheme="minorHAnsi" w:cstheme="minorHAnsi"/>
          <w:sz w:val="22"/>
          <w:szCs w:val="22"/>
        </w:rPr>
        <w:t>mple, product, ID # B001MA0QY2 has sales of over 7000, the next most popular product, ID # B0009V1YR8 has sales of 3000, etc.</w:t>
      </w:r>
    </w:p>
    <w:p w:rsidR="00432F9E" w:rsidRDefault="00432F9E" w:rsidP="00432F9E">
      <w:pPr>
        <w:pStyle w:val="Heading1"/>
        <w:rPr>
          <w:color w:val="auto"/>
          <w:sz w:val="24"/>
          <w:szCs w:val="24"/>
        </w:rPr>
      </w:pPr>
      <w:r w:rsidRPr="00432F9E">
        <w:rPr>
          <w:color w:val="auto"/>
          <w:sz w:val="24"/>
          <w:szCs w:val="24"/>
        </w:rPr>
        <w:t>Part II: Model-Based Collaborative Filtering System</w:t>
      </w:r>
    </w:p>
    <w:p w:rsidR="00432F9E" w:rsidRPr="00432F9E" w:rsidRDefault="00432F9E" w:rsidP="00432F9E"/>
    <w:p w:rsidR="00432F9E" w:rsidRPr="00432F9E" w:rsidRDefault="00432F9E" w:rsidP="00432F9E">
      <w:pPr>
        <w:rPr>
          <w:rFonts w:cstheme="minorHAnsi"/>
        </w:rPr>
      </w:pPr>
      <w:r w:rsidRPr="00432F9E">
        <w:rPr>
          <w:rFonts w:cstheme="minorHAnsi"/>
        </w:rPr>
        <w:t>A model-based collaborative filtering system is used to recommend items to users by analyzing their purchase history and comparing the ratings given by other users who have bought similar items. This approach leverages patterns in user preferences from a diverse set of user data.</w:t>
      </w:r>
    </w:p>
    <w:p w:rsidR="00432F9E" w:rsidRPr="00432F9E" w:rsidRDefault="00432F9E" w:rsidP="00432F9E">
      <w:pPr>
        <w:rPr>
          <w:rFonts w:cstheme="minorHAnsi"/>
        </w:rPr>
      </w:pPr>
    </w:p>
    <w:p w:rsidR="00432F9E" w:rsidRPr="00432F9E" w:rsidRDefault="00432F9E" w:rsidP="00432F9E">
      <w:pPr>
        <w:rPr>
          <w:rFonts w:cstheme="minorHAnsi"/>
        </w:rPr>
      </w:pPr>
      <w:r w:rsidRPr="00432F9E">
        <w:rPr>
          <w:rFonts w:cstheme="minorHAnsi"/>
        </w:rPr>
        <w:t>The utility matrix, which is the foundation of this system, is a representation of user-item preferences in the form of a matrix. This matrix contains information about the ratings and preferences of users for various items. Since users typically do not purchase or rate all the items available, the utility matrix is sparse, with many values remaining unknown.</w:t>
      </w:r>
    </w:p>
    <w:p w:rsidR="00432F9E" w:rsidRPr="00432F9E" w:rsidRDefault="00432F9E" w:rsidP="00432F9E">
      <w:pPr>
        <w:rPr>
          <w:rFonts w:cstheme="minorHAnsi"/>
        </w:rPr>
      </w:pPr>
    </w:p>
    <w:p w:rsidR="00432F9E" w:rsidRPr="00432F9E" w:rsidRDefault="00432F9E" w:rsidP="00432F9E">
      <w:pPr>
        <w:rPr>
          <w:rFonts w:cstheme="minorHAnsi"/>
        </w:rPr>
      </w:pPr>
      <w:r w:rsidRPr="00432F9E">
        <w:rPr>
          <w:rFonts w:cstheme="minorHAnsi"/>
        </w:rPr>
        <w:t># Subset of Amazon Ratings</w:t>
      </w:r>
    </w:p>
    <w:p w:rsidR="00432F9E" w:rsidRPr="00432F9E" w:rsidRDefault="00432F9E" w:rsidP="00432F9E">
      <w:pPr>
        <w:rPr>
          <w:rFonts w:cstheme="minorHAnsi"/>
        </w:rPr>
      </w:pPr>
      <w:r w:rsidRPr="00432F9E">
        <w:rPr>
          <w:rFonts w:cstheme="minorHAnsi"/>
        </w:rPr>
        <w:t>amazon_ratings1 = amazon_ratings.head(10000)</w:t>
      </w:r>
    </w:p>
    <w:p w:rsidR="00432F9E" w:rsidRPr="00432F9E" w:rsidRDefault="00432F9E" w:rsidP="00432F9E">
      <w:pPr>
        <w:rPr>
          <w:rFonts w:cstheme="minorHAnsi"/>
        </w:rPr>
      </w:pPr>
      <w:r w:rsidRPr="00432F9E">
        <w:rPr>
          <w:rFonts w:cstheme="minorHAnsi"/>
        </w:rPr>
        <w:lastRenderedPageBreak/>
        <w:t>ratings_utility_matrix = amazon_ratings1.pivot_table(values='Rating', index='UserId', columns='ProductId', fill_value=0)</w:t>
      </w:r>
    </w:p>
    <w:p w:rsidR="00432F9E" w:rsidRPr="00432F9E" w:rsidRDefault="00432F9E" w:rsidP="00432F9E">
      <w:pPr>
        <w:rPr>
          <w:rFonts w:cstheme="minorHAnsi"/>
        </w:rPr>
      </w:pPr>
      <w:r w:rsidRPr="00432F9E">
        <w:rPr>
          <w:rFonts w:cstheme="minorHAnsi"/>
        </w:rPr>
        <w:t>ratings_utility_matrix.head()</w:t>
      </w:r>
    </w:p>
    <w:p w:rsidR="00432F9E" w:rsidRDefault="00432F9E" w:rsidP="00830D87">
      <w:pPr>
        <w:rPr>
          <w:b/>
          <w:sz w:val="28"/>
          <w:szCs w:val="28"/>
        </w:rPr>
      </w:pPr>
      <w:r>
        <w:rPr>
          <w:noProof/>
          <w:lang w:eastAsia="en-IN"/>
        </w:rPr>
        <w:drawing>
          <wp:inline distT="0" distB="0" distL="0" distR="0" wp14:anchorId="2E612657" wp14:editId="46392EDB">
            <wp:extent cx="5731510" cy="3071495"/>
            <wp:effectExtent l="0" t="0" r="254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432F9E" w:rsidRPr="00432F9E" w:rsidRDefault="00432F9E" w:rsidP="00432F9E">
      <w:pPr>
        <w:rPr>
          <w:rFonts w:cstheme="minorHAnsi"/>
        </w:rPr>
      </w:pPr>
      <w:r w:rsidRPr="00432F9E">
        <w:rPr>
          <w:rFonts w:cstheme="minorHAnsi"/>
        </w:rPr>
        <w:t>As expected, the utility matrix obtaned above is sparce, I have filled up the unknown values wth 0.</w:t>
      </w:r>
    </w:p>
    <w:p w:rsidR="00432F9E" w:rsidRPr="00432F9E" w:rsidRDefault="00432F9E" w:rsidP="00432F9E">
      <w:pPr>
        <w:rPr>
          <w:rFonts w:cstheme="minorHAnsi"/>
        </w:rPr>
      </w:pPr>
      <w:r w:rsidRPr="00432F9E">
        <w:rPr>
          <w:rFonts w:cstheme="minorHAnsi"/>
        </w:rPr>
        <w:t>ratings_utility_matrix.shape</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lang w:eastAsia="en-IN"/>
        </w:rPr>
      </w:pPr>
      <w:r w:rsidRPr="00432F9E">
        <w:rPr>
          <w:rFonts w:eastAsia="Times New Roman" w:cstheme="minorHAnsi"/>
          <w:color w:val="3C4043"/>
          <w:lang w:eastAsia="en-IN"/>
        </w:rPr>
        <w:t>(9697, 886)</w:t>
      </w:r>
    </w:p>
    <w:p w:rsidR="00432F9E" w:rsidRPr="00432F9E" w:rsidRDefault="00432F9E" w:rsidP="00432F9E">
      <w:pPr>
        <w:rPr>
          <w:rFonts w:cstheme="minorHAnsi"/>
        </w:rPr>
      </w:pPr>
    </w:p>
    <w:p w:rsidR="00432F9E" w:rsidRPr="00432F9E" w:rsidRDefault="00432F9E" w:rsidP="00432F9E">
      <w:pPr>
        <w:rPr>
          <w:rFonts w:cstheme="minorHAnsi"/>
          <w:shd w:val="clear" w:color="auto" w:fill="FFFFFF"/>
        </w:rPr>
      </w:pPr>
      <w:r w:rsidRPr="00432F9E">
        <w:rPr>
          <w:rFonts w:cstheme="minorHAnsi"/>
          <w:shd w:val="clear" w:color="auto" w:fill="FFFFFF"/>
        </w:rPr>
        <w:t>Transposing the matrix</w:t>
      </w:r>
    </w:p>
    <w:p w:rsidR="00432F9E" w:rsidRPr="00432F9E" w:rsidRDefault="00432F9E" w:rsidP="00432F9E">
      <w:pPr>
        <w:rPr>
          <w:rFonts w:cstheme="minorHAnsi"/>
        </w:rPr>
      </w:pPr>
      <w:r w:rsidRPr="00432F9E">
        <w:rPr>
          <w:rFonts w:cstheme="minorHAnsi"/>
        </w:rPr>
        <w:t>X = ratings_utility_matrix.T</w:t>
      </w:r>
    </w:p>
    <w:p w:rsidR="00432F9E" w:rsidRPr="00432F9E" w:rsidRDefault="00432F9E" w:rsidP="00432F9E">
      <w:pPr>
        <w:rPr>
          <w:rFonts w:cstheme="minorHAnsi"/>
        </w:rPr>
      </w:pPr>
      <w:r w:rsidRPr="00432F9E">
        <w:rPr>
          <w:rFonts w:cstheme="minorHAnsi"/>
        </w:rPr>
        <w:t>X.head()</w:t>
      </w:r>
    </w:p>
    <w:p w:rsidR="00432F9E" w:rsidRPr="00432F9E" w:rsidRDefault="00432F9E" w:rsidP="00432F9E">
      <w:pPr>
        <w:rPr>
          <w:rFonts w:cstheme="minorHAnsi"/>
        </w:rPr>
      </w:pPr>
      <w:r w:rsidRPr="00432F9E">
        <w:rPr>
          <w:rFonts w:cstheme="minorHAnsi"/>
          <w:noProof/>
          <w:lang w:eastAsia="en-IN"/>
        </w:rPr>
        <w:lastRenderedPageBreak/>
        <w:drawing>
          <wp:inline distT="0" distB="0" distL="0" distR="0" wp14:anchorId="6110DB1C" wp14:editId="5EB2AD24">
            <wp:extent cx="5724525" cy="3067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432F9E" w:rsidRPr="00432F9E" w:rsidRDefault="00432F9E" w:rsidP="00432F9E">
      <w:pPr>
        <w:rPr>
          <w:rFonts w:cstheme="minorHAnsi"/>
        </w:rPr>
      </w:pPr>
      <w:r w:rsidRPr="00432F9E">
        <w:rPr>
          <w:rFonts w:cstheme="minorHAnsi"/>
        </w:rPr>
        <w:t>X.shape</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(886, 9697)</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rPr>
          <w:rFonts w:cstheme="minorHAnsi"/>
          <w:shd w:val="clear" w:color="auto" w:fill="FFFFFF"/>
        </w:rPr>
      </w:pPr>
      <w:r w:rsidRPr="00432F9E">
        <w:rPr>
          <w:rFonts w:cstheme="minorHAnsi"/>
          <w:shd w:val="clear" w:color="auto" w:fill="FFFFFF"/>
        </w:rPr>
        <w:t>Unique products in subset of data</w:t>
      </w:r>
    </w:p>
    <w:p w:rsidR="00432F9E" w:rsidRPr="00432F9E" w:rsidRDefault="00432F9E" w:rsidP="00432F9E">
      <w:pPr>
        <w:rPr>
          <w:rFonts w:cstheme="minorHAnsi"/>
        </w:rPr>
      </w:pPr>
      <w:r w:rsidRPr="00432F9E">
        <w:rPr>
          <w:rFonts w:cstheme="minorHAnsi"/>
        </w:rPr>
        <w:t>X1 = X</w:t>
      </w:r>
    </w:p>
    <w:p w:rsidR="00432F9E" w:rsidRPr="00432F9E" w:rsidRDefault="00432F9E" w:rsidP="00432F9E">
      <w:pPr>
        <w:pStyle w:val="Heading3"/>
        <w:spacing w:before="0" w:after="120"/>
        <w:rPr>
          <w:rFonts w:cstheme="minorHAnsi"/>
          <w:color w:val="000000"/>
          <w:sz w:val="24"/>
          <w:szCs w:val="24"/>
        </w:rPr>
      </w:pPr>
      <w:r w:rsidRPr="00432F9E">
        <w:rPr>
          <w:rFonts w:cstheme="minorHAnsi"/>
          <w:bCs w:val="0"/>
          <w:color w:val="000000"/>
          <w:sz w:val="24"/>
          <w:szCs w:val="24"/>
        </w:rPr>
        <w:t>Decomposing the Matrix</w:t>
      </w:r>
    </w:p>
    <w:p w:rsidR="00432F9E" w:rsidRPr="00432F9E" w:rsidRDefault="00432F9E" w:rsidP="00432F9E">
      <w:pPr>
        <w:rPr>
          <w:rFonts w:cstheme="minorHAnsi"/>
        </w:rPr>
      </w:pPr>
      <w:r w:rsidRPr="00432F9E">
        <w:rPr>
          <w:rFonts w:cstheme="minorHAnsi"/>
        </w:rPr>
        <w:t>SVD = TruncatedSVD(n_components=10)</w:t>
      </w:r>
    </w:p>
    <w:p w:rsidR="00432F9E" w:rsidRPr="00432F9E" w:rsidRDefault="00432F9E" w:rsidP="00432F9E">
      <w:pPr>
        <w:rPr>
          <w:rFonts w:cstheme="minorHAnsi"/>
        </w:rPr>
      </w:pPr>
      <w:r w:rsidRPr="00432F9E">
        <w:rPr>
          <w:rFonts w:cstheme="minorHAnsi"/>
        </w:rPr>
        <w:t>decomposed_matrix = SVD.fit_transform(X)</w:t>
      </w:r>
    </w:p>
    <w:p w:rsidR="00432F9E" w:rsidRPr="00432F9E" w:rsidRDefault="00432F9E" w:rsidP="00432F9E">
      <w:pPr>
        <w:rPr>
          <w:rFonts w:cstheme="minorHAnsi"/>
        </w:rPr>
      </w:pPr>
      <w:r w:rsidRPr="00432F9E">
        <w:rPr>
          <w:rFonts w:cstheme="minorHAnsi"/>
        </w:rPr>
        <w:t>decomposed_matrix.shape</w:t>
      </w:r>
    </w:p>
    <w:p w:rsid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(886, 10)</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pStyle w:val="Heading3"/>
        <w:spacing w:before="0" w:after="120"/>
        <w:rPr>
          <w:rFonts w:cs="Arial"/>
          <w:color w:val="000000"/>
          <w:sz w:val="24"/>
          <w:szCs w:val="24"/>
        </w:rPr>
      </w:pPr>
      <w:r w:rsidRPr="00432F9E">
        <w:rPr>
          <w:rFonts w:cs="Arial"/>
          <w:bCs w:val="0"/>
          <w:color w:val="000000"/>
          <w:sz w:val="24"/>
          <w:szCs w:val="24"/>
        </w:rPr>
        <w:t>Correlation Matrix</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correlation_matrix = np.corrcoef(decomposed_matrix)</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correlation_matrix.shape</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(886, 886)</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rPr>
          <w:rFonts w:cstheme="minorHAnsi"/>
          <w:color w:val="000000"/>
        </w:rPr>
      </w:pPr>
      <w:r w:rsidRPr="00432F9E">
        <w:rPr>
          <w:rFonts w:cstheme="minorHAnsi"/>
          <w:bCs w:val="0"/>
          <w:color w:val="000000"/>
        </w:rPr>
        <w:t>Isolating Product ID # 6117036094 from the Correlation Matrix</w:t>
      </w:r>
    </w:p>
    <w:p w:rsidR="00432F9E" w:rsidRPr="00432F9E" w:rsidRDefault="00432F9E" w:rsidP="00432F9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Theme="minorHAnsi" w:hAnsiTheme="minorHAnsi" w:cstheme="minorHAnsi"/>
          <w:sz w:val="22"/>
          <w:szCs w:val="22"/>
        </w:rPr>
      </w:pPr>
      <w:r w:rsidRPr="00432F9E">
        <w:rPr>
          <w:rFonts w:asciiTheme="minorHAnsi" w:hAnsiTheme="minorHAnsi" w:cstheme="minorHAnsi"/>
          <w:sz w:val="22"/>
          <w:szCs w:val="22"/>
        </w:rPr>
        <w:t>Assuming the customer buys Product ID # 6117036094 (randomly chosen)</w:t>
      </w:r>
    </w:p>
    <w:p w:rsidR="00432F9E" w:rsidRPr="00432F9E" w:rsidRDefault="00432F9E" w:rsidP="00432F9E">
      <w:pPr>
        <w:pStyle w:val="HTMLPreformatted"/>
        <w:wordWrap w:val="0"/>
        <w:rPr>
          <w:rFonts w:asciiTheme="minorHAnsi" w:hAnsiTheme="minorHAnsi" w:cstheme="minorHAnsi"/>
          <w:sz w:val="22"/>
          <w:szCs w:val="22"/>
        </w:rPr>
      </w:pPr>
      <w:bookmarkStart w:id="3" w:name="kln-33"/>
      <w:bookmarkEnd w:id="3"/>
      <w:r w:rsidRPr="00432F9E">
        <w:rPr>
          <w:rStyle w:val="n"/>
          <w:rFonts w:asciiTheme="minorHAnsi" w:hAnsiTheme="minorHAnsi" w:cstheme="minorHAnsi"/>
          <w:sz w:val="22"/>
          <w:szCs w:val="22"/>
        </w:rPr>
        <w:t>X</w:t>
      </w:r>
      <w:r w:rsidRPr="00432F9E">
        <w:rPr>
          <w:rStyle w:val="o"/>
          <w:rFonts w:asciiTheme="minorHAnsi" w:hAnsiTheme="minorHAnsi" w:cstheme="minorHAnsi"/>
          <w:color w:val="055BE0"/>
          <w:sz w:val="22"/>
          <w:szCs w:val="22"/>
        </w:rPr>
        <w:t>.</w:t>
      </w:r>
      <w:r w:rsidRPr="00432F9E">
        <w:rPr>
          <w:rStyle w:val="n"/>
          <w:rFonts w:asciiTheme="minorHAnsi" w:hAnsiTheme="minorHAnsi" w:cstheme="minorHAnsi"/>
          <w:sz w:val="22"/>
          <w:szCs w:val="22"/>
        </w:rPr>
        <w:t>index</w:t>
      </w:r>
      <w:r w:rsidRPr="00432F9E">
        <w:rPr>
          <w:rStyle w:val="p"/>
          <w:rFonts w:asciiTheme="minorHAnsi" w:hAnsiTheme="minorHAnsi" w:cstheme="minorHAnsi"/>
          <w:sz w:val="22"/>
          <w:szCs w:val="22"/>
        </w:rPr>
        <w:t>[</w:t>
      </w:r>
      <w:r w:rsidRPr="00432F9E">
        <w:rPr>
          <w:rStyle w:val="mi"/>
          <w:rFonts w:asciiTheme="minorHAnsi" w:hAnsiTheme="minorHAnsi" w:cstheme="minorHAnsi"/>
          <w:color w:val="666666"/>
          <w:sz w:val="22"/>
          <w:szCs w:val="22"/>
        </w:rPr>
        <w:t>99</w:t>
      </w:r>
      <w:r w:rsidRPr="00432F9E">
        <w:rPr>
          <w:rStyle w:val="p"/>
          <w:rFonts w:asciiTheme="minorHAnsi" w:hAnsiTheme="minorHAnsi" w:cstheme="minorHAnsi"/>
          <w:sz w:val="22"/>
          <w:szCs w:val="22"/>
        </w:rPr>
        <w:t>]</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'6117036094'</w:t>
      </w:r>
    </w:p>
    <w:p w:rsidR="00432F9E" w:rsidRPr="00432F9E" w:rsidRDefault="00432F9E" w:rsidP="00432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202124"/>
        </w:rPr>
      </w:pPr>
      <w:r w:rsidRPr="00432F9E">
        <w:rPr>
          <w:rFonts w:cstheme="minorHAnsi"/>
          <w:color w:val="202124"/>
        </w:rPr>
        <w:t>linkcode</w:t>
      </w:r>
    </w:p>
    <w:p w:rsidR="00432F9E" w:rsidRPr="00432F9E" w:rsidRDefault="00432F9E" w:rsidP="00432F9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rFonts w:asciiTheme="minorHAnsi" w:hAnsiTheme="minorHAnsi" w:cstheme="minorHAnsi"/>
          <w:sz w:val="22"/>
          <w:szCs w:val="22"/>
        </w:rPr>
      </w:pPr>
      <w:r w:rsidRPr="00432F9E">
        <w:rPr>
          <w:rFonts w:asciiTheme="minorHAnsi" w:hAnsiTheme="minorHAnsi" w:cstheme="minorHAnsi"/>
          <w:sz w:val="22"/>
          <w:szCs w:val="22"/>
        </w:rPr>
        <w:t>Index # of product ID purchased by customer</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432F9E">
        <w:rPr>
          <w:rFonts w:cstheme="minorHAnsi"/>
          <w:noProof/>
          <w:lang w:eastAsia="en-IN"/>
        </w:rPr>
        <w:drawing>
          <wp:inline distT="0" distB="0" distL="0" distR="0" wp14:anchorId="5EBC2FB8" wp14:editId="747F92A3">
            <wp:extent cx="5724525" cy="3067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432F9E" w:rsidRPr="00432F9E" w:rsidRDefault="00432F9E" w:rsidP="00432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eastAsia="Times New Roman" w:cstheme="minorHAnsi"/>
          <w:lang w:eastAsia="en-IN"/>
        </w:rPr>
      </w:pP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lang w:eastAsia="en-IN"/>
        </w:rPr>
      </w:pPr>
      <w:bookmarkStart w:id="4" w:name="kln-34"/>
      <w:bookmarkEnd w:id="4"/>
      <w:r w:rsidRPr="00432F9E">
        <w:rPr>
          <w:rFonts w:eastAsia="Times New Roman" w:cstheme="minorHAnsi"/>
          <w:lang w:eastAsia="en-IN"/>
        </w:rPr>
        <w:t xml:space="preserve">i </w:t>
      </w:r>
      <w:r w:rsidRPr="00432F9E">
        <w:rPr>
          <w:rFonts w:eastAsia="Times New Roman" w:cstheme="minorHAnsi"/>
          <w:color w:val="055BE0"/>
          <w:lang w:eastAsia="en-IN"/>
        </w:rPr>
        <w:t>=</w:t>
      </w:r>
      <w:r w:rsidRPr="00432F9E">
        <w:rPr>
          <w:rFonts w:eastAsia="Times New Roman" w:cstheme="minorHAnsi"/>
          <w:lang w:eastAsia="en-IN"/>
        </w:rPr>
        <w:t xml:space="preserve"> </w:t>
      </w:r>
      <w:r w:rsidRPr="00432F9E">
        <w:rPr>
          <w:rFonts w:eastAsia="Times New Roman" w:cstheme="minorHAnsi"/>
          <w:color w:val="BA2121"/>
          <w:lang w:eastAsia="en-IN"/>
        </w:rPr>
        <w:t>"6117036094"</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lang w:eastAsia="en-IN"/>
        </w:rPr>
      </w:pP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lang w:eastAsia="en-IN"/>
        </w:rPr>
      </w:pPr>
      <w:bookmarkStart w:id="5" w:name="kln-36"/>
      <w:bookmarkEnd w:id="5"/>
      <w:r w:rsidRPr="00432F9E">
        <w:rPr>
          <w:rFonts w:eastAsia="Times New Roman" w:cstheme="minorHAnsi"/>
          <w:lang w:eastAsia="en-IN"/>
        </w:rPr>
        <w:t xml:space="preserve">product_names </w:t>
      </w:r>
      <w:r w:rsidRPr="00432F9E">
        <w:rPr>
          <w:rFonts w:eastAsia="Times New Roman" w:cstheme="minorHAnsi"/>
          <w:color w:val="055BE0"/>
          <w:lang w:eastAsia="en-IN"/>
        </w:rPr>
        <w:t>=</w:t>
      </w:r>
      <w:r w:rsidRPr="00432F9E">
        <w:rPr>
          <w:rFonts w:eastAsia="Times New Roman" w:cstheme="minorHAnsi"/>
          <w:lang w:eastAsia="en-IN"/>
        </w:rPr>
        <w:t xml:space="preserve"> </w:t>
      </w:r>
      <w:r w:rsidRPr="00432F9E">
        <w:rPr>
          <w:rFonts w:eastAsia="Times New Roman" w:cstheme="minorHAnsi"/>
          <w:color w:val="008000"/>
          <w:lang w:eastAsia="en-IN"/>
        </w:rPr>
        <w:t>list</w:t>
      </w:r>
      <w:r w:rsidRPr="00432F9E">
        <w:rPr>
          <w:rFonts w:eastAsia="Times New Roman" w:cstheme="minorHAnsi"/>
          <w:lang w:eastAsia="en-IN"/>
        </w:rPr>
        <w:t>(X</w:t>
      </w:r>
      <w:r w:rsidRPr="00432F9E">
        <w:rPr>
          <w:rFonts w:eastAsia="Times New Roman" w:cstheme="minorHAnsi"/>
          <w:color w:val="055BE0"/>
          <w:lang w:eastAsia="en-IN"/>
        </w:rPr>
        <w:t>.</w:t>
      </w:r>
      <w:r w:rsidRPr="00432F9E">
        <w:rPr>
          <w:rFonts w:eastAsia="Times New Roman" w:cstheme="minorHAnsi"/>
          <w:lang w:eastAsia="en-IN"/>
        </w:rPr>
        <w:t>index)</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lang w:eastAsia="en-IN"/>
        </w:rPr>
      </w:pPr>
      <w:bookmarkStart w:id="6" w:name="kln-37"/>
      <w:bookmarkEnd w:id="6"/>
      <w:r w:rsidRPr="00432F9E">
        <w:rPr>
          <w:rFonts w:eastAsia="Times New Roman" w:cstheme="minorHAnsi"/>
          <w:lang w:eastAsia="en-IN"/>
        </w:rPr>
        <w:t xml:space="preserve">product_ID </w:t>
      </w:r>
      <w:r w:rsidRPr="00432F9E">
        <w:rPr>
          <w:rFonts w:eastAsia="Times New Roman" w:cstheme="minorHAnsi"/>
          <w:color w:val="055BE0"/>
          <w:lang w:eastAsia="en-IN"/>
        </w:rPr>
        <w:t>=</w:t>
      </w:r>
      <w:r w:rsidRPr="00432F9E">
        <w:rPr>
          <w:rFonts w:eastAsia="Times New Roman" w:cstheme="minorHAnsi"/>
          <w:lang w:eastAsia="en-IN"/>
        </w:rPr>
        <w:t xml:space="preserve"> product_names</w:t>
      </w:r>
      <w:r w:rsidRPr="00432F9E">
        <w:rPr>
          <w:rFonts w:eastAsia="Times New Roman" w:cstheme="minorHAnsi"/>
          <w:color w:val="055BE0"/>
          <w:lang w:eastAsia="en-IN"/>
        </w:rPr>
        <w:t>.</w:t>
      </w:r>
      <w:r w:rsidRPr="00432F9E">
        <w:rPr>
          <w:rFonts w:eastAsia="Times New Roman" w:cstheme="minorHAnsi"/>
          <w:lang w:eastAsia="en-IN"/>
        </w:rPr>
        <w:t>index(i)</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lang w:eastAsia="en-IN"/>
        </w:rPr>
      </w:pPr>
      <w:bookmarkStart w:id="7" w:name="kln-38"/>
      <w:bookmarkEnd w:id="7"/>
      <w:r w:rsidRPr="00432F9E">
        <w:rPr>
          <w:rFonts w:eastAsia="Times New Roman" w:cstheme="minorHAnsi"/>
          <w:lang w:eastAsia="en-IN"/>
        </w:rPr>
        <w:t>product_ID</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lang w:eastAsia="en-IN"/>
        </w:rPr>
      </w:pPr>
      <w:r w:rsidRPr="00432F9E">
        <w:rPr>
          <w:rFonts w:eastAsia="Times New Roman" w:cstheme="minorHAnsi"/>
          <w:color w:val="3C4043"/>
          <w:lang w:eastAsia="en-IN"/>
        </w:rPr>
        <w:t>99</w:t>
      </w:r>
    </w:p>
    <w:p w:rsidR="00432F9E" w:rsidRPr="00432F9E" w:rsidRDefault="00432F9E" w:rsidP="00432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lang w:eastAsia="en-IN"/>
        </w:rPr>
      </w:pPr>
      <w:r w:rsidRPr="00432F9E">
        <w:rPr>
          <w:rFonts w:eastAsia="Times New Roman" w:cstheme="minorHAnsi"/>
          <w:color w:val="202124"/>
          <w:lang w:eastAsia="en-IN"/>
        </w:rPr>
        <w:t>Linkcode</w:t>
      </w:r>
    </w:p>
    <w:p w:rsidR="00432F9E" w:rsidRPr="00432F9E" w:rsidRDefault="00432F9E" w:rsidP="00432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02124"/>
          <w:lang w:eastAsia="en-IN"/>
        </w:rPr>
      </w:pPr>
    </w:p>
    <w:p w:rsidR="00432F9E" w:rsidRPr="00432F9E" w:rsidRDefault="00432F9E" w:rsidP="00432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eastAsia="Times New Roman" w:cstheme="minorHAnsi"/>
          <w:lang w:eastAsia="en-IN"/>
        </w:rPr>
      </w:pPr>
      <w:r w:rsidRPr="00432F9E">
        <w:rPr>
          <w:rFonts w:eastAsia="Times New Roman" w:cstheme="minorHAnsi"/>
          <w:lang w:eastAsia="en-IN"/>
        </w:rPr>
        <w:t>Correlation for all items with the item purchased by this customer based on items rated by other customers people who bought the same product</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lang w:eastAsia="en-IN"/>
        </w:rPr>
      </w:pPr>
      <w:r w:rsidRPr="00432F9E">
        <w:rPr>
          <w:rFonts w:eastAsia="Times New Roman" w:cstheme="minorHAnsi"/>
          <w:lang w:eastAsia="en-IN"/>
        </w:rPr>
        <w:t xml:space="preserve">correlation_product_ID </w:t>
      </w:r>
      <w:r w:rsidRPr="00432F9E">
        <w:rPr>
          <w:rFonts w:eastAsia="Times New Roman" w:cstheme="minorHAnsi"/>
          <w:color w:val="055BE0"/>
          <w:lang w:eastAsia="en-IN"/>
        </w:rPr>
        <w:t>=</w:t>
      </w:r>
      <w:r w:rsidRPr="00432F9E">
        <w:rPr>
          <w:rFonts w:eastAsia="Times New Roman" w:cstheme="minorHAnsi"/>
          <w:lang w:eastAsia="en-IN"/>
        </w:rPr>
        <w:t xml:space="preserve"> correlation_matrix[product_ID]</w:t>
      </w:r>
    </w:p>
    <w:p w:rsidR="00432F9E" w:rsidRDefault="00432F9E" w:rsidP="00432F9E">
      <w:pPr>
        <w:rPr>
          <w:rFonts w:eastAsia="Times New Roman" w:cstheme="minorHAnsi"/>
          <w:lang w:eastAsia="en-IN"/>
        </w:rPr>
      </w:pPr>
      <w:bookmarkStart w:id="8" w:name="kln-40"/>
      <w:bookmarkEnd w:id="8"/>
      <w:r w:rsidRPr="00432F9E">
        <w:rPr>
          <w:rFonts w:eastAsia="Times New Roman" w:cstheme="minorHAnsi"/>
          <w:lang w:eastAsia="en-IN"/>
        </w:rPr>
        <w:t>correlation_product_ID</w:t>
      </w:r>
      <w:r w:rsidRPr="00432F9E">
        <w:rPr>
          <w:rFonts w:eastAsia="Times New Roman" w:cstheme="minorHAnsi"/>
          <w:color w:val="055BE0"/>
          <w:lang w:eastAsia="en-IN"/>
        </w:rPr>
        <w:t>.</w:t>
      </w:r>
      <w:r w:rsidRPr="00432F9E">
        <w:rPr>
          <w:rFonts w:eastAsia="Times New Roman" w:cstheme="minorHAnsi"/>
          <w:lang w:eastAsia="en-IN"/>
        </w:rPr>
        <w:t>shape</w:t>
      </w:r>
    </w:p>
    <w:p w:rsidR="00432F9E" w:rsidRPr="00432F9E" w:rsidRDefault="00432F9E" w:rsidP="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lang w:eastAsia="en-IN"/>
        </w:rPr>
      </w:pPr>
      <w:r w:rsidRPr="00432F9E">
        <w:rPr>
          <w:rFonts w:eastAsia="Times New Roman" w:cstheme="minorHAnsi"/>
          <w:color w:val="3C4043"/>
          <w:lang w:eastAsia="en-IN"/>
        </w:rPr>
        <w:t>(886,)</w:t>
      </w:r>
    </w:p>
    <w:p w:rsidR="00432F9E" w:rsidRPr="00432F9E" w:rsidRDefault="00432F9E" w:rsidP="00432F9E">
      <w:pPr>
        <w:shd w:val="clear" w:color="auto" w:fill="FFFFFF"/>
        <w:spacing w:after="180" w:line="240" w:lineRule="auto"/>
        <w:rPr>
          <w:rFonts w:eastAsia="Times New Roman" w:cstheme="minorHAnsi"/>
          <w:lang w:eastAsia="en-IN"/>
        </w:rPr>
      </w:pPr>
    </w:p>
    <w:p w:rsidR="00432F9E" w:rsidRPr="00432F9E" w:rsidRDefault="00432F9E" w:rsidP="00432F9E">
      <w:pPr>
        <w:shd w:val="clear" w:color="auto" w:fill="FFFFFF"/>
        <w:spacing w:after="180" w:line="240" w:lineRule="auto"/>
        <w:rPr>
          <w:rFonts w:eastAsia="Times New Roman" w:cstheme="minorHAnsi"/>
          <w:lang w:eastAsia="en-IN"/>
        </w:rPr>
      </w:pPr>
      <w:r w:rsidRPr="00432F9E">
        <w:rPr>
          <w:rFonts w:eastAsia="Times New Roman" w:cstheme="minorHAnsi"/>
          <w:noProof/>
          <w:color w:val="3C4043"/>
          <w:lang w:eastAsia="en-IN"/>
        </w:rPr>
        <w:lastRenderedPageBreak/>
        <w:drawing>
          <wp:inline distT="0" distB="0" distL="0" distR="0" wp14:anchorId="25E4EF68" wp14:editId="5AC12B2B">
            <wp:extent cx="5724525" cy="3067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432F9E" w:rsidRPr="00432F9E" w:rsidRDefault="00432F9E" w:rsidP="00432F9E">
      <w:pPr>
        <w:pStyle w:val="Heading3"/>
        <w:shd w:val="clear" w:color="auto" w:fill="FFFFFF"/>
        <w:spacing w:before="0" w:after="120"/>
        <w:rPr>
          <w:rFonts w:asciiTheme="minorHAnsi" w:hAnsiTheme="minorHAnsi" w:cstheme="minorHAnsi"/>
          <w:color w:val="000000"/>
          <w:sz w:val="24"/>
          <w:szCs w:val="24"/>
        </w:rPr>
      </w:pPr>
      <w:r w:rsidRPr="00432F9E">
        <w:rPr>
          <w:rFonts w:asciiTheme="minorHAnsi" w:hAnsiTheme="minorHAnsi" w:cstheme="minorHAnsi"/>
          <w:bCs w:val="0"/>
          <w:color w:val="000000"/>
          <w:sz w:val="24"/>
          <w:szCs w:val="24"/>
        </w:rPr>
        <w:t>Recommending top 10 highly correlated products in sequence</w:t>
      </w:r>
    </w:p>
    <w:p w:rsidR="00432F9E" w:rsidRPr="00432F9E" w:rsidRDefault="00432F9E" w:rsidP="00432F9E">
      <w:pPr>
        <w:pStyle w:val="HTMLPreformatted"/>
        <w:wordWrap w:val="0"/>
        <w:rPr>
          <w:rStyle w:val="p"/>
          <w:rFonts w:asciiTheme="minorHAnsi" w:hAnsiTheme="minorHAnsi" w:cstheme="minorHAnsi"/>
          <w:sz w:val="22"/>
          <w:szCs w:val="22"/>
        </w:rPr>
      </w:pPr>
      <w:bookmarkStart w:id="9" w:name="kln-41"/>
      <w:bookmarkEnd w:id="9"/>
      <w:r w:rsidRPr="00432F9E">
        <w:rPr>
          <w:rStyle w:val="n"/>
          <w:rFonts w:asciiTheme="minorHAnsi" w:eastAsiaTheme="majorEastAsia" w:hAnsiTheme="minorHAnsi" w:cstheme="minorHAnsi"/>
          <w:sz w:val="22"/>
          <w:szCs w:val="22"/>
        </w:rPr>
        <w:t>Recommend</w:t>
      </w:r>
      <w:r w:rsidRPr="00432F9E">
        <w:rPr>
          <w:rFonts w:asciiTheme="minorHAnsi" w:hAnsiTheme="minorHAnsi" w:cstheme="minorHAnsi"/>
          <w:sz w:val="22"/>
          <w:szCs w:val="22"/>
        </w:rPr>
        <w:t xml:space="preserve"> </w:t>
      </w:r>
      <w:r w:rsidRPr="00432F9E">
        <w:rPr>
          <w:rStyle w:val="o"/>
          <w:rFonts w:asciiTheme="minorHAnsi" w:hAnsiTheme="minorHAnsi" w:cstheme="minorHAnsi"/>
          <w:color w:val="055BE0"/>
          <w:sz w:val="22"/>
          <w:szCs w:val="22"/>
        </w:rPr>
        <w:t>=</w:t>
      </w:r>
      <w:r w:rsidRPr="00432F9E">
        <w:rPr>
          <w:rFonts w:asciiTheme="minorHAnsi" w:hAnsiTheme="minorHAnsi" w:cstheme="minorHAnsi"/>
          <w:sz w:val="22"/>
          <w:szCs w:val="22"/>
        </w:rPr>
        <w:t xml:space="preserve"> </w:t>
      </w:r>
      <w:r w:rsidRPr="00432F9E">
        <w:rPr>
          <w:rStyle w:val="nb"/>
          <w:rFonts w:asciiTheme="minorHAnsi" w:hAnsiTheme="minorHAnsi" w:cstheme="minorHAnsi"/>
          <w:color w:val="008000"/>
          <w:sz w:val="22"/>
          <w:szCs w:val="22"/>
        </w:rPr>
        <w:t>list</w:t>
      </w:r>
      <w:r w:rsidRPr="00432F9E">
        <w:rPr>
          <w:rStyle w:val="p"/>
          <w:rFonts w:asciiTheme="minorHAnsi" w:hAnsiTheme="minorHAnsi" w:cstheme="minorHAnsi"/>
          <w:sz w:val="22"/>
          <w:szCs w:val="22"/>
        </w:rPr>
        <w:t>(</w:t>
      </w:r>
      <w:r w:rsidRPr="00432F9E">
        <w:rPr>
          <w:rStyle w:val="n"/>
          <w:rFonts w:asciiTheme="minorHAnsi" w:eastAsiaTheme="majorEastAsia" w:hAnsiTheme="minorHAnsi" w:cstheme="minorHAnsi"/>
          <w:sz w:val="22"/>
          <w:szCs w:val="22"/>
        </w:rPr>
        <w:t>X</w:t>
      </w:r>
      <w:r w:rsidRPr="00432F9E">
        <w:rPr>
          <w:rStyle w:val="o"/>
          <w:rFonts w:asciiTheme="minorHAnsi" w:hAnsiTheme="minorHAnsi" w:cstheme="minorHAnsi"/>
          <w:color w:val="055BE0"/>
          <w:sz w:val="22"/>
          <w:szCs w:val="22"/>
        </w:rPr>
        <w:t>.</w:t>
      </w:r>
      <w:r w:rsidRPr="00432F9E">
        <w:rPr>
          <w:rStyle w:val="n"/>
          <w:rFonts w:asciiTheme="minorHAnsi" w:eastAsiaTheme="majorEastAsia" w:hAnsiTheme="minorHAnsi" w:cstheme="minorHAnsi"/>
          <w:sz w:val="22"/>
          <w:szCs w:val="22"/>
        </w:rPr>
        <w:t>index</w:t>
      </w:r>
      <w:r w:rsidRPr="00432F9E">
        <w:rPr>
          <w:rStyle w:val="p"/>
          <w:rFonts w:asciiTheme="minorHAnsi" w:hAnsiTheme="minorHAnsi" w:cstheme="minorHAnsi"/>
          <w:sz w:val="22"/>
          <w:szCs w:val="22"/>
        </w:rPr>
        <w:t>[</w:t>
      </w:r>
      <w:r w:rsidRPr="00432F9E">
        <w:rPr>
          <w:rStyle w:val="n"/>
          <w:rFonts w:asciiTheme="minorHAnsi" w:eastAsiaTheme="majorEastAsia" w:hAnsiTheme="minorHAnsi" w:cstheme="minorHAnsi"/>
          <w:sz w:val="22"/>
          <w:szCs w:val="22"/>
        </w:rPr>
        <w:t>correlation_product_ID</w:t>
      </w:r>
      <w:r w:rsidRPr="00432F9E">
        <w:rPr>
          <w:rFonts w:asciiTheme="minorHAnsi" w:hAnsiTheme="minorHAnsi" w:cstheme="minorHAnsi"/>
          <w:sz w:val="22"/>
          <w:szCs w:val="22"/>
        </w:rPr>
        <w:t xml:space="preserve"> </w:t>
      </w:r>
      <w:r w:rsidRPr="00432F9E">
        <w:rPr>
          <w:rStyle w:val="o"/>
          <w:rFonts w:asciiTheme="minorHAnsi" w:hAnsiTheme="minorHAnsi" w:cstheme="minorHAnsi"/>
          <w:color w:val="055BE0"/>
          <w:sz w:val="22"/>
          <w:szCs w:val="22"/>
        </w:rPr>
        <w:t>&gt;</w:t>
      </w:r>
      <w:r w:rsidRPr="00432F9E">
        <w:rPr>
          <w:rFonts w:asciiTheme="minorHAnsi" w:hAnsiTheme="minorHAnsi" w:cstheme="minorHAnsi"/>
          <w:sz w:val="22"/>
          <w:szCs w:val="22"/>
        </w:rPr>
        <w:t xml:space="preserve"> </w:t>
      </w:r>
      <w:r w:rsidRPr="00432F9E">
        <w:rPr>
          <w:rStyle w:val="mf"/>
          <w:rFonts w:asciiTheme="minorHAnsi" w:hAnsiTheme="minorHAnsi" w:cstheme="minorHAnsi"/>
          <w:color w:val="666666"/>
          <w:sz w:val="22"/>
          <w:szCs w:val="22"/>
        </w:rPr>
        <w:t>0.90</w:t>
      </w:r>
      <w:r w:rsidRPr="00432F9E">
        <w:rPr>
          <w:rStyle w:val="p"/>
          <w:rFonts w:asciiTheme="minorHAnsi" w:hAnsiTheme="minorHAnsi" w:cstheme="minorHAnsi"/>
          <w:sz w:val="22"/>
          <w:szCs w:val="22"/>
        </w:rPr>
        <w:t>])</w:t>
      </w:r>
    </w:p>
    <w:p w:rsidR="00432F9E" w:rsidRPr="00432F9E" w:rsidRDefault="00432F9E" w:rsidP="00432F9E">
      <w:pPr>
        <w:pStyle w:val="HTMLPreformatted"/>
        <w:wordWrap w:val="0"/>
        <w:rPr>
          <w:rFonts w:asciiTheme="minorHAnsi" w:hAnsiTheme="minorHAnsi" w:cstheme="minorHAnsi"/>
          <w:sz w:val="22"/>
          <w:szCs w:val="22"/>
        </w:rPr>
      </w:pPr>
    </w:p>
    <w:p w:rsidR="00432F9E" w:rsidRPr="00432F9E" w:rsidRDefault="00432F9E" w:rsidP="00432F9E">
      <w:pPr>
        <w:pStyle w:val="HTMLPreformatted"/>
        <w:wordWrap w:val="0"/>
        <w:rPr>
          <w:rFonts w:asciiTheme="minorHAnsi" w:hAnsiTheme="minorHAnsi" w:cstheme="minorHAnsi"/>
          <w:sz w:val="22"/>
          <w:szCs w:val="22"/>
        </w:rPr>
      </w:pPr>
      <w:r w:rsidRPr="00432F9E">
        <w:rPr>
          <w:rStyle w:val="c1"/>
          <w:rFonts w:asciiTheme="minorHAnsi" w:eastAsiaTheme="majorEastAsia" w:hAnsiTheme="minorHAnsi" w:cstheme="minorHAnsi"/>
          <w:i/>
          <w:iCs/>
          <w:sz w:val="22"/>
          <w:szCs w:val="22"/>
        </w:rPr>
        <w:t># Removes the item already bought by the customer</w:t>
      </w:r>
    </w:p>
    <w:p w:rsidR="00432F9E" w:rsidRPr="00432F9E" w:rsidRDefault="00432F9E" w:rsidP="00432F9E">
      <w:pPr>
        <w:pStyle w:val="HTMLPreformatted"/>
        <w:wordWrap w:val="0"/>
        <w:rPr>
          <w:rFonts w:asciiTheme="minorHAnsi" w:hAnsiTheme="minorHAnsi" w:cstheme="minorHAnsi"/>
          <w:sz w:val="22"/>
          <w:szCs w:val="22"/>
        </w:rPr>
      </w:pPr>
      <w:bookmarkStart w:id="10" w:name="kln-44"/>
      <w:bookmarkEnd w:id="10"/>
      <w:r w:rsidRPr="00432F9E">
        <w:rPr>
          <w:rStyle w:val="n"/>
          <w:rFonts w:asciiTheme="minorHAnsi" w:eastAsiaTheme="majorEastAsia" w:hAnsiTheme="minorHAnsi" w:cstheme="minorHAnsi"/>
          <w:sz w:val="22"/>
          <w:szCs w:val="22"/>
        </w:rPr>
        <w:t>Recommend</w:t>
      </w:r>
      <w:r w:rsidRPr="00432F9E">
        <w:rPr>
          <w:rStyle w:val="o"/>
          <w:rFonts w:asciiTheme="minorHAnsi" w:hAnsiTheme="minorHAnsi" w:cstheme="minorHAnsi"/>
          <w:color w:val="055BE0"/>
          <w:sz w:val="22"/>
          <w:szCs w:val="22"/>
        </w:rPr>
        <w:t>.</w:t>
      </w:r>
      <w:r w:rsidRPr="00432F9E">
        <w:rPr>
          <w:rStyle w:val="n"/>
          <w:rFonts w:asciiTheme="minorHAnsi" w:eastAsiaTheme="majorEastAsia" w:hAnsiTheme="minorHAnsi" w:cstheme="minorHAnsi"/>
          <w:sz w:val="22"/>
          <w:szCs w:val="22"/>
        </w:rPr>
        <w:t>remove</w:t>
      </w:r>
      <w:r w:rsidRPr="00432F9E">
        <w:rPr>
          <w:rStyle w:val="p"/>
          <w:rFonts w:asciiTheme="minorHAnsi" w:hAnsiTheme="minorHAnsi" w:cstheme="minorHAnsi"/>
          <w:sz w:val="22"/>
          <w:szCs w:val="22"/>
        </w:rPr>
        <w:t>(</w:t>
      </w:r>
      <w:r w:rsidRPr="00432F9E">
        <w:rPr>
          <w:rStyle w:val="n"/>
          <w:rFonts w:asciiTheme="minorHAnsi" w:eastAsiaTheme="majorEastAsia" w:hAnsiTheme="minorHAnsi" w:cstheme="minorHAnsi"/>
          <w:sz w:val="22"/>
          <w:szCs w:val="22"/>
        </w:rPr>
        <w:t>i</w:t>
      </w:r>
      <w:r w:rsidRPr="00432F9E">
        <w:rPr>
          <w:rStyle w:val="p"/>
          <w:rFonts w:asciiTheme="minorHAnsi" w:hAnsiTheme="minorHAnsi" w:cstheme="minorHAnsi"/>
          <w:sz w:val="22"/>
          <w:szCs w:val="22"/>
        </w:rPr>
        <w:t>)</w:t>
      </w:r>
      <w:r w:rsidRPr="00432F9E">
        <w:rPr>
          <w:rFonts w:asciiTheme="minorHAnsi" w:hAnsiTheme="minorHAnsi" w:cstheme="minorHAnsi"/>
          <w:sz w:val="22"/>
          <w:szCs w:val="22"/>
        </w:rPr>
        <w:t xml:space="preserve"> </w:t>
      </w:r>
    </w:p>
    <w:p w:rsidR="00432F9E" w:rsidRPr="00432F9E" w:rsidRDefault="00432F9E" w:rsidP="00432F9E">
      <w:pPr>
        <w:pStyle w:val="HTMLPreformatted"/>
        <w:wordWrap w:val="0"/>
        <w:rPr>
          <w:rStyle w:val="p"/>
          <w:rFonts w:asciiTheme="minorHAnsi" w:hAnsiTheme="minorHAnsi" w:cstheme="minorHAnsi"/>
          <w:sz w:val="22"/>
          <w:szCs w:val="22"/>
        </w:rPr>
      </w:pPr>
      <w:bookmarkStart w:id="11" w:name="kln-46"/>
      <w:bookmarkEnd w:id="11"/>
      <w:r w:rsidRPr="00432F9E">
        <w:rPr>
          <w:rStyle w:val="n"/>
          <w:rFonts w:asciiTheme="minorHAnsi" w:eastAsiaTheme="majorEastAsia" w:hAnsiTheme="minorHAnsi" w:cstheme="minorHAnsi"/>
          <w:sz w:val="22"/>
          <w:szCs w:val="22"/>
        </w:rPr>
        <w:t>Recommend</w:t>
      </w:r>
      <w:r w:rsidRPr="00432F9E">
        <w:rPr>
          <w:rStyle w:val="p"/>
          <w:rFonts w:asciiTheme="minorHAnsi" w:hAnsiTheme="minorHAnsi" w:cstheme="minorHAnsi"/>
          <w:sz w:val="22"/>
          <w:szCs w:val="22"/>
        </w:rPr>
        <w:t>[</w:t>
      </w:r>
      <w:r w:rsidRPr="00432F9E">
        <w:rPr>
          <w:rStyle w:val="mi"/>
          <w:rFonts w:asciiTheme="minorHAnsi" w:hAnsiTheme="minorHAnsi" w:cstheme="minorHAnsi"/>
          <w:color w:val="666666"/>
          <w:sz w:val="22"/>
          <w:szCs w:val="22"/>
        </w:rPr>
        <w:t>0</w:t>
      </w:r>
      <w:r w:rsidRPr="00432F9E">
        <w:rPr>
          <w:rStyle w:val="p"/>
          <w:rFonts w:asciiTheme="minorHAnsi" w:hAnsiTheme="minorHAnsi" w:cstheme="minorHAnsi"/>
          <w:sz w:val="22"/>
          <w:szCs w:val="22"/>
        </w:rPr>
        <w:t>:</w:t>
      </w:r>
      <w:r w:rsidRPr="00432F9E">
        <w:rPr>
          <w:rStyle w:val="mi"/>
          <w:rFonts w:asciiTheme="minorHAnsi" w:hAnsiTheme="minorHAnsi" w:cstheme="minorHAnsi"/>
          <w:color w:val="666666"/>
          <w:sz w:val="22"/>
          <w:szCs w:val="22"/>
        </w:rPr>
        <w:t>9</w:t>
      </w:r>
      <w:r w:rsidRPr="00432F9E">
        <w:rPr>
          <w:rStyle w:val="p"/>
          <w:rFonts w:asciiTheme="minorHAnsi" w:hAnsiTheme="minorHAnsi" w:cstheme="minorHAnsi"/>
          <w:sz w:val="22"/>
          <w:szCs w:val="22"/>
        </w:rPr>
        <w:t>]</w:t>
      </w:r>
    </w:p>
    <w:p w:rsidR="00432F9E" w:rsidRPr="00432F9E" w:rsidRDefault="00432F9E" w:rsidP="00432F9E">
      <w:pPr>
        <w:pStyle w:val="HTMLPreformatted"/>
        <w:wordWrap w:val="0"/>
        <w:rPr>
          <w:rFonts w:asciiTheme="minorHAnsi" w:hAnsiTheme="minorHAnsi" w:cstheme="minorHAnsi"/>
          <w:sz w:val="22"/>
          <w:szCs w:val="22"/>
        </w:rPr>
      </w:pP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['0733001998',</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'1304139212',</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'1304139220',</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'130414089X',</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'130414643X',</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'130414674X',</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'1304174778',</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'1304174867',</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r w:rsidRPr="00432F9E">
        <w:rPr>
          <w:rFonts w:asciiTheme="minorHAnsi" w:hAnsiTheme="minorHAnsi" w:cstheme="minorHAnsi"/>
          <w:color w:val="3C4043"/>
          <w:sz w:val="22"/>
          <w:szCs w:val="22"/>
        </w:rPr>
        <w:t xml:space="preserve"> '1304174905']</w:t>
      </w:r>
    </w:p>
    <w:p w:rsidR="00432F9E" w:rsidRPr="00432F9E" w:rsidRDefault="00432F9E" w:rsidP="00432F9E">
      <w:pPr>
        <w:pStyle w:val="HTMLPreformatted"/>
        <w:wordWrap w:val="0"/>
        <w:textAlignment w:val="baseline"/>
        <w:rPr>
          <w:rFonts w:asciiTheme="minorHAnsi" w:hAnsiTheme="minorHAnsi" w:cstheme="minorHAnsi"/>
          <w:color w:val="3C4043"/>
          <w:sz w:val="22"/>
          <w:szCs w:val="22"/>
        </w:rPr>
      </w:pPr>
    </w:p>
    <w:p w:rsidR="00432F9E" w:rsidRDefault="00432F9E" w:rsidP="00432F9E">
      <w:pPr>
        <w:rPr>
          <w:rFonts w:cstheme="minorHAnsi"/>
          <w:shd w:val="clear" w:color="auto" w:fill="FFFFFF"/>
        </w:rPr>
      </w:pPr>
      <w:r w:rsidRPr="00432F9E">
        <w:rPr>
          <w:rStyle w:val="Strong"/>
          <w:rFonts w:asciiTheme="majorHAnsi" w:eastAsiaTheme="majorEastAsia" w:hAnsiTheme="majorHAnsi" w:cstheme="minorHAnsi"/>
          <w:sz w:val="24"/>
          <w:szCs w:val="24"/>
          <w:shd w:val="clear" w:color="auto" w:fill="FFFFFF"/>
        </w:rPr>
        <w:t>Product Id #</w:t>
      </w:r>
      <w:r w:rsidRPr="00432F9E">
        <w:rPr>
          <w:rStyle w:val="Strong"/>
          <w:rFonts w:eastAsiaTheme="majorEastAsia" w:cstheme="minorHAnsi"/>
          <w:shd w:val="clear" w:color="auto" w:fill="FFFFFF"/>
        </w:rPr>
        <w:t> </w:t>
      </w:r>
      <w:r w:rsidRPr="00432F9E">
        <w:rPr>
          <w:rFonts w:cstheme="minorHAnsi"/>
          <w:shd w:val="clear" w:color="auto" w:fill="FFFFFF"/>
        </w:rPr>
        <w:t>Here are the top 10 products to be displayed by the recommendation system to the above customer based on the purchase history of other customers in the website.</w:t>
      </w:r>
    </w:p>
    <w:p w:rsidR="00DB4516" w:rsidRDefault="00DB4516" w:rsidP="00432F9E">
      <w:pPr>
        <w:rPr>
          <w:rFonts w:cstheme="minorHAnsi"/>
          <w:b/>
        </w:rPr>
      </w:pPr>
      <w:r>
        <w:rPr>
          <w:noProof/>
          <w:lang w:eastAsia="en-IN"/>
        </w:rPr>
        <w:lastRenderedPageBreak/>
        <w:drawing>
          <wp:inline distT="0" distB="0" distL="0" distR="0" wp14:anchorId="5062A3DA" wp14:editId="48A2DC81">
            <wp:extent cx="5731510" cy="307149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DB4516" w:rsidRPr="00DB4516" w:rsidRDefault="00DB4516" w:rsidP="00DB4516">
      <w:pPr>
        <w:pStyle w:val="Heading1"/>
        <w:rPr>
          <w:color w:val="auto"/>
        </w:rPr>
      </w:pPr>
      <w:r w:rsidRPr="00DB4516">
        <w:rPr>
          <w:color w:val="auto"/>
        </w:rPr>
        <w:t>Part III: Recommendations for Businesses Without Product Ratings</w:t>
      </w:r>
    </w:p>
    <w:p w:rsidR="00DB4516" w:rsidRDefault="00DB4516" w:rsidP="00DB4516">
      <w:pPr>
        <w:rPr>
          <w:sz w:val="24"/>
          <w:szCs w:val="24"/>
        </w:rPr>
      </w:pPr>
    </w:p>
    <w:p w:rsidR="00DB4516" w:rsidRPr="00DB4516" w:rsidRDefault="00DB4516" w:rsidP="00DB4516">
      <w:pPr>
        <w:rPr>
          <w:rFonts w:cstheme="minorHAnsi"/>
        </w:rPr>
      </w:pPr>
      <w:r w:rsidRPr="00DB4516">
        <w:rPr>
          <w:rFonts w:cstheme="minorHAnsi"/>
        </w:rPr>
        <w:t>In the absence of user-item purchase history, a recommendation system for a business can be created using a search engine approach. This system generates product recommendations by analyzing and clustering textual information provided in product descriptions.</w:t>
      </w:r>
    </w:p>
    <w:p w:rsidR="00DB4516" w:rsidRPr="00DB4516" w:rsidRDefault="00DB4516" w:rsidP="00DB4516">
      <w:pPr>
        <w:rPr>
          <w:rFonts w:cstheme="minorHAnsi"/>
        </w:rPr>
      </w:pPr>
    </w:p>
    <w:p w:rsidR="00DB4516" w:rsidRPr="00DB4516" w:rsidRDefault="00DB4516" w:rsidP="00DB4516">
      <w:pPr>
        <w:rPr>
          <w:rFonts w:cstheme="minorHAnsi"/>
        </w:rPr>
      </w:pPr>
      <w:r w:rsidRPr="00DB4516">
        <w:rPr>
          <w:rFonts w:cstheme="minorHAnsi"/>
        </w:rPr>
        <w:t>To accomplish this, a dataset from Home Depot, containing product information, is utilized as the source of data. This dataset serves as the foundation for generating recommendations based on the textual content and characteristics of the products.</w:t>
      </w:r>
    </w:p>
    <w:p w:rsidR="00DB4516" w:rsidRPr="00DB4516" w:rsidRDefault="00DB4516" w:rsidP="00DB4516">
      <w:pPr>
        <w:rPr>
          <w:rFonts w:cstheme="minorHAnsi"/>
        </w:rPr>
      </w:pPr>
      <w:r w:rsidRPr="00DB4516">
        <w:rPr>
          <w:rFonts w:cstheme="minorHAnsi"/>
        </w:rPr>
        <w:t># Importing libraries</w:t>
      </w:r>
    </w:p>
    <w:p w:rsidR="00DB4516" w:rsidRPr="00DB4516" w:rsidRDefault="00DB4516" w:rsidP="00DB4516">
      <w:pPr>
        <w:rPr>
          <w:rFonts w:cstheme="minorHAnsi"/>
        </w:rPr>
      </w:pPr>
      <w:r w:rsidRPr="00DB4516">
        <w:rPr>
          <w:rFonts w:cstheme="minorHAnsi"/>
        </w:rPr>
        <w:t>from sklearn.feature_extraction.text import TfidfVectorizer, CountVectorizer</w:t>
      </w:r>
    </w:p>
    <w:p w:rsidR="00DB4516" w:rsidRPr="00DB4516" w:rsidRDefault="00DB4516" w:rsidP="00DB4516">
      <w:pPr>
        <w:rPr>
          <w:rFonts w:cstheme="minorHAnsi"/>
        </w:rPr>
      </w:pPr>
      <w:r w:rsidRPr="00DB4516">
        <w:rPr>
          <w:rFonts w:cstheme="minorHAnsi"/>
        </w:rPr>
        <w:t>from sklearn.neighbors import NearestNeighbors</w:t>
      </w:r>
    </w:p>
    <w:p w:rsidR="00DB4516" w:rsidRPr="00DB4516" w:rsidRDefault="00DB4516" w:rsidP="00DB4516">
      <w:pPr>
        <w:rPr>
          <w:rFonts w:cstheme="minorHAnsi"/>
        </w:rPr>
      </w:pPr>
      <w:r w:rsidRPr="00DB4516">
        <w:rPr>
          <w:rFonts w:cstheme="minorHAnsi"/>
        </w:rPr>
        <w:t>from sklearn.cluster import KMeans</w:t>
      </w:r>
    </w:p>
    <w:p w:rsidR="00DB4516" w:rsidRPr="00DB4516" w:rsidRDefault="00DB4516" w:rsidP="00DB4516">
      <w:pPr>
        <w:rPr>
          <w:rFonts w:cstheme="minorHAnsi"/>
        </w:rPr>
      </w:pPr>
      <w:r w:rsidRPr="00DB4516">
        <w:rPr>
          <w:rFonts w:cstheme="minorHAnsi"/>
        </w:rPr>
        <w:t>from sklearn.metrics import adjusted_rand_score</w:t>
      </w:r>
    </w:p>
    <w:p w:rsidR="00DB4516" w:rsidRPr="00DB4516" w:rsidRDefault="00DB4516" w:rsidP="00DB4516">
      <w:pPr>
        <w:pStyle w:val="Heading3"/>
        <w:spacing w:before="0" w:after="120"/>
        <w:rPr>
          <w:rFonts w:cstheme="minorHAnsi"/>
          <w:color w:val="000000"/>
          <w:sz w:val="24"/>
          <w:szCs w:val="24"/>
        </w:rPr>
      </w:pPr>
      <w:r w:rsidRPr="00DB4516">
        <w:rPr>
          <w:rFonts w:cstheme="minorHAnsi"/>
          <w:bCs w:val="0"/>
          <w:color w:val="000000"/>
          <w:sz w:val="24"/>
          <w:szCs w:val="24"/>
        </w:rPr>
        <w:t>Item to item based recommendation system based on product description</w:t>
      </w:r>
    </w:p>
    <w:p w:rsidR="00DB4516" w:rsidRPr="00DB4516" w:rsidRDefault="00DB4516" w:rsidP="00DB4516">
      <w:pPr>
        <w:pStyle w:val="NormalWeb"/>
        <w:spacing w:before="0" w:beforeAutospacing="0" w:after="240" w:afterAutospacing="0"/>
        <w:rPr>
          <w:rFonts w:asciiTheme="minorHAnsi" w:hAnsiTheme="minorHAnsi" w:cstheme="minorHAnsi"/>
          <w:sz w:val="22"/>
          <w:szCs w:val="22"/>
        </w:rPr>
      </w:pPr>
      <w:r w:rsidRPr="00DB4516">
        <w:rPr>
          <w:rFonts w:asciiTheme="minorHAnsi" w:hAnsiTheme="minorHAnsi" w:cstheme="minorHAnsi"/>
          <w:sz w:val="22"/>
          <w:szCs w:val="22"/>
        </w:rPr>
        <w:t>Applicable when business is setting up its E-commerce website for the first time</w:t>
      </w:r>
    </w:p>
    <w:p w:rsidR="00DB4516" w:rsidRPr="00DB4516" w:rsidRDefault="00DB4516" w:rsidP="00DB4516">
      <w:pPr>
        <w:rPr>
          <w:rFonts w:cstheme="minorHAnsi"/>
        </w:rPr>
      </w:pPr>
      <w:r w:rsidRPr="00DB4516">
        <w:rPr>
          <w:rFonts w:cstheme="minorHAnsi"/>
        </w:rPr>
        <w:t>product_descriptions = pd.read_csv(r’Desktop\archive\product_descriptions.csv')</w:t>
      </w:r>
    </w:p>
    <w:p w:rsidR="00DB4516" w:rsidRPr="00DB4516" w:rsidRDefault="00DB4516" w:rsidP="00DB4516">
      <w:pPr>
        <w:rPr>
          <w:rFonts w:cstheme="minorHAnsi"/>
        </w:rPr>
      </w:pPr>
      <w:r w:rsidRPr="00DB4516">
        <w:rPr>
          <w:rFonts w:cstheme="minorHAnsi"/>
        </w:rPr>
        <w:t>product_descriptions.shape</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(124428, 2)</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noProof/>
          <w:lang w:eastAsia="en-IN"/>
        </w:rPr>
        <w:drawing>
          <wp:inline distT="0" distB="0" distL="0" distR="0" wp14:anchorId="01B21594" wp14:editId="27F284F1">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color w:val="000000"/>
          <w:sz w:val="24"/>
          <w:szCs w:val="24"/>
        </w:rPr>
      </w:pPr>
      <w:r w:rsidRPr="00DB4516">
        <w:rPr>
          <w:rFonts w:asciiTheme="minorHAnsi" w:hAnsiTheme="minorHAnsi" w:cstheme="minorHAnsi"/>
          <w:bCs w:val="0"/>
          <w:i w:val="0"/>
          <w:color w:val="000000"/>
          <w:sz w:val="24"/>
          <w:szCs w:val="24"/>
        </w:rPr>
        <w:t>Checking for missing values</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 Missing values</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product_descriptions = product_descriptions.dropna()</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product_descriptions.shape</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product_descriptions.head()</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noProof/>
          <w:lang w:eastAsia="en-IN"/>
        </w:rPr>
        <w:drawing>
          <wp:inline distT="0" distB="0" distL="0" distR="0" wp14:anchorId="1DE2D18B" wp14:editId="218D909F">
            <wp:extent cx="5724525" cy="3067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product_descriptions1 = product_descriptions.head(500)</w:t>
      </w:r>
    </w:p>
    <w:p w:rsidR="00DB4516" w:rsidRDefault="00DB4516" w:rsidP="00DB4516">
      <w:pPr>
        <w:pStyle w:val="HTMLPreformatted"/>
        <w:wordWrap w:val="0"/>
        <w:textAlignment w:val="baseline"/>
        <w:rPr>
          <w:rFonts w:ascii="Consolas" w:hAnsi="Consolas"/>
          <w:color w:val="3C4043"/>
          <w:sz w:val="24"/>
          <w:szCs w:val="24"/>
        </w:rPr>
      </w:pPr>
      <w:r w:rsidRPr="00DB4516">
        <w:rPr>
          <w:rFonts w:asciiTheme="minorHAnsi" w:hAnsiTheme="minorHAnsi" w:cstheme="minorHAnsi"/>
          <w:color w:val="3C4043"/>
          <w:sz w:val="22"/>
          <w:szCs w:val="22"/>
        </w:rPr>
        <w:lastRenderedPageBreak/>
        <w:t># product_descriptions1.iloc[:,1]</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product_descriptions1["product_description"].head(10)</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noProof/>
          <w:color w:val="3C4043"/>
          <w:sz w:val="22"/>
          <w:szCs w:val="22"/>
        </w:rPr>
        <w:drawing>
          <wp:inline distT="0" distB="0" distL="0" distR="0" wp14:anchorId="7E7D2F06" wp14:editId="2381E47B">
            <wp:extent cx="57245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p>
    <w:p w:rsidR="00DB4516" w:rsidRPr="00DB4516" w:rsidRDefault="00DB4516" w:rsidP="00DB4516">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color w:val="000000"/>
          <w:sz w:val="24"/>
          <w:szCs w:val="24"/>
        </w:rPr>
      </w:pPr>
      <w:r w:rsidRPr="00DB4516">
        <w:rPr>
          <w:rFonts w:asciiTheme="minorHAnsi" w:hAnsiTheme="minorHAnsi" w:cstheme="minorHAnsi"/>
          <w:bCs w:val="0"/>
          <w:i w:val="0"/>
          <w:color w:val="000000"/>
          <w:sz w:val="24"/>
          <w:szCs w:val="24"/>
        </w:rPr>
        <w:t>Feature extraction from product descriptions</w:t>
      </w:r>
    </w:p>
    <w:p w:rsidR="00DB4516" w:rsidRPr="00DB4516" w:rsidRDefault="00DB4516" w:rsidP="00DB451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Theme="minorHAnsi" w:hAnsiTheme="minorHAnsi" w:cstheme="minorHAnsi"/>
        </w:rPr>
      </w:pPr>
      <w:r w:rsidRPr="00DB4516">
        <w:rPr>
          <w:rFonts w:asciiTheme="minorHAnsi" w:hAnsiTheme="minorHAnsi" w:cstheme="minorHAnsi"/>
        </w:rPr>
        <w:t>Converting the text in product description into numerical data for analysis</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vectorizer = TfidfVectorizer(stop_words='english')</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X1 = vectorizer.fit_transform(product_descriptions1["product_description"])</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color w:val="3C4043"/>
          <w:sz w:val="22"/>
          <w:szCs w:val="22"/>
        </w:rPr>
        <w:t>X1</w:t>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r w:rsidRPr="00DB4516">
        <w:rPr>
          <w:rFonts w:asciiTheme="minorHAnsi" w:hAnsiTheme="minorHAnsi" w:cstheme="minorHAnsi"/>
          <w:noProof/>
          <w:color w:val="3C4043"/>
          <w:sz w:val="22"/>
          <w:szCs w:val="22"/>
        </w:rPr>
        <w:drawing>
          <wp:inline distT="0" distB="0" distL="0" distR="0" wp14:anchorId="4926FA5B" wp14:editId="775F4D52">
            <wp:extent cx="57245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textAlignment w:val="baseline"/>
        <w:rPr>
          <w:rFonts w:asciiTheme="minorHAnsi" w:hAnsiTheme="minorHAnsi" w:cstheme="minorHAnsi"/>
          <w:color w:val="3C4043"/>
          <w:sz w:val="22"/>
          <w:szCs w:val="22"/>
        </w:rPr>
      </w:pPr>
    </w:p>
    <w:p w:rsidR="00DB4516" w:rsidRPr="00DB4516" w:rsidRDefault="00DB4516" w:rsidP="00DB4516">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i w:val="0"/>
          <w:color w:val="000000"/>
          <w:sz w:val="24"/>
          <w:szCs w:val="24"/>
        </w:rPr>
      </w:pPr>
      <w:r w:rsidRPr="00DB4516">
        <w:rPr>
          <w:rFonts w:cstheme="minorHAnsi"/>
          <w:bCs w:val="0"/>
          <w:i w:val="0"/>
          <w:color w:val="000000"/>
          <w:sz w:val="24"/>
          <w:szCs w:val="24"/>
        </w:rPr>
        <w:t>Visualizing product clusters in subset of data</w:t>
      </w:r>
    </w:p>
    <w:p w:rsidR="00DB4516" w:rsidRPr="00DB4516" w:rsidRDefault="00DB4516" w:rsidP="00DB45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theme="minorHAnsi"/>
          <w:b/>
          <w:color w:val="202124"/>
          <w:sz w:val="24"/>
          <w:szCs w:val="24"/>
        </w:rPr>
      </w:pPr>
      <w:r w:rsidRPr="00DB4516">
        <w:rPr>
          <w:rFonts w:asciiTheme="majorHAnsi" w:hAnsiTheme="majorHAnsi" w:cstheme="minorHAnsi"/>
          <w:b/>
          <w:color w:val="202124"/>
          <w:sz w:val="24"/>
          <w:szCs w:val="24"/>
        </w:rPr>
        <w:t>linkcode</w:t>
      </w:r>
    </w:p>
    <w:p w:rsidR="00DB4516" w:rsidRPr="00DB4516" w:rsidRDefault="00DB4516" w:rsidP="00DB4516">
      <w:pPr>
        <w:pStyle w:val="HTMLPreformatted"/>
        <w:wordWrap w:val="0"/>
        <w:rPr>
          <w:rFonts w:asciiTheme="minorHAnsi" w:hAnsiTheme="minorHAnsi" w:cstheme="minorHAnsi"/>
          <w:b/>
          <w:sz w:val="24"/>
          <w:szCs w:val="24"/>
        </w:rPr>
      </w:pPr>
      <w:r w:rsidRPr="00DB4516">
        <w:rPr>
          <w:rStyle w:val="c1"/>
          <w:rFonts w:asciiTheme="minorHAnsi" w:eastAsiaTheme="majorEastAsia" w:hAnsiTheme="minorHAnsi" w:cstheme="minorHAnsi"/>
          <w:b/>
          <w:iCs/>
          <w:sz w:val="24"/>
          <w:szCs w:val="24"/>
        </w:rPr>
        <w:lastRenderedPageBreak/>
        <w:t># Fitting K-Means to the dataset</w:t>
      </w:r>
    </w:p>
    <w:p w:rsidR="00DB4516" w:rsidRPr="00DB4516" w:rsidRDefault="00DB4516" w:rsidP="00DB4516">
      <w:pPr>
        <w:pStyle w:val="HTMLPreformatted"/>
        <w:wordWrap w:val="0"/>
        <w:rPr>
          <w:rFonts w:asciiTheme="minorHAnsi" w:hAnsiTheme="minorHAnsi" w:cstheme="minorHAnsi"/>
          <w:sz w:val="22"/>
          <w:szCs w:val="22"/>
        </w:rPr>
      </w:pPr>
      <w:bookmarkStart w:id="12" w:name="kln-69"/>
      <w:bookmarkEnd w:id="12"/>
      <w:r w:rsidRPr="00DB4516">
        <w:rPr>
          <w:rStyle w:val="n"/>
          <w:rFonts w:asciiTheme="minorHAnsi" w:hAnsiTheme="minorHAnsi" w:cstheme="minorHAnsi"/>
          <w:sz w:val="22"/>
          <w:szCs w:val="22"/>
        </w:rPr>
        <w:t>X</w:t>
      </w:r>
      <w:r w:rsidRPr="00DB4516">
        <w:rPr>
          <w:rStyle w:val="o"/>
          <w:rFonts w:asciiTheme="minorHAnsi" w:hAnsiTheme="minorHAnsi" w:cstheme="minorHAnsi"/>
          <w:color w:val="055BE0"/>
          <w:sz w:val="22"/>
          <w:szCs w:val="22"/>
        </w:rPr>
        <w:t>=</w:t>
      </w:r>
      <w:r w:rsidRPr="00DB4516">
        <w:rPr>
          <w:rStyle w:val="n"/>
          <w:rFonts w:asciiTheme="minorHAnsi" w:hAnsiTheme="minorHAnsi" w:cstheme="minorHAnsi"/>
          <w:sz w:val="22"/>
          <w:szCs w:val="22"/>
        </w:rPr>
        <w:t>X1</w:t>
      </w:r>
    </w:p>
    <w:p w:rsidR="00DB4516" w:rsidRPr="00DB4516" w:rsidRDefault="00DB4516" w:rsidP="00DB4516">
      <w:pPr>
        <w:pStyle w:val="HTMLPreformatted"/>
        <w:wordWrap w:val="0"/>
        <w:rPr>
          <w:rFonts w:asciiTheme="minorHAnsi" w:hAnsiTheme="minorHAnsi" w:cstheme="minorHAnsi"/>
          <w:sz w:val="22"/>
          <w:szCs w:val="22"/>
        </w:rPr>
      </w:pPr>
      <w:bookmarkStart w:id="13" w:name="kln-71"/>
      <w:bookmarkEnd w:id="13"/>
      <w:r w:rsidRPr="00DB4516">
        <w:rPr>
          <w:rStyle w:val="n"/>
          <w:rFonts w:asciiTheme="minorHAnsi" w:hAnsiTheme="minorHAnsi" w:cstheme="minorHAnsi"/>
          <w:sz w:val="22"/>
          <w:szCs w:val="22"/>
        </w:rPr>
        <w:t>kmeans</w:t>
      </w:r>
      <w:r w:rsidRPr="00DB4516">
        <w:rPr>
          <w:rFonts w:asciiTheme="minorHAnsi" w:hAnsiTheme="minorHAnsi" w:cstheme="minorHAnsi"/>
          <w:sz w:val="22"/>
          <w:szCs w:val="22"/>
        </w:rPr>
        <w:t xml:space="preserve"> </w:t>
      </w:r>
      <w:r w:rsidRPr="00DB4516">
        <w:rPr>
          <w:rStyle w:val="o"/>
          <w:rFonts w:asciiTheme="minorHAnsi" w:hAnsiTheme="minorHAnsi" w:cstheme="minorHAnsi"/>
          <w:color w:val="055BE0"/>
          <w:sz w:val="22"/>
          <w:szCs w:val="22"/>
        </w:rPr>
        <w:t>=</w:t>
      </w:r>
      <w:r w:rsidRPr="00DB4516">
        <w:rPr>
          <w:rFonts w:asciiTheme="minorHAnsi" w:hAnsiTheme="minorHAnsi" w:cstheme="minorHAnsi"/>
          <w:sz w:val="22"/>
          <w:szCs w:val="22"/>
        </w:rPr>
        <w:t xml:space="preserve"> </w:t>
      </w:r>
      <w:r w:rsidRPr="00DB4516">
        <w:rPr>
          <w:rStyle w:val="n"/>
          <w:rFonts w:asciiTheme="minorHAnsi" w:hAnsiTheme="minorHAnsi" w:cstheme="minorHAnsi"/>
          <w:sz w:val="22"/>
          <w:szCs w:val="22"/>
        </w:rPr>
        <w:t>KMeans</w:t>
      </w:r>
      <w:r w:rsidRPr="00DB4516">
        <w:rPr>
          <w:rStyle w:val="p"/>
          <w:rFonts w:asciiTheme="minorHAnsi" w:hAnsiTheme="minorHAnsi" w:cstheme="minorHAnsi"/>
          <w:sz w:val="22"/>
          <w:szCs w:val="22"/>
        </w:rPr>
        <w:t>(</w:t>
      </w:r>
      <w:r w:rsidRPr="00DB4516">
        <w:rPr>
          <w:rStyle w:val="n"/>
          <w:rFonts w:asciiTheme="minorHAnsi" w:hAnsiTheme="minorHAnsi" w:cstheme="minorHAnsi"/>
          <w:sz w:val="22"/>
          <w:szCs w:val="22"/>
        </w:rPr>
        <w:t>n_clusters</w:t>
      </w:r>
      <w:r w:rsidRPr="00DB4516">
        <w:rPr>
          <w:rFonts w:asciiTheme="minorHAnsi" w:hAnsiTheme="minorHAnsi" w:cstheme="minorHAnsi"/>
          <w:sz w:val="22"/>
          <w:szCs w:val="22"/>
        </w:rPr>
        <w:t xml:space="preserve"> </w:t>
      </w:r>
      <w:r w:rsidRPr="00DB4516">
        <w:rPr>
          <w:rStyle w:val="o"/>
          <w:rFonts w:asciiTheme="minorHAnsi" w:hAnsiTheme="minorHAnsi" w:cstheme="minorHAnsi"/>
          <w:color w:val="055BE0"/>
          <w:sz w:val="22"/>
          <w:szCs w:val="22"/>
        </w:rPr>
        <w:t>=</w:t>
      </w:r>
      <w:r w:rsidRPr="00DB4516">
        <w:rPr>
          <w:rFonts w:asciiTheme="minorHAnsi" w:hAnsiTheme="minorHAnsi" w:cstheme="minorHAnsi"/>
          <w:sz w:val="22"/>
          <w:szCs w:val="22"/>
        </w:rPr>
        <w:t xml:space="preserve"> </w:t>
      </w:r>
      <w:r w:rsidRPr="00DB4516">
        <w:rPr>
          <w:rStyle w:val="mi"/>
          <w:rFonts w:asciiTheme="minorHAnsi" w:hAnsiTheme="minorHAnsi" w:cstheme="minorHAnsi"/>
          <w:color w:val="666666"/>
          <w:sz w:val="22"/>
          <w:szCs w:val="22"/>
        </w:rPr>
        <w:t>10</w:t>
      </w:r>
      <w:r w:rsidRPr="00DB4516">
        <w:rPr>
          <w:rStyle w:val="p"/>
          <w:rFonts w:asciiTheme="minorHAnsi" w:hAnsiTheme="minorHAnsi" w:cstheme="minorHAnsi"/>
          <w:sz w:val="22"/>
          <w:szCs w:val="22"/>
        </w:rPr>
        <w:t>,</w:t>
      </w:r>
      <w:r w:rsidRPr="00DB4516">
        <w:rPr>
          <w:rFonts w:asciiTheme="minorHAnsi" w:hAnsiTheme="minorHAnsi" w:cstheme="minorHAnsi"/>
          <w:sz w:val="22"/>
          <w:szCs w:val="22"/>
        </w:rPr>
        <w:t xml:space="preserve"> </w:t>
      </w:r>
      <w:r w:rsidRPr="00DB4516">
        <w:rPr>
          <w:rStyle w:val="n"/>
          <w:rFonts w:asciiTheme="minorHAnsi" w:hAnsiTheme="minorHAnsi" w:cstheme="minorHAnsi"/>
          <w:sz w:val="22"/>
          <w:szCs w:val="22"/>
        </w:rPr>
        <w:t>init</w:t>
      </w:r>
      <w:r w:rsidRPr="00DB4516">
        <w:rPr>
          <w:rFonts w:asciiTheme="minorHAnsi" w:hAnsiTheme="minorHAnsi" w:cstheme="minorHAnsi"/>
          <w:sz w:val="22"/>
          <w:szCs w:val="22"/>
        </w:rPr>
        <w:t xml:space="preserve"> </w:t>
      </w:r>
      <w:r w:rsidRPr="00DB4516">
        <w:rPr>
          <w:rStyle w:val="o"/>
          <w:rFonts w:asciiTheme="minorHAnsi" w:hAnsiTheme="minorHAnsi" w:cstheme="minorHAnsi"/>
          <w:color w:val="055BE0"/>
          <w:sz w:val="22"/>
          <w:szCs w:val="22"/>
        </w:rPr>
        <w:t>=</w:t>
      </w:r>
      <w:r w:rsidRPr="00DB4516">
        <w:rPr>
          <w:rFonts w:asciiTheme="minorHAnsi" w:hAnsiTheme="minorHAnsi" w:cstheme="minorHAnsi"/>
          <w:sz w:val="22"/>
          <w:szCs w:val="22"/>
        </w:rPr>
        <w:t xml:space="preserve"> </w:t>
      </w:r>
      <w:r w:rsidRPr="00DB4516">
        <w:rPr>
          <w:rStyle w:val="s1"/>
          <w:rFonts w:asciiTheme="minorHAnsi" w:hAnsiTheme="minorHAnsi" w:cstheme="minorHAnsi"/>
          <w:color w:val="BB2323"/>
          <w:sz w:val="22"/>
          <w:szCs w:val="22"/>
        </w:rPr>
        <w:t>'k-means++'</w:t>
      </w:r>
      <w:r w:rsidRPr="00DB4516">
        <w:rPr>
          <w:rStyle w:val="p"/>
          <w:rFonts w:asciiTheme="minorHAnsi" w:hAnsiTheme="minorHAnsi" w:cstheme="minorHAnsi"/>
          <w:sz w:val="22"/>
          <w:szCs w:val="22"/>
        </w:rPr>
        <w:t>)</w:t>
      </w:r>
    </w:p>
    <w:p w:rsidR="00DB4516" w:rsidRPr="00DB4516" w:rsidRDefault="00DB4516" w:rsidP="00DB4516">
      <w:pPr>
        <w:pStyle w:val="HTMLPreformatted"/>
        <w:wordWrap w:val="0"/>
        <w:rPr>
          <w:rFonts w:asciiTheme="minorHAnsi" w:hAnsiTheme="minorHAnsi" w:cstheme="minorHAnsi"/>
          <w:sz w:val="22"/>
          <w:szCs w:val="22"/>
        </w:rPr>
      </w:pPr>
      <w:bookmarkStart w:id="14" w:name="kln-72"/>
      <w:bookmarkEnd w:id="14"/>
      <w:r w:rsidRPr="00DB4516">
        <w:rPr>
          <w:rStyle w:val="n"/>
          <w:rFonts w:asciiTheme="minorHAnsi" w:hAnsiTheme="minorHAnsi" w:cstheme="minorHAnsi"/>
          <w:sz w:val="22"/>
          <w:szCs w:val="22"/>
        </w:rPr>
        <w:t>y_kmeans</w:t>
      </w:r>
      <w:r w:rsidRPr="00DB4516">
        <w:rPr>
          <w:rFonts w:asciiTheme="minorHAnsi" w:hAnsiTheme="minorHAnsi" w:cstheme="minorHAnsi"/>
          <w:sz w:val="22"/>
          <w:szCs w:val="22"/>
        </w:rPr>
        <w:t xml:space="preserve"> </w:t>
      </w:r>
      <w:r w:rsidRPr="00DB4516">
        <w:rPr>
          <w:rStyle w:val="o"/>
          <w:rFonts w:asciiTheme="minorHAnsi" w:hAnsiTheme="minorHAnsi" w:cstheme="minorHAnsi"/>
          <w:color w:val="055BE0"/>
          <w:sz w:val="22"/>
          <w:szCs w:val="22"/>
        </w:rPr>
        <w:t>=</w:t>
      </w:r>
      <w:r w:rsidRPr="00DB4516">
        <w:rPr>
          <w:rFonts w:asciiTheme="minorHAnsi" w:hAnsiTheme="minorHAnsi" w:cstheme="minorHAnsi"/>
          <w:sz w:val="22"/>
          <w:szCs w:val="22"/>
        </w:rPr>
        <w:t xml:space="preserve"> </w:t>
      </w:r>
      <w:r w:rsidRPr="00DB4516">
        <w:rPr>
          <w:rStyle w:val="n"/>
          <w:rFonts w:asciiTheme="minorHAnsi" w:hAnsiTheme="minorHAnsi" w:cstheme="minorHAnsi"/>
          <w:sz w:val="22"/>
          <w:szCs w:val="22"/>
        </w:rPr>
        <w:t>kmeans</w:t>
      </w:r>
      <w:r w:rsidRPr="00DB4516">
        <w:rPr>
          <w:rStyle w:val="o"/>
          <w:rFonts w:asciiTheme="minorHAnsi" w:hAnsiTheme="minorHAnsi" w:cstheme="minorHAnsi"/>
          <w:color w:val="055BE0"/>
          <w:sz w:val="22"/>
          <w:szCs w:val="22"/>
        </w:rPr>
        <w:t>.</w:t>
      </w:r>
      <w:r w:rsidRPr="00DB4516">
        <w:rPr>
          <w:rStyle w:val="n"/>
          <w:rFonts w:asciiTheme="minorHAnsi" w:hAnsiTheme="minorHAnsi" w:cstheme="minorHAnsi"/>
          <w:sz w:val="22"/>
          <w:szCs w:val="22"/>
        </w:rPr>
        <w:t>fit_predict</w:t>
      </w:r>
      <w:r w:rsidRPr="00DB4516">
        <w:rPr>
          <w:rStyle w:val="p"/>
          <w:rFonts w:asciiTheme="minorHAnsi" w:hAnsiTheme="minorHAnsi" w:cstheme="minorHAnsi"/>
          <w:sz w:val="22"/>
          <w:szCs w:val="22"/>
        </w:rPr>
        <w:t>(</w:t>
      </w:r>
      <w:r w:rsidRPr="00DB4516">
        <w:rPr>
          <w:rStyle w:val="n"/>
          <w:rFonts w:asciiTheme="minorHAnsi" w:hAnsiTheme="minorHAnsi" w:cstheme="minorHAnsi"/>
          <w:sz w:val="22"/>
          <w:szCs w:val="22"/>
        </w:rPr>
        <w:t>X</w:t>
      </w:r>
      <w:r w:rsidRPr="00DB4516">
        <w:rPr>
          <w:rStyle w:val="p"/>
          <w:rFonts w:asciiTheme="minorHAnsi" w:hAnsiTheme="minorHAnsi" w:cstheme="minorHAnsi"/>
          <w:sz w:val="22"/>
          <w:szCs w:val="22"/>
        </w:rPr>
        <w:t>)</w:t>
      </w:r>
    </w:p>
    <w:p w:rsidR="00DB4516" w:rsidRPr="00DB4516" w:rsidRDefault="00DB4516" w:rsidP="00DB4516">
      <w:pPr>
        <w:pStyle w:val="HTMLPreformatted"/>
        <w:wordWrap w:val="0"/>
        <w:rPr>
          <w:rFonts w:asciiTheme="minorHAnsi" w:hAnsiTheme="minorHAnsi" w:cstheme="minorHAnsi"/>
          <w:sz w:val="22"/>
          <w:szCs w:val="22"/>
        </w:rPr>
      </w:pPr>
      <w:bookmarkStart w:id="15" w:name="kln-73"/>
      <w:bookmarkEnd w:id="15"/>
      <w:r w:rsidRPr="00DB4516">
        <w:rPr>
          <w:rStyle w:val="n"/>
          <w:rFonts w:asciiTheme="minorHAnsi" w:hAnsiTheme="minorHAnsi" w:cstheme="minorHAnsi"/>
          <w:sz w:val="22"/>
          <w:szCs w:val="22"/>
        </w:rPr>
        <w:t>plt</w:t>
      </w:r>
      <w:r w:rsidRPr="00DB4516">
        <w:rPr>
          <w:rStyle w:val="o"/>
          <w:rFonts w:asciiTheme="minorHAnsi" w:hAnsiTheme="minorHAnsi" w:cstheme="minorHAnsi"/>
          <w:color w:val="055BE0"/>
          <w:sz w:val="22"/>
          <w:szCs w:val="22"/>
        </w:rPr>
        <w:t>.</w:t>
      </w:r>
      <w:r w:rsidRPr="00DB4516">
        <w:rPr>
          <w:rStyle w:val="n"/>
          <w:rFonts w:asciiTheme="minorHAnsi" w:hAnsiTheme="minorHAnsi" w:cstheme="minorHAnsi"/>
          <w:sz w:val="22"/>
          <w:szCs w:val="22"/>
        </w:rPr>
        <w:t>plot</w:t>
      </w:r>
      <w:r w:rsidRPr="00DB4516">
        <w:rPr>
          <w:rStyle w:val="p"/>
          <w:rFonts w:asciiTheme="minorHAnsi" w:hAnsiTheme="minorHAnsi" w:cstheme="minorHAnsi"/>
          <w:sz w:val="22"/>
          <w:szCs w:val="22"/>
        </w:rPr>
        <w:t>(</w:t>
      </w:r>
      <w:r w:rsidRPr="00DB4516">
        <w:rPr>
          <w:rStyle w:val="n"/>
          <w:rFonts w:asciiTheme="minorHAnsi" w:hAnsiTheme="minorHAnsi" w:cstheme="minorHAnsi"/>
          <w:sz w:val="22"/>
          <w:szCs w:val="22"/>
        </w:rPr>
        <w:t>y_kmeans</w:t>
      </w:r>
      <w:r w:rsidRPr="00DB4516">
        <w:rPr>
          <w:rStyle w:val="p"/>
          <w:rFonts w:asciiTheme="minorHAnsi" w:hAnsiTheme="minorHAnsi" w:cstheme="minorHAnsi"/>
          <w:sz w:val="22"/>
          <w:szCs w:val="22"/>
        </w:rPr>
        <w:t>,</w:t>
      </w:r>
      <w:r w:rsidRPr="00DB4516">
        <w:rPr>
          <w:rFonts w:asciiTheme="minorHAnsi" w:hAnsiTheme="minorHAnsi" w:cstheme="minorHAnsi"/>
          <w:sz w:val="22"/>
          <w:szCs w:val="22"/>
        </w:rPr>
        <w:t xml:space="preserve"> </w:t>
      </w:r>
      <w:r w:rsidRPr="00DB4516">
        <w:rPr>
          <w:rStyle w:val="s2"/>
          <w:rFonts w:asciiTheme="minorHAnsi" w:hAnsiTheme="minorHAnsi" w:cstheme="minorHAnsi"/>
          <w:color w:val="BA2121"/>
          <w:sz w:val="22"/>
          <w:szCs w:val="22"/>
        </w:rPr>
        <w:t>"."</w:t>
      </w:r>
      <w:r w:rsidRPr="00DB4516">
        <w:rPr>
          <w:rStyle w:val="p"/>
          <w:rFonts w:asciiTheme="minorHAnsi" w:hAnsiTheme="minorHAnsi" w:cstheme="minorHAnsi"/>
          <w:sz w:val="22"/>
          <w:szCs w:val="22"/>
        </w:rPr>
        <w:t>)</w:t>
      </w:r>
    </w:p>
    <w:p w:rsidR="00DB4516" w:rsidRPr="00DB4516" w:rsidRDefault="00DB4516" w:rsidP="00DB4516">
      <w:pPr>
        <w:pStyle w:val="HTMLPreformatted"/>
        <w:wordWrap w:val="0"/>
        <w:rPr>
          <w:rStyle w:val="p"/>
          <w:rFonts w:asciiTheme="minorHAnsi" w:hAnsiTheme="minorHAnsi" w:cstheme="minorHAnsi"/>
          <w:sz w:val="22"/>
          <w:szCs w:val="22"/>
        </w:rPr>
      </w:pPr>
      <w:bookmarkStart w:id="16" w:name="kln-74"/>
      <w:bookmarkEnd w:id="16"/>
      <w:r w:rsidRPr="00DB4516">
        <w:rPr>
          <w:rStyle w:val="n"/>
          <w:rFonts w:asciiTheme="minorHAnsi" w:hAnsiTheme="minorHAnsi" w:cstheme="minorHAnsi"/>
          <w:sz w:val="22"/>
          <w:szCs w:val="22"/>
        </w:rPr>
        <w:t>plt</w:t>
      </w:r>
      <w:r w:rsidRPr="00DB4516">
        <w:rPr>
          <w:rStyle w:val="o"/>
          <w:rFonts w:asciiTheme="minorHAnsi" w:hAnsiTheme="minorHAnsi" w:cstheme="minorHAnsi"/>
          <w:color w:val="055BE0"/>
          <w:sz w:val="22"/>
          <w:szCs w:val="22"/>
        </w:rPr>
        <w:t>.</w:t>
      </w:r>
      <w:r w:rsidRPr="00DB4516">
        <w:rPr>
          <w:rStyle w:val="n"/>
          <w:rFonts w:asciiTheme="minorHAnsi" w:hAnsiTheme="minorHAnsi" w:cstheme="minorHAnsi"/>
          <w:sz w:val="22"/>
          <w:szCs w:val="22"/>
        </w:rPr>
        <w:t>show</w:t>
      </w:r>
      <w:r w:rsidRPr="00DB4516">
        <w:rPr>
          <w:rStyle w:val="p"/>
          <w:rFonts w:asciiTheme="minorHAnsi" w:hAnsiTheme="minorHAnsi" w:cstheme="minorHAnsi"/>
          <w:sz w:val="22"/>
          <w:szCs w:val="22"/>
        </w:rPr>
        <w:t>()</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noProof/>
          <w:sz w:val="22"/>
          <w:szCs w:val="22"/>
        </w:rPr>
        <w:drawing>
          <wp:inline distT="0" distB="0" distL="0" distR="0" wp14:anchorId="1E2641F2" wp14:editId="3CBC9DD5">
            <wp:extent cx="57245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def print_cluster(i):</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print("Cluster %d:" % i),</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for ind in order_centroids[i, :10]:</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 %s' % terms[ind]),</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w:t>
      </w:r>
    </w:p>
    <w:p w:rsidR="00DB4516" w:rsidRPr="00DB4516" w:rsidRDefault="00DB4516" w:rsidP="00DB4516">
      <w:pPr>
        <w:numPr>
          <w:ilvl w:val="0"/>
          <w:numId w:val="7"/>
        </w:numPr>
        <w:spacing w:before="100" w:beforeAutospacing="1" w:after="60" w:line="240" w:lineRule="auto"/>
        <w:rPr>
          <w:rFonts w:eastAsia="Times New Roman" w:cstheme="minorHAnsi"/>
          <w:lang w:eastAsia="en-IN"/>
        </w:rPr>
      </w:pPr>
      <w:r w:rsidRPr="00DB4516">
        <w:rPr>
          <w:rFonts w:eastAsia="Times New Roman" w:cstheme="minorHAnsi"/>
          <w:lang w:eastAsia="en-IN"/>
        </w:rPr>
        <w:t>Recommendation of product based on the current product selected by user.</w:t>
      </w:r>
    </w:p>
    <w:p w:rsidR="00DB4516" w:rsidRPr="00DB4516" w:rsidRDefault="00DB4516" w:rsidP="00DB4516">
      <w:pPr>
        <w:numPr>
          <w:ilvl w:val="0"/>
          <w:numId w:val="7"/>
        </w:numPr>
        <w:spacing w:before="100" w:beforeAutospacing="1" w:after="60" w:line="240" w:lineRule="auto"/>
        <w:rPr>
          <w:rFonts w:eastAsia="Times New Roman" w:cstheme="minorHAnsi"/>
          <w:lang w:eastAsia="en-IN"/>
        </w:rPr>
      </w:pPr>
      <w:r w:rsidRPr="00DB4516">
        <w:rPr>
          <w:rFonts w:eastAsia="Times New Roman" w:cstheme="minorHAnsi"/>
          <w:lang w:eastAsia="en-IN"/>
        </w:rPr>
        <w:t>To recommend related product based on, Frequently bought together.</w:t>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color w:val="000000"/>
          <w:sz w:val="24"/>
          <w:szCs w:val="24"/>
        </w:rPr>
      </w:pPr>
      <w:r w:rsidRPr="00DB4516">
        <w:rPr>
          <w:rFonts w:asciiTheme="minorHAnsi" w:hAnsiTheme="minorHAnsi" w:cstheme="minorHAnsi"/>
          <w:bCs w:val="0"/>
          <w:i w:val="0"/>
          <w:color w:val="000000"/>
          <w:sz w:val="24"/>
          <w:szCs w:val="24"/>
        </w:rPr>
        <w:t>Top words in each cluster based on product description</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 xml:space="preserve"># # Optimal clusters is </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true_k = 10</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model = KMeans(n_clusters=true_k, init='k-means++', max_iter=100, n_init=1)</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model.fit(X1)</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print("Top terms per cluster:")</w:t>
      </w:r>
    </w:p>
    <w:p w:rsidR="00DB4516" w:rsidRP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order_centroids = model.cluster_centers_.argsort()[:, ::-1]</w:t>
      </w:r>
    </w:p>
    <w:p w:rsidR="00DB4516" w:rsidRDefault="00DB4516" w:rsidP="00DB4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DB4516">
        <w:rPr>
          <w:rFonts w:cstheme="minorHAnsi"/>
        </w:rPr>
        <w:t>terms = vectorizer.get_feature_names()</w:t>
      </w:r>
    </w:p>
    <w:p w:rsidR="00DB4516" w:rsidRPr="00DB4516" w:rsidRDefault="00DB4516" w:rsidP="00DB4516">
      <w:pPr>
        <w:rPr>
          <w:rFonts w:cstheme="minorHAnsi"/>
        </w:rPr>
      </w:pPr>
      <w:r w:rsidRPr="00DB4516">
        <w:rPr>
          <w:rFonts w:cstheme="minorHAnsi"/>
        </w:rPr>
        <w:lastRenderedPageBreak/>
        <w:t>for i in range(true_k):</w:t>
      </w:r>
    </w:p>
    <w:p w:rsidR="00DB4516" w:rsidRPr="00DB4516" w:rsidRDefault="00DB4516" w:rsidP="00DB4516">
      <w:pPr>
        <w:rPr>
          <w:rFonts w:cstheme="minorHAnsi"/>
        </w:rPr>
      </w:pPr>
      <w:r w:rsidRPr="00DB4516">
        <w:rPr>
          <w:rFonts w:cstheme="minorHAnsi"/>
        </w:rPr>
        <w:t xml:space="preserve">    print_cluster(i)</w:t>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noProof/>
          <w:sz w:val="22"/>
          <w:szCs w:val="22"/>
        </w:rPr>
        <w:drawing>
          <wp:inline distT="0" distB="0" distL="0" distR="0" wp14:anchorId="3AC79C76" wp14:editId="16CA2679">
            <wp:extent cx="57245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eading4"/>
        <w:rPr>
          <w:rFonts w:cstheme="minorHAnsi"/>
          <w:i w:val="0"/>
          <w:color w:val="000000"/>
          <w:sz w:val="24"/>
          <w:szCs w:val="24"/>
        </w:rPr>
      </w:pPr>
      <w:r w:rsidRPr="00DB4516">
        <w:rPr>
          <w:rFonts w:cstheme="minorHAnsi"/>
          <w:bCs w:val="0"/>
          <w:i w:val="0"/>
          <w:color w:val="000000"/>
          <w:sz w:val="24"/>
          <w:szCs w:val="24"/>
        </w:rPr>
        <w:t>Predicting clusters based on key search words</w:t>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def show_recommendations(product):</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#print("Cluster ID:")</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Y = vectorizer.transform([product])</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prediction = model.predict(Y)</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#print(prediction)</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 xml:space="preserve">    print_cluster(prediction[0])</w:t>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2506FC">
        <w:rPr>
          <w:rFonts w:asciiTheme="majorHAnsi" w:eastAsia="Times New Roman" w:hAnsiTheme="majorHAnsi" w:cstheme="minorHAnsi"/>
          <w:b/>
          <w:bCs/>
          <w:sz w:val="24"/>
          <w:szCs w:val="24"/>
          <w:lang w:eastAsia="en-IN"/>
        </w:rPr>
        <w:t>Keyword :</w:t>
      </w:r>
      <w:r w:rsidRPr="00DB4516">
        <w:rPr>
          <w:rFonts w:eastAsia="Times New Roman" w:cstheme="minorHAnsi"/>
          <w:b/>
          <w:bCs/>
          <w:lang w:eastAsia="en-IN"/>
        </w:rPr>
        <w:t> </w:t>
      </w:r>
      <w:r w:rsidRPr="00DB4516">
        <w:rPr>
          <w:rFonts w:eastAsia="Times New Roman" w:cstheme="minorHAnsi"/>
          <w:lang w:eastAsia="en-IN"/>
        </w:rPr>
        <w:t>cutting tool</w:t>
      </w: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sz w:val="22"/>
          <w:szCs w:val="22"/>
        </w:rPr>
        <w:t>show_recommendations("cutting tool")</w:t>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r w:rsidRPr="00DB4516">
        <w:rPr>
          <w:rFonts w:asciiTheme="minorHAnsi" w:hAnsiTheme="minorHAnsi" w:cstheme="minorHAnsi"/>
          <w:noProof/>
          <w:sz w:val="22"/>
          <w:szCs w:val="22"/>
        </w:rPr>
        <w:lastRenderedPageBreak/>
        <w:drawing>
          <wp:inline distT="0" distB="0" distL="0" distR="0" wp14:anchorId="6432ADFF" wp14:editId="0749F8C4">
            <wp:extent cx="57245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pStyle w:val="HTMLPreformatted"/>
        <w:wordWrap w:val="0"/>
        <w:rPr>
          <w:rFonts w:asciiTheme="minorHAnsi" w:hAnsiTheme="minorHAnsi" w:cstheme="minorHAnsi"/>
          <w:sz w:val="22"/>
          <w:szCs w:val="22"/>
        </w:rPr>
      </w:pP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2506FC">
        <w:rPr>
          <w:rFonts w:asciiTheme="majorHAnsi" w:eastAsia="Times New Roman" w:hAnsiTheme="majorHAnsi" w:cstheme="minorHAnsi"/>
          <w:b/>
          <w:bCs/>
          <w:sz w:val="24"/>
          <w:szCs w:val="24"/>
          <w:lang w:eastAsia="en-IN"/>
        </w:rPr>
        <w:t>Keyword :</w:t>
      </w:r>
      <w:r w:rsidRPr="00DB4516">
        <w:rPr>
          <w:rFonts w:eastAsia="Times New Roman" w:cstheme="minorHAnsi"/>
          <w:b/>
          <w:bCs/>
          <w:lang w:eastAsia="en-IN"/>
        </w:rPr>
        <w:t> </w:t>
      </w:r>
      <w:r w:rsidRPr="00DB4516">
        <w:rPr>
          <w:rFonts w:eastAsia="Times New Roman" w:cstheme="minorHAnsi"/>
          <w:lang w:eastAsia="en-IN"/>
        </w:rPr>
        <w:t>spray paint</w:t>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DB4516">
        <w:rPr>
          <w:rFonts w:eastAsia="Times New Roman" w:cstheme="minorHAnsi"/>
          <w:lang w:eastAsia="en-IN"/>
        </w:rPr>
        <w:t>show_recommendations("spray paint")</w:t>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DB4516">
        <w:rPr>
          <w:rFonts w:eastAsia="Times New Roman" w:cstheme="minorHAnsi"/>
          <w:noProof/>
          <w:lang w:eastAsia="en-IN"/>
        </w:rPr>
        <w:drawing>
          <wp:inline distT="0" distB="0" distL="0" distR="0" wp14:anchorId="3BD9249C" wp14:editId="145E515C">
            <wp:extent cx="57245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2506FC">
        <w:rPr>
          <w:rFonts w:asciiTheme="majorHAnsi" w:eastAsia="Times New Roman" w:hAnsiTheme="majorHAnsi" w:cstheme="minorHAnsi"/>
          <w:b/>
          <w:bCs/>
          <w:sz w:val="24"/>
          <w:szCs w:val="24"/>
          <w:lang w:eastAsia="en-IN"/>
        </w:rPr>
        <w:t>Keyword :</w:t>
      </w:r>
      <w:r w:rsidRPr="00DB4516">
        <w:rPr>
          <w:rFonts w:eastAsia="Times New Roman" w:cstheme="minorHAnsi"/>
          <w:b/>
          <w:bCs/>
          <w:lang w:eastAsia="en-IN"/>
        </w:rPr>
        <w:t> </w:t>
      </w:r>
      <w:r w:rsidRPr="00DB4516">
        <w:rPr>
          <w:rFonts w:eastAsia="Times New Roman" w:cstheme="minorHAnsi"/>
          <w:lang w:eastAsia="en-IN"/>
        </w:rPr>
        <w:t>steel drill</w:t>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DB4516">
        <w:rPr>
          <w:rFonts w:eastAsia="Times New Roman" w:cstheme="minorHAnsi"/>
          <w:lang w:eastAsia="en-IN"/>
        </w:rPr>
        <w:t>show_recommendations("steel drill")</w:t>
      </w:r>
    </w:p>
    <w:p w:rsidR="00DB4516" w:rsidRPr="00DB4516" w:rsidRDefault="00DB4516" w:rsidP="00DB4516">
      <w:pPr>
        <w:spacing w:before="100" w:beforeAutospacing="1" w:after="100" w:afterAutospacing="1" w:line="240" w:lineRule="auto"/>
        <w:ind w:left="360"/>
        <w:rPr>
          <w:rFonts w:eastAsia="Times New Roman" w:cstheme="minorHAnsi"/>
          <w:lang w:eastAsia="en-IN"/>
        </w:rPr>
      </w:pPr>
      <w:r w:rsidRPr="00DB4516">
        <w:rPr>
          <w:rFonts w:eastAsia="Times New Roman" w:cstheme="minorHAnsi"/>
          <w:noProof/>
          <w:lang w:eastAsia="en-IN"/>
        </w:rPr>
        <w:lastRenderedPageBreak/>
        <w:drawing>
          <wp:inline distT="0" distB="0" distL="0" distR="0" wp14:anchorId="0164045A" wp14:editId="7507A092">
            <wp:extent cx="5724525" cy="3067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rsidR="00DB4516" w:rsidRDefault="00DB4516" w:rsidP="00DB4516">
      <w:pPr>
        <w:spacing w:before="100" w:beforeAutospacing="1" w:after="100" w:afterAutospacing="1" w:line="240" w:lineRule="auto"/>
        <w:ind w:left="360"/>
        <w:rPr>
          <w:rFonts w:cstheme="minorHAnsi"/>
          <w:shd w:val="clear" w:color="auto" w:fill="FFFFFF"/>
        </w:rPr>
      </w:pPr>
      <w:r w:rsidRPr="00DB4516">
        <w:rPr>
          <w:rFonts w:cstheme="minorHAnsi"/>
          <w:shd w:val="clear" w:color="auto" w:fill="FFFFFF"/>
        </w:rPr>
        <w:t>Once a cluster is identified based on the user's search words, the recommendation system can display items from the corresponding product clusters based on the product descriptions.</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To deploy your e-commerce recommendation platform on IBM Cloud Foundry, you'll need to follow these general steps. Keep in mind that specific details may vary depending on your project's setup and the technologies you've used. Here's a high-level guide:</w:t>
      </w:r>
    </w:p>
    <w:p w:rsidR="00703D15" w:rsidRPr="00703D15"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Prerequisites:</w:t>
      </w:r>
    </w:p>
    <w:p w:rsidR="00703D15" w:rsidRPr="00703D15" w:rsidRDefault="005C2BD9" w:rsidP="00703D15">
      <w:pPr>
        <w:spacing w:before="100" w:beforeAutospacing="1" w:after="100" w:afterAutospacing="1" w:line="240" w:lineRule="auto"/>
        <w:ind w:left="360"/>
        <w:rPr>
          <w:rFonts w:eastAsia="Times New Roman" w:cstheme="minorHAnsi"/>
          <w:lang w:eastAsia="en-IN"/>
        </w:rPr>
      </w:pPr>
      <w:r>
        <w:rPr>
          <w:rFonts w:asciiTheme="majorHAnsi" w:eastAsia="Times New Roman" w:hAnsiTheme="majorHAnsi" w:cstheme="minorHAnsi"/>
          <w:b/>
          <w:sz w:val="24"/>
          <w:szCs w:val="24"/>
          <w:lang w:eastAsia="en-IN"/>
        </w:rPr>
        <w:t>1. IBM Cloud Account:</w:t>
      </w:r>
      <w:r w:rsidR="00703D15" w:rsidRPr="00703D15">
        <w:rPr>
          <w:rFonts w:eastAsia="Times New Roman" w:cstheme="minorHAnsi"/>
          <w:lang w:eastAsia="en-IN"/>
        </w:rPr>
        <w:t xml:space="preserve"> Ensure you have an IBM Cloud account. If you don't have one, sign up at [IBM Cloud]</w:t>
      </w:r>
      <w:r>
        <w:rPr>
          <w:rFonts w:eastAsia="Times New Roman" w:cstheme="minorHAnsi"/>
          <w:lang w:eastAsia="en-IN"/>
        </w:rPr>
        <w:t xml:space="preserve"> </w:t>
      </w:r>
      <w:r w:rsidR="00703D15" w:rsidRPr="00703D15">
        <w:rPr>
          <w:rFonts w:eastAsia="Times New Roman" w:cstheme="minorHAnsi"/>
          <w:lang w:eastAsia="en-IN"/>
        </w:rPr>
        <w:t>(</w:t>
      </w:r>
      <w:hyperlink r:id="rId28" w:history="1">
        <w:r w:rsidRPr="00530796">
          <w:rPr>
            <w:rStyle w:val="Hyperlink"/>
            <w:rFonts w:eastAsia="Times New Roman" w:cstheme="minorHAnsi"/>
            <w:lang w:eastAsia="en-IN"/>
          </w:rPr>
          <w:t>https://cloud.ibm.com/</w:t>
        </w:r>
      </w:hyperlink>
      <w:r w:rsidR="00703D15" w:rsidRPr="00703D15">
        <w:rPr>
          <w:rFonts w:eastAsia="Times New Roman" w:cstheme="minorHAnsi"/>
          <w:lang w:eastAsia="en-IN"/>
        </w:rPr>
        <w:t>)</w:t>
      </w:r>
      <w:r>
        <w:rPr>
          <w:rFonts w:eastAsia="Times New Roman" w:cstheme="minorHAnsi"/>
          <w:lang w:eastAsia="en-IN"/>
        </w:rPr>
        <w:t xml:space="preserve"> </w:t>
      </w:r>
      <w:r w:rsidR="00703D15" w:rsidRPr="00703D15">
        <w:rPr>
          <w:rFonts w:eastAsia="Times New Roman" w:cstheme="minorHAnsi"/>
          <w:lang w:eastAsia="en-IN"/>
        </w:rPr>
        <w:t>.</w:t>
      </w:r>
    </w:p>
    <w:p w:rsidR="00703D15" w:rsidRPr="00703D15" w:rsidRDefault="005C2BD9" w:rsidP="00703D15">
      <w:pPr>
        <w:spacing w:before="100" w:beforeAutospacing="1" w:after="100" w:afterAutospacing="1" w:line="240" w:lineRule="auto"/>
        <w:ind w:left="360"/>
        <w:rPr>
          <w:rFonts w:eastAsia="Times New Roman" w:cstheme="minorHAnsi"/>
          <w:lang w:eastAsia="en-IN"/>
        </w:rPr>
      </w:pPr>
      <w:r>
        <w:rPr>
          <w:rFonts w:asciiTheme="majorHAnsi" w:eastAsia="Times New Roman" w:hAnsiTheme="majorHAnsi" w:cstheme="minorHAnsi"/>
          <w:b/>
          <w:sz w:val="24"/>
          <w:szCs w:val="24"/>
          <w:lang w:eastAsia="en-IN"/>
        </w:rPr>
        <w:t>2. IBM Cloud CLI:</w:t>
      </w:r>
      <w:r w:rsidR="00703D15" w:rsidRPr="00703D15">
        <w:rPr>
          <w:rFonts w:eastAsia="Times New Roman" w:cstheme="minorHAnsi"/>
          <w:lang w:eastAsia="en-IN"/>
        </w:rPr>
        <w:t xml:space="preserve"> Install the IBM Cloud Command Line Interface (CLI) on your local machine. You can download it from [IBM Cloud CLI]</w:t>
      </w:r>
      <w:r>
        <w:rPr>
          <w:rFonts w:eastAsia="Times New Roman" w:cstheme="minorHAnsi"/>
          <w:lang w:eastAsia="en-IN"/>
        </w:rPr>
        <w:t xml:space="preserve"> </w:t>
      </w:r>
      <w:r w:rsidR="00703D15" w:rsidRPr="00703D15">
        <w:rPr>
          <w:rFonts w:eastAsia="Times New Roman" w:cstheme="minorHAnsi"/>
          <w:lang w:eastAsia="en-IN"/>
        </w:rPr>
        <w:t>(</w:t>
      </w:r>
      <w:hyperlink r:id="rId29" w:history="1">
        <w:r w:rsidRPr="00530796">
          <w:rPr>
            <w:rStyle w:val="Hyperlink"/>
            <w:rFonts w:eastAsia="Times New Roman" w:cstheme="minorHAnsi"/>
            <w:lang w:eastAsia="en-IN"/>
          </w:rPr>
          <w:t>https://cloud.ibm.com/docs/cli/reference/ibmcloud?topic=cloud-cli-install-ibmcloud-cli</w:t>
        </w:r>
      </w:hyperlink>
      <w:r w:rsidR="00703D15" w:rsidRPr="00703D15">
        <w:rPr>
          <w:rFonts w:eastAsia="Times New Roman" w:cstheme="minorHAnsi"/>
          <w:lang w:eastAsia="en-IN"/>
        </w:rPr>
        <w:t>)</w:t>
      </w:r>
      <w:r>
        <w:rPr>
          <w:rFonts w:eastAsia="Times New Roman" w:cstheme="minorHAnsi"/>
          <w:lang w:eastAsia="en-IN"/>
        </w:rPr>
        <w:t xml:space="preserve"> </w:t>
      </w:r>
      <w:r w:rsidR="00703D15" w:rsidRPr="00703D15">
        <w:rPr>
          <w:rFonts w:eastAsia="Times New Roman" w:cstheme="minorHAnsi"/>
          <w:lang w:eastAsia="en-IN"/>
        </w:rPr>
        <w:t>.</w:t>
      </w:r>
    </w:p>
    <w:p w:rsidR="00703D15" w:rsidRPr="00703D15" w:rsidRDefault="005C2BD9" w:rsidP="00703D15">
      <w:pPr>
        <w:spacing w:before="100" w:beforeAutospacing="1" w:after="100" w:afterAutospacing="1" w:line="240" w:lineRule="auto"/>
        <w:ind w:left="360"/>
        <w:rPr>
          <w:rFonts w:eastAsia="Times New Roman" w:cstheme="minorHAnsi"/>
          <w:lang w:eastAsia="en-IN"/>
        </w:rPr>
      </w:pPr>
      <w:r>
        <w:rPr>
          <w:rFonts w:asciiTheme="majorHAnsi" w:eastAsia="Times New Roman" w:hAnsiTheme="majorHAnsi" w:cstheme="minorHAnsi"/>
          <w:b/>
          <w:sz w:val="24"/>
          <w:szCs w:val="24"/>
          <w:lang w:eastAsia="en-IN"/>
        </w:rPr>
        <w:t>3. IBM Cloud Foundry Space:</w:t>
      </w:r>
      <w:r w:rsidR="00703D15" w:rsidRPr="00703D15">
        <w:rPr>
          <w:rFonts w:eastAsia="Times New Roman" w:cstheme="minorHAnsi"/>
          <w:lang w:eastAsia="en-IN"/>
        </w:rPr>
        <w:t xml:space="preserve"> Set up an IBM Cloud Foundry space where you will deploy your application.</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Deployment Steps:</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 xml:space="preserve">1. </w:t>
      </w:r>
      <w:r w:rsidR="00703D15" w:rsidRPr="005C2BD9">
        <w:rPr>
          <w:rFonts w:asciiTheme="majorHAnsi" w:eastAsia="Times New Roman" w:hAnsiTheme="majorHAnsi" w:cstheme="minorHAnsi"/>
          <w:b/>
          <w:sz w:val="24"/>
          <w:szCs w:val="24"/>
          <w:lang w:eastAsia="en-IN"/>
        </w:rPr>
        <w:t>Push</w:t>
      </w:r>
      <w:r>
        <w:rPr>
          <w:rFonts w:asciiTheme="majorHAnsi" w:eastAsia="Times New Roman" w:hAnsiTheme="majorHAnsi" w:cstheme="minorHAnsi"/>
          <w:b/>
          <w:sz w:val="24"/>
          <w:szCs w:val="24"/>
          <w:lang w:eastAsia="en-IN"/>
        </w:rPr>
        <w:t xml:space="preserve"> Your Code to a Git Repository:</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Make sure your project code is hosted in a Git repository (e.g., GitHub).</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2. Login to IBM Cloud:</w:t>
      </w:r>
    </w:p>
    <w:p w:rsidR="005C2BD9" w:rsidRDefault="00703D15" w:rsidP="005C2BD9">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w:t>
      </w:r>
      <w:r w:rsidR="005C2BD9">
        <w:rPr>
          <w:rFonts w:eastAsia="Times New Roman" w:cstheme="minorHAnsi"/>
          <w:lang w:eastAsia="en-IN"/>
        </w:rPr>
        <w:t>- Open a command line terminal.</w:t>
      </w:r>
    </w:p>
    <w:p w:rsidR="00703D15" w:rsidRPr="00703D15" w:rsidRDefault="00703D15" w:rsidP="005C2BD9">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Log in to your IBM Cloud account using the IBM Cloud CLI:</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ibmcloud login</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lastRenderedPageBreak/>
        <w:t xml:space="preserve">    3. </w:t>
      </w:r>
      <w:r w:rsidR="00703D15" w:rsidRPr="005C2BD9">
        <w:rPr>
          <w:rFonts w:asciiTheme="majorHAnsi" w:eastAsia="Times New Roman" w:hAnsiTheme="majorHAnsi" w:cstheme="minorHAnsi"/>
          <w:b/>
          <w:sz w:val="24"/>
          <w:szCs w:val="24"/>
          <w:lang w:eastAsia="en-IN"/>
        </w:rPr>
        <w:t>Targe</w:t>
      </w:r>
      <w:r>
        <w:rPr>
          <w:rFonts w:asciiTheme="majorHAnsi" w:eastAsia="Times New Roman" w:hAnsiTheme="majorHAnsi" w:cstheme="minorHAnsi"/>
          <w:b/>
          <w:sz w:val="24"/>
          <w:szCs w:val="24"/>
          <w:lang w:eastAsia="en-IN"/>
        </w:rPr>
        <w:t>t Your IBM Cloud Foundry Space:</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Target the IBM Cloud Foundry space where you want to deploy your application:</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ibmcloud target --cf</w:t>
      </w:r>
    </w:p>
    <w:p w:rsidR="00703D15" w:rsidRPr="005C2BD9" w:rsidRDefault="00703D15"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sidRPr="00703D15">
        <w:rPr>
          <w:rFonts w:eastAsia="Times New Roman" w:cstheme="minorHAnsi"/>
          <w:lang w:eastAsia="en-IN"/>
        </w:rPr>
        <w:t xml:space="preserve">     </w:t>
      </w:r>
      <w:r w:rsidRPr="005C2BD9">
        <w:rPr>
          <w:rFonts w:asciiTheme="majorHAnsi" w:eastAsia="Times New Roman" w:hAnsiTheme="majorHAnsi" w:cstheme="minorHAnsi"/>
          <w:b/>
          <w:sz w:val="24"/>
          <w:szCs w:val="24"/>
          <w:lang w:eastAsia="en-IN"/>
        </w:rPr>
        <w:t>4.</w:t>
      </w:r>
      <w:r w:rsidR="005C2BD9">
        <w:rPr>
          <w:rFonts w:asciiTheme="majorHAnsi" w:eastAsia="Times New Roman" w:hAnsiTheme="majorHAnsi" w:cstheme="minorHAnsi"/>
          <w:b/>
          <w:sz w:val="24"/>
          <w:szCs w:val="24"/>
          <w:lang w:eastAsia="en-IN"/>
        </w:rPr>
        <w:t xml:space="preserve"> Choose Your Application Type:</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Depending on your application type (e.g., Node.js, Python, Java), you'll need to specify the appropriate runtime during deployment.</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5. Deploy Your Application:</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Use the `ibmcloud app push` command to deploy your application. For example, if you have a Node.js application, you can deploy it like this:</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ibmcloud app push &lt;your-app-name&gt;</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Replace `&lt;your-app-name&gt;` with the name of your application.</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 xml:space="preserve">6. </w:t>
      </w:r>
      <w:r w:rsidR="00703D15" w:rsidRPr="005C2BD9">
        <w:rPr>
          <w:rFonts w:asciiTheme="majorHAnsi" w:eastAsia="Times New Roman" w:hAnsiTheme="majorHAnsi" w:cstheme="minorHAnsi"/>
          <w:b/>
          <w:sz w:val="24"/>
          <w:szCs w:val="24"/>
          <w:lang w:eastAsia="en-IN"/>
        </w:rPr>
        <w:t>Specif</w:t>
      </w:r>
      <w:r>
        <w:rPr>
          <w:rFonts w:asciiTheme="majorHAnsi" w:eastAsia="Times New Roman" w:hAnsiTheme="majorHAnsi" w:cstheme="minorHAnsi"/>
          <w:b/>
          <w:sz w:val="24"/>
          <w:szCs w:val="24"/>
          <w:lang w:eastAsia="en-IN"/>
        </w:rPr>
        <w:t>y the Manifest File (Optional):</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If you have a `manifest.yml` file in your project, you can use it to specify application details such as the name, memory, and services. This makes the deployment process more efficient.</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Example manifest.yml:</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yaml</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applications:</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name: &lt;your-app-name&gt;</w:t>
      </w:r>
    </w:p>
    <w:p w:rsidR="00703D15" w:rsidRPr="00703D15" w:rsidRDefault="005C2BD9" w:rsidP="005C2BD9">
      <w:pPr>
        <w:spacing w:before="100" w:beforeAutospacing="1" w:after="100" w:afterAutospacing="1" w:line="240" w:lineRule="auto"/>
        <w:ind w:left="360"/>
        <w:rPr>
          <w:rFonts w:eastAsia="Times New Roman" w:cstheme="minorHAnsi"/>
          <w:lang w:eastAsia="en-IN"/>
        </w:rPr>
      </w:pPr>
      <w:r>
        <w:rPr>
          <w:rFonts w:eastAsia="Times New Roman" w:cstheme="minorHAnsi"/>
          <w:lang w:eastAsia="en-IN"/>
        </w:rPr>
        <w:t xml:space="preserve">       memory: 256M</w:t>
      </w:r>
    </w:p>
    <w:p w:rsidR="00703D15" w:rsidRPr="005C2BD9" w:rsidRDefault="00703D15"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sidRPr="005C2BD9">
        <w:rPr>
          <w:rFonts w:asciiTheme="majorHAnsi" w:eastAsia="Times New Roman" w:hAnsiTheme="majorHAnsi" w:cstheme="minorHAnsi"/>
          <w:b/>
          <w:sz w:val="24"/>
          <w:szCs w:val="24"/>
          <w:lang w:eastAsia="en-IN"/>
        </w:rPr>
        <w:t>7</w:t>
      </w:r>
      <w:r w:rsidR="005C2BD9">
        <w:rPr>
          <w:rFonts w:asciiTheme="majorHAnsi" w:eastAsia="Times New Roman" w:hAnsiTheme="majorHAnsi" w:cstheme="minorHAnsi"/>
          <w:b/>
          <w:sz w:val="24"/>
          <w:szCs w:val="24"/>
          <w:lang w:eastAsia="en-IN"/>
        </w:rPr>
        <w:t>. Bind Services (if required):</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If your application relies on databases, messaging services, or other cloud services, you may need to bind those services to your application. Use the `ibmcloud cf bind-service` command to do this.</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8. Start Your Application:</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Once deployed, start your application with the `ibmcloud app start` command:</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ibmcloud app start &lt;your-app-name&gt;</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w:t>
      </w:r>
    </w:p>
    <w:p w:rsidR="005C2BD9" w:rsidRDefault="005C2BD9" w:rsidP="00703D15">
      <w:pPr>
        <w:spacing w:before="100" w:beforeAutospacing="1" w:after="100" w:afterAutospacing="1" w:line="240" w:lineRule="auto"/>
        <w:ind w:left="360"/>
        <w:rPr>
          <w:rFonts w:eastAsia="Times New Roman" w:cstheme="minorHAnsi"/>
          <w:lang w:eastAsia="en-IN"/>
        </w:rPr>
      </w:pP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lastRenderedPageBreak/>
        <w:t>9. Access Your Application:</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After a successful deployment, your application will be accessible via a URL provided by IBM Cloud.</w:t>
      </w:r>
    </w:p>
    <w:p w:rsidR="00703D15" w:rsidRPr="005C2BD9" w:rsidRDefault="005C2BD9" w:rsidP="00703D15">
      <w:pPr>
        <w:spacing w:before="100" w:beforeAutospacing="1" w:after="100" w:afterAutospacing="1" w:line="240" w:lineRule="auto"/>
        <w:ind w:left="360"/>
        <w:rPr>
          <w:rFonts w:asciiTheme="majorHAnsi" w:eastAsia="Times New Roman" w:hAnsiTheme="majorHAnsi" w:cstheme="minorHAnsi"/>
          <w:b/>
          <w:sz w:val="24"/>
          <w:szCs w:val="24"/>
          <w:lang w:eastAsia="en-IN"/>
        </w:rPr>
      </w:pPr>
      <w:r>
        <w:rPr>
          <w:rFonts w:asciiTheme="majorHAnsi" w:eastAsia="Times New Roman" w:hAnsiTheme="majorHAnsi" w:cstheme="minorHAnsi"/>
          <w:b/>
          <w:sz w:val="24"/>
          <w:szCs w:val="24"/>
          <w:lang w:eastAsia="en-IN"/>
        </w:rPr>
        <w:t xml:space="preserve">10. </w:t>
      </w:r>
      <w:r w:rsidR="00703D15" w:rsidRPr="005C2BD9">
        <w:rPr>
          <w:rFonts w:asciiTheme="majorHAnsi" w:eastAsia="Times New Roman" w:hAnsiTheme="majorHAnsi" w:cstheme="minorHAnsi"/>
          <w:b/>
          <w:sz w:val="24"/>
          <w:szCs w:val="24"/>
          <w:lang w:eastAsia="en-IN"/>
        </w:rPr>
        <w:t>Mon</w:t>
      </w:r>
      <w:r>
        <w:rPr>
          <w:rFonts w:asciiTheme="majorHAnsi" w:eastAsia="Times New Roman" w:hAnsiTheme="majorHAnsi" w:cstheme="minorHAnsi"/>
          <w:b/>
          <w:sz w:val="24"/>
          <w:szCs w:val="24"/>
          <w:lang w:eastAsia="en-IN"/>
        </w:rPr>
        <w:t>itor and Scale:</w:t>
      </w:r>
    </w:p>
    <w:p w:rsidR="00703D15" w:rsidRPr="00703D15" w:rsidRDefault="00703D15" w:rsidP="00703D15">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 xml:space="preserve">    - Use the IBM Cloud dashboard to monitor your application's performance and scale as needed.</w:t>
      </w:r>
    </w:p>
    <w:p w:rsidR="00DB4516" w:rsidRDefault="00703D15" w:rsidP="00A131FD">
      <w:pPr>
        <w:spacing w:before="100" w:beforeAutospacing="1" w:after="100" w:afterAutospacing="1" w:line="240" w:lineRule="auto"/>
        <w:ind w:left="360"/>
        <w:rPr>
          <w:rFonts w:eastAsia="Times New Roman" w:cstheme="minorHAnsi"/>
          <w:lang w:eastAsia="en-IN"/>
        </w:rPr>
      </w:pPr>
      <w:r w:rsidRPr="00703D15">
        <w:rPr>
          <w:rFonts w:eastAsia="Times New Roman" w:cstheme="minorHAnsi"/>
          <w:lang w:eastAsia="en-IN"/>
        </w:rPr>
        <w:t>These are the general steps to deploy an application on IBM Cloud Foundry. Please adapt these steps to your specific project and application requirements. Detailed instructions can vary based on the programming language and frameworks used in your project. Refer to IBM Cloud documentation and guides related to your technology stack for more specific deployment details.</w:t>
      </w:r>
    </w:p>
    <w:p w:rsidR="00A131FD" w:rsidRPr="00A131FD" w:rsidRDefault="00A131FD" w:rsidP="00A131FD">
      <w:pPr>
        <w:spacing w:before="100" w:beforeAutospacing="1" w:after="100" w:afterAutospacing="1" w:line="240" w:lineRule="auto"/>
        <w:ind w:left="360"/>
        <w:rPr>
          <w:rFonts w:asciiTheme="majorHAnsi" w:eastAsia="Times New Roman" w:hAnsiTheme="majorHAnsi" w:cstheme="minorHAnsi"/>
          <w:b/>
          <w:sz w:val="24"/>
          <w:szCs w:val="24"/>
          <w:lang w:eastAsia="en-IN"/>
        </w:rPr>
      </w:pPr>
      <w:r w:rsidRPr="00A131FD">
        <w:rPr>
          <w:rFonts w:asciiTheme="majorHAnsi" w:eastAsia="Times New Roman" w:hAnsiTheme="majorHAnsi" w:cstheme="minorHAnsi"/>
          <w:b/>
          <w:sz w:val="24"/>
          <w:szCs w:val="24"/>
          <w:lang w:eastAsia="en-IN"/>
        </w:rPr>
        <w:t>Conclusion:</w:t>
      </w:r>
    </w:p>
    <w:p w:rsidR="00A131FD" w:rsidRP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In this project, we set out to create a personalized product recommendation system for an e-commerce platform with the goal of enhancing the user experience and driving sales. By leveraging a diverse set of recommendation algorithms and embracing a design thinking approach, we addressed the challenge of users struggling to find relevant products, ultimately improving the shopping experience and increasing sales potential.</w:t>
      </w:r>
    </w:p>
    <w:p w:rsidR="00A131FD" w:rsidRP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Our primary objectives were to boost user engagement and increase conversion rates by delivering tailored product recommendations. The success of our project was quantified through key performance metrics, including increased click-through rates, prolonged session durations, higher purchase frequency, and improved user satisfaction scores.</w:t>
      </w:r>
    </w:p>
    <w:p w:rsidR="00A131FD" w:rsidRP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Through a design thinking process that involved ideation, user empathy, and feedback mechanisms, we incorporated various recommendation algorithms, including collaborative, content-based, and hybrid models. These algorithms were integrated into our e-commerce platform, which featured personalized homepages, complementary product suggestions, and user profiles. The addition of feedback mechanisms, such as thumbs up/down, comments, surveys, and purchase history reviews, enabled us to continually optimize recommendations and enhance the user experience.</w:t>
      </w:r>
    </w:p>
    <w:p w:rsidR="00A131FD" w:rsidRP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In the development phases, our recommendation system was structured into three components, addressing the diverse needs of both new and returning customers. This approach catered to users whether or not product ratings were available and contributed to an improved customer experience and effective customer acquisition and retention.</w:t>
      </w:r>
    </w:p>
    <w:p w:rsid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The technical implementation details of our project included the use of machine learning algorithms, with model training and deployment facilitated through IBM Cloud Watson Studio. The seamless integration of our recommendation model into the e-commerce platform's backend ensured real-time product recommendations based on</w:t>
      </w:r>
      <w:r>
        <w:rPr>
          <w:rFonts w:eastAsia="Times New Roman" w:cstheme="minorHAnsi"/>
          <w:lang w:eastAsia="en-IN"/>
        </w:rPr>
        <w:t xml:space="preserve"> user behaviour and preferences.</w:t>
      </w:r>
    </w:p>
    <w:p w:rsid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In conclusion, our personalized product recommendation system for e-commerce successfully met its objectives by enhancing user engagement and driving sales through tailored product recommendations. By combining design thinking, machine learning, and a user-centric approach,</w:t>
      </w:r>
    </w:p>
    <w:p w:rsidR="00A131FD" w:rsidRP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lastRenderedPageBreak/>
        <w:t>we've provided a platform that not only improves the shopping experience but also supports businesses in acquiring and retaining customers effectively.</w:t>
      </w:r>
    </w:p>
    <w:p w:rsidR="00A131FD" w:rsidRDefault="00A131FD" w:rsidP="00A131FD">
      <w:pPr>
        <w:spacing w:before="100" w:beforeAutospacing="1" w:after="100" w:afterAutospacing="1" w:line="240" w:lineRule="auto"/>
        <w:ind w:left="360"/>
        <w:rPr>
          <w:rFonts w:eastAsia="Times New Roman" w:cstheme="minorHAnsi"/>
          <w:lang w:eastAsia="en-IN"/>
        </w:rPr>
      </w:pPr>
      <w:r w:rsidRPr="00A131FD">
        <w:rPr>
          <w:rFonts w:eastAsia="Times New Roman" w:cstheme="minorHAnsi"/>
          <w:lang w:eastAsia="en-IN"/>
        </w:rPr>
        <w:t>The deployment of our platform on IBM Cloud Foundry enables users to access these benefits with ease, making it a valuable addition to the e-commerce landscape. W</w:t>
      </w:r>
      <w:r>
        <w:rPr>
          <w:rFonts w:eastAsia="Times New Roman" w:cstheme="minorHAnsi"/>
          <w:lang w:eastAsia="en-IN"/>
        </w:rPr>
        <w:t>e invite you to explore our GitH</w:t>
      </w:r>
      <w:r w:rsidRPr="00A131FD">
        <w:rPr>
          <w:rFonts w:eastAsia="Times New Roman" w:cstheme="minorHAnsi"/>
          <w:lang w:eastAsia="en-IN"/>
        </w:rPr>
        <w:t>ub repository, where you can find the project's code, files, and detailed instructions on how to navigate the website, update content, and deploy the platform. We look forward to seeing the impact of this project on the e-commerce industry and user experiences.</w:t>
      </w:r>
    </w:p>
    <w:p w:rsidR="00A131FD" w:rsidRDefault="00A131FD"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p>
    <w:p w:rsidR="00A131FD" w:rsidRDefault="00A131FD" w:rsidP="00A131FD">
      <w:pPr>
        <w:spacing w:before="100" w:beforeAutospacing="1" w:after="100" w:afterAutospacing="1" w:line="240" w:lineRule="auto"/>
        <w:ind w:left="360"/>
        <w:rPr>
          <w:rFonts w:eastAsia="Times New Roman" w:cstheme="minorHAnsi"/>
          <w:lang w:eastAsia="en-IN"/>
        </w:rPr>
      </w:pPr>
      <w:r>
        <w:rPr>
          <w:noProof/>
          <w:lang w:eastAsia="en-IN"/>
        </w:rPr>
        <w:drawing>
          <wp:inline distT="0" distB="0" distL="0" distR="0" wp14:anchorId="5898E61C" wp14:editId="084AE3F1">
            <wp:extent cx="559117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90476" cy="1552381"/>
                    </a:xfrm>
                    <a:prstGeom prst="rect">
                      <a:avLst/>
                    </a:prstGeom>
                  </pic:spPr>
                </pic:pic>
              </a:graphicData>
            </a:graphic>
          </wp:inline>
        </w:drawing>
      </w: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Default="00E044EC" w:rsidP="00A131FD">
      <w:pPr>
        <w:spacing w:before="100" w:beforeAutospacing="1" w:after="100" w:afterAutospacing="1" w:line="240" w:lineRule="auto"/>
        <w:ind w:left="360"/>
        <w:rPr>
          <w:rFonts w:eastAsia="Times New Roman" w:cstheme="minorHAnsi"/>
          <w:lang w:eastAsia="en-IN"/>
        </w:rPr>
      </w:pPr>
    </w:p>
    <w:p w:rsidR="00E044EC" w:rsidRPr="00A131FD" w:rsidRDefault="00E044EC" w:rsidP="00E044EC">
      <w:pPr>
        <w:spacing w:before="100" w:beforeAutospacing="1" w:after="100" w:afterAutospacing="1" w:line="240" w:lineRule="auto"/>
        <w:ind w:left="360"/>
        <w:rPr>
          <w:rFonts w:eastAsia="Times New Roman" w:cstheme="minorHAnsi"/>
          <w:lang w:eastAsia="en-IN"/>
        </w:rPr>
      </w:pPr>
      <w:r>
        <w:rPr>
          <w:rFonts w:eastAsia="Times New Roman" w:cstheme="minorHAnsi"/>
          <w:lang w:eastAsia="en-IN"/>
        </w:rPr>
        <w:t xml:space="preserve">                                                                                                                                                      </w:t>
      </w:r>
      <w:bookmarkStart w:id="17" w:name="_GoBack"/>
      <w:bookmarkEnd w:id="17"/>
      <w:r>
        <w:rPr>
          <w:rFonts w:eastAsia="Times New Roman" w:cstheme="minorHAnsi"/>
          <w:lang w:eastAsia="en-IN"/>
        </w:rPr>
        <w:t xml:space="preserve">  </w:t>
      </w:r>
      <w:r>
        <w:rPr>
          <w:rFonts w:eastAsia="Times New Roman" w:cstheme="minorHAnsi"/>
          <w:lang w:eastAsia="en-IN"/>
        </w:rPr>
        <w:fldChar w:fldCharType="begin"/>
      </w:r>
      <w:r>
        <w:rPr>
          <w:rFonts w:eastAsia="Times New Roman" w:cstheme="minorHAnsi"/>
          <w:lang w:eastAsia="en-IN"/>
        </w:rPr>
        <w:instrText xml:space="preserve"> DATE \@ "dd-MM-yyyy" </w:instrText>
      </w:r>
      <w:r>
        <w:rPr>
          <w:rFonts w:eastAsia="Times New Roman" w:cstheme="minorHAnsi"/>
          <w:lang w:eastAsia="en-IN"/>
        </w:rPr>
        <w:fldChar w:fldCharType="separate"/>
      </w:r>
      <w:r>
        <w:rPr>
          <w:rFonts w:eastAsia="Times New Roman" w:cstheme="minorHAnsi"/>
          <w:noProof/>
          <w:lang w:eastAsia="en-IN"/>
        </w:rPr>
        <w:t>01-11-2023</w:t>
      </w:r>
      <w:r>
        <w:rPr>
          <w:rFonts w:eastAsia="Times New Roman" w:cstheme="minorHAnsi"/>
          <w:lang w:eastAsia="en-IN"/>
        </w:rPr>
        <w:fldChar w:fldCharType="end"/>
      </w:r>
    </w:p>
    <w:sectPr w:rsidR="00E044EC" w:rsidRPr="00A131FD" w:rsidSect="00A131FD">
      <w:footerReference w:type="default" r:id="rId31"/>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6C2" w:rsidRDefault="00B746C2" w:rsidP="003908C6">
      <w:pPr>
        <w:spacing w:after="0" w:line="240" w:lineRule="auto"/>
      </w:pPr>
      <w:r>
        <w:separator/>
      </w:r>
    </w:p>
  </w:endnote>
  <w:endnote w:type="continuationSeparator" w:id="0">
    <w:p w:rsidR="00B746C2" w:rsidRDefault="00B746C2" w:rsidP="00390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8623376"/>
      <w:docPartObj>
        <w:docPartGallery w:val="Page Numbers (Bottom of Page)"/>
        <w:docPartUnique/>
      </w:docPartObj>
    </w:sdtPr>
    <w:sdtEndPr>
      <w:rPr>
        <w:noProof/>
      </w:rPr>
    </w:sdtEndPr>
    <w:sdtContent>
      <w:p w:rsidR="00A131FD" w:rsidRDefault="00A131FD">
        <w:pPr>
          <w:pStyle w:val="Footer"/>
          <w:jc w:val="center"/>
        </w:pPr>
        <w:r>
          <w:fldChar w:fldCharType="begin"/>
        </w:r>
        <w:r>
          <w:instrText xml:space="preserve"> PAGE   \* MERGEFORMAT </w:instrText>
        </w:r>
        <w:r>
          <w:fldChar w:fldCharType="separate"/>
        </w:r>
        <w:r w:rsidR="00E044EC">
          <w:rPr>
            <w:noProof/>
          </w:rPr>
          <w:t>22</w:t>
        </w:r>
        <w:r>
          <w:rPr>
            <w:noProof/>
          </w:rPr>
          <w:fldChar w:fldCharType="end"/>
        </w:r>
      </w:p>
    </w:sdtContent>
  </w:sdt>
  <w:p w:rsidR="00A131FD" w:rsidRDefault="00A131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6C2" w:rsidRDefault="00B746C2" w:rsidP="003908C6">
      <w:pPr>
        <w:spacing w:after="0" w:line="240" w:lineRule="auto"/>
      </w:pPr>
      <w:r>
        <w:separator/>
      </w:r>
    </w:p>
  </w:footnote>
  <w:footnote w:type="continuationSeparator" w:id="0">
    <w:p w:rsidR="00B746C2" w:rsidRDefault="00B746C2" w:rsidP="00390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7455E"/>
    <w:multiLevelType w:val="hybridMultilevel"/>
    <w:tmpl w:val="31DAF3EA"/>
    <w:lvl w:ilvl="0" w:tplc="40090009">
      <w:start w:val="1"/>
      <w:numFmt w:val="bullet"/>
      <w:lvlText w:val=""/>
      <w:lvlJc w:val="left"/>
      <w:pPr>
        <w:tabs>
          <w:tab w:val="num" w:pos="720"/>
        </w:tabs>
        <w:ind w:left="720" w:hanging="360"/>
      </w:pPr>
      <w:rPr>
        <w:rFonts w:ascii="Wingdings" w:hAnsi="Wingdings" w:hint="default"/>
      </w:rPr>
    </w:lvl>
    <w:lvl w:ilvl="1" w:tplc="D0447A0A" w:tentative="1">
      <w:start w:val="1"/>
      <w:numFmt w:val="bullet"/>
      <w:lvlText w:val=""/>
      <w:lvlJc w:val="left"/>
      <w:pPr>
        <w:tabs>
          <w:tab w:val="num" w:pos="1440"/>
        </w:tabs>
        <w:ind w:left="1440" w:hanging="360"/>
      </w:pPr>
      <w:rPr>
        <w:rFonts w:ascii="Wingdings" w:hAnsi="Wingdings" w:hint="default"/>
      </w:rPr>
    </w:lvl>
    <w:lvl w:ilvl="2" w:tplc="57B2D77E" w:tentative="1">
      <w:start w:val="1"/>
      <w:numFmt w:val="bullet"/>
      <w:lvlText w:val=""/>
      <w:lvlJc w:val="left"/>
      <w:pPr>
        <w:tabs>
          <w:tab w:val="num" w:pos="2160"/>
        </w:tabs>
        <w:ind w:left="2160" w:hanging="360"/>
      </w:pPr>
      <w:rPr>
        <w:rFonts w:ascii="Wingdings" w:hAnsi="Wingdings" w:hint="default"/>
      </w:rPr>
    </w:lvl>
    <w:lvl w:ilvl="3" w:tplc="BB9A7AB4" w:tentative="1">
      <w:start w:val="1"/>
      <w:numFmt w:val="bullet"/>
      <w:lvlText w:val=""/>
      <w:lvlJc w:val="left"/>
      <w:pPr>
        <w:tabs>
          <w:tab w:val="num" w:pos="2880"/>
        </w:tabs>
        <w:ind w:left="2880" w:hanging="360"/>
      </w:pPr>
      <w:rPr>
        <w:rFonts w:ascii="Wingdings" w:hAnsi="Wingdings" w:hint="default"/>
      </w:rPr>
    </w:lvl>
    <w:lvl w:ilvl="4" w:tplc="CD98F3D6" w:tentative="1">
      <w:start w:val="1"/>
      <w:numFmt w:val="bullet"/>
      <w:lvlText w:val=""/>
      <w:lvlJc w:val="left"/>
      <w:pPr>
        <w:tabs>
          <w:tab w:val="num" w:pos="3600"/>
        </w:tabs>
        <w:ind w:left="3600" w:hanging="360"/>
      </w:pPr>
      <w:rPr>
        <w:rFonts w:ascii="Wingdings" w:hAnsi="Wingdings" w:hint="default"/>
      </w:rPr>
    </w:lvl>
    <w:lvl w:ilvl="5" w:tplc="0172F0EE" w:tentative="1">
      <w:start w:val="1"/>
      <w:numFmt w:val="bullet"/>
      <w:lvlText w:val=""/>
      <w:lvlJc w:val="left"/>
      <w:pPr>
        <w:tabs>
          <w:tab w:val="num" w:pos="4320"/>
        </w:tabs>
        <w:ind w:left="4320" w:hanging="360"/>
      </w:pPr>
      <w:rPr>
        <w:rFonts w:ascii="Wingdings" w:hAnsi="Wingdings" w:hint="default"/>
      </w:rPr>
    </w:lvl>
    <w:lvl w:ilvl="6" w:tplc="958C94C0" w:tentative="1">
      <w:start w:val="1"/>
      <w:numFmt w:val="bullet"/>
      <w:lvlText w:val=""/>
      <w:lvlJc w:val="left"/>
      <w:pPr>
        <w:tabs>
          <w:tab w:val="num" w:pos="5040"/>
        </w:tabs>
        <w:ind w:left="5040" w:hanging="360"/>
      </w:pPr>
      <w:rPr>
        <w:rFonts w:ascii="Wingdings" w:hAnsi="Wingdings" w:hint="default"/>
      </w:rPr>
    </w:lvl>
    <w:lvl w:ilvl="7" w:tplc="2A58DC7C" w:tentative="1">
      <w:start w:val="1"/>
      <w:numFmt w:val="bullet"/>
      <w:lvlText w:val=""/>
      <w:lvlJc w:val="left"/>
      <w:pPr>
        <w:tabs>
          <w:tab w:val="num" w:pos="5760"/>
        </w:tabs>
        <w:ind w:left="5760" w:hanging="360"/>
      </w:pPr>
      <w:rPr>
        <w:rFonts w:ascii="Wingdings" w:hAnsi="Wingdings" w:hint="default"/>
      </w:rPr>
    </w:lvl>
    <w:lvl w:ilvl="8" w:tplc="052264F4" w:tentative="1">
      <w:start w:val="1"/>
      <w:numFmt w:val="bullet"/>
      <w:lvlText w:val=""/>
      <w:lvlJc w:val="left"/>
      <w:pPr>
        <w:tabs>
          <w:tab w:val="num" w:pos="6480"/>
        </w:tabs>
        <w:ind w:left="6480" w:hanging="360"/>
      </w:pPr>
      <w:rPr>
        <w:rFonts w:ascii="Wingdings" w:hAnsi="Wingdings" w:hint="default"/>
      </w:rPr>
    </w:lvl>
  </w:abstractNum>
  <w:abstractNum w:abstractNumId="1">
    <w:nsid w:val="1817527F"/>
    <w:multiLevelType w:val="hybridMultilevel"/>
    <w:tmpl w:val="4F46CA16"/>
    <w:lvl w:ilvl="0" w:tplc="5B6A49C6">
      <w:start w:val="1"/>
      <w:numFmt w:val="bullet"/>
      <w:lvlText w:val=""/>
      <w:lvlJc w:val="left"/>
      <w:pPr>
        <w:tabs>
          <w:tab w:val="num" w:pos="720"/>
        </w:tabs>
        <w:ind w:left="720" w:hanging="360"/>
      </w:pPr>
      <w:rPr>
        <w:rFonts w:ascii="Wingdings" w:hAnsi="Wingdings" w:hint="default"/>
      </w:rPr>
    </w:lvl>
    <w:lvl w:ilvl="1" w:tplc="9E189288" w:tentative="1">
      <w:start w:val="1"/>
      <w:numFmt w:val="bullet"/>
      <w:lvlText w:val=""/>
      <w:lvlJc w:val="left"/>
      <w:pPr>
        <w:tabs>
          <w:tab w:val="num" w:pos="1440"/>
        </w:tabs>
        <w:ind w:left="1440" w:hanging="360"/>
      </w:pPr>
      <w:rPr>
        <w:rFonts w:ascii="Wingdings" w:hAnsi="Wingdings" w:hint="default"/>
      </w:rPr>
    </w:lvl>
    <w:lvl w:ilvl="2" w:tplc="0FF694FE" w:tentative="1">
      <w:start w:val="1"/>
      <w:numFmt w:val="bullet"/>
      <w:lvlText w:val=""/>
      <w:lvlJc w:val="left"/>
      <w:pPr>
        <w:tabs>
          <w:tab w:val="num" w:pos="2160"/>
        </w:tabs>
        <w:ind w:left="2160" w:hanging="360"/>
      </w:pPr>
      <w:rPr>
        <w:rFonts w:ascii="Wingdings" w:hAnsi="Wingdings" w:hint="default"/>
      </w:rPr>
    </w:lvl>
    <w:lvl w:ilvl="3" w:tplc="3D568C74" w:tentative="1">
      <w:start w:val="1"/>
      <w:numFmt w:val="bullet"/>
      <w:lvlText w:val=""/>
      <w:lvlJc w:val="left"/>
      <w:pPr>
        <w:tabs>
          <w:tab w:val="num" w:pos="2880"/>
        </w:tabs>
        <w:ind w:left="2880" w:hanging="360"/>
      </w:pPr>
      <w:rPr>
        <w:rFonts w:ascii="Wingdings" w:hAnsi="Wingdings" w:hint="default"/>
      </w:rPr>
    </w:lvl>
    <w:lvl w:ilvl="4" w:tplc="E97A74AA" w:tentative="1">
      <w:start w:val="1"/>
      <w:numFmt w:val="bullet"/>
      <w:lvlText w:val=""/>
      <w:lvlJc w:val="left"/>
      <w:pPr>
        <w:tabs>
          <w:tab w:val="num" w:pos="3600"/>
        </w:tabs>
        <w:ind w:left="3600" w:hanging="360"/>
      </w:pPr>
      <w:rPr>
        <w:rFonts w:ascii="Wingdings" w:hAnsi="Wingdings" w:hint="default"/>
      </w:rPr>
    </w:lvl>
    <w:lvl w:ilvl="5" w:tplc="FA2C266E" w:tentative="1">
      <w:start w:val="1"/>
      <w:numFmt w:val="bullet"/>
      <w:lvlText w:val=""/>
      <w:lvlJc w:val="left"/>
      <w:pPr>
        <w:tabs>
          <w:tab w:val="num" w:pos="4320"/>
        </w:tabs>
        <w:ind w:left="4320" w:hanging="360"/>
      </w:pPr>
      <w:rPr>
        <w:rFonts w:ascii="Wingdings" w:hAnsi="Wingdings" w:hint="default"/>
      </w:rPr>
    </w:lvl>
    <w:lvl w:ilvl="6" w:tplc="BE2C2A72" w:tentative="1">
      <w:start w:val="1"/>
      <w:numFmt w:val="bullet"/>
      <w:lvlText w:val=""/>
      <w:lvlJc w:val="left"/>
      <w:pPr>
        <w:tabs>
          <w:tab w:val="num" w:pos="5040"/>
        </w:tabs>
        <w:ind w:left="5040" w:hanging="360"/>
      </w:pPr>
      <w:rPr>
        <w:rFonts w:ascii="Wingdings" w:hAnsi="Wingdings" w:hint="default"/>
      </w:rPr>
    </w:lvl>
    <w:lvl w:ilvl="7" w:tplc="DACA14D8" w:tentative="1">
      <w:start w:val="1"/>
      <w:numFmt w:val="bullet"/>
      <w:lvlText w:val=""/>
      <w:lvlJc w:val="left"/>
      <w:pPr>
        <w:tabs>
          <w:tab w:val="num" w:pos="5760"/>
        </w:tabs>
        <w:ind w:left="5760" w:hanging="360"/>
      </w:pPr>
      <w:rPr>
        <w:rFonts w:ascii="Wingdings" w:hAnsi="Wingdings" w:hint="default"/>
      </w:rPr>
    </w:lvl>
    <w:lvl w:ilvl="8" w:tplc="E94A73EA" w:tentative="1">
      <w:start w:val="1"/>
      <w:numFmt w:val="bullet"/>
      <w:lvlText w:val=""/>
      <w:lvlJc w:val="left"/>
      <w:pPr>
        <w:tabs>
          <w:tab w:val="num" w:pos="6480"/>
        </w:tabs>
        <w:ind w:left="6480" w:hanging="360"/>
      </w:pPr>
      <w:rPr>
        <w:rFonts w:ascii="Wingdings" w:hAnsi="Wingdings" w:hint="default"/>
      </w:rPr>
    </w:lvl>
  </w:abstractNum>
  <w:abstractNum w:abstractNumId="2">
    <w:nsid w:val="237B4F0F"/>
    <w:multiLevelType w:val="hybridMultilevel"/>
    <w:tmpl w:val="5CC693B6"/>
    <w:lvl w:ilvl="0" w:tplc="57802D3C">
      <w:start w:val="1"/>
      <w:numFmt w:val="bullet"/>
      <w:lvlText w:val=""/>
      <w:lvlJc w:val="left"/>
      <w:pPr>
        <w:tabs>
          <w:tab w:val="num" w:pos="720"/>
        </w:tabs>
        <w:ind w:left="720" w:hanging="360"/>
      </w:pPr>
      <w:rPr>
        <w:rFonts w:ascii="Wingdings 2" w:hAnsi="Wingdings 2" w:hint="default"/>
      </w:rPr>
    </w:lvl>
    <w:lvl w:ilvl="1" w:tplc="9FD8AFA2" w:tentative="1">
      <w:start w:val="1"/>
      <w:numFmt w:val="bullet"/>
      <w:lvlText w:val=""/>
      <w:lvlJc w:val="left"/>
      <w:pPr>
        <w:tabs>
          <w:tab w:val="num" w:pos="1440"/>
        </w:tabs>
        <w:ind w:left="1440" w:hanging="360"/>
      </w:pPr>
      <w:rPr>
        <w:rFonts w:ascii="Wingdings 2" w:hAnsi="Wingdings 2" w:hint="default"/>
      </w:rPr>
    </w:lvl>
    <w:lvl w:ilvl="2" w:tplc="6D667F12" w:tentative="1">
      <w:start w:val="1"/>
      <w:numFmt w:val="bullet"/>
      <w:lvlText w:val=""/>
      <w:lvlJc w:val="left"/>
      <w:pPr>
        <w:tabs>
          <w:tab w:val="num" w:pos="2160"/>
        </w:tabs>
        <w:ind w:left="2160" w:hanging="360"/>
      </w:pPr>
      <w:rPr>
        <w:rFonts w:ascii="Wingdings 2" w:hAnsi="Wingdings 2" w:hint="default"/>
      </w:rPr>
    </w:lvl>
    <w:lvl w:ilvl="3" w:tplc="35464BFC" w:tentative="1">
      <w:start w:val="1"/>
      <w:numFmt w:val="bullet"/>
      <w:lvlText w:val=""/>
      <w:lvlJc w:val="left"/>
      <w:pPr>
        <w:tabs>
          <w:tab w:val="num" w:pos="2880"/>
        </w:tabs>
        <w:ind w:left="2880" w:hanging="360"/>
      </w:pPr>
      <w:rPr>
        <w:rFonts w:ascii="Wingdings 2" w:hAnsi="Wingdings 2" w:hint="default"/>
      </w:rPr>
    </w:lvl>
    <w:lvl w:ilvl="4" w:tplc="5A84EE24" w:tentative="1">
      <w:start w:val="1"/>
      <w:numFmt w:val="bullet"/>
      <w:lvlText w:val=""/>
      <w:lvlJc w:val="left"/>
      <w:pPr>
        <w:tabs>
          <w:tab w:val="num" w:pos="3600"/>
        </w:tabs>
        <w:ind w:left="3600" w:hanging="360"/>
      </w:pPr>
      <w:rPr>
        <w:rFonts w:ascii="Wingdings 2" w:hAnsi="Wingdings 2" w:hint="default"/>
      </w:rPr>
    </w:lvl>
    <w:lvl w:ilvl="5" w:tplc="7CB0FED4" w:tentative="1">
      <w:start w:val="1"/>
      <w:numFmt w:val="bullet"/>
      <w:lvlText w:val=""/>
      <w:lvlJc w:val="left"/>
      <w:pPr>
        <w:tabs>
          <w:tab w:val="num" w:pos="4320"/>
        </w:tabs>
        <w:ind w:left="4320" w:hanging="360"/>
      </w:pPr>
      <w:rPr>
        <w:rFonts w:ascii="Wingdings 2" w:hAnsi="Wingdings 2" w:hint="default"/>
      </w:rPr>
    </w:lvl>
    <w:lvl w:ilvl="6" w:tplc="9F700296" w:tentative="1">
      <w:start w:val="1"/>
      <w:numFmt w:val="bullet"/>
      <w:lvlText w:val=""/>
      <w:lvlJc w:val="left"/>
      <w:pPr>
        <w:tabs>
          <w:tab w:val="num" w:pos="5040"/>
        </w:tabs>
        <w:ind w:left="5040" w:hanging="360"/>
      </w:pPr>
      <w:rPr>
        <w:rFonts w:ascii="Wingdings 2" w:hAnsi="Wingdings 2" w:hint="default"/>
      </w:rPr>
    </w:lvl>
    <w:lvl w:ilvl="7" w:tplc="AAFACF86" w:tentative="1">
      <w:start w:val="1"/>
      <w:numFmt w:val="bullet"/>
      <w:lvlText w:val=""/>
      <w:lvlJc w:val="left"/>
      <w:pPr>
        <w:tabs>
          <w:tab w:val="num" w:pos="5760"/>
        </w:tabs>
        <w:ind w:left="5760" w:hanging="360"/>
      </w:pPr>
      <w:rPr>
        <w:rFonts w:ascii="Wingdings 2" w:hAnsi="Wingdings 2" w:hint="default"/>
      </w:rPr>
    </w:lvl>
    <w:lvl w:ilvl="8" w:tplc="FB626CEE" w:tentative="1">
      <w:start w:val="1"/>
      <w:numFmt w:val="bullet"/>
      <w:lvlText w:val=""/>
      <w:lvlJc w:val="left"/>
      <w:pPr>
        <w:tabs>
          <w:tab w:val="num" w:pos="6480"/>
        </w:tabs>
        <w:ind w:left="6480" w:hanging="360"/>
      </w:pPr>
      <w:rPr>
        <w:rFonts w:ascii="Wingdings 2" w:hAnsi="Wingdings 2" w:hint="default"/>
      </w:rPr>
    </w:lvl>
  </w:abstractNum>
  <w:abstractNum w:abstractNumId="3">
    <w:nsid w:val="2AD97487"/>
    <w:multiLevelType w:val="hybridMultilevel"/>
    <w:tmpl w:val="6F6E41A6"/>
    <w:lvl w:ilvl="0" w:tplc="FA4A9F72">
      <w:start w:val="1"/>
      <w:numFmt w:val="bullet"/>
      <w:lvlText w:val=""/>
      <w:lvlJc w:val="left"/>
      <w:pPr>
        <w:tabs>
          <w:tab w:val="num" w:pos="720"/>
        </w:tabs>
        <w:ind w:left="720" w:hanging="360"/>
      </w:pPr>
      <w:rPr>
        <w:rFonts w:ascii="Wingdings" w:hAnsi="Wingdings" w:hint="default"/>
      </w:rPr>
    </w:lvl>
    <w:lvl w:ilvl="1" w:tplc="662ABD6A" w:tentative="1">
      <w:start w:val="1"/>
      <w:numFmt w:val="bullet"/>
      <w:lvlText w:val=""/>
      <w:lvlJc w:val="left"/>
      <w:pPr>
        <w:tabs>
          <w:tab w:val="num" w:pos="1440"/>
        </w:tabs>
        <w:ind w:left="1440" w:hanging="360"/>
      </w:pPr>
      <w:rPr>
        <w:rFonts w:ascii="Wingdings" w:hAnsi="Wingdings" w:hint="default"/>
      </w:rPr>
    </w:lvl>
    <w:lvl w:ilvl="2" w:tplc="3F10B290" w:tentative="1">
      <w:start w:val="1"/>
      <w:numFmt w:val="bullet"/>
      <w:lvlText w:val=""/>
      <w:lvlJc w:val="left"/>
      <w:pPr>
        <w:tabs>
          <w:tab w:val="num" w:pos="2160"/>
        </w:tabs>
        <w:ind w:left="2160" w:hanging="360"/>
      </w:pPr>
      <w:rPr>
        <w:rFonts w:ascii="Wingdings" w:hAnsi="Wingdings" w:hint="default"/>
      </w:rPr>
    </w:lvl>
    <w:lvl w:ilvl="3" w:tplc="CE065EFC" w:tentative="1">
      <w:start w:val="1"/>
      <w:numFmt w:val="bullet"/>
      <w:lvlText w:val=""/>
      <w:lvlJc w:val="left"/>
      <w:pPr>
        <w:tabs>
          <w:tab w:val="num" w:pos="2880"/>
        </w:tabs>
        <w:ind w:left="2880" w:hanging="360"/>
      </w:pPr>
      <w:rPr>
        <w:rFonts w:ascii="Wingdings" w:hAnsi="Wingdings" w:hint="default"/>
      </w:rPr>
    </w:lvl>
    <w:lvl w:ilvl="4" w:tplc="461AA63C" w:tentative="1">
      <w:start w:val="1"/>
      <w:numFmt w:val="bullet"/>
      <w:lvlText w:val=""/>
      <w:lvlJc w:val="left"/>
      <w:pPr>
        <w:tabs>
          <w:tab w:val="num" w:pos="3600"/>
        </w:tabs>
        <w:ind w:left="3600" w:hanging="360"/>
      </w:pPr>
      <w:rPr>
        <w:rFonts w:ascii="Wingdings" w:hAnsi="Wingdings" w:hint="default"/>
      </w:rPr>
    </w:lvl>
    <w:lvl w:ilvl="5" w:tplc="C486D5CA" w:tentative="1">
      <w:start w:val="1"/>
      <w:numFmt w:val="bullet"/>
      <w:lvlText w:val=""/>
      <w:lvlJc w:val="left"/>
      <w:pPr>
        <w:tabs>
          <w:tab w:val="num" w:pos="4320"/>
        </w:tabs>
        <w:ind w:left="4320" w:hanging="360"/>
      </w:pPr>
      <w:rPr>
        <w:rFonts w:ascii="Wingdings" w:hAnsi="Wingdings" w:hint="default"/>
      </w:rPr>
    </w:lvl>
    <w:lvl w:ilvl="6" w:tplc="45646756" w:tentative="1">
      <w:start w:val="1"/>
      <w:numFmt w:val="bullet"/>
      <w:lvlText w:val=""/>
      <w:lvlJc w:val="left"/>
      <w:pPr>
        <w:tabs>
          <w:tab w:val="num" w:pos="5040"/>
        </w:tabs>
        <w:ind w:left="5040" w:hanging="360"/>
      </w:pPr>
      <w:rPr>
        <w:rFonts w:ascii="Wingdings" w:hAnsi="Wingdings" w:hint="default"/>
      </w:rPr>
    </w:lvl>
    <w:lvl w:ilvl="7" w:tplc="C8A2A3B2" w:tentative="1">
      <w:start w:val="1"/>
      <w:numFmt w:val="bullet"/>
      <w:lvlText w:val=""/>
      <w:lvlJc w:val="left"/>
      <w:pPr>
        <w:tabs>
          <w:tab w:val="num" w:pos="5760"/>
        </w:tabs>
        <w:ind w:left="5760" w:hanging="360"/>
      </w:pPr>
      <w:rPr>
        <w:rFonts w:ascii="Wingdings" w:hAnsi="Wingdings" w:hint="default"/>
      </w:rPr>
    </w:lvl>
    <w:lvl w:ilvl="8" w:tplc="505C3AB0" w:tentative="1">
      <w:start w:val="1"/>
      <w:numFmt w:val="bullet"/>
      <w:lvlText w:val=""/>
      <w:lvlJc w:val="left"/>
      <w:pPr>
        <w:tabs>
          <w:tab w:val="num" w:pos="6480"/>
        </w:tabs>
        <w:ind w:left="6480" w:hanging="360"/>
      </w:pPr>
      <w:rPr>
        <w:rFonts w:ascii="Wingdings" w:hAnsi="Wingdings" w:hint="default"/>
      </w:rPr>
    </w:lvl>
  </w:abstractNum>
  <w:abstractNum w:abstractNumId="4">
    <w:nsid w:val="4A532685"/>
    <w:multiLevelType w:val="multilevel"/>
    <w:tmpl w:val="015C5F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7668370D"/>
    <w:multiLevelType w:val="multilevel"/>
    <w:tmpl w:val="5C4AEF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nsid w:val="7F3F73D9"/>
    <w:multiLevelType w:val="hybridMultilevel"/>
    <w:tmpl w:val="4146AEFC"/>
    <w:lvl w:ilvl="0" w:tplc="AE0A3764">
      <w:start w:val="1"/>
      <w:numFmt w:val="bullet"/>
      <w:lvlText w:val=""/>
      <w:lvlJc w:val="left"/>
      <w:pPr>
        <w:tabs>
          <w:tab w:val="num" w:pos="720"/>
        </w:tabs>
        <w:ind w:left="720" w:hanging="360"/>
      </w:pPr>
      <w:rPr>
        <w:rFonts w:ascii="Wingdings" w:hAnsi="Wingdings" w:hint="default"/>
      </w:rPr>
    </w:lvl>
    <w:lvl w:ilvl="1" w:tplc="7138E4C0" w:tentative="1">
      <w:start w:val="1"/>
      <w:numFmt w:val="bullet"/>
      <w:lvlText w:val=""/>
      <w:lvlJc w:val="left"/>
      <w:pPr>
        <w:tabs>
          <w:tab w:val="num" w:pos="1440"/>
        </w:tabs>
        <w:ind w:left="1440" w:hanging="360"/>
      </w:pPr>
      <w:rPr>
        <w:rFonts w:ascii="Wingdings" w:hAnsi="Wingdings" w:hint="default"/>
      </w:rPr>
    </w:lvl>
    <w:lvl w:ilvl="2" w:tplc="4E3A810A" w:tentative="1">
      <w:start w:val="1"/>
      <w:numFmt w:val="bullet"/>
      <w:lvlText w:val=""/>
      <w:lvlJc w:val="left"/>
      <w:pPr>
        <w:tabs>
          <w:tab w:val="num" w:pos="2160"/>
        </w:tabs>
        <w:ind w:left="2160" w:hanging="360"/>
      </w:pPr>
      <w:rPr>
        <w:rFonts w:ascii="Wingdings" w:hAnsi="Wingdings" w:hint="default"/>
      </w:rPr>
    </w:lvl>
    <w:lvl w:ilvl="3" w:tplc="E0525E2C" w:tentative="1">
      <w:start w:val="1"/>
      <w:numFmt w:val="bullet"/>
      <w:lvlText w:val=""/>
      <w:lvlJc w:val="left"/>
      <w:pPr>
        <w:tabs>
          <w:tab w:val="num" w:pos="2880"/>
        </w:tabs>
        <w:ind w:left="2880" w:hanging="360"/>
      </w:pPr>
      <w:rPr>
        <w:rFonts w:ascii="Wingdings" w:hAnsi="Wingdings" w:hint="default"/>
      </w:rPr>
    </w:lvl>
    <w:lvl w:ilvl="4" w:tplc="43AEF37E" w:tentative="1">
      <w:start w:val="1"/>
      <w:numFmt w:val="bullet"/>
      <w:lvlText w:val=""/>
      <w:lvlJc w:val="left"/>
      <w:pPr>
        <w:tabs>
          <w:tab w:val="num" w:pos="3600"/>
        </w:tabs>
        <w:ind w:left="3600" w:hanging="360"/>
      </w:pPr>
      <w:rPr>
        <w:rFonts w:ascii="Wingdings" w:hAnsi="Wingdings" w:hint="default"/>
      </w:rPr>
    </w:lvl>
    <w:lvl w:ilvl="5" w:tplc="AF8650F6" w:tentative="1">
      <w:start w:val="1"/>
      <w:numFmt w:val="bullet"/>
      <w:lvlText w:val=""/>
      <w:lvlJc w:val="left"/>
      <w:pPr>
        <w:tabs>
          <w:tab w:val="num" w:pos="4320"/>
        </w:tabs>
        <w:ind w:left="4320" w:hanging="360"/>
      </w:pPr>
      <w:rPr>
        <w:rFonts w:ascii="Wingdings" w:hAnsi="Wingdings" w:hint="default"/>
      </w:rPr>
    </w:lvl>
    <w:lvl w:ilvl="6" w:tplc="75BC4FD0" w:tentative="1">
      <w:start w:val="1"/>
      <w:numFmt w:val="bullet"/>
      <w:lvlText w:val=""/>
      <w:lvlJc w:val="left"/>
      <w:pPr>
        <w:tabs>
          <w:tab w:val="num" w:pos="5040"/>
        </w:tabs>
        <w:ind w:left="5040" w:hanging="360"/>
      </w:pPr>
      <w:rPr>
        <w:rFonts w:ascii="Wingdings" w:hAnsi="Wingdings" w:hint="default"/>
      </w:rPr>
    </w:lvl>
    <w:lvl w:ilvl="7" w:tplc="669E352E" w:tentative="1">
      <w:start w:val="1"/>
      <w:numFmt w:val="bullet"/>
      <w:lvlText w:val=""/>
      <w:lvlJc w:val="left"/>
      <w:pPr>
        <w:tabs>
          <w:tab w:val="num" w:pos="5760"/>
        </w:tabs>
        <w:ind w:left="5760" w:hanging="360"/>
      </w:pPr>
      <w:rPr>
        <w:rFonts w:ascii="Wingdings" w:hAnsi="Wingdings" w:hint="default"/>
      </w:rPr>
    </w:lvl>
    <w:lvl w:ilvl="8" w:tplc="9738E6E6"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8C6"/>
    <w:rsid w:val="00035106"/>
    <w:rsid w:val="000B2DB7"/>
    <w:rsid w:val="001B7ED1"/>
    <w:rsid w:val="00245704"/>
    <w:rsid w:val="002506FC"/>
    <w:rsid w:val="0031688D"/>
    <w:rsid w:val="003908C6"/>
    <w:rsid w:val="00432F9E"/>
    <w:rsid w:val="004C2B86"/>
    <w:rsid w:val="005824B1"/>
    <w:rsid w:val="005C2BD9"/>
    <w:rsid w:val="00703D15"/>
    <w:rsid w:val="007C5FF4"/>
    <w:rsid w:val="00830D87"/>
    <w:rsid w:val="00987978"/>
    <w:rsid w:val="00A131FD"/>
    <w:rsid w:val="00B746C2"/>
    <w:rsid w:val="00DB4516"/>
    <w:rsid w:val="00E044EC"/>
    <w:rsid w:val="00F77809"/>
    <w:rsid w:val="00F916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08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0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08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30D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08C6"/>
    <w:pPr>
      <w:spacing w:after="0" w:line="240" w:lineRule="auto"/>
    </w:pPr>
  </w:style>
  <w:style w:type="character" w:customStyle="1" w:styleId="Heading1Char">
    <w:name w:val="Heading 1 Char"/>
    <w:basedOn w:val="DefaultParagraphFont"/>
    <w:link w:val="Heading1"/>
    <w:uiPriority w:val="9"/>
    <w:rsid w:val="003908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0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908C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90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8C6"/>
  </w:style>
  <w:style w:type="paragraph" w:styleId="Footer">
    <w:name w:val="footer"/>
    <w:basedOn w:val="Normal"/>
    <w:link w:val="FooterChar"/>
    <w:uiPriority w:val="99"/>
    <w:unhideWhenUsed/>
    <w:rsid w:val="00390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8C6"/>
  </w:style>
  <w:style w:type="paragraph" w:styleId="Title">
    <w:name w:val="Title"/>
    <w:basedOn w:val="Normal"/>
    <w:next w:val="Normal"/>
    <w:link w:val="TitleChar"/>
    <w:uiPriority w:val="10"/>
    <w:qFormat/>
    <w:rsid w:val="003908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8C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30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D87"/>
    <w:rPr>
      <w:rFonts w:ascii="Tahoma" w:hAnsi="Tahoma" w:cs="Tahoma"/>
      <w:sz w:val="16"/>
      <w:szCs w:val="16"/>
    </w:rPr>
  </w:style>
  <w:style w:type="character" w:customStyle="1" w:styleId="Heading4Char">
    <w:name w:val="Heading 4 Char"/>
    <w:basedOn w:val="DefaultParagraphFont"/>
    <w:link w:val="Heading4"/>
    <w:uiPriority w:val="9"/>
    <w:semiHidden/>
    <w:rsid w:val="00830D8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32F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2F9E"/>
    <w:rPr>
      <w:b/>
      <w:bCs/>
    </w:rPr>
  </w:style>
  <w:style w:type="paragraph" w:styleId="HTMLPreformatted">
    <w:name w:val="HTML Preformatted"/>
    <w:basedOn w:val="Normal"/>
    <w:link w:val="HTMLPreformattedChar"/>
    <w:uiPriority w:val="99"/>
    <w:semiHidden/>
    <w:unhideWhenUsed/>
    <w:rsid w:val="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2F9E"/>
    <w:rPr>
      <w:rFonts w:ascii="Courier New" w:eastAsia="Times New Roman" w:hAnsi="Courier New" w:cs="Courier New"/>
      <w:sz w:val="20"/>
      <w:szCs w:val="20"/>
      <w:lang w:eastAsia="en-IN"/>
    </w:rPr>
  </w:style>
  <w:style w:type="character" w:customStyle="1" w:styleId="n">
    <w:name w:val="n"/>
    <w:basedOn w:val="DefaultParagraphFont"/>
    <w:rsid w:val="00432F9E"/>
  </w:style>
  <w:style w:type="character" w:customStyle="1" w:styleId="o">
    <w:name w:val="o"/>
    <w:basedOn w:val="DefaultParagraphFont"/>
    <w:rsid w:val="00432F9E"/>
  </w:style>
  <w:style w:type="character" w:customStyle="1" w:styleId="p">
    <w:name w:val="p"/>
    <w:basedOn w:val="DefaultParagraphFont"/>
    <w:rsid w:val="00432F9E"/>
  </w:style>
  <w:style w:type="character" w:customStyle="1" w:styleId="mi">
    <w:name w:val="mi"/>
    <w:basedOn w:val="DefaultParagraphFont"/>
    <w:rsid w:val="00432F9E"/>
  </w:style>
  <w:style w:type="character" w:customStyle="1" w:styleId="nb">
    <w:name w:val="nb"/>
    <w:basedOn w:val="DefaultParagraphFont"/>
    <w:rsid w:val="00432F9E"/>
  </w:style>
  <w:style w:type="character" w:customStyle="1" w:styleId="mf">
    <w:name w:val="mf"/>
    <w:basedOn w:val="DefaultParagraphFont"/>
    <w:rsid w:val="00432F9E"/>
  </w:style>
  <w:style w:type="character" w:customStyle="1" w:styleId="c1">
    <w:name w:val="c1"/>
    <w:basedOn w:val="DefaultParagraphFont"/>
    <w:rsid w:val="00432F9E"/>
  </w:style>
  <w:style w:type="character" w:customStyle="1" w:styleId="s2">
    <w:name w:val="s2"/>
    <w:basedOn w:val="DefaultParagraphFont"/>
    <w:rsid w:val="00DB4516"/>
  </w:style>
  <w:style w:type="character" w:customStyle="1" w:styleId="s1">
    <w:name w:val="s1"/>
    <w:basedOn w:val="DefaultParagraphFont"/>
    <w:rsid w:val="00DB4516"/>
  </w:style>
  <w:style w:type="character" w:styleId="Hyperlink">
    <w:name w:val="Hyperlink"/>
    <w:basedOn w:val="DefaultParagraphFont"/>
    <w:uiPriority w:val="99"/>
    <w:unhideWhenUsed/>
    <w:rsid w:val="00703D15"/>
    <w:rPr>
      <w:color w:val="0000FF" w:themeColor="hyperlink"/>
      <w:u w:val="single"/>
    </w:rPr>
  </w:style>
  <w:style w:type="table" w:styleId="TableGrid">
    <w:name w:val="Table Grid"/>
    <w:basedOn w:val="TableNormal"/>
    <w:uiPriority w:val="59"/>
    <w:rsid w:val="001B7E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908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0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08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30D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08C6"/>
    <w:pPr>
      <w:spacing w:after="0" w:line="240" w:lineRule="auto"/>
    </w:pPr>
  </w:style>
  <w:style w:type="character" w:customStyle="1" w:styleId="Heading1Char">
    <w:name w:val="Heading 1 Char"/>
    <w:basedOn w:val="DefaultParagraphFont"/>
    <w:link w:val="Heading1"/>
    <w:uiPriority w:val="9"/>
    <w:rsid w:val="003908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0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908C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90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8C6"/>
  </w:style>
  <w:style w:type="paragraph" w:styleId="Footer">
    <w:name w:val="footer"/>
    <w:basedOn w:val="Normal"/>
    <w:link w:val="FooterChar"/>
    <w:uiPriority w:val="99"/>
    <w:unhideWhenUsed/>
    <w:rsid w:val="00390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8C6"/>
  </w:style>
  <w:style w:type="paragraph" w:styleId="Title">
    <w:name w:val="Title"/>
    <w:basedOn w:val="Normal"/>
    <w:next w:val="Normal"/>
    <w:link w:val="TitleChar"/>
    <w:uiPriority w:val="10"/>
    <w:qFormat/>
    <w:rsid w:val="003908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8C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830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D87"/>
    <w:rPr>
      <w:rFonts w:ascii="Tahoma" w:hAnsi="Tahoma" w:cs="Tahoma"/>
      <w:sz w:val="16"/>
      <w:szCs w:val="16"/>
    </w:rPr>
  </w:style>
  <w:style w:type="character" w:customStyle="1" w:styleId="Heading4Char">
    <w:name w:val="Heading 4 Char"/>
    <w:basedOn w:val="DefaultParagraphFont"/>
    <w:link w:val="Heading4"/>
    <w:uiPriority w:val="9"/>
    <w:semiHidden/>
    <w:rsid w:val="00830D8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32F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2F9E"/>
    <w:rPr>
      <w:b/>
      <w:bCs/>
    </w:rPr>
  </w:style>
  <w:style w:type="paragraph" w:styleId="HTMLPreformatted">
    <w:name w:val="HTML Preformatted"/>
    <w:basedOn w:val="Normal"/>
    <w:link w:val="HTMLPreformattedChar"/>
    <w:uiPriority w:val="99"/>
    <w:semiHidden/>
    <w:unhideWhenUsed/>
    <w:rsid w:val="00432F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2F9E"/>
    <w:rPr>
      <w:rFonts w:ascii="Courier New" w:eastAsia="Times New Roman" w:hAnsi="Courier New" w:cs="Courier New"/>
      <w:sz w:val="20"/>
      <w:szCs w:val="20"/>
      <w:lang w:eastAsia="en-IN"/>
    </w:rPr>
  </w:style>
  <w:style w:type="character" w:customStyle="1" w:styleId="n">
    <w:name w:val="n"/>
    <w:basedOn w:val="DefaultParagraphFont"/>
    <w:rsid w:val="00432F9E"/>
  </w:style>
  <w:style w:type="character" w:customStyle="1" w:styleId="o">
    <w:name w:val="o"/>
    <w:basedOn w:val="DefaultParagraphFont"/>
    <w:rsid w:val="00432F9E"/>
  </w:style>
  <w:style w:type="character" w:customStyle="1" w:styleId="p">
    <w:name w:val="p"/>
    <w:basedOn w:val="DefaultParagraphFont"/>
    <w:rsid w:val="00432F9E"/>
  </w:style>
  <w:style w:type="character" w:customStyle="1" w:styleId="mi">
    <w:name w:val="mi"/>
    <w:basedOn w:val="DefaultParagraphFont"/>
    <w:rsid w:val="00432F9E"/>
  </w:style>
  <w:style w:type="character" w:customStyle="1" w:styleId="nb">
    <w:name w:val="nb"/>
    <w:basedOn w:val="DefaultParagraphFont"/>
    <w:rsid w:val="00432F9E"/>
  </w:style>
  <w:style w:type="character" w:customStyle="1" w:styleId="mf">
    <w:name w:val="mf"/>
    <w:basedOn w:val="DefaultParagraphFont"/>
    <w:rsid w:val="00432F9E"/>
  </w:style>
  <w:style w:type="character" w:customStyle="1" w:styleId="c1">
    <w:name w:val="c1"/>
    <w:basedOn w:val="DefaultParagraphFont"/>
    <w:rsid w:val="00432F9E"/>
  </w:style>
  <w:style w:type="character" w:customStyle="1" w:styleId="s2">
    <w:name w:val="s2"/>
    <w:basedOn w:val="DefaultParagraphFont"/>
    <w:rsid w:val="00DB4516"/>
  </w:style>
  <w:style w:type="character" w:customStyle="1" w:styleId="s1">
    <w:name w:val="s1"/>
    <w:basedOn w:val="DefaultParagraphFont"/>
    <w:rsid w:val="00DB4516"/>
  </w:style>
  <w:style w:type="character" w:styleId="Hyperlink">
    <w:name w:val="Hyperlink"/>
    <w:basedOn w:val="DefaultParagraphFont"/>
    <w:uiPriority w:val="99"/>
    <w:unhideWhenUsed/>
    <w:rsid w:val="00703D15"/>
    <w:rPr>
      <w:color w:val="0000FF" w:themeColor="hyperlink"/>
      <w:u w:val="single"/>
    </w:rPr>
  </w:style>
  <w:style w:type="table" w:styleId="TableGrid">
    <w:name w:val="Table Grid"/>
    <w:basedOn w:val="TableNormal"/>
    <w:uiPriority w:val="59"/>
    <w:rsid w:val="001B7E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351572">
      <w:bodyDiv w:val="1"/>
      <w:marLeft w:val="0"/>
      <w:marRight w:val="0"/>
      <w:marTop w:val="0"/>
      <w:marBottom w:val="0"/>
      <w:divBdr>
        <w:top w:val="none" w:sz="0" w:space="0" w:color="auto"/>
        <w:left w:val="none" w:sz="0" w:space="0" w:color="auto"/>
        <w:bottom w:val="none" w:sz="0" w:space="0" w:color="auto"/>
        <w:right w:val="none" w:sz="0" w:space="0" w:color="auto"/>
      </w:divBdr>
    </w:div>
    <w:div w:id="64493086">
      <w:bodyDiv w:val="1"/>
      <w:marLeft w:val="0"/>
      <w:marRight w:val="0"/>
      <w:marTop w:val="0"/>
      <w:marBottom w:val="0"/>
      <w:divBdr>
        <w:top w:val="none" w:sz="0" w:space="0" w:color="auto"/>
        <w:left w:val="none" w:sz="0" w:space="0" w:color="auto"/>
        <w:bottom w:val="none" w:sz="0" w:space="0" w:color="auto"/>
        <w:right w:val="none" w:sz="0" w:space="0" w:color="auto"/>
      </w:divBdr>
    </w:div>
    <w:div w:id="162817653">
      <w:bodyDiv w:val="1"/>
      <w:marLeft w:val="0"/>
      <w:marRight w:val="0"/>
      <w:marTop w:val="0"/>
      <w:marBottom w:val="0"/>
      <w:divBdr>
        <w:top w:val="none" w:sz="0" w:space="0" w:color="auto"/>
        <w:left w:val="none" w:sz="0" w:space="0" w:color="auto"/>
        <w:bottom w:val="none" w:sz="0" w:space="0" w:color="auto"/>
        <w:right w:val="none" w:sz="0" w:space="0" w:color="auto"/>
      </w:divBdr>
    </w:div>
    <w:div w:id="191192338">
      <w:bodyDiv w:val="1"/>
      <w:marLeft w:val="0"/>
      <w:marRight w:val="0"/>
      <w:marTop w:val="0"/>
      <w:marBottom w:val="0"/>
      <w:divBdr>
        <w:top w:val="none" w:sz="0" w:space="0" w:color="auto"/>
        <w:left w:val="none" w:sz="0" w:space="0" w:color="auto"/>
        <w:bottom w:val="none" w:sz="0" w:space="0" w:color="auto"/>
        <w:right w:val="none" w:sz="0" w:space="0" w:color="auto"/>
      </w:divBdr>
      <w:divsChild>
        <w:div w:id="1874078049">
          <w:marLeft w:val="662"/>
          <w:marRight w:val="0"/>
          <w:marTop w:val="125"/>
          <w:marBottom w:val="0"/>
          <w:divBdr>
            <w:top w:val="none" w:sz="0" w:space="0" w:color="auto"/>
            <w:left w:val="none" w:sz="0" w:space="0" w:color="auto"/>
            <w:bottom w:val="none" w:sz="0" w:space="0" w:color="auto"/>
            <w:right w:val="none" w:sz="0" w:space="0" w:color="auto"/>
          </w:divBdr>
        </w:div>
      </w:divsChild>
    </w:div>
    <w:div w:id="261299171">
      <w:bodyDiv w:val="1"/>
      <w:marLeft w:val="0"/>
      <w:marRight w:val="0"/>
      <w:marTop w:val="0"/>
      <w:marBottom w:val="0"/>
      <w:divBdr>
        <w:top w:val="none" w:sz="0" w:space="0" w:color="auto"/>
        <w:left w:val="none" w:sz="0" w:space="0" w:color="auto"/>
        <w:bottom w:val="none" w:sz="0" w:space="0" w:color="auto"/>
        <w:right w:val="none" w:sz="0" w:space="0" w:color="auto"/>
      </w:divBdr>
    </w:div>
    <w:div w:id="325322920">
      <w:bodyDiv w:val="1"/>
      <w:marLeft w:val="0"/>
      <w:marRight w:val="0"/>
      <w:marTop w:val="0"/>
      <w:marBottom w:val="0"/>
      <w:divBdr>
        <w:top w:val="none" w:sz="0" w:space="0" w:color="auto"/>
        <w:left w:val="none" w:sz="0" w:space="0" w:color="auto"/>
        <w:bottom w:val="none" w:sz="0" w:space="0" w:color="auto"/>
        <w:right w:val="none" w:sz="0" w:space="0" w:color="auto"/>
      </w:divBdr>
    </w:div>
    <w:div w:id="369455301">
      <w:bodyDiv w:val="1"/>
      <w:marLeft w:val="0"/>
      <w:marRight w:val="0"/>
      <w:marTop w:val="0"/>
      <w:marBottom w:val="0"/>
      <w:divBdr>
        <w:top w:val="none" w:sz="0" w:space="0" w:color="auto"/>
        <w:left w:val="none" w:sz="0" w:space="0" w:color="auto"/>
        <w:bottom w:val="none" w:sz="0" w:space="0" w:color="auto"/>
        <w:right w:val="none" w:sz="0" w:space="0" w:color="auto"/>
      </w:divBdr>
    </w:div>
    <w:div w:id="404030584">
      <w:bodyDiv w:val="1"/>
      <w:marLeft w:val="0"/>
      <w:marRight w:val="0"/>
      <w:marTop w:val="0"/>
      <w:marBottom w:val="0"/>
      <w:divBdr>
        <w:top w:val="none" w:sz="0" w:space="0" w:color="auto"/>
        <w:left w:val="none" w:sz="0" w:space="0" w:color="auto"/>
        <w:bottom w:val="none" w:sz="0" w:space="0" w:color="auto"/>
        <w:right w:val="none" w:sz="0" w:space="0" w:color="auto"/>
      </w:divBdr>
    </w:div>
    <w:div w:id="437213695">
      <w:bodyDiv w:val="1"/>
      <w:marLeft w:val="0"/>
      <w:marRight w:val="0"/>
      <w:marTop w:val="0"/>
      <w:marBottom w:val="0"/>
      <w:divBdr>
        <w:top w:val="none" w:sz="0" w:space="0" w:color="auto"/>
        <w:left w:val="none" w:sz="0" w:space="0" w:color="auto"/>
        <w:bottom w:val="none" w:sz="0" w:space="0" w:color="auto"/>
        <w:right w:val="none" w:sz="0" w:space="0" w:color="auto"/>
      </w:divBdr>
    </w:div>
    <w:div w:id="590622732">
      <w:bodyDiv w:val="1"/>
      <w:marLeft w:val="0"/>
      <w:marRight w:val="0"/>
      <w:marTop w:val="0"/>
      <w:marBottom w:val="0"/>
      <w:divBdr>
        <w:top w:val="none" w:sz="0" w:space="0" w:color="auto"/>
        <w:left w:val="none" w:sz="0" w:space="0" w:color="auto"/>
        <w:bottom w:val="none" w:sz="0" w:space="0" w:color="auto"/>
        <w:right w:val="none" w:sz="0" w:space="0" w:color="auto"/>
      </w:divBdr>
    </w:div>
    <w:div w:id="741030865">
      <w:bodyDiv w:val="1"/>
      <w:marLeft w:val="0"/>
      <w:marRight w:val="0"/>
      <w:marTop w:val="0"/>
      <w:marBottom w:val="0"/>
      <w:divBdr>
        <w:top w:val="none" w:sz="0" w:space="0" w:color="auto"/>
        <w:left w:val="none" w:sz="0" w:space="0" w:color="auto"/>
        <w:bottom w:val="none" w:sz="0" w:space="0" w:color="auto"/>
        <w:right w:val="none" w:sz="0" w:space="0" w:color="auto"/>
      </w:divBdr>
      <w:divsChild>
        <w:div w:id="14701098">
          <w:marLeft w:val="662"/>
          <w:marRight w:val="0"/>
          <w:marTop w:val="125"/>
          <w:marBottom w:val="0"/>
          <w:divBdr>
            <w:top w:val="none" w:sz="0" w:space="0" w:color="auto"/>
            <w:left w:val="none" w:sz="0" w:space="0" w:color="auto"/>
            <w:bottom w:val="none" w:sz="0" w:space="0" w:color="auto"/>
            <w:right w:val="none" w:sz="0" w:space="0" w:color="auto"/>
          </w:divBdr>
        </w:div>
      </w:divsChild>
    </w:div>
    <w:div w:id="825902354">
      <w:bodyDiv w:val="1"/>
      <w:marLeft w:val="0"/>
      <w:marRight w:val="0"/>
      <w:marTop w:val="0"/>
      <w:marBottom w:val="0"/>
      <w:divBdr>
        <w:top w:val="none" w:sz="0" w:space="0" w:color="auto"/>
        <w:left w:val="none" w:sz="0" w:space="0" w:color="auto"/>
        <w:bottom w:val="none" w:sz="0" w:space="0" w:color="auto"/>
        <w:right w:val="none" w:sz="0" w:space="0" w:color="auto"/>
      </w:divBdr>
    </w:div>
    <w:div w:id="907231267">
      <w:bodyDiv w:val="1"/>
      <w:marLeft w:val="0"/>
      <w:marRight w:val="0"/>
      <w:marTop w:val="0"/>
      <w:marBottom w:val="0"/>
      <w:divBdr>
        <w:top w:val="none" w:sz="0" w:space="0" w:color="auto"/>
        <w:left w:val="none" w:sz="0" w:space="0" w:color="auto"/>
        <w:bottom w:val="none" w:sz="0" w:space="0" w:color="auto"/>
        <w:right w:val="none" w:sz="0" w:space="0" w:color="auto"/>
      </w:divBdr>
    </w:div>
    <w:div w:id="1012337868">
      <w:bodyDiv w:val="1"/>
      <w:marLeft w:val="0"/>
      <w:marRight w:val="0"/>
      <w:marTop w:val="0"/>
      <w:marBottom w:val="0"/>
      <w:divBdr>
        <w:top w:val="none" w:sz="0" w:space="0" w:color="auto"/>
        <w:left w:val="none" w:sz="0" w:space="0" w:color="auto"/>
        <w:bottom w:val="none" w:sz="0" w:space="0" w:color="auto"/>
        <w:right w:val="none" w:sz="0" w:space="0" w:color="auto"/>
      </w:divBdr>
    </w:div>
    <w:div w:id="1193809924">
      <w:bodyDiv w:val="1"/>
      <w:marLeft w:val="0"/>
      <w:marRight w:val="0"/>
      <w:marTop w:val="0"/>
      <w:marBottom w:val="0"/>
      <w:divBdr>
        <w:top w:val="none" w:sz="0" w:space="0" w:color="auto"/>
        <w:left w:val="none" w:sz="0" w:space="0" w:color="auto"/>
        <w:bottom w:val="none" w:sz="0" w:space="0" w:color="auto"/>
        <w:right w:val="none" w:sz="0" w:space="0" w:color="auto"/>
      </w:divBdr>
    </w:div>
    <w:div w:id="1308171530">
      <w:bodyDiv w:val="1"/>
      <w:marLeft w:val="0"/>
      <w:marRight w:val="0"/>
      <w:marTop w:val="0"/>
      <w:marBottom w:val="0"/>
      <w:divBdr>
        <w:top w:val="none" w:sz="0" w:space="0" w:color="auto"/>
        <w:left w:val="none" w:sz="0" w:space="0" w:color="auto"/>
        <w:bottom w:val="none" w:sz="0" w:space="0" w:color="auto"/>
        <w:right w:val="none" w:sz="0" w:space="0" w:color="auto"/>
      </w:divBdr>
      <w:divsChild>
        <w:div w:id="316302109">
          <w:marLeft w:val="662"/>
          <w:marRight w:val="0"/>
          <w:marTop w:val="144"/>
          <w:marBottom w:val="0"/>
          <w:divBdr>
            <w:top w:val="none" w:sz="0" w:space="0" w:color="auto"/>
            <w:left w:val="none" w:sz="0" w:space="0" w:color="auto"/>
            <w:bottom w:val="none" w:sz="0" w:space="0" w:color="auto"/>
            <w:right w:val="none" w:sz="0" w:space="0" w:color="auto"/>
          </w:divBdr>
        </w:div>
        <w:div w:id="1247107166">
          <w:marLeft w:val="662"/>
          <w:marRight w:val="0"/>
          <w:marTop w:val="144"/>
          <w:marBottom w:val="0"/>
          <w:divBdr>
            <w:top w:val="none" w:sz="0" w:space="0" w:color="auto"/>
            <w:left w:val="none" w:sz="0" w:space="0" w:color="auto"/>
            <w:bottom w:val="none" w:sz="0" w:space="0" w:color="auto"/>
            <w:right w:val="none" w:sz="0" w:space="0" w:color="auto"/>
          </w:divBdr>
        </w:div>
        <w:div w:id="1237397826">
          <w:marLeft w:val="662"/>
          <w:marRight w:val="0"/>
          <w:marTop w:val="144"/>
          <w:marBottom w:val="0"/>
          <w:divBdr>
            <w:top w:val="none" w:sz="0" w:space="0" w:color="auto"/>
            <w:left w:val="none" w:sz="0" w:space="0" w:color="auto"/>
            <w:bottom w:val="none" w:sz="0" w:space="0" w:color="auto"/>
            <w:right w:val="none" w:sz="0" w:space="0" w:color="auto"/>
          </w:divBdr>
        </w:div>
      </w:divsChild>
    </w:div>
    <w:div w:id="1354108932">
      <w:bodyDiv w:val="1"/>
      <w:marLeft w:val="0"/>
      <w:marRight w:val="0"/>
      <w:marTop w:val="0"/>
      <w:marBottom w:val="0"/>
      <w:divBdr>
        <w:top w:val="none" w:sz="0" w:space="0" w:color="auto"/>
        <w:left w:val="none" w:sz="0" w:space="0" w:color="auto"/>
        <w:bottom w:val="none" w:sz="0" w:space="0" w:color="auto"/>
        <w:right w:val="none" w:sz="0" w:space="0" w:color="auto"/>
      </w:divBdr>
      <w:divsChild>
        <w:div w:id="857545005">
          <w:marLeft w:val="662"/>
          <w:marRight w:val="0"/>
          <w:marTop w:val="125"/>
          <w:marBottom w:val="0"/>
          <w:divBdr>
            <w:top w:val="none" w:sz="0" w:space="0" w:color="auto"/>
            <w:left w:val="none" w:sz="0" w:space="0" w:color="auto"/>
            <w:bottom w:val="none" w:sz="0" w:space="0" w:color="auto"/>
            <w:right w:val="none" w:sz="0" w:space="0" w:color="auto"/>
          </w:divBdr>
        </w:div>
      </w:divsChild>
    </w:div>
    <w:div w:id="1415784399">
      <w:bodyDiv w:val="1"/>
      <w:marLeft w:val="0"/>
      <w:marRight w:val="0"/>
      <w:marTop w:val="0"/>
      <w:marBottom w:val="0"/>
      <w:divBdr>
        <w:top w:val="none" w:sz="0" w:space="0" w:color="auto"/>
        <w:left w:val="none" w:sz="0" w:space="0" w:color="auto"/>
        <w:bottom w:val="none" w:sz="0" w:space="0" w:color="auto"/>
        <w:right w:val="none" w:sz="0" w:space="0" w:color="auto"/>
      </w:divBdr>
    </w:div>
    <w:div w:id="1453474121">
      <w:bodyDiv w:val="1"/>
      <w:marLeft w:val="0"/>
      <w:marRight w:val="0"/>
      <w:marTop w:val="0"/>
      <w:marBottom w:val="0"/>
      <w:divBdr>
        <w:top w:val="none" w:sz="0" w:space="0" w:color="auto"/>
        <w:left w:val="none" w:sz="0" w:space="0" w:color="auto"/>
        <w:bottom w:val="none" w:sz="0" w:space="0" w:color="auto"/>
        <w:right w:val="none" w:sz="0" w:space="0" w:color="auto"/>
      </w:divBdr>
      <w:divsChild>
        <w:div w:id="1795904582">
          <w:marLeft w:val="662"/>
          <w:marRight w:val="0"/>
          <w:marTop w:val="144"/>
          <w:marBottom w:val="0"/>
          <w:divBdr>
            <w:top w:val="none" w:sz="0" w:space="0" w:color="auto"/>
            <w:left w:val="none" w:sz="0" w:space="0" w:color="auto"/>
            <w:bottom w:val="none" w:sz="0" w:space="0" w:color="auto"/>
            <w:right w:val="none" w:sz="0" w:space="0" w:color="auto"/>
          </w:divBdr>
        </w:div>
        <w:div w:id="167794789">
          <w:marLeft w:val="662"/>
          <w:marRight w:val="0"/>
          <w:marTop w:val="144"/>
          <w:marBottom w:val="0"/>
          <w:divBdr>
            <w:top w:val="none" w:sz="0" w:space="0" w:color="auto"/>
            <w:left w:val="none" w:sz="0" w:space="0" w:color="auto"/>
            <w:bottom w:val="none" w:sz="0" w:space="0" w:color="auto"/>
            <w:right w:val="none" w:sz="0" w:space="0" w:color="auto"/>
          </w:divBdr>
        </w:div>
        <w:div w:id="1515457696">
          <w:marLeft w:val="662"/>
          <w:marRight w:val="0"/>
          <w:marTop w:val="144"/>
          <w:marBottom w:val="0"/>
          <w:divBdr>
            <w:top w:val="none" w:sz="0" w:space="0" w:color="auto"/>
            <w:left w:val="none" w:sz="0" w:space="0" w:color="auto"/>
            <w:bottom w:val="none" w:sz="0" w:space="0" w:color="auto"/>
            <w:right w:val="none" w:sz="0" w:space="0" w:color="auto"/>
          </w:divBdr>
        </w:div>
      </w:divsChild>
    </w:div>
    <w:div w:id="1573083920">
      <w:bodyDiv w:val="1"/>
      <w:marLeft w:val="0"/>
      <w:marRight w:val="0"/>
      <w:marTop w:val="0"/>
      <w:marBottom w:val="0"/>
      <w:divBdr>
        <w:top w:val="none" w:sz="0" w:space="0" w:color="auto"/>
        <w:left w:val="none" w:sz="0" w:space="0" w:color="auto"/>
        <w:bottom w:val="none" w:sz="0" w:space="0" w:color="auto"/>
        <w:right w:val="none" w:sz="0" w:space="0" w:color="auto"/>
      </w:divBdr>
    </w:div>
    <w:div w:id="1672878750">
      <w:bodyDiv w:val="1"/>
      <w:marLeft w:val="0"/>
      <w:marRight w:val="0"/>
      <w:marTop w:val="0"/>
      <w:marBottom w:val="0"/>
      <w:divBdr>
        <w:top w:val="none" w:sz="0" w:space="0" w:color="auto"/>
        <w:left w:val="none" w:sz="0" w:space="0" w:color="auto"/>
        <w:bottom w:val="none" w:sz="0" w:space="0" w:color="auto"/>
        <w:right w:val="none" w:sz="0" w:space="0" w:color="auto"/>
      </w:divBdr>
    </w:div>
    <w:div w:id="1735618954">
      <w:bodyDiv w:val="1"/>
      <w:marLeft w:val="0"/>
      <w:marRight w:val="0"/>
      <w:marTop w:val="0"/>
      <w:marBottom w:val="0"/>
      <w:divBdr>
        <w:top w:val="none" w:sz="0" w:space="0" w:color="auto"/>
        <w:left w:val="none" w:sz="0" w:space="0" w:color="auto"/>
        <w:bottom w:val="none" w:sz="0" w:space="0" w:color="auto"/>
        <w:right w:val="none" w:sz="0" w:space="0" w:color="auto"/>
      </w:divBdr>
    </w:div>
    <w:div w:id="1870490585">
      <w:bodyDiv w:val="1"/>
      <w:marLeft w:val="0"/>
      <w:marRight w:val="0"/>
      <w:marTop w:val="0"/>
      <w:marBottom w:val="0"/>
      <w:divBdr>
        <w:top w:val="none" w:sz="0" w:space="0" w:color="auto"/>
        <w:left w:val="none" w:sz="0" w:space="0" w:color="auto"/>
        <w:bottom w:val="none" w:sz="0" w:space="0" w:color="auto"/>
        <w:right w:val="none" w:sz="0" w:space="0" w:color="auto"/>
      </w:divBdr>
    </w:div>
    <w:div w:id="1878003234">
      <w:bodyDiv w:val="1"/>
      <w:marLeft w:val="0"/>
      <w:marRight w:val="0"/>
      <w:marTop w:val="0"/>
      <w:marBottom w:val="0"/>
      <w:divBdr>
        <w:top w:val="none" w:sz="0" w:space="0" w:color="auto"/>
        <w:left w:val="none" w:sz="0" w:space="0" w:color="auto"/>
        <w:bottom w:val="none" w:sz="0" w:space="0" w:color="auto"/>
        <w:right w:val="none" w:sz="0" w:space="0" w:color="auto"/>
      </w:divBdr>
    </w:div>
    <w:div w:id="1917784997">
      <w:bodyDiv w:val="1"/>
      <w:marLeft w:val="0"/>
      <w:marRight w:val="0"/>
      <w:marTop w:val="0"/>
      <w:marBottom w:val="0"/>
      <w:divBdr>
        <w:top w:val="none" w:sz="0" w:space="0" w:color="auto"/>
        <w:left w:val="none" w:sz="0" w:space="0" w:color="auto"/>
        <w:bottom w:val="none" w:sz="0" w:space="0" w:color="auto"/>
        <w:right w:val="none" w:sz="0" w:space="0" w:color="auto"/>
      </w:divBdr>
    </w:div>
    <w:div w:id="1927298310">
      <w:bodyDiv w:val="1"/>
      <w:marLeft w:val="0"/>
      <w:marRight w:val="0"/>
      <w:marTop w:val="0"/>
      <w:marBottom w:val="0"/>
      <w:divBdr>
        <w:top w:val="none" w:sz="0" w:space="0" w:color="auto"/>
        <w:left w:val="none" w:sz="0" w:space="0" w:color="auto"/>
        <w:bottom w:val="none" w:sz="0" w:space="0" w:color="auto"/>
        <w:right w:val="none" w:sz="0" w:space="0" w:color="auto"/>
      </w:divBdr>
    </w:div>
    <w:div w:id="1950889264">
      <w:bodyDiv w:val="1"/>
      <w:marLeft w:val="0"/>
      <w:marRight w:val="0"/>
      <w:marTop w:val="0"/>
      <w:marBottom w:val="0"/>
      <w:divBdr>
        <w:top w:val="none" w:sz="0" w:space="0" w:color="auto"/>
        <w:left w:val="none" w:sz="0" w:space="0" w:color="auto"/>
        <w:bottom w:val="none" w:sz="0" w:space="0" w:color="auto"/>
        <w:right w:val="none" w:sz="0" w:space="0" w:color="auto"/>
      </w:divBdr>
    </w:div>
    <w:div w:id="2036468092">
      <w:bodyDiv w:val="1"/>
      <w:marLeft w:val="0"/>
      <w:marRight w:val="0"/>
      <w:marTop w:val="0"/>
      <w:marBottom w:val="0"/>
      <w:divBdr>
        <w:top w:val="none" w:sz="0" w:space="0" w:color="auto"/>
        <w:left w:val="none" w:sz="0" w:space="0" w:color="auto"/>
        <w:bottom w:val="none" w:sz="0" w:space="0" w:color="auto"/>
        <w:right w:val="none" w:sz="0" w:space="0" w:color="auto"/>
      </w:divBdr>
      <w:divsChild>
        <w:div w:id="1522695169">
          <w:marLeft w:val="662"/>
          <w:marRight w:val="0"/>
          <w:marTop w:val="125"/>
          <w:marBottom w:val="0"/>
          <w:divBdr>
            <w:top w:val="none" w:sz="0" w:space="0" w:color="auto"/>
            <w:left w:val="none" w:sz="0" w:space="0" w:color="auto"/>
            <w:bottom w:val="none" w:sz="0" w:space="0" w:color="auto"/>
            <w:right w:val="none" w:sz="0" w:space="0" w:color="auto"/>
          </w:divBdr>
        </w:div>
        <w:div w:id="1283267309">
          <w:marLeft w:val="662"/>
          <w:marRight w:val="0"/>
          <w:marTop w:val="125"/>
          <w:marBottom w:val="0"/>
          <w:divBdr>
            <w:top w:val="none" w:sz="0" w:space="0" w:color="auto"/>
            <w:left w:val="none" w:sz="0" w:space="0" w:color="auto"/>
            <w:bottom w:val="none" w:sz="0" w:space="0" w:color="auto"/>
            <w:right w:val="none" w:sz="0" w:space="0" w:color="auto"/>
          </w:divBdr>
        </w:div>
        <w:div w:id="594557532">
          <w:marLeft w:val="66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loud.ibm.com/docs/cli/reference/ibmcloud?topic=cloud-cli-install-ibmcloud-cl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loud.ibm.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A7FC8-7C4C-4D19-906F-D0B7E7BDA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22</Pages>
  <Words>3198</Words>
  <Characters>18233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cp:revision>
  <dcterms:created xsi:type="dcterms:W3CDTF">2023-11-01T04:25:00Z</dcterms:created>
  <dcterms:modified xsi:type="dcterms:W3CDTF">2023-11-01T07:09:00Z</dcterms:modified>
</cp:coreProperties>
</file>