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BEC0" w14:textId="77777777" w:rsidR="00392332" w:rsidRDefault="0004197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1</w:t>
      </w:r>
    </w:p>
    <w:p w14:paraId="21B6BEC1" w14:textId="77777777" w:rsidR="00392332" w:rsidRDefault="00392332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1B6BEC2" w14:textId="77777777" w:rsidR="00392332" w:rsidRDefault="0004197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MOBILE COMPUTING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21B6BEC3" w14:textId="77777777" w:rsidR="00392332" w:rsidRDefault="0004197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ITA03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21B6BEC4" w14:textId="77777777" w:rsidR="00392332" w:rsidRDefault="000419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21B6BF3C">
          <v:rect id="_x0000_i1025" style="width:0;height:1.5pt" o:hralign="center" o:hrstd="t" o:hr="t" fillcolor="#a0a0a0" stroked="f"/>
        </w:pict>
      </w:r>
    </w:p>
    <w:p w14:paraId="21B6BEC5" w14:textId="77777777" w:rsidR="00392332" w:rsidRDefault="003923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6BEC6" w14:textId="77777777" w:rsidR="00392332" w:rsidRDefault="000419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21B6BEC7" w14:textId="77777777" w:rsidR="00392332" w:rsidRDefault="003923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6BEC8" w14:textId="77777777" w:rsidR="00392332" w:rsidRDefault="000419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CO1: </w:t>
      </w:r>
      <w:proofErr w:type="spellStart"/>
      <w:r>
        <w:t>Analyse</w:t>
      </w:r>
      <w:proofErr w:type="spellEnd"/>
      <w:r>
        <w:t xml:space="preserve"> the mobile network components, mobile base station, mobile infrastructures and protocols in cellular systems.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(BL-1, BL-2, BL-3)</w:t>
      </w:r>
    </w:p>
    <w:p w14:paraId="21B6BEC9" w14:textId="77777777" w:rsidR="00392332" w:rsidRDefault="003923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B6BECA" w14:textId="77777777" w:rsidR="00392332" w:rsidRDefault="0004197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1B6BF3D">
          <v:rect id="_x0000_i1026" style="width:0;height:1.5pt" o:hralign="center" o:hrstd="t" o:hr="t" fillcolor="#a0a0a0" stroked="f"/>
        </w:pict>
      </w:r>
    </w:p>
    <w:p w14:paraId="21B6BECB" w14:textId="77777777" w:rsidR="00392332" w:rsidRDefault="003923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B6BECC" w14:textId="77777777" w:rsidR="00392332" w:rsidRDefault="000419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QUESTIONS: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Marks: 100</w:t>
      </w:r>
    </w:p>
    <w:p w14:paraId="21B6BECD" w14:textId="77777777" w:rsidR="00392332" w:rsidRDefault="003923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B6BECE" w14:textId="77777777" w:rsidR="00392332" w:rsidRDefault="0004197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Annexure A</w:t>
      </w:r>
    </w:p>
    <w:p w14:paraId="21B6BECF" w14:textId="77777777" w:rsidR="00392332" w:rsidRDefault="0004197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21B6BED0" w14:textId="77777777" w:rsidR="00392332" w:rsidRDefault="00041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Concept Mapping</w:t>
      </w:r>
    </w:p>
    <w:p w14:paraId="21B6BED1" w14:textId="77777777" w:rsidR="00392332" w:rsidRDefault="003923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6BED2" w14:textId="77777777" w:rsidR="00392332" w:rsidRDefault="0004197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21B6BF3E">
          <v:rect id="_x0000_i1027" style="width:0;height:1.5pt" o:hralign="center" o:hrstd="t" o:hr="t" fillcolor="#a0a0a0" stroked="f"/>
        </w:pict>
      </w:r>
    </w:p>
    <w:p w14:paraId="21B6BED3" w14:textId="77777777" w:rsidR="00392332" w:rsidRDefault="003923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6BED4" w14:textId="77777777" w:rsidR="00392332" w:rsidRDefault="0004197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1B6BED5" w14:textId="77777777" w:rsidR="00392332" w:rsidRDefault="0039233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1B6BED6" w14:textId="4E0F8E6B" w:rsidR="00392332" w:rsidRDefault="0004197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proofErr w:type="spellStart"/>
      <w:r w:rsidR="0022703E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IN"/>
        </w:rPr>
        <w:t>L.</w:t>
      </w:r>
      <w:proofErr w:type="gramStart"/>
      <w:r w:rsidR="0022703E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IN"/>
        </w:rPr>
        <w:t>M.Sharmila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IN"/>
        </w:rPr>
        <w:t>(192521</w:t>
      </w:r>
      <w:r w:rsidR="0017138C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IN"/>
        </w:rPr>
        <w:t>243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en-IN"/>
        </w:rPr>
        <w:t>)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I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21B6BED7" w14:textId="77777777" w:rsidR="00392332" w:rsidRDefault="00392332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1B6BED8" w14:textId="77777777" w:rsidR="00392332" w:rsidRDefault="0004197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21B6BED9" w14:textId="77777777" w:rsidR="00392332" w:rsidRDefault="0039233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1B6BEDA" w14:textId="77777777" w:rsidR="00392332" w:rsidRDefault="00392332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1B6BEDB" w14:textId="77777777" w:rsidR="00392332" w:rsidRDefault="0004197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21B6BEDC" w14:textId="6B190D0E" w:rsidR="00392332" w:rsidRDefault="0017138C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L.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M.Sharmila</w:t>
      </w:r>
      <w:proofErr w:type="spellEnd"/>
      <w:proofErr w:type="gramEnd"/>
    </w:p>
    <w:p w14:paraId="21B6BEDD" w14:textId="77777777" w:rsidR="00392332" w:rsidRDefault="003923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B6BEDE" w14:textId="77777777" w:rsidR="00392332" w:rsidRDefault="0039233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1B6BEDF" w14:textId="77777777" w:rsidR="00392332" w:rsidRDefault="003923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6BEE0" w14:textId="77777777" w:rsidR="00392332" w:rsidRDefault="003923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6BEE1" w14:textId="77777777" w:rsidR="00392332" w:rsidRDefault="0039233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6BEE2" w14:textId="77777777" w:rsidR="00392332" w:rsidRDefault="00392332">
      <w:pPr>
        <w:ind w:left="2880" w:firstLine="720"/>
        <w:rPr>
          <w:rFonts w:ascii="Times New Roman" w:eastAsia="Times New Roman" w:hAnsi="Times New Roman" w:cs="Times New Roman"/>
        </w:rPr>
      </w:pPr>
    </w:p>
    <w:p w14:paraId="21B6BEE3" w14:textId="77777777" w:rsidR="00392332" w:rsidRDefault="00392332">
      <w:pPr>
        <w:ind w:left="2880" w:firstLine="720"/>
        <w:rPr>
          <w:rFonts w:ascii="Times New Roman" w:eastAsia="Times New Roman" w:hAnsi="Times New Roman" w:cs="Times New Roman"/>
        </w:rPr>
      </w:pPr>
    </w:p>
    <w:p w14:paraId="21B6BEE4" w14:textId="77777777" w:rsidR="00392332" w:rsidRDefault="00392332">
      <w:pPr>
        <w:ind w:left="2880" w:firstLine="720"/>
        <w:rPr>
          <w:rFonts w:ascii="Times New Roman" w:eastAsia="Times New Roman" w:hAnsi="Times New Roman" w:cs="Times New Roman"/>
        </w:rPr>
      </w:pPr>
    </w:p>
    <w:p w14:paraId="21B6BEE5" w14:textId="77777777" w:rsidR="00392332" w:rsidRDefault="00392332">
      <w:pPr>
        <w:ind w:left="2880" w:firstLine="720"/>
        <w:rPr>
          <w:rFonts w:ascii="Times New Roman" w:eastAsia="Times New Roman" w:hAnsi="Times New Roman" w:cs="Times New Roman"/>
        </w:rPr>
      </w:pPr>
    </w:p>
    <w:p w14:paraId="21B6BEE6" w14:textId="77777777" w:rsidR="00392332" w:rsidRDefault="00392332">
      <w:pPr>
        <w:ind w:left="2880" w:firstLine="720"/>
        <w:rPr>
          <w:rFonts w:ascii="Times New Roman" w:eastAsia="Times New Roman" w:hAnsi="Times New Roman" w:cs="Times New Roman"/>
        </w:rPr>
      </w:pPr>
    </w:p>
    <w:p w14:paraId="21B6BEE7" w14:textId="77777777" w:rsidR="00392332" w:rsidRDefault="00041970">
      <w:pPr>
        <w:pBdr>
          <w:bottom w:val="single" w:sz="4" w:space="1" w:color="C00000"/>
        </w:pBdr>
        <w:spacing w:before="80" w:after="4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  <w:r>
        <w:rPr>
          <w:b/>
          <w:bCs/>
          <w:color w:val="C00000"/>
        </w:rPr>
        <w:lastRenderedPageBreak/>
        <w:t>Annexure A - QUESTIONS</w:t>
      </w:r>
    </w:p>
    <w:p w14:paraId="21B6BEE8" w14:textId="77777777" w:rsidR="00392332" w:rsidRDefault="00392332">
      <w:pPr>
        <w:spacing w:after="30"/>
        <w:jc w:val="both"/>
      </w:pPr>
    </w:p>
    <w:p w14:paraId="21B6BEE9" w14:textId="77777777" w:rsidR="00392332" w:rsidRDefault="00392332">
      <w:pPr>
        <w:spacing w:after="30"/>
        <w:jc w:val="both"/>
      </w:pPr>
    </w:p>
    <w:p w14:paraId="21B6BEEA" w14:textId="77777777" w:rsidR="00392332" w:rsidRDefault="00041970">
      <w:pPr>
        <w:pStyle w:val="ListParagraph"/>
        <w:numPr>
          <w:ilvl w:val="0"/>
          <w:numId w:val="1"/>
        </w:numPr>
        <w:spacing w:after="30"/>
        <w:jc w:val="both"/>
      </w:pPr>
      <w:r>
        <w:t>Construct a concept map that evaluates the contribution of Mobile Station, Base Station Subsystem, and Network Switching Subsystem toward seamless communication.</w:t>
      </w:r>
    </w:p>
    <w:p w14:paraId="21B6BEEB" w14:textId="77777777" w:rsidR="00392332" w:rsidRDefault="00041970">
      <w:pPr>
        <w:spacing w:after="30"/>
        <w:ind w:left="720"/>
        <w:jc w:val="both"/>
      </w:pPr>
      <w:r>
        <w:t>Illustrate their interdependencies.</w:t>
      </w:r>
    </w:p>
    <w:p w14:paraId="21B6BEEC" w14:textId="77777777" w:rsidR="00392332" w:rsidRDefault="00041970">
      <w:pPr>
        <w:spacing w:after="30"/>
        <w:ind w:left="720"/>
        <w:jc w:val="both"/>
      </w:pPr>
      <w:r>
        <w:t>Assess which subsystem has the greatest influence on service continuity.</w:t>
      </w:r>
    </w:p>
    <w:p w14:paraId="21B6BEED" w14:textId="77777777" w:rsidR="00392332" w:rsidRDefault="00041970">
      <w:pPr>
        <w:spacing w:after="30"/>
        <w:ind w:left="720"/>
        <w:jc w:val="both"/>
      </w:pPr>
      <w:r>
        <w:t>Justify your conclusions using concept relationships.</w:t>
      </w:r>
    </w:p>
    <w:p w14:paraId="21B6BEEE" w14:textId="77777777" w:rsidR="00392332" w:rsidRDefault="00392332">
      <w:pPr>
        <w:spacing w:after="30"/>
        <w:ind w:left="720"/>
        <w:jc w:val="both"/>
      </w:pPr>
    </w:p>
    <w:p w14:paraId="21B6BEEF" w14:textId="77777777" w:rsidR="00392332" w:rsidRDefault="00392332">
      <w:pPr>
        <w:spacing w:after="30"/>
        <w:ind w:left="720"/>
        <w:jc w:val="both"/>
      </w:pPr>
    </w:p>
    <w:p w14:paraId="21B6BEF0" w14:textId="77777777" w:rsidR="00392332" w:rsidRDefault="00041970">
      <w:pPr>
        <w:spacing w:after="30"/>
        <w:jc w:val="both"/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21B6BF3F" wp14:editId="21B6BF40">
            <wp:extent cx="6205855" cy="5168265"/>
            <wp:effectExtent l="0" t="0" r="12065" b="13335"/>
            <wp:docPr id="8" name="Picture 8" descr="Seamless Communication Subsystem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eamless Communication Subsystem Ma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BEF1" w14:textId="77777777" w:rsidR="00392332" w:rsidRDefault="00392332">
      <w:pPr>
        <w:spacing w:after="30"/>
        <w:ind w:left="720"/>
        <w:jc w:val="both"/>
      </w:pPr>
    </w:p>
    <w:p w14:paraId="21B6BEF2" w14:textId="77777777" w:rsidR="00392332" w:rsidRDefault="00392332">
      <w:pPr>
        <w:spacing w:after="30"/>
        <w:ind w:left="720"/>
        <w:jc w:val="both"/>
      </w:pPr>
    </w:p>
    <w:p w14:paraId="21B6BEF3" w14:textId="77777777" w:rsidR="00392332" w:rsidRDefault="00392332">
      <w:pPr>
        <w:spacing w:after="30"/>
        <w:ind w:left="720"/>
        <w:jc w:val="both"/>
      </w:pPr>
    </w:p>
    <w:p w14:paraId="21B6BEF4" w14:textId="77777777" w:rsidR="00392332" w:rsidRDefault="00392332">
      <w:pPr>
        <w:spacing w:after="30"/>
        <w:ind w:left="720"/>
        <w:jc w:val="both"/>
      </w:pPr>
    </w:p>
    <w:p w14:paraId="21B6BEF5" w14:textId="77777777" w:rsidR="00392332" w:rsidRDefault="00392332">
      <w:pPr>
        <w:spacing w:after="30"/>
        <w:ind w:left="720"/>
        <w:jc w:val="both"/>
      </w:pPr>
    </w:p>
    <w:p w14:paraId="21B6BEF6" w14:textId="77777777" w:rsidR="00392332" w:rsidRDefault="00392332">
      <w:pPr>
        <w:spacing w:after="30"/>
        <w:ind w:left="720"/>
        <w:jc w:val="both"/>
      </w:pPr>
    </w:p>
    <w:p w14:paraId="21B6BEF7" w14:textId="77777777" w:rsidR="00392332" w:rsidRDefault="00392332">
      <w:pPr>
        <w:spacing w:after="30"/>
        <w:jc w:val="both"/>
      </w:pPr>
    </w:p>
    <w:p w14:paraId="21B6BEF8" w14:textId="77777777" w:rsidR="00392332" w:rsidRDefault="00392332">
      <w:pPr>
        <w:spacing w:after="30"/>
        <w:ind w:left="720"/>
        <w:jc w:val="both"/>
      </w:pPr>
    </w:p>
    <w:p w14:paraId="21B6BEF9" w14:textId="77777777" w:rsidR="00392332" w:rsidRDefault="00392332">
      <w:pPr>
        <w:spacing w:after="30"/>
        <w:jc w:val="both"/>
      </w:pPr>
    </w:p>
    <w:p w14:paraId="21B6BEFA" w14:textId="77777777" w:rsidR="00392332" w:rsidRDefault="00041970">
      <w:pPr>
        <w:pStyle w:val="ListParagraph"/>
        <w:numPr>
          <w:ilvl w:val="0"/>
          <w:numId w:val="1"/>
        </w:numPr>
        <w:spacing w:after="30"/>
        <w:jc w:val="both"/>
      </w:pPr>
      <w:r>
        <w:t>Develop a concept map that evaluates the effectiveness of the mobile network protocol stack.</w:t>
      </w:r>
    </w:p>
    <w:p w14:paraId="21B6BEFB" w14:textId="77777777" w:rsidR="00392332" w:rsidRDefault="00041970">
      <w:pPr>
        <w:spacing w:after="30"/>
        <w:ind w:left="720"/>
        <w:jc w:val="both"/>
      </w:pPr>
      <w:r>
        <w:t>Illustrate interactions among protocol layers.</w:t>
      </w:r>
    </w:p>
    <w:p w14:paraId="21B6BEFC" w14:textId="77777777" w:rsidR="00392332" w:rsidRDefault="00041970">
      <w:pPr>
        <w:spacing w:after="30"/>
        <w:ind w:left="720"/>
        <w:jc w:val="both"/>
      </w:pPr>
      <w:r>
        <w:t>Assess how each layer contributes to reliable mobile communication.</w:t>
      </w:r>
    </w:p>
    <w:p w14:paraId="21B6BEFD" w14:textId="77777777" w:rsidR="00392332" w:rsidRDefault="00041970">
      <w:pPr>
        <w:spacing w:after="30"/>
        <w:ind w:left="720"/>
        <w:jc w:val="both"/>
      </w:pPr>
      <w:r>
        <w:t>Support your evaluation with meaningful hierarchical relationships.</w:t>
      </w:r>
    </w:p>
    <w:p w14:paraId="21B6BEFE" w14:textId="77777777" w:rsidR="00392332" w:rsidRDefault="00392332">
      <w:pPr>
        <w:spacing w:after="30"/>
        <w:jc w:val="both"/>
      </w:pPr>
    </w:p>
    <w:p w14:paraId="21B6BEFF" w14:textId="77777777" w:rsidR="00392332" w:rsidRDefault="00392332">
      <w:pPr>
        <w:spacing w:after="30"/>
        <w:ind w:left="720"/>
        <w:jc w:val="both"/>
      </w:pPr>
    </w:p>
    <w:p w14:paraId="21B6BF00" w14:textId="77777777" w:rsidR="00392332" w:rsidRDefault="00041970">
      <w:pPr>
        <w:spacing w:after="30"/>
        <w:jc w:val="both"/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21B6BF41" wp14:editId="21B6BF42">
            <wp:extent cx="5720715" cy="5344160"/>
            <wp:effectExtent l="0" t="0" r="9525" b="5080"/>
            <wp:docPr id="9" name="Picture 9" descr="Mobile Network Protocol Stack Inf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obile Network Protocol Stack Infographi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BF01" w14:textId="77777777" w:rsidR="00392332" w:rsidRDefault="00392332">
      <w:pPr>
        <w:spacing w:after="30"/>
        <w:ind w:left="720"/>
        <w:jc w:val="both"/>
      </w:pPr>
    </w:p>
    <w:p w14:paraId="21B6BF02" w14:textId="77777777" w:rsidR="00392332" w:rsidRDefault="00392332">
      <w:pPr>
        <w:spacing w:after="30"/>
        <w:ind w:left="720"/>
        <w:jc w:val="both"/>
      </w:pPr>
    </w:p>
    <w:p w14:paraId="21B6BF03" w14:textId="77777777" w:rsidR="00392332" w:rsidRDefault="00392332">
      <w:pPr>
        <w:spacing w:after="30"/>
        <w:ind w:left="720"/>
        <w:jc w:val="both"/>
      </w:pPr>
    </w:p>
    <w:p w14:paraId="21B6BF04" w14:textId="77777777" w:rsidR="00392332" w:rsidRDefault="00392332">
      <w:pPr>
        <w:spacing w:after="30"/>
        <w:ind w:left="720"/>
        <w:jc w:val="both"/>
      </w:pPr>
    </w:p>
    <w:p w14:paraId="21B6BF05" w14:textId="77777777" w:rsidR="00392332" w:rsidRDefault="00392332">
      <w:pPr>
        <w:spacing w:after="30"/>
        <w:ind w:left="720"/>
        <w:jc w:val="both"/>
      </w:pPr>
    </w:p>
    <w:p w14:paraId="21B6BF06" w14:textId="77777777" w:rsidR="00392332" w:rsidRDefault="00392332">
      <w:pPr>
        <w:spacing w:after="50"/>
      </w:pPr>
    </w:p>
    <w:p w14:paraId="21B6BF07" w14:textId="77777777" w:rsidR="00392332" w:rsidRDefault="00392332">
      <w:pPr>
        <w:pBdr>
          <w:bottom w:val="single" w:sz="4" w:space="1" w:color="2E75B6"/>
        </w:pBdr>
        <w:spacing w:before="80" w:after="40"/>
        <w:rPr>
          <w:b/>
          <w:bCs/>
          <w:color w:val="1F4E79"/>
        </w:rPr>
      </w:pPr>
    </w:p>
    <w:p w14:paraId="21B6BF08" w14:textId="77777777" w:rsidR="00392332" w:rsidRDefault="00392332">
      <w:pPr>
        <w:pBdr>
          <w:bottom w:val="single" w:sz="4" w:space="1" w:color="2E75B6"/>
        </w:pBdr>
        <w:spacing w:before="80" w:after="40"/>
        <w:rPr>
          <w:b/>
          <w:bCs/>
          <w:color w:val="1F4E79"/>
        </w:rPr>
      </w:pPr>
    </w:p>
    <w:p w14:paraId="21B6BF09" w14:textId="77777777" w:rsidR="00392332" w:rsidRDefault="00392332">
      <w:pPr>
        <w:pBdr>
          <w:bottom w:val="single" w:sz="4" w:space="1" w:color="2E75B6"/>
        </w:pBdr>
        <w:spacing w:before="80" w:after="40"/>
        <w:rPr>
          <w:b/>
          <w:bCs/>
          <w:color w:val="1F4E79"/>
        </w:rPr>
      </w:pPr>
    </w:p>
    <w:p w14:paraId="21B6BF0A" w14:textId="77777777" w:rsidR="00392332" w:rsidRDefault="0004197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</w:rPr>
        <w:t>Rubrics for Calculation</w:t>
      </w:r>
    </w:p>
    <w:p w14:paraId="21B6BF0B" w14:textId="77777777" w:rsidR="00392332" w:rsidRDefault="00392332">
      <w:pPr>
        <w:spacing w:after="5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17"/>
        <w:gridCol w:w="1173"/>
        <w:gridCol w:w="1384"/>
        <w:gridCol w:w="1629"/>
        <w:gridCol w:w="1593"/>
        <w:gridCol w:w="1723"/>
      </w:tblGrid>
      <w:tr w:rsidR="00392332" w14:paraId="21B6BF12" w14:textId="77777777">
        <w:trPr>
          <w:trHeight w:val="315"/>
        </w:trPr>
        <w:tc>
          <w:tcPr>
            <w:tcW w:w="629" w:type="pct"/>
          </w:tcPr>
          <w:p w14:paraId="21B6BF0C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423" w:type="pct"/>
          </w:tcPr>
          <w:p w14:paraId="21B6BF0D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895" w:type="pct"/>
          </w:tcPr>
          <w:p w14:paraId="21B6BF0E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Level 4 – Exemplary</w:t>
            </w:r>
          </w:p>
        </w:tc>
        <w:tc>
          <w:tcPr>
            <w:tcW w:w="871" w:type="pct"/>
          </w:tcPr>
          <w:p w14:paraId="21B6BF0F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Level 3 – Proficient</w:t>
            </w:r>
          </w:p>
        </w:tc>
        <w:tc>
          <w:tcPr>
            <w:tcW w:w="1070" w:type="pct"/>
          </w:tcPr>
          <w:p w14:paraId="21B6BF10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Level 2 – Developing</w:t>
            </w:r>
          </w:p>
        </w:tc>
        <w:tc>
          <w:tcPr>
            <w:tcW w:w="1112" w:type="pct"/>
          </w:tcPr>
          <w:p w14:paraId="21B6BF11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Level 1 – Beginning</w:t>
            </w:r>
          </w:p>
        </w:tc>
      </w:tr>
      <w:tr w:rsidR="00392332" w14:paraId="21B6BF19" w14:textId="77777777">
        <w:trPr>
          <w:trHeight w:val="900"/>
        </w:trPr>
        <w:tc>
          <w:tcPr>
            <w:tcW w:w="629" w:type="pct"/>
          </w:tcPr>
          <w:p w14:paraId="21B6BF13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Problem Context</w:t>
            </w:r>
          </w:p>
        </w:tc>
        <w:tc>
          <w:tcPr>
            <w:tcW w:w="423" w:type="pct"/>
          </w:tcPr>
          <w:p w14:paraId="21B6BF14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895" w:type="pct"/>
          </w:tcPr>
          <w:p w14:paraId="21B6BF15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Clearly understands the problem and accurately identifies all requirements</w:t>
            </w:r>
          </w:p>
        </w:tc>
        <w:tc>
          <w:tcPr>
            <w:tcW w:w="871" w:type="pct"/>
          </w:tcPr>
          <w:p w14:paraId="21B6BF16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understanding with minor gaps</w:t>
            </w:r>
          </w:p>
        </w:tc>
        <w:tc>
          <w:tcPr>
            <w:tcW w:w="1070" w:type="pct"/>
          </w:tcPr>
          <w:p w14:paraId="21B6BF17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understanding; some requirements unclear</w:t>
            </w:r>
          </w:p>
        </w:tc>
        <w:tc>
          <w:tcPr>
            <w:tcW w:w="1112" w:type="pct"/>
          </w:tcPr>
          <w:p w14:paraId="21B6BF18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understanding or misinterpretation of the problem</w:t>
            </w:r>
          </w:p>
        </w:tc>
      </w:tr>
      <w:tr w:rsidR="00392332" w14:paraId="21B6BF20" w14:textId="77777777">
        <w:trPr>
          <w:trHeight w:val="900"/>
        </w:trPr>
        <w:tc>
          <w:tcPr>
            <w:tcW w:w="629" w:type="pct"/>
          </w:tcPr>
          <w:p w14:paraId="21B6BF1A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Concepts</w:t>
            </w:r>
          </w:p>
        </w:tc>
        <w:tc>
          <w:tcPr>
            <w:tcW w:w="423" w:type="pct"/>
          </w:tcPr>
          <w:p w14:paraId="21B6BF1B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895" w:type="pct"/>
          </w:tcPr>
          <w:p w14:paraId="21B6BF1C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applies appropriate concepts to solve complex problems</w:t>
            </w:r>
          </w:p>
        </w:tc>
        <w:tc>
          <w:tcPr>
            <w:tcW w:w="871" w:type="pct"/>
          </w:tcPr>
          <w:p w14:paraId="21B6BF1D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relevant concepts correctly with minor errors</w:t>
            </w:r>
          </w:p>
        </w:tc>
        <w:tc>
          <w:tcPr>
            <w:tcW w:w="1070" w:type="pct"/>
          </w:tcPr>
          <w:p w14:paraId="21B6BF1E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basic concepts with limited accuracy</w:t>
            </w:r>
          </w:p>
        </w:tc>
        <w:tc>
          <w:tcPr>
            <w:tcW w:w="1112" w:type="pct"/>
          </w:tcPr>
          <w:p w14:paraId="21B6BF1F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apply appropriate concepts</w:t>
            </w:r>
          </w:p>
        </w:tc>
      </w:tr>
      <w:tr w:rsidR="00392332" w14:paraId="21B6BF27" w14:textId="77777777">
        <w:trPr>
          <w:trHeight w:val="600"/>
        </w:trPr>
        <w:tc>
          <w:tcPr>
            <w:tcW w:w="629" w:type="pct"/>
          </w:tcPr>
          <w:p w14:paraId="21B6BF21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Problem-Solving Approach</w:t>
            </w:r>
          </w:p>
        </w:tc>
        <w:tc>
          <w:tcPr>
            <w:tcW w:w="423" w:type="pct"/>
          </w:tcPr>
          <w:p w14:paraId="21B6BF22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895" w:type="pct"/>
          </w:tcPr>
          <w:p w14:paraId="21B6BF23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Logical, well-structured, and efficient approach</w:t>
            </w:r>
          </w:p>
        </w:tc>
        <w:tc>
          <w:tcPr>
            <w:tcW w:w="871" w:type="pct"/>
          </w:tcPr>
          <w:p w14:paraId="21B6BF24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logical approach with minor gaps</w:t>
            </w:r>
          </w:p>
        </w:tc>
        <w:tc>
          <w:tcPr>
            <w:tcW w:w="1070" w:type="pct"/>
          </w:tcPr>
          <w:p w14:paraId="21B6BF25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approach with some inconsistencies</w:t>
            </w:r>
          </w:p>
        </w:tc>
        <w:tc>
          <w:tcPr>
            <w:tcW w:w="1112" w:type="pct"/>
          </w:tcPr>
          <w:p w14:paraId="21B6BF26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Illogical or unclear approach</w:t>
            </w:r>
          </w:p>
        </w:tc>
      </w:tr>
      <w:tr w:rsidR="00392332" w14:paraId="21B6BF2E" w14:textId="77777777">
        <w:trPr>
          <w:trHeight w:val="900"/>
        </w:trPr>
        <w:tc>
          <w:tcPr>
            <w:tcW w:w="629" w:type="pct"/>
          </w:tcPr>
          <w:p w14:paraId="21B6BF28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Accuracy of Solution</w:t>
            </w:r>
          </w:p>
        </w:tc>
        <w:tc>
          <w:tcPr>
            <w:tcW w:w="423" w:type="pct"/>
          </w:tcPr>
          <w:p w14:paraId="21B6BF29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895" w:type="pct"/>
          </w:tcPr>
          <w:p w14:paraId="21B6BF2A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Completely correct solution with proper justification</w:t>
            </w:r>
          </w:p>
        </w:tc>
        <w:tc>
          <w:tcPr>
            <w:tcW w:w="871" w:type="pct"/>
          </w:tcPr>
          <w:p w14:paraId="21B6BF2B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correct with minor errors</w:t>
            </w:r>
          </w:p>
        </w:tc>
        <w:tc>
          <w:tcPr>
            <w:tcW w:w="1070" w:type="pct"/>
          </w:tcPr>
          <w:p w14:paraId="21B6BF2C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solution</w:t>
            </w:r>
          </w:p>
        </w:tc>
        <w:tc>
          <w:tcPr>
            <w:tcW w:w="1112" w:type="pct"/>
          </w:tcPr>
          <w:p w14:paraId="21B6BF2D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incomplete solution</w:t>
            </w:r>
          </w:p>
        </w:tc>
      </w:tr>
      <w:tr w:rsidR="00392332" w14:paraId="21B6BF35" w14:textId="77777777">
        <w:trPr>
          <w:trHeight w:val="900"/>
        </w:trPr>
        <w:tc>
          <w:tcPr>
            <w:tcW w:w="629" w:type="pct"/>
          </w:tcPr>
          <w:p w14:paraId="21B6BF2F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423" w:type="pct"/>
          </w:tcPr>
          <w:p w14:paraId="21B6BF30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895" w:type="pct"/>
          </w:tcPr>
          <w:p w14:paraId="21B6BF31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well-organized, and properly explained solution</w:t>
            </w:r>
          </w:p>
        </w:tc>
        <w:tc>
          <w:tcPr>
            <w:tcW w:w="871" w:type="pct"/>
          </w:tcPr>
          <w:p w14:paraId="21B6BF32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Understandable with minor clarity issues</w:t>
            </w:r>
          </w:p>
        </w:tc>
        <w:tc>
          <w:tcPr>
            <w:tcW w:w="1070" w:type="pct"/>
          </w:tcPr>
          <w:p w14:paraId="21B6BF33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clarity and explanation</w:t>
            </w:r>
          </w:p>
        </w:tc>
        <w:tc>
          <w:tcPr>
            <w:tcW w:w="1112" w:type="pct"/>
          </w:tcPr>
          <w:p w14:paraId="21B6BF34" w14:textId="77777777" w:rsidR="00392332" w:rsidRDefault="000419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difficult to understand</w:t>
            </w:r>
          </w:p>
        </w:tc>
      </w:tr>
    </w:tbl>
    <w:p w14:paraId="21B6BF36" w14:textId="77777777" w:rsidR="00392332" w:rsidRDefault="00392332">
      <w:pPr>
        <w:spacing w:after="50"/>
      </w:pPr>
    </w:p>
    <w:p w14:paraId="21B6BF37" w14:textId="77777777" w:rsidR="00392332" w:rsidRDefault="00392332">
      <w:pPr>
        <w:spacing w:after="30"/>
        <w:ind w:left="720"/>
        <w:jc w:val="both"/>
      </w:pPr>
    </w:p>
    <w:p w14:paraId="21B6BF38" w14:textId="77777777" w:rsidR="00392332" w:rsidRDefault="00392332">
      <w:pPr>
        <w:spacing w:after="30"/>
        <w:ind w:left="720"/>
        <w:jc w:val="both"/>
      </w:pPr>
    </w:p>
    <w:p w14:paraId="21B6BF39" w14:textId="77777777" w:rsidR="00392332" w:rsidRDefault="00392332">
      <w:pPr>
        <w:spacing w:after="30"/>
        <w:ind w:left="720"/>
        <w:jc w:val="both"/>
      </w:pPr>
    </w:p>
    <w:p w14:paraId="21B6BF3A" w14:textId="77777777" w:rsidR="00392332" w:rsidRDefault="00392332">
      <w:pPr>
        <w:spacing w:after="30"/>
        <w:ind w:left="720"/>
        <w:jc w:val="both"/>
      </w:pPr>
    </w:p>
    <w:p w14:paraId="21B6BF3B" w14:textId="77777777" w:rsidR="00392332" w:rsidRDefault="0039233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392332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BA210" w14:textId="77777777" w:rsidR="00041970" w:rsidRDefault="00041970">
      <w:pPr>
        <w:spacing w:line="240" w:lineRule="auto"/>
      </w:pPr>
      <w:r>
        <w:separator/>
      </w:r>
    </w:p>
  </w:endnote>
  <w:endnote w:type="continuationSeparator" w:id="0">
    <w:p w14:paraId="7A8054DB" w14:textId="77777777" w:rsidR="00041970" w:rsidRDefault="000419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F67C84-FCF5-4E87-B83A-23440A78B9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7C866C-77B5-428F-9732-6DD94BC405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5C62E" w14:textId="77777777" w:rsidR="00041970" w:rsidRDefault="00041970">
      <w:r>
        <w:separator/>
      </w:r>
    </w:p>
  </w:footnote>
  <w:footnote w:type="continuationSeparator" w:id="0">
    <w:p w14:paraId="049B55DF" w14:textId="77777777" w:rsidR="00041970" w:rsidRDefault="00041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BF47" w14:textId="77777777" w:rsidR="00392332" w:rsidRDefault="00041970">
    <w:pPr>
      <w:pStyle w:val="Header"/>
    </w:pPr>
    <w:r>
      <w:rPr>
        <w:noProof/>
      </w:rPr>
      <w:drawing>
        <wp:inline distT="0" distB="0" distL="0" distR="0" wp14:anchorId="21B6BF49" wp14:editId="21B6BF4A">
          <wp:extent cx="5733415" cy="69088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691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B6BF48" w14:textId="77777777" w:rsidR="00392332" w:rsidRDefault="003923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multilevel"/>
    <w:tmpl w:val="32397C4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73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F47"/>
    <w:rsid w:val="00041970"/>
    <w:rsid w:val="00071C0E"/>
    <w:rsid w:val="0017138C"/>
    <w:rsid w:val="00184DE0"/>
    <w:rsid w:val="0022703E"/>
    <w:rsid w:val="002F6E31"/>
    <w:rsid w:val="00351FE9"/>
    <w:rsid w:val="00392332"/>
    <w:rsid w:val="00472F47"/>
    <w:rsid w:val="00495854"/>
    <w:rsid w:val="004A5373"/>
    <w:rsid w:val="004D5032"/>
    <w:rsid w:val="005C2B12"/>
    <w:rsid w:val="005D07CF"/>
    <w:rsid w:val="005E646D"/>
    <w:rsid w:val="00656A5E"/>
    <w:rsid w:val="008236AD"/>
    <w:rsid w:val="00B37500"/>
    <w:rsid w:val="00B82D08"/>
    <w:rsid w:val="00C80D15"/>
    <w:rsid w:val="00CE6D87"/>
    <w:rsid w:val="00E009A1"/>
    <w:rsid w:val="0912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6BEC0"/>
  <w15:docId w15:val="{A4C4E236-A652-4933-983D-2D238D62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color w:val="000000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spacing w:line="240" w:lineRule="auto"/>
      <w:ind w:left="720"/>
      <w:contextualSpacing/>
    </w:pPr>
    <w:rPr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y007bR3z5NUHcm95IUdurjohM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Sashirekha Karthikeyan</dc:creator>
  <cp:lastModifiedBy>SHARMILA L M</cp:lastModifiedBy>
  <cp:revision>2</cp:revision>
  <dcterms:created xsi:type="dcterms:W3CDTF">2026-10-05T15:16:00Z</dcterms:created>
  <dcterms:modified xsi:type="dcterms:W3CDTF">2026-10-05T15:16:00Z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eyJoZGlkIjoiNmYzMDRkMTc3ZGFmZDQ5Zjk1YzA1YjBlZjYyMDdlOWUiLCJ1c2VySWQiOiI1NjcxMDc3MTI0OTMifQ==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F258FD5543AD4B49B616FF1D3F889506_13</vt:lpwstr>
  </property>
</Properties>
</file>