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2939" w14:textId="77777777" w:rsidR="007F40FA" w:rsidRDefault="007F40FA" w:rsidP="00140DF9">
      <w:pPr>
        <w:rPr>
          <w:b/>
          <w:bCs/>
          <w:color w:val="EE0000"/>
          <w:sz w:val="96"/>
          <w:szCs w:val="96"/>
          <w:lang w:val="en-US"/>
        </w:rPr>
      </w:pPr>
      <w:r>
        <w:rPr>
          <w:b/>
          <w:bCs/>
          <w:color w:val="EE0000"/>
          <w:sz w:val="96"/>
          <w:szCs w:val="96"/>
          <w:lang w:val="en-US"/>
        </w:rPr>
        <w:t xml:space="preserve">        </w:t>
      </w:r>
    </w:p>
    <w:p w14:paraId="085ED222" w14:textId="24C3C6BB" w:rsidR="00140DF9" w:rsidRDefault="007F40FA" w:rsidP="00140DF9">
      <w:pPr>
        <w:rPr>
          <w:b/>
          <w:bCs/>
          <w:color w:val="EE0000"/>
          <w:sz w:val="96"/>
          <w:szCs w:val="96"/>
          <w:lang w:val="en-US"/>
        </w:rPr>
      </w:pPr>
      <w:r>
        <w:rPr>
          <w:b/>
          <w:bCs/>
          <w:color w:val="EE0000"/>
          <w:sz w:val="96"/>
          <w:szCs w:val="96"/>
          <w:lang w:val="en-US"/>
        </w:rPr>
        <w:t xml:space="preserve">       </w:t>
      </w:r>
      <w:r w:rsidR="00140DF9" w:rsidRPr="00140DF9">
        <w:rPr>
          <w:b/>
          <w:bCs/>
          <w:color w:val="EE0000"/>
          <w:sz w:val="96"/>
          <w:szCs w:val="96"/>
          <w:lang w:val="en-US"/>
        </w:rPr>
        <w:t>NEXTHIKE IT</w:t>
      </w:r>
      <w:r w:rsidR="00140DF9">
        <w:rPr>
          <w:b/>
          <w:bCs/>
          <w:color w:val="EE0000"/>
          <w:sz w:val="96"/>
          <w:szCs w:val="96"/>
          <w:lang w:val="en-US"/>
        </w:rPr>
        <w:t xml:space="preserve"> </w:t>
      </w:r>
      <w:r w:rsidR="00140DF9" w:rsidRPr="00140DF9">
        <w:rPr>
          <w:b/>
          <w:bCs/>
          <w:color w:val="EE0000"/>
          <w:sz w:val="96"/>
          <w:szCs w:val="96"/>
          <w:lang w:val="en-US"/>
        </w:rPr>
        <w:t>SOLUTION</w:t>
      </w:r>
    </w:p>
    <w:p w14:paraId="00381C68" w14:textId="498EC6D1" w:rsidR="00140DF9" w:rsidRDefault="00140DF9" w:rsidP="00140DF9">
      <w:pPr>
        <w:rPr>
          <w:b/>
          <w:bCs/>
          <w:color w:val="0D0D0D" w:themeColor="text1" w:themeTint="F2"/>
          <w:sz w:val="96"/>
          <w:szCs w:val="96"/>
          <w:lang w:val="en-US"/>
        </w:rPr>
      </w:pPr>
      <w:r>
        <w:rPr>
          <w:b/>
          <w:bCs/>
          <w:color w:val="EE0000"/>
          <w:sz w:val="96"/>
          <w:szCs w:val="96"/>
          <w:lang w:val="en-US"/>
        </w:rPr>
        <w:t xml:space="preserve">   </w:t>
      </w:r>
      <w:r w:rsidR="007F40FA">
        <w:rPr>
          <w:b/>
          <w:bCs/>
          <w:color w:val="EE0000"/>
          <w:sz w:val="96"/>
          <w:szCs w:val="96"/>
          <w:lang w:val="en-US"/>
        </w:rPr>
        <w:t xml:space="preserve"> </w:t>
      </w:r>
      <w:r>
        <w:rPr>
          <w:b/>
          <w:bCs/>
          <w:color w:val="EE0000"/>
          <w:sz w:val="96"/>
          <w:szCs w:val="96"/>
          <w:lang w:val="en-US"/>
        </w:rPr>
        <w:t xml:space="preserve"> </w:t>
      </w:r>
      <w:r w:rsidRPr="00140DF9">
        <w:rPr>
          <w:b/>
          <w:bCs/>
          <w:color w:val="0D0D0D" w:themeColor="text1" w:themeTint="F2"/>
          <w:sz w:val="96"/>
          <w:szCs w:val="96"/>
          <w:lang w:val="en-US"/>
        </w:rPr>
        <w:t>PROJECT:</w:t>
      </w:r>
      <w:r>
        <w:rPr>
          <w:b/>
          <w:bCs/>
          <w:color w:val="0D0D0D" w:themeColor="text1" w:themeTint="F2"/>
          <w:sz w:val="96"/>
          <w:szCs w:val="96"/>
          <w:lang w:val="en-US"/>
        </w:rPr>
        <w:t xml:space="preserve"> </w:t>
      </w:r>
      <w:r w:rsidRPr="00140DF9">
        <w:rPr>
          <w:b/>
          <w:bCs/>
          <w:color w:val="0D0D0D" w:themeColor="text1" w:themeTint="F2"/>
          <w:sz w:val="96"/>
          <w:szCs w:val="96"/>
          <w:lang w:val="en-US"/>
        </w:rPr>
        <w:t xml:space="preserve">BUILDING BASIC </w:t>
      </w:r>
      <w:r w:rsidR="007717A2">
        <w:rPr>
          <w:b/>
          <w:bCs/>
          <w:color w:val="0D0D0D" w:themeColor="text1" w:themeTint="F2"/>
          <w:sz w:val="96"/>
          <w:szCs w:val="96"/>
          <w:lang w:val="en-US"/>
        </w:rPr>
        <w:t xml:space="preserve">    </w:t>
      </w:r>
      <w:r w:rsidR="007F40FA">
        <w:rPr>
          <w:b/>
          <w:bCs/>
          <w:color w:val="0D0D0D" w:themeColor="text1" w:themeTint="F2"/>
          <w:sz w:val="96"/>
          <w:szCs w:val="96"/>
          <w:lang w:val="en-US"/>
        </w:rPr>
        <w:t xml:space="preserve">      </w:t>
      </w:r>
      <w:r w:rsidRPr="00140DF9">
        <w:rPr>
          <w:b/>
          <w:bCs/>
          <w:color w:val="0D0D0D" w:themeColor="text1" w:themeTint="F2"/>
          <w:sz w:val="96"/>
          <w:szCs w:val="96"/>
          <w:lang w:val="en-US"/>
        </w:rPr>
        <w:t>CALCULATOR</w:t>
      </w:r>
      <w:r w:rsidR="007717A2">
        <w:rPr>
          <w:b/>
          <w:bCs/>
          <w:color w:val="0D0D0D" w:themeColor="text1" w:themeTint="F2"/>
          <w:sz w:val="96"/>
          <w:szCs w:val="96"/>
          <w:lang w:val="en-US"/>
        </w:rPr>
        <w:t xml:space="preserve"> </w:t>
      </w:r>
      <w:r w:rsidR="007F40FA">
        <w:rPr>
          <w:b/>
          <w:bCs/>
          <w:color w:val="0D0D0D" w:themeColor="text1" w:themeTint="F2"/>
          <w:sz w:val="96"/>
          <w:szCs w:val="96"/>
          <w:lang w:val="en-US"/>
        </w:rPr>
        <w:t xml:space="preserve"> </w:t>
      </w:r>
      <w:r w:rsidRPr="00140DF9">
        <w:rPr>
          <w:b/>
          <w:bCs/>
          <w:color w:val="0D0D0D" w:themeColor="text1" w:themeTint="F2"/>
          <w:sz w:val="96"/>
          <w:szCs w:val="96"/>
          <w:lang w:val="en-US"/>
        </w:rPr>
        <w:t xml:space="preserve">USING </w:t>
      </w:r>
      <w:r w:rsidR="007F40FA">
        <w:rPr>
          <w:b/>
          <w:bCs/>
          <w:color w:val="0D0D0D" w:themeColor="text1" w:themeTint="F2"/>
          <w:sz w:val="96"/>
          <w:szCs w:val="96"/>
          <w:lang w:val="en-US"/>
        </w:rPr>
        <w:t xml:space="preserve"> </w:t>
      </w:r>
      <w:r w:rsidRPr="00140DF9">
        <w:rPr>
          <w:b/>
          <w:bCs/>
          <w:color w:val="0D0D0D" w:themeColor="text1" w:themeTint="F2"/>
          <w:sz w:val="96"/>
          <w:szCs w:val="96"/>
          <w:lang w:val="en-US"/>
        </w:rPr>
        <w:t>PYTHON</w:t>
      </w:r>
    </w:p>
    <w:p w14:paraId="775A981C" w14:textId="78724A7E" w:rsidR="00140DF9" w:rsidRDefault="00140DF9">
      <w:pPr>
        <w:rPr>
          <w:b/>
          <w:bCs/>
          <w:color w:val="0D0D0D" w:themeColor="text1" w:themeTint="F2"/>
          <w:sz w:val="96"/>
          <w:szCs w:val="96"/>
          <w:lang w:val="en-US"/>
        </w:rPr>
      </w:pPr>
      <w:r>
        <w:rPr>
          <w:b/>
          <w:bCs/>
          <w:color w:val="0D0D0D" w:themeColor="text1" w:themeTint="F2"/>
          <w:sz w:val="96"/>
          <w:szCs w:val="96"/>
          <w:lang w:val="en-US"/>
        </w:rPr>
        <w:br w:type="page"/>
      </w:r>
    </w:p>
    <w:p w14:paraId="4FDB463E" w14:textId="55799CD8" w:rsidR="007717A2" w:rsidRDefault="007717A2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</w:p>
    <w:p w14:paraId="6D22A7A7" w14:textId="126112DA" w:rsidR="00140DF9" w:rsidRDefault="007717A2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color w:val="0D0D0D" w:themeColor="text1" w:themeTint="F2"/>
          <w:sz w:val="36"/>
          <w:szCs w:val="36"/>
          <w:lang w:val="en-US"/>
        </w:rPr>
        <w:t>WE ARE ALL AWARE OF THE NEED OF CALCULATOR. THESE DAYS IT HELPS US IN EVERY POINT OF LIFE. ACKNOWLEDGING THE NEED WE SHOULD LEARN HOW TO MAKE A BASIC CALCULATOR USING PYTHON.</w:t>
      </w:r>
    </w:p>
    <w:p w14:paraId="3C398A1D" w14:textId="75325B81" w:rsidR="007717A2" w:rsidRDefault="007717A2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color w:val="0D0D0D" w:themeColor="text1" w:themeTint="F2"/>
          <w:sz w:val="36"/>
          <w:szCs w:val="36"/>
          <w:lang w:val="en-US"/>
        </w:rPr>
        <w:t>THOUGH WE ARE MAKING A SCIENTIFIC CALCULATOR WHICH IS ADVANCE AND MORE RELEVANT FOR TODAY’S LIFE. A SCIENTIFIC CALCULATOR CONTAINS NOT ONLY FUNCTIONS LIKE ADDITION,</w:t>
      </w:r>
      <w:r w:rsidR="007F40FA">
        <w:rPr>
          <w:b/>
          <w:bCs/>
          <w:color w:val="0D0D0D" w:themeColor="text1" w:themeTint="F2"/>
          <w:sz w:val="36"/>
          <w:szCs w:val="36"/>
          <w:lang w:val="en-US"/>
        </w:rPr>
        <w:t xml:space="preserve"> 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>SUBTRACTION,</w:t>
      </w:r>
      <w:r w:rsidR="007F40FA">
        <w:rPr>
          <w:b/>
          <w:bCs/>
          <w:color w:val="0D0D0D" w:themeColor="text1" w:themeTint="F2"/>
          <w:sz w:val="36"/>
          <w:szCs w:val="36"/>
          <w:lang w:val="en-US"/>
        </w:rPr>
        <w:t xml:space="preserve"> 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>MULTIPLICATION AND DIVISION BUT ALSO ADVANCE FUNCTION LIKE TRIGNOMETRIC FUNCTIONS SUCH AS SINE,</w:t>
      </w:r>
      <w:r w:rsidR="007F40FA">
        <w:rPr>
          <w:b/>
          <w:bCs/>
          <w:color w:val="0D0D0D" w:themeColor="text1" w:themeTint="F2"/>
          <w:sz w:val="36"/>
          <w:szCs w:val="36"/>
          <w:lang w:val="en-US"/>
        </w:rPr>
        <w:t xml:space="preserve"> 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>COSINE,</w:t>
      </w:r>
      <w:r w:rsidR="007F40FA">
        <w:rPr>
          <w:b/>
          <w:bCs/>
          <w:color w:val="0D0D0D" w:themeColor="text1" w:themeTint="F2"/>
          <w:sz w:val="36"/>
          <w:szCs w:val="36"/>
          <w:lang w:val="en-US"/>
        </w:rPr>
        <w:t xml:space="preserve"> 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>TANGENT AND LOGARITHMIC AND EXPONENTIAL FUNCTION.</w:t>
      </w:r>
    </w:p>
    <w:p w14:paraId="7DC5AC3A" w14:textId="2F5A5D93" w:rsidR="007F40FA" w:rsidRDefault="007F40FA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color w:val="0D0D0D" w:themeColor="text1" w:themeTint="F2"/>
          <w:sz w:val="36"/>
          <w:szCs w:val="36"/>
          <w:lang w:val="en-US"/>
        </w:rPr>
        <w:br w:type="page"/>
      </w:r>
    </w:p>
    <w:p w14:paraId="592982A3" w14:textId="77777777" w:rsidR="007F40FA" w:rsidRDefault="007F40FA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</w:p>
    <w:p w14:paraId="38C491BE" w14:textId="2D854555" w:rsidR="007F40FA" w:rsidRDefault="007F40FA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noProof/>
          <w:color w:val="000000" w:themeColor="text1"/>
          <w:sz w:val="96"/>
          <w:szCs w:val="96"/>
          <w:lang w:val="en-US"/>
        </w:rPr>
        <w:drawing>
          <wp:anchor distT="0" distB="0" distL="114300" distR="114300" simplePos="0" relativeHeight="251658240" behindDoc="0" locked="0" layoutInCell="1" allowOverlap="1" wp14:anchorId="011B8727" wp14:editId="28857A76">
            <wp:simplePos x="158496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261360" cy="3894164"/>
            <wp:effectExtent l="0" t="0" r="0" b="0"/>
            <wp:wrapSquare wrapText="bothSides"/>
            <wp:docPr id="19573374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37462" name="Picture 19573374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3894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D0D0D" w:themeColor="text1" w:themeTint="F2"/>
          <w:sz w:val="36"/>
          <w:szCs w:val="36"/>
          <w:lang w:val="en-US"/>
        </w:rPr>
        <w:t xml:space="preserve">THIS </w:t>
      </w:r>
      <w:r w:rsidR="00523ED3">
        <w:rPr>
          <w:b/>
          <w:bCs/>
          <w:color w:val="0D0D0D" w:themeColor="text1" w:themeTint="F2"/>
          <w:sz w:val="36"/>
          <w:szCs w:val="36"/>
          <w:lang w:val="en-US"/>
        </w:rPr>
        <w:t>IS A PHYSICAL CALCULATOR WE GENERALLY USE IN DAILY LIFE. A DIGITAL CALCULATOR USING GRAPHICAL USER INTERFACE IS MUCH MORE USEFUL.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br w:type="textWrapping" w:clear="all"/>
      </w:r>
    </w:p>
    <w:p w14:paraId="60D9544C" w14:textId="77777777" w:rsidR="007F40FA" w:rsidRDefault="007F40FA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</w:p>
    <w:p w14:paraId="395E5F62" w14:textId="77777777" w:rsidR="007F40FA" w:rsidRDefault="007F40FA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</w:p>
    <w:p w14:paraId="6205D830" w14:textId="5F6EB413" w:rsidR="007717A2" w:rsidRDefault="00523ED3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color w:val="0D0D0D" w:themeColor="text1" w:themeTint="F2"/>
          <w:sz w:val="36"/>
          <w:szCs w:val="36"/>
          <w:lang w:val="en-US"/>
        </w:rPr>
        <w:lastRenderedPageBreak/>
        <w:t xml:space="preserve">THIS IS A CALCULATOR HAVE BEEN MADE WITH </w:t>
      </w:r>
      <w:r w:rsidRPr="00B055C6">
        <w:rPr>
          <w:b/>
          <w:bCs/>
          <w:color w:val="BF4E14" w:themeColor="accent2" w:themeShade="BF"/>
          <w:sz w:val="36"/>
          <w:szCs w:val="36"/>
          <w:u w:val="single"/>
          <w:lang w:val="en-US"/>
        </w:rPr>
        <w:t>VISUAL STUDIO CODE</w:t>
      </w:r>
      <w:r w:rsidRPr="00B055C6">
        <w:rPr>
          <w:b/>
          <w:bCs/>
          <w:color w:val="BF4E14" w:themeColor="accent2" w:themeShade="BF"/>
          <w:sz w:val="36"/>
          <w:szCs w:val="36"/>
          <w:lang w:val="en-US"/>
        </w:rPr>
        <w:t xml:space="preserve"> 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 xml:space="preserve">AND </w:t>
      </w:r>
      <w:r w:rsidRPr="00B055C6">
        <w:rPr>
          <w:b/>
          <w:bCs/>
          <w:color w:val="0D0D0D" w:themeColor="text1" w:themeTint="F2"/>
          <w:sz w:val="36"/>
          <w:szCs w:val="36"/>
          <w:u w:val="single"/>
          <w:lang w:val="en-US"/>
        </w:rPr>
        <w:t>TKINTER LIBRARY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>.</w:t>
      </w:r>
    </w:p>
    <w:p w14:paraId="7494F1EF" w14:textId="4FB6A8AA" w:rsidR="00523ED3" w:rsidRDefault="00523ED3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noProof/>
          <w:color w:val="000000" w:themeColor="text1"/>
          <w:sz w:val="36"/>
          <w:szCs w:val="36"/>
          <w:lang w:val="en-US"/>
        </w:rPr>
        <w:drawing>
          <wp:inline distT="0" distB="0" distL="0" distR="0" wp14:anchorId="2D7152FB" wp14:editId="370E7F20">
            <wp:extent cx="3383280" cy="4000500"/>
            <wp:effectExtent l="0" t="0" r="7620" b="0"/>
            <wp:docPr id="198379400" name="Picture 23" descr="Scientific Calc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9400" name="Picture 198379400" descr="Scientific Calculator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576" cy="40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39D7" w14:textId="77777777" w:rsidR="00BE3E9F" w:rsidRDefault="00BE3E9F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</w:p>
    <w:p w14:paraId="016EBF23" w14:textId="77777777" w:rsidR="00BE3E9F" w:rsidRDefault="00BE3E9F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</w:p>
    <w:p w14:paraId="3ED10767" w14:textId="10A7502C" w:rsidR="00523ED3" w:rsidRDefault="00523ED3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  <w:r w:rsidRPr="00B055C6">
        <w:rPr>
          <w:b/>
          <w:bCs/>
          <w:color w:val="BF4E14" w:themeColor="accent2" w:themeShade="BF"/>
          <w:sz w:val="36"/>
          <w:szCs w:val="36"/>
          <w:u w:val="single"/>
          <w:lang w:val="en-US"/>
        </w:rPr>
        <w:t>TKINTER LIBRARY</w:t>
      </w:r>
      <w:r w:rsidRPr="00B055C6">
        <w:rPr>
          <w:b/>
          <w:bCs/>
          <w:color w:val="BF4E14" w:themeColor="accent2" w:themeShade="BF"/>
          <w:sz w:val="36"/>
          <w:szCs w:val="36"/>
          <w:lang w:val="en-US"/>
        </w:rPr>
        <w:t xml:space="preserve"> 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>IS AS THE STANDARD PYTHON INTERFACE FOR CREATING GRAPHICAL USER INTERFACES AND COMES BUNDLED WITH THE PYTHON STANDARD LIBRARY.</w:t>
      </w:r>
    </w:p>
    <w:p w14:paraId="11F25C3C" w14:textId="672F1A3C" w:rsidR="00523ED3" w:rsidRDefault="00523ED3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color w:val="0D0D0D" w:themeColor="text1" w:themeTint="F2"/>
          <w:sz w:val="36"/>
          <w:szCs w:val="36"/>
          <w:lang w:val="en-US"/>
        </w:rPr>
        <w:t>TKINTER PROVIDES A RANGE OF WIDGETS SUCH AS BUTTONS, LABELS, TEXT BOXES ETC.</w:t>
      </w:r>
    </w:p>
    <w:p w14:paraId="1FB7BF35" w14:textId="6571EE00" w:rsidR="00523ED3" w:rsidRDefault="00523ED3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color w:val="0D0D0D" w:themeColor="text1" w:themeTint="F2"/>
          <w:sz w:val="36"/>
          <w:szCs w:val="36"/>
          <w:lang w:val="en-US"/>
        </w:rPr>
        <w:t>1</w:t>
      </w:r>
      <w:r w:rsidRPr="00523ED3">
        <w:rPr>
          <w:b/>
          <w:bCs/>
          <w:color w:val="0D0D0D" w:themeColor="text1" w:themeTint="F2"/>
          <w:sz w:val="36"/>
          <w:szCs w:val="36"/>
          <w:vertAlign w:val="superscript"/>
          <w:lang w:val="en-US"/>
        </w:rPr>
        <w:t>ST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>,</w:t>
      </w:r>
      <w:r w:rsidR="00B055C6">
        <w:rPr>
          <w:b/>
          <w:bCs/>
          <w:color w:val="0D0D0D" w:themeColor="text1" w:themeTint="F2"/>
          <w:sz w:val="36"/>
          <w:szCs w:val="36"/>
          <w:lang w:val="en-US"/>
        </w:rPr>
        <w:t xml:space="preserve"> 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>THE BASIC ARITHMATIC FUNCTIONS HAVE BEEN ENTERED.</w:t>
      </w:r>
    </w:p>
    <w:p w14:paraId="0328B3F5" w14:textId="080E38C7" w:rsidR="00523ED3" w:rsidRDefault="00523ED3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color w:val="0D0D0D" w:themeColor="text1" w:themeTint="F2"/>
          <w:sz w:val="36"/>
          <w:szCs w:val="36"/>
          <w:lang w:val="en-US"/>
        </w:rPr>
        <w:t>THEN</w:t>
      </w:r>
      <w:r w:rsidR="00BE3E9F">
        <w:rPr>
          <w:b/>
          <w:bCs/>
          <w:color w:val="0D0D0D" w:themeColor="text1" w:themeTint="F2"/>
          <w:sz w:val="36"/>
          <w:szCs w:val="36"/>
          <w:lang w:val="en-US"/>
        </w:rPr>
        <w:t>,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 xml:space="preserve"> TRIGNOMETRIC,</w:t>
      </w:r>
      <w:r w:rsidR="00B055C6">
        <w:rPr>
          <w:b/>
          <w:bCs/>
          <w:color w:val="0D0D0D" w:themeColor="text1" w:themeTint="F2"/>
          <w:sz w:val="36"/>
          <w:szCs w:val="36"/>
          <w:lang w:val="en-US"/>
        </w:rPr>
        <w:t xml:space="preserve"> 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 xml:space="preserve">EXPONENTIAL AND LOGARITHMIC </w:t>
      </w:r>
      <w:r w:rsidR="00BE3E9F">
        <w:rPr>
          <w:b/>
          <w:bCs/>
          <w:color w:val="0D0D0D" w:themeColor="text1" w:themeTint="F2"/>
          <w:sz w:val="36"/>
          <w:szCs w:val="36"/>
          <w:lang w:val="en-US"/>
        </w:rPr>
        <w:t>FUNCTION.</w:t>
      </w:r>
    </w:p>
    <w:p w14:paraId="2F22C083" w14:textId="24A4E856" w:rsidR="00BE3E9F" w:rsidRDefault="00BE3E9F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color w:val="0D0D0D" w:themeColor="text1" w:themeTint="F2"/>
          <w:sz w:val="36"/>
          <w:szCs w:val="36"/>
          <w:lang w:val="en-US"/>
        </w:rPr>
        <w:t>THEN,</w:t>
      </w:r>
      <w:r w:rsidR="00B055C6">
        <w:rPr>
          <w:b/>
          <w:bCs/>
          <w:color w:val="0D0D0D" w:themeColor="text1" w:themeTint="F2"/>
          <w:sz w:val="36"/>
          <w:szCs w:val="36"/>
          <w:lang w:val="en-US"/>
        </w:rPr>
        <w:t xml:space="preserve"> 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>ADDED THE BUTTONS AND OUR BASIC SCIENTIFIC CALCULATOR IS READY TO GO.</w:t>
      </w:r>
    </w:p>
    <w:p w14:paraId="70D78616" w14:textId="77777777" w:rsidR="00BE3E9F" w:rsidRDefault="00BE3E9F">
      <w:pPr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color w:val="0D0D0D" w:themeColor="text1" w:themeTint="F2"/>
          <w:sz w:val="36"/>
          <w:szCs w:val="36"/>
          <w:lang w:val="en-US"/>
        </w:rPr>
        <w:br w:type="page"/>
      </w:r>
    </w:p>
    <w:p w14:paraId="5782F5AE" w14:textId="77777777" w:rsidR="00BE3E9F" w:rsidRDefault="00BE3E9F" w:rsidP="007717A2">
      <w:pPr>
        <w:spacing w:before="240" w:after="240"/>
        <w:ind w:left="1417" w:right="1417"/>
        <w:rPr>
          <w:b/>
          <w:bCs/>
          <w:color w:val="0D0D0D" w:themeColor="text1" w:themeTint="F2"/>
          <w:sz w:val="36"/>
          <w:szCs w:val="36"/>
          <w:lang w:val="en-US"/>
        </w:rPr>
      </w:pPr>
    </w:p>
    <w:p w14:paraId="0C236C29" w14:textId="6D856DBB" w:rsidR="00BE3E9F" w:rsidRDefault="00BE3E9F" w:rsidP="007717A2">
      <w:pPr>
        <w:spacing w:before="240" w:after="240"/>
        <w:ind w:left="1417" w:right="1417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BF4E14" w:themeColor="accent2" w:themeShade="BF"/>
          <w:sz w:val="36"/>
          <w:szCs w:val="36"/>
          <w:lang w:val="en-US"/>
        </w:rPr>
        <w:t xml:space="preserve">FEATURES: </w:t>
      </w:r>
    </w:p>
    <w:p w14:paraId="5FA90F99" w14:textId="6B946BD9" w:rsidR="00BE3E9F" w:rsidRDefault="00BE3E9F" w:rsidP="007717A2">
      <w:pPr>
        <w:spacing w:before="240" w:after="240"/>
        <w:ind w:left="1417" w:right="1417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1.THIS SCIENTIFIC CALCULATOR IS EASY TO USE.</w:t>
      </w:r>
    </w:p>
    <w:p w14:paraId="1B4FA56E" w14:textId="14812F0B" w:rsidR="00BE3E9F" w:rsidRDefault="00BE3E9F" w:rsidP="007717A2">
      <w:pPr>
        <w:spacing w:before="240" w:after="240"/>
        <w:ind w:left="1417" w:right="1417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2.IT HAS ALL THE BASIC AND ADVANCE KEYS.</w:t>
      </w:r>
    </w:p>
    <w:p w14:paraId="1A27F595" w14:textId="08529CDF" w:rsidR="00BE3E9F" w:rsidRDefault="00BE3E9F" w:rsidP="007717A2">
      <w:pPr>
        <w:spacing w:before="240" w:after="240"/>
        <w:ind w:left="1417" w:right="1417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3.</w:t>
      </w:r>
      <w:r w:rsidR="00B055C6">
        <w:rPr>
          <w:b/>
          <w:bCs/>
          <w:color w:val="000000" w:themeColor="text1"/>
          <w:sz w:val="36"/>
          <w:szCs w:val="36"/>
          <w:lang w:val="en-US"/>
        </w:rPr>
        <w:t>RELEVANT AND CAN FULFILL THE BASIC NEEDS.</w:t>
      </w:r>
    </w:p>
    <w:p w14:paraId="7B5BFDBF" w14:textId="5C11DC0B" w:rsidR="00B055C6" w:rsidRDefault="00B055C6" w:rsidP="00B055C6">
      <w:pPr>
        <w:spacing w:before="240" w:after="240"/>
        <w:ind w:left="1417" w:right="1417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4.GIVES FAST AND SEAMLESS EXECUTION OF MATHEMETICAL CALCULATIONS.</w:t>
      </w:r>
    </w:p>
    <w:p w14:paraId="3F64DD40" w14:textId="2092A5E6" w:rsidR="00BE702C" w:rsidRDefault="00BE702C" w:rsidP="00B055C6">
      <w:pPr>
        <w:spacing w:before="240" w:after="240"/>
        <w:ind w:left="1417" w:right="1417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5.THROWS ERROR IF ANY WRONG OPERATIONS PUT IN.</w:t>
      </w:r>
    </w:p>
    <w:p w14:paraId="343372F4" w14:textId="77777777" w:rsidR="00B055C6" w:rsidRDefault="00B055C6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br w:type="page"/>
      </w:r>
    </w:p>
    <w:p w14:paraId="5DD1FE33" w14:textId="77777777" w:rsidR="00B055C6" w:rsidRDefault="00B055C6" w:rsidP="00B055C6">
      <w:pPr>
        <w:spacing w:before="240" w:after="240"/>
        <w:ind w:left="1417" w:right="1417"/>
        <w:rPr>
          <w:b/>
          <w:bCs/>
          <w:color w:val="000000" w:themeColor="text1"/>
          <w:sz w:val="36"/>
          <w:szCs w:val="36"/>
          <w:lang w:val="en-US"/>
        </w:rPr>
      </w:pPr>
    </w:p>
    <w:p w14:paraId="310EA50A" w14:textId="77777777" w:rsidR="00B055C6" w:rsidRDefault="00B055C6" w:rsidP="00B055C6">
      <w:pPr>
        <w:spacing w:before="240" w:after="240"/>
        <w:ind w:left="1417" w:right="1417"/>
        <w:rPr>
          <w:b/>
          <w:bCs/>
          <w:color w:val="000000" w:themeColor="text1"/>
          <w:sz w:val="36"/>
          <w:szCs w:val="36"/>
          <w:lang w:val="en-US"/>
        </w:rPr>
      </w:pPr>
    </w:p>
    <w:p w14:paraId="22DE5A14" w14:textId="77777777" w:rsidR="00B055C6" w:rsidRDefault="00B055C6" w:rsidP="00B055C6">
      <w:pPr>
        <w:spacing w:before="240" w:after="240"/>
        <w:ind w:left="1417" w:right="1417"/>
        <w:rPr>
          <w:b/>
          <w:bCs/>
          <w:color w:val="000000" w:themeColor="text1"/>
          <w:sz w:val="144"/>
          <w:szCs w:val="144"/>
          <w:lang w:val="en-US"/>
        </w:rPr>
      </w:pPr>
      <w:r>
        <w:rPr>
          <w:b/>
          <w:bCs/>
          <w:color w:val="000000" w:themeColor="text1"/>
          <w:sz w:val="144"/>
          <w:szCs w:val="144"/>
          <w:lang w:val="en-US"/>
        </w:rPr>
        <w:t xml:space="preserve">    </w:t>
      </w:r>
    </w:p>
    <w:p w14:paraId="7E12CA30" w14:textId="1AFA1261" w:rsidR="00B055C6" w:rsidRPr="00B055C6" w:rsidRDefault="00B055C6" w:rsidP="00B055C6">
      <w:pPr>
        <w:spacing w:before="240" w:after="240"/>
        <w:ind w:left="1417" w:right="1417"/>
        <w:rPr>
          <w:b/>
          <w:bCs/>
          <w:color w:val="000000" w:themeColor="text1"/>
          <w:sz w:val="144"/>
          <w:szCs w:val="144"/>
          <w:lang w:val="en-US"/>
        </w:rPr>
      </w:pPr>
      <w:r>
        <w:rPr>
          <w:b/>
          <w:bCs/>
          <w:color w:val="000000" w:themeColor="text1"/>
          <w:sz w:val="144"/>
          <w:szCs w:val="144"/>
          <w:lang w:val="en-US"/>
        </w:rPr>
        <w:t xml:space="preserve">      THANK YOU!</w:t>
      </w:r>
    </w:p>
    <w:sectPr w:rsidR="00B055C6" w:rsidRPr="00B055C6" w:rsidSect="007717A2"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F9"/>
    <w:rsid w:val="00140DF9"/>
    <w:rsid w:val="00390266"/>
    <w:rsid w:val="00396441"/>
    <w:rsid w:val="00523ED3"/>
    <w:rsid w:val="007314EF"/>
    <w:rsid w:val="007717A2"/>
    <w:rsid w:val="007F07D2"/>
    <w:rsid w:val="007F40FA"/>
    <w:rsid w:val="00B055C6"/>
    <w:rsid w:val="00BE3E9F"/>
    <w:rsid w:val="00BE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7B634"/>
  <w15:chartTrackingRefBased/>
  <w15:docId w15:val="{F74CB5B2-85DE-4F99-B302-4BCCF73F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5" Type="http://schemas.openxmlformats.org/officeDocument/2006/relationships/hyperlink" Target="https://openclipart.org/detail/170891/calculato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SINGHA</dc:creator>
  <cp:keywords/>
  <dc:description/>
  <cp:lastModifiedBy>SHARMILA SINGHA</cp:lastModifiedBy>
  <cp:revision>3</cp:revision>
  <dcterms:created xsi:type="dcterms:W3CDTF">2025-11-23T18:42:00Z</dcterms:created>
  <dcterms:modified xsi:type="dcterms:W3CDTF">2025-11-23T19:41:00Z</dcterms:modified>
</cp:coreProperties>
</file>