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D90B" w14:textId="77777777" w:rsidR="004A3359" w:rsidRPr="004F5116" w:rsidRDefault="004A3359" w:rsidP="004F5116">
      <w:pPr>
        <w:pStyle w:val="Heading1"/>
      </w:pPr>
      <w:r w:rsidRPr="004F5116">
        <w:rPr>
          <w:noProof/>
        </w:rPr>
        <w:drawing>
          <wp:anchor distT="0" distB="0" distL="114300" distR="114300" simplePos="0" relativeHeight="251659264" behindDoc="0" locked="0" layoutInCell="1" allowOverlap="1" wp14:anchorId="7D0208EA" wp14:editId="521D0546">
            <wp:simplePos x="0" y="0"/>
            <wp:positionH relativeFrom="column">
              <wp:posOffset>1818167</wp:posOffset>
            </wp:positionH>
            <wp:positionV relativeFrom="paragraph">
              <wp:posOffset>7443</wp:posOffset>
            </wp:positionV>
            <wp:extent cx="2405011" cy="871704"/>
            <wp:effectExtent l="0" t="0" r="0" b="0"/>
            <wp:wrapNone/>
            <wp:docPr id="1" name="Picture 1" descr="C:\Users\rubel\Desktop\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l\Desktop\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66" cy="88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B38A9" w14:textId="77777777" w:rsidR="004A3359" w:rsidRDefault="004A3359" w:rsidP="004A3359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</w:p>
    <w:p w14:paraId="4B1AA002" w14:textId="7F7DF497" w:rsidR="004A3359" w:rsidRDefault="004A3359" w:rsidP="004A3359">
      <w:pPr>
        <w:jc w:val="center"/>
        <w:rPr>
          <w:rFonts w:ascii="Algerian" w:hAnsi="Algerian"/>
          <w:sz w:val="96"/>
          <w:szCs w:val="96"/>
        </w:rPr>
      </w:pPr>
      <w:r w:rsidRPr="007A7D8A">
        <w:rPr>
          <w:rFonts w:ascii="Algerian" w:hAnsi="Algerian"/>
          <w:sz w:val="96"/>
          <w:szCs w:val="96"/>
        </w:rPr>
        <w:t>Cit</w:t>
      </w:r>
      <w:r>
        <w:rPr>
          <w:rFonts w:ascii="Algerian" w:hAnsi="Algerian"/>
          <w:sz w:val="96"/>
          <w:szCs w:val="96"/>
        </w:rPr>
        <w:t>y</w:t>
      </w:r>
      <w:r w:rsidRPr="007A7D8A">
        <w:rPr>
          <w:rFonts w:ascii="Algerian" w:hAnsi="Algerian"/>
          <w:sz w:val="96"/>
          <w:szCs w:val="96"/>
        </w:rPr>
        <w:t xml:space="preserve"> University</w:t>
      </w:r>
    </w:p>
    <w:p w14:paraId="1E1D5180" w14:textId="5E53DD7A" w:rsidR="004A3359" w:rsidRPr="004A3359" w:rsidRDefault="004A3359" w:rsidP="004A335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A3359">
        <w:rPr>
          <w:rFonts w:ascii="Times New Roman" w:hAnsi="Times New Roman" w:cs="Times New Roman"/>
          <w:sz w:val="44"/>
          <w:szCs w:val="44"/>
        </w:rPr>
        <w:t>Assingment-2</w:t>
      </w:r>
    </w:p>
    <w:p w14:paraId="5779478A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Department Name: Computer Science &amp; Engineering </w:t>
      </w:r>
    </w:p>
    <w:p w14:paraId="62BA58AA" w14:textId="3274762A" w:rsidR="004A3359" w:rsidRPr="001B6C17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B6C17">
        <w:rPr>
          <w:rFonts w:ascii="Times New Roman" w:hAnsi="Times New Roman" w:cs="Times New Roman"/>
          <w:sz w:val="28"/>
          <w:szCs w:val="28"/>
        </w:rPr>
        <w:t xml:space="preserve">ourse </w:t>
      </w:r>
      <w:proofErr w:type="gramStart"/>
      <w:r w:rsidRPr="001B6C17">
        <w:rPr>
          <w:rFonts w:ascii="Times New Roman" w:hAnsi="Times New Roman" w:cs="Times New Roman"/>
          <w:sz w:val="28"/>
          <w:szCs w:val="28"/>
        </w:rPr>
        <w:t>Code :CSE</w:t>
      </w:r>
      <w:proofErr w:type="gramEnd"/>
      <w:r w:rsidRPr="001B6C17">
        <w:rPr>
          <w:rFonts w:ascii="Times New Roman" w:hAnsi="Times New Roman" w:cs="Times New Roman"/>
          <w:sz w:val="28"/>
          <w:szCs w:val="28"/>
        </w:rPr>
        <w:t>-325</w:t>
      </w:r>
    </w:p>
    <w:p w14:paraId="21E8624D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Course </w:t>
      </w:r>
      <w:proofErr w:type="spellStart"/>
      <w:proofErr w:type="gramStart"/>
      <w:r w:rsidRPr="001B6C17">
        <w:rPr>
          <w:rFonts w:ascii="Times New Roman" w:hAnsi="Times New Roman" w:cs="Times New Roman"/>
          <w:sz w:val="28"/>
          <w:szCs w:val="28"/>
        </w:rPr>
        <w:t>Name:System</w:t>
      </w:r>
      <w:proofErr w:type="spellEnd"/>
      <w:proofErr w:type="gramEnd"/>
      <w:r w:rsidRPr="001B6C17">
        <w:rPr>
          <w:rFonts w:ascii="Times New Roman" w:hAnsi="Times New Roman" w:cs="Times New Roman"/>
          <w:sz w:val="28"/>
          <w:szCs w:val="28"/>
        </w:rPr>
        <w:t xml:space="preserve"> Analysis &amp; Design</w:t>
      </w:r>
    </w:p>
    <w:p w14:paraId="6B0FF711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5E8631DF" w14:textId="77777777" w:rsidR="004A3359" w:rsidRPr="001B6C17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518F59D3" w14:textId="4D700249" w:rsidR="002A32B7" w:rsidRDefault="004A3359" w:rsidP="004A335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C558E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Pr="003C558E">
        <w:rPr>
          <w:sz w:val="36"/>
          <w:szCs w:val="36"/>
        </w:rPr>
        <w:t xml:space="preserve">Task Name: </w:t>
      </w:r>
      <w:r>
        <w:rPr>
          <w:sz w:val="36"/>
          <w:szCs w:val="36"/>
        </w:rPr>
        <w:t xml:space="preserve"> Activity Diagram</w:t>
      </w:r>
      <w:r w:rsidR="00124FC5">
        <w:rPr>
          <w:sz w:val="36"/>
          <w:szCs w:val="36"/>
        </w:rPr>
        <w:t xml:space="preserve"> for Atm</w:t>
      </w:r>
      <w:r w:rsidR="002A32B7">
        <w:rPr>
          <w:sz w:val="36"/>
          <w:szCs w:val="36"/>
        </w:rPr>
        <w:t xml:space="preserve"> &amp;</w:t>
      </w:r>
    </w:p>
    <w:p w14:paraId="60A783B9" w14:textId="77777777" w:rsidR="002A32B7" w:rsidRPr="003C558E" w:rsidRDefault="002A32B7" w:rsidP="002A3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sz w:val="36"/>
          <w:szCs w:val="36"/>
        </w:rPr>
        <w:t xml:space="preserve">                                    </w:t>
      </w:r>
      <w:r>
        <w:rPr>
          <w:sz w:val="36"/>
          <w:szCs w:val="36"/>
        </w:rPr>
        <w:t>Sequence Diagram for Atm</w:t>
      </w:r>
    </w:p>
    <w:p w14:paraId="3038B683" w14:textId="718ABE0F" w:rsidR="002A32B7" w:rsidRPr="002A32B7" w:rsidRDefault="002A32B7" w:rsidP="004A335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8FB28FD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BY</w:t>
      </w:r>
    </w:p>
    <w:p w14:paraId="766043A7" w14:textId="77777777" w:rsidR="004A3359" w:rsidRPr="008E0684" w:rsidRDefault="004A3359" w:rsidP="004A33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E06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Name:Sharmin</w:t>
      </w:r>
      <w:proofErr w:type="spellEnd"/>
      <w:proofErr w:type="gramEnd"/>
    </w:p>
    <w:p w14:paraId="66106463" w14:textId="77777777" w:rsidR="004A3359" w:rsidRPr="008E0684" w:rsidRDefault="004A3359" w:rsidP="004A3359">
      <w:pPr>
        <w:spacing w:after="0"/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6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#ID: </w:t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171442621</w:t>
      </w:r>
    </w:p>
    <w:p w14:paraId="1DE81A96" w14:textId="77777777" w:rsidR="004A3359" w:rsidRPr="008E0684" w:rsidRDefault="004A3359" w:rsidP="004A335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6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Program: </w:t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CSE(Eve)</w:t>
      </w:r>
    </w:p>
    <w:p w14:paraId="6C50A031" w14:textId="77777777" w:rsidR="004A3359" w:rsidRPr="008E0684" w:rsidRDefault="004A3359" w:rsidP="004A3359">
      <w:pPr>
        <w:spacing w:after="0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6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Batch:</w:t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44th</w:t>
      </w:r>
    </w:p>
    <w:p w14:paraId="6C1E5E60" w14:textId="77777777" w:rsidR="004A3359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</w:p>
    <w:p w14:paraId="64177C56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To</w:t>
      </w:r>
    </w:p>
    <w:p w14:paraId="7409EBFF" w14:textId="77777777" w:rsidR="004A3359" w:rsidRPr="008E0684" w:rsidRDefault="004A3359" w:rsidP="004A335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Supta</w:t>
      </w:r>
      <w:proofErr w:type="spellEnd"/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Richard Philip</w:t>
      </w:r>
    </w:p>
    <w:p w14:paraId="3BAF8009" w14:textId="77777777" w:rsidR="004A3359" w:rsidRPr="008E0684" w:rsidRDefault="004A3359" w:rsidP="004A335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Sr.Lecturer</w:t>
      </w:r>
      <w:proofErr w:type="spellEnd"/>
      <w:proofErr w:type="gramEnd"/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, Department</w:t>
      </w:r>
    </w:p>
    <w:p w14:paraId="56CFB069" w14:textId="77777777" w:rsidR="004A3359" w:rsidRPr="008E0684" w:rsidRDefault="004A3359" w:rsidP="004A3359">
      <w:pPr>
        <w:spacing w:after="0" w:line="240" w:lineRule="auto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0684">
        <w:rPr>
          <w:rFonts w:ascii="Times New Roman" w:hAnsi="Times New Roman" w:cs="Times New Roman"/>
          <w:color w:val="000000" w:themeColor="text1"/>
          <w:sz w:val="28"/>
          <w:szCs w:val="28"/>
        </w:rPr>
        <w:t>City University,</w:t>
      </w:r>
    </w:p>
    <w:p w14:paraId="78AF8F7F" w14:textId="2CED59DA" w:rsidR="004A3359" w:rsidRPr="005A6FF8" w:rsidRDefault="004A3359" w:rsidP="004A3359">
      <w:pPr>
        <w:spacing w:after="0" w:line="240" w:lineRule="auto"/>
        <w:rPr>
          <w:rFonts w:ascii="Times New Roman" w:hAnsi="Times New Roman" w:cs="Times New Roman"/>
          <w:sz w:val="32"/>
          <w:szCs w:val="32"/>
          <w:u w:val="thick"/>
        </w:rPr>
      </w:pPr>
      <w:r w:rsidRPr="005A6FF8">
        <w:rPr>
          <w:rFonts w:ascii="Times New Roman" w:hAnsi="Times New Roman" w:cs="Times New Roman"/>
          <w:sz w:val="32"/>
          <w:szCs w:val="32"/>
          <w:u w:val="thick"/>
        </w:rPr>
        <w:t xml:space="preserve">Date </w:t>
      </w:r>
      <w:proofErr w:type="gramStart"/>
      <w:r w:rsidRPr="005A6FF8">
        <w:rPr>
          <w:rFonts w:ascii="Times New Roman" w:hAnsi="Times New Roman" w:cs="Times New Roman"/>
          <w:sz w:val="32"/>
          <w:szCs w:val="32"/>
          <w:u w:val="thick"/>
        </w:rPr>
        <w:t>Of  Submission</w:t>
      </w:r>
      <w:proofErr w:type="gramEnd"/>
      <w:r w:rsidRPr="005A6FF8">
        <w:rPr>
          <w:rFonts w:ascii="Times New Roman" w:hAnsi="Times New Roman" w:cs="Times New Roman"/>
          <w:sz w:val="32"/>
          <w:szCs w:val="32"/>
          <w:u w:val="thick"/>
        </w:rPr>
        <w:t>:27.0</w:t>
      </w:r>
      <w:r w:rsidR="0021449B">
        <w:rPr>
          <w:rFonts w:ascii="Times New Roman" w:hAnsi="Times New Roman" w:cs="Times New Roman"/>
          <w:sz w:val="32"/>
          <w:szCs w:val="32"/>
          <w:u w:val="thick"/>
        </w:rPr>
        <w:t>6</w:t>
      </w:r>
      <w:r w:rsidRPr="005A6FF8">
        <w:rPr>
          <w:rFonts w:ascii="Times New Roman" w:hAnsi="Times New Roman" w:cs="Times New Roman"/>
          <w:sz w:val="32"/>
          <w:szCs w:val="32"/>
          <w:u w:val="thick"/>
        </w:rPr>
        <w:t>.19</w:t>
      </w:r>
    </w:p>
    <w:p w14:paraId="0220F5CC" w14:textId="77777777" w:rsidR="004A3359" w:rsidRPr="00F466F1" w:rsidRDefault="004A3359" w:rsidP="004A3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 xml:space="preserve">                                      </w:t>
      </w:r>
    </w:p>
    <w:p w14:paraId="458253EC" w14:textId="7777777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33DA6326" w14:textId="7777777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5C1A6E30" w14:textId="6953518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3192476D" w14:textId="04FA6039" w:rsidR="00474662" w:rsidRPr="004F5116" w:rsidRDefault="00DA70CF">
      <w:pPr>
        <w:rPr>
          <w:rFonts w:ascii="Times New Roman" w:hAnsi="Times New Roman" w:cs="Times New Roman"/>
          <w:sz w:val="40"/>
          <w:szCs w:val="40"/>
        </w:rPr>
      </w:pPr>
    </w:p>
    <w:p w14:paraId="6F4B7897" w14:textId="5D148F26" w:rsidR="004F5116" w:rsidRPr="002D3EF7" w:rsidRDefault="001C51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F5116" w:rsidRPr="002D3EF7">
        <w:rPr>
          <w:rFonts w:ascii="Times New Roman" w:hAnsi="Times New Roman" w:cs="Times New Roman"/>
          <w:color w:val="000000" w:themeColor="text1"/>
          <w:sz w:val="28"/>
          <w:szCs w:val="28"/>
        </w:rPr>
        <w:t>Contents</w:t>
      </w:r>
    </w:p>
    <w:p w14:paraId="61193921" w14:textId="7C9EB46B" w:rsidR="004F5116" w:rsidRPr="002D3EF7" w:rsidRDefault="009C147C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t>1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.Description…………………………………………………</w:t>
      </w:r>
      <w:r w:rsidR="002D3EF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2A32B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…3</w:t>
      </w:r>
    </w:p>
    <w:p w14:paraId="73E90479" w14:textId="43909EC3" w:rsidR="009C147C" w:rsidRPr="002D3EF7" w:rsidRDefault="009C147C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2.Task Name:</w:t>
      </w:r>
      <w:r w:rsidR="0053652F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Activity Diagram for Atm……………………</w:t>
      </w:r>
      <w:r w:rsidR="002A32B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="0053652F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41231BC0" w14:textId="432E36DA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3.What is a sequence diagram in UML?..........</w:t>
      </w:r>
      <w:r w:rsidR="002D3EF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..........................5</w:t>
      </w:r>
    </w:p>
    <w:p w14:paraId="7AEC691E" w14:textId="5C142F31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4. Benefits of sequence diagrams………………………</w:t>
      </w:r>
      <w:r w:rsidR="002D3EF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………</w:t>
      </w:r>
      <w:proofErr w:type="gramStart"/>
      <w:r w:rsidR="002D3EF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….5</w:t>
      </w:r>
    </w:p>
    <w:p w14:paraId="5A8991F8" w14:textId="35E02EDD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Task </w:t>
      </w:r>
      <w:proofErr w:type="spellStart"/>
      <w:proofErr w:type="gramStart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Name:Sequence</w:t>
      </w:r>
      <w:proofErr w:type="spellEnd"/>
      <w:proofErr w:type="gramEnd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for Atm………</w:t>
      </w:r>
      <w:r w:rsidR="002D3EF7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…………….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……..…..6</w:t>
      </w:r>
    </w:p>
    <w:p w14:paraId="7C230315" w14:textId="24E7F55E" w:rsidR="004F5116" w:rsidRPr="0053652F" w:rsidRDefault="004F5116" w:rsidP="004F5116">
      <w:pPr>
        <w:rPr>
          <w:color w:val="000000" w:themeColor="text1"/>
        </w:rPr>
      </w:pPr>
    </w:p>
    <w:p w14:paraId="63F760A5" w14:textId="24437402" w:rsidR="004F5116" w:rsidRPr="004F5116" w:rsidRDefault="004F5116" w:rsidP="004F5116"/>
    <w:p w14:paraId="4AC630F1" w14:textId="30505A94" w:rsidR="004F5116" w:rsidRPr="004F5116" w:rsidRDefault="004F5116" w:rsidP="004F5116"/>
    <w:p w14:paraId="15AFAF1E" w14:textId="0FDDD317" w:rsidR="004F5116" w:rsidRPr="004F5116" w:rsidRDefault="004F5116" w:rsidP="004F5116"/>
    <w:p w14:paraId="4BF7CDE1" w14:textId="7CA2173D" w:rsidR="004F5116" w:rsidRPr="004F5116" w:rsidRDefault="004F5116" w:rsidP="004F5116"/>
    <w:p w14:paraId="71626B94" w14:textId="67C606AC" w:rsidR="004F5116" w:rsidRPr="004F5116" w:rsidRDefault="004F5116" w:rsidP="004F5116"/>
    <w:p w14:paraId="32FAE2B4" w14:textId="22FB6B49" w:rsidR="004F5116" w:rsidRDefault="004F5116" w:rsidP="004F5116">
      <w:pPr>
        <w:tabs>
          <w:tab w:val="left" w:pos="3870"/>
        </w:tabs>
      </w:pPr>
      <w:r>
        <w:tab/>
      </w:r>
    </w:p>
    <w:p w14:paraId="40D1554D" w14:textId="224FA6D0" w:rsidR="004F5116" w:rsidRDefault="004F5116" w:rsidP="004F5116"/>
    <w:p w14:paraId="64BF447D" w14:textId="18B361D4" w:rsidR="004F5116" w:rsidRPr="004F5116" w:rsidRDefault="004F5116" w:rsidP="004F5116"/>
    <w:p w14:paraId="34BCC381" w14:textId="48A4FC43" w:rsidR="004F5116" w:rsidRPr="004F5116" w:rsidRDefault="004F5116" w:rsidP="004F5116"/>
    <w:p w14:paraId="7C6E6C5B" w14:textId="333FCCFB" w:rsidR="004F5116" w:rsidRPr="004F5116" w:rsidRDefault="004F5116" w:rsidP="004F5116"/>
    <w:p w14:paraId="31A77EA5" w14:textId="01B24208" w:rsidR="004F5116" w:rsidRPr="004F5116" w:rsidRDefault="004F5116" w:rsidP="004F5116"/>
    <w:p w14:paraId="2E9BE853" w14:textId="2E2C9392" w:rsidR="004F5116" w:rsidRPr="004F5116" w:rsidRDefault="004F5116" w:rsidP="004F5116"/>
    <w:p w14:paraId="7F26033B" w14:textId="7056DB4D" w:rsidR="004F5116" w:rsidRPr="004F5116" w:rsidRDefault="004F5116" w:rsidP="004F5116"/>
    <w:p w14:paraId="4F281654" w14:textId="4FED6A02" w:rsidR="004F5116" w:rsidRPr="004F5116" w:rsidRDefault="004F5116" w:rsidP="004F5116"/>
    <w:p w14:paraId="6208B23B" w14:textId="02AA63AB" w:rsidR="004F5116" w:rsidRPr="004F5116" w:rsidRDefault="004F5116" w:rsidP="004F5116"/>
    <w:p w14:paraId="5DBE4F9E" w14:textId="69013897" w:rsidR="004F5116" w:rsidRPr="004F5116" w:rsidRDefault="004F5116" w:rsidP="004F5116"/>
    <w:p w14:paraId="6EE4E1AD" w14:textId="5DB2AE78" w:rsidR="004F5116" w:rsidRPr="004F5116" w:rsidRDefault="004F5116" w:rsidP="004F5116"/>
    <w:p w14:paraId="2ADC1EEA" w14:textId="599AD15F" w:rsidR="004F5116" w:rsidRPr="004F5116" w:rsidRDefault="004F5116" w:rsidP="004F5116"/>
    <w:p w14:paraId="235F059A" w14:textId="0F66A17E" w:rsidR="004F5116" w:rsidRPr="004F5116" w:rsidRDefault="004F5116" w:rsidP="004F5116"/>
    <w:p w14:paraId="6F4E0941" w14:textId="1FC60271" w:rsidR="004F5116" w:rsidRPr="004F5116" w:rsidRDefault="004F5116" w:rsidP="004F5116"/>
    <w:p w14:paraId="0A587E66" w14:textId="7FF5BE42" w:rsidR="004F5116" w:rsidRPr="004F5116" w:rsidRDefault="004F5116" w:rsidP="004F5116"/>
    <w:p w14:paraId="1190D474" w14:textId="7C331DF5" w:rsidR="004F5116" w:rsidRPr="004F5116" w:rsidRDefault="004F5116" w:rsidP="004F5116"/>
    <w:p w14:paraId="50114C92" w14:textId="42B34D96" w:rsidR="004F5116" w:rsidRPr="004F5116" w:rsidRDefault="004F5116" w:rsidP="004F5116"/>
    <w:p w14:paraId="73B45772" w14:textId="688B9617" w:rsidR="004F5116" w:rsidRPr="004F5116" w:rsidRDefault="004F5116" w:rsidP="004F5116"/>
    <w:p w14:paraId="4E09DCED" w14:textId="6B6D5181" w:rsidR="004F5116" w:rsidRPr="004F5116" w:rsidRDefault="004F5116" w:rsidP="004F5116"/>
    <w:p w14:paraId="5BDCA0CC" w14:textId="3A119158" w:rsidR="004F5116" w:rsidRPr="004F5116" w:rsidRDefault="004F5116" w:rsidP="004F5116"/>
    <w:p w14:paraId="4F01B1A3" w14:textId="599A9548" w:rsidR="004F5116" w:rsidRDefault="004F5116" w:rsidP="004F5116"/>
    <w:p w14:paraId="1A5DC9A5" w14:textId="1B0D744B" w:rsidR="004C16C9" w:rsidRDefault="004C16C9" w:rsidP="004F5116"/>
    <w:p w14:paraId="2C6C5EC8" w14:textId="291E2D4B" w:rsidR="004C16C9" w:rsidRDefault="004C16C9" w:rsidP="004C16C9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4B4B4C"/>
          <w:sz w:val="30"/>
          <w:szCs w:val="30"/>
        </w:rPr>
      </w:pPr>
    </w:p>
    <w:p w14:paraId="05BC5E42" w14:textId="77777777" w:rsidR="004C16C9" w:rsidRDefault="004C16C9" w:rsidP="004C16C9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4B4B4C"/>
          <w:sz w:val="30"/>
          <w:szCs w:val="30"/>
        </w:rPr>
      </w:pPr>
    </w:p>
    <w:p w14:paraId="641B130F" w14:textId="3DA73CAD" w:rsidR="004C16C9" w:rsidRPr="002A32B7" w:rsidRDefault="004C16C9" w:rsidP="009C147C">
      <w:pPr>
        <w:pStyle w:val="example-title"/>
        <w:shd w:val="clear" w:color="auto" w:fill="FFFFFF"/>
        <w:spacing w:before="0" w:beforeAutospacing="0" w:after="300" w:afterAutospacing="0" w:line="404" w:lineRule="atLeast"/>
        <w:outlineLvl w:val="0"/>
        <w:rPr>
          <w:b/>
          <w:bCs/>
          <w:color w:val="000000" w:themeColor="text1"/>
          <w:sz w:val="28"/>
          <w:szCs w:val="28"/>
        </w:rPr>
      </w:pPr>
      <w:r w:rsidRPr="002A32B7">
        <w:rPr>
          <w:b/>
          <w:bCs/>
          <w:color w:val="000000" w:themeColor="text1"/>
          <w:sz w:val="28"/>
          <w:szCs w:val="28"/>
        </w:rPr>
        <w:t>Description:</w:t>
      </w:r>
    </w:p>
    <w:p w14:paraId="7DB71E8E" w14:textId="43691C6A" w:rsidR="004C16C9" w:rsidRPr="002D3EF7" w:rsidRDefault="004C16C9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a UML Activity Diagram example for ATM. </w:t>
      </w:r>
      <w:proofErr w:type="spellStart"/>
      <w:r w:rsidR="0053652F"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Swimlanes</w:t>
      </w:r>
      <w:proofErr w:type="spellEnd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used to represent the participants that take part. The whole process begins at the black start circle at the top and ends at the concentric white/black stop circles at the bottom. The activities are modeled as rounded rectangles.</w:t>
      </w:r>
    </w:p>
    <w:p w14:paraId="751C344E" w14:textId="77777777" w:rsidR="004C16C9" w:rsidRPr="002D3EF7" w:rsidRDefault="004C16C9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Draw your activity diagram by using this one as a starting point. Simply Click Use this Template to edit, or click Create Blank to draw from scratch.</w:t>
      </w:r>
    </w:p>
    <w:p w14:paraId="6E33214F" w14:textId="77777777" w:rsidR="004C16C9" w:rsidRPr="0053652F" w:rsidRDefault="004C16C9" w:rsidP="004F5116">
      <w:pPr>
        <w:rPr>
          <w:color w:val="000000" w:themeColor="text1"/>
        </w:rPr>
      </w:pPr>
    </w:p>
    <w:p w14:paraId="2FC471B2" w14:textId="1E4A748F" w:rsidR="004F5116" w:rsidRPr="0053652F" w:rsidRDefault="004F5116" w:rsidP="004F5116">
      <w:pPr>
        <w:rPr>
          <w:color w:val="000000" w:themeColor="text1"/>
        </w:rPr>
      </w:pPr>
    </w:p>
    <w:p w14:paraId="296662F3" w14:textId="57EEC550" w:rsidR="004F5116" w:rsidRPr="0053652F" w:rsidRDefault="004F5116" w:rsidP="004F5116">
      <w:pPr>
        <w:rPr>
          <w:color w:val="000000" w:themeColor="text1"/>
        </w:rPr>
      </w:pPr>
    </w:p>
    <w:p w14:paraId="4A5D8F77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D5E45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EEF09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FC1FE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C252C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3E04F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44AB8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9C186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EA81F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D3504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1295A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E8812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E4984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D18DE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90007A" w14:textId="77777777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6C4AB" w14:textId="12B4200B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E0ED4" w14:textId="1ECBA3C6" w:rsidR="004C16C9" w:rsidRPr="0053652F" w:rsidRDefault="004C16C9" w:rsidP="004F51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AFCFE" w14:textId="77777777" w:rsidR="00955B8B" w:rsidRDefault="00955B8B" w:rsidP="008E06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22BDAAF" w14:textId="77777777" w:rsidR="00955B8B" w:rsidRDefault="00955B8B" w:rsidP="008E06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EB3859B" w14:textId="4FD8907D" w:rsidR="008E0684" w:rsidRPr="008E0684" w:rsidRDefault="008E0684" w:rsidP="008E06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E068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Task </w:t>
      </w:r>
      <w:proofErr w:type="spellStart"/>
      <w:proofErr w:type="gramStart"/>
      <w:r w:rsidRPr="008E068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Name:Sequence</w:t>
      </w:r>
      <w:proofErr w:type="spellEnd"/>
      <w:proofErr w:type="gramEnd"/>
      <w:r w:rsidRPr="008E068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Diagram for Atm</w:t>
      </w:r>
    </w:p>
    <w:p w14:paraId="7487EEDB" w14:textId="1C3295CB" w:rsidR="008E0684" w:rsidRPr="008E0684" w:rsidRDefault="008E0684" w:rsidP="008E068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7D40C10D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4DF2BC6E" w14:textId="6521C594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5B5E6" wp14:editId="6616C0C8">
            <wp:extent cx="5290185" cy="52863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42" cy="53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143" w14:textId="6173466B" w:rsidR="004F5116" w:rsidRDefault="004F5116" w:rsidP="004F5116"/>
    <w:p w14:paraId="0B20D82F" w14:textId="06122F83" w:rsidR="00921DF4" w:rsidRDefault="00921DF4" w:rsidP="004F5116"/>
    <w:p w14:paraId="02B55D0E" w14:textId="02BF98DD" w:rsidR="00921DF4" w:rsidRDefault="00921DF4" w:rsidP="004F5116"/>
    <w:p w14:paraId="0B58014D" w14:textId="4A369520" w:rsidR="00921DF4" w:rsidRDefault="00921DF4" w:rsidP="004F5116"/>
    <w:p w14:paraId="2B03BAA5" w14:textId="3A5FF50E" w:rsidR="00921DF4" w:rsidRDefault="00921DF4" w:rsidP="004F5116"/>
    <w:p w14:paraId="0E48FC78" w14:textId="210A4E07" w:rsidR="002A32B7" w:rsidRDefault="002A32B7" w:rsidP="004F5116"/>
    <w:p w14:paraId="2360327E" w14:textId="3C7DDE58" w:rsidR="002A32B7" w:rsidRDefault="002A32B7" w:rsidP="004F5116"/>
    <w:p w14:paraId="43C7B640" w14:textId="5FA79EBF" w:rsidR="002A32B7" w:rsidRDefault="002A32B7" w:rsidP="004F5116"/>
    <w:p w14:paraId="448E9029" w14:textId="77777777" w:rsidR="002D3EF7" w:rsidRDefault="002D3EF7" w:rsidP="002A32B7">
      <w:pPr>
        <w:pStyle w:val="Heading1"/>
        <w:rPr>
          <w:rFonts w:ascii="Times New Roman" w:hAnsi="Times New Roman" w:cs="Times New Roman"/>
          <w:b/>
          <w:bCs/>
          <w:color w:val="3D4752"/>
          <w:sz w:val="28"/>
          <w:szCs w:val="28"/>
        </w:rPr>
      </w:pPr>
    </w:p>
    <w:p w14:paraId="45252970" w14:textId="77777777" w:rsidR="002D3EF7" w:rsidRDefault="002D3EF7" w:rsidP="002A32B7">
      <w:pPr>
        <w:pStyle w:val="Heading1"/>
        <w:rPr>
          <w:rFonts w:ascii="Times New Roman" w:hAnsi="Times New Roman" w:cs="Times New Roman"/>
          <w:b/>
          <w:bCs/>
          <w:color w:val="3D4752"/>
          <w:sz w:val="28"/>
          <w:szCs w:val="28"/>
        </w:rPr>
      </w:pPr>
    </w:p>
    <w:p w14:paraId="2A5AA39D" w14:textId="77777777" w:rsidR="002D3EF7" w:rsidRDefault="002D3EF7" w:rsidP="002A32B7">
      <w:pPr>
        <w:pStyle w:val="Heading1"/>
        <w:rPr>
          <w:rFonts w:ascii="Times New Roman" w:hAnsi="Times New Roman" w:cs="Times New Roman"/>
          <w:b/>
          <w:bCs/>
          <w:color w:val="3D4752"/>
          <w:sz w:val="28"/>
          <w:szCs w:val="28"/>
        </w:rPr>
      </w:pPr>
    </w:p>
    <w:p w14:paraId="6C202C2B" w14:textId="3DB380A2" w:rsidR="002A32B7" w:rsidRDefault="002A32B7" w:rsidP="002A32B7">
      <w:pPr>
        <w:pStyle w:val="Heading1"/>
        <w:rPr>
          <w:rFonts w:ascii="Times New Roman" w:hAnsi="Times New Roman" w:cs="Times New Roman"/>
          <w:b/>
          <w:bCs/>
          <w:color w:val="3D4752"/>
          <w:sz w:val="28"/>
          <w:szCs w:val="28"/>
        </w:rPr>
      </w:pPr>
      <w:r w:rsidRPr="002D3EF7">
        <w:rPr>
          <w:rFonts w:ascii="Times New Roman" w:hAnsi="Times New Roman" w:cs="Times New Roman"/>
          <w:b/>
          <w:bCs/>
          <w:color w:val="3D4752"/>
          <w:sz w:val="28"/>
          <w:szCs w:val="28"/>
        </w:rPr>
        <w:t>What is a sequence diagram in UML?</w:t>
      </w:r>
    </w:p>
    <w:p w14:paraId="03DF46E3" w14:textId="77777777" w:rsidR="002D3EF7" w:rsidRPr="002D3EF7" w:rsidRDefault="002D3EF7" w:rsidP="002D3EF7"/>
    <w:p w14:paraId="294B4C42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To understand what a sequence diagram is, it's important to know the role of the </w:t>
      </w:r>
      <w:hyperlink r:id="rId8" w:tgtFrame="_blank" w:history="1">
        <w:r w:rsidRPr="002D3E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Unified Modeling Language</w:t>
        </w:r>
      </w:hyperlink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, better known as UML. UML is a modeling toolkit that guides the creation and notation of many types of diagrams, including behavior diagrams, interaction diagrams, and structure diagrams.</w:t>
      </w:r>
    </w:p>
    <w:p w14:paraId="48B94356" w14:textId="63AC0C91" w:rsidR="002A32B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A sequence diagram is a type of interaction diagram because it describes how—and in what order—a group of objects works together. These diagrams are used by software developers and business professionals to understand requirements for a new system or to document an existing process. Sequence diagrams are sometimes known as event diagrams or event scenarios.</w:t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Note that there are two types of sequence diagrams: UML diagrams and code-based diagrams. The latter is sourced from programming code and will not be covered in this guide. </w:t>
      </w:r>
      <w:proofErr w:type="spellStart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Lucidchart’s</w:t>
      </w:r>
      <w:proofErr w:type="spellEnd"/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9" w:tgtFrame="_blank" w:history="1">
        <w:r w:rsidRPr="002D3E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UML diagramming software</w:t>
        </w:r>
      </w:hyperlink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 is equipped with all the shapes and features you will need to model both.</w:t>
      </w:r>
    </w:p>
    <w:p w14:paraId="03AB1158" w14:textId="77777777" w:rsidR="002D3EF7" w:rsidRPr="002D3EF7" w:rsidRDefault="002D3EF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47C6" w14:textId="54C50128" w:rsidR="002A32B7" w:rsidRDefault="002A32B7" w:rsidP="002D3EF7">
      <w:pPr>
        <w:pStyle w:val="Heading2"/>
        <w:textAlignment w:val="baseline"/>
        <w:rPr>
          <w:rFonts w:ascii="Times New Roman" w:hAnsi="Times New Roman" w:cs="Times New Roman"/>
          <w:b/>
          <w:bCs/>
          <w:color w:val="3D4752"/>
          <w:sz w:val="28"/>
          <w:szCs w:val="28"/>
        </w:rPr>
      </w:pPr>
      <w:r w:rsidRPr="002D3EF7">
        <w:rPr>
          <w:rFonts w:ascii="Times New Roman" w:hAnsi="Times New Roman" w:cs="Times New Roman"/>
          <w:b/>
          <w:bCs/>
          <w:color w:val="3D4752"/>
          <w:sz w:val="28"/>
          <w:szCs w:val="28"/>
        </w:rPr>
        <w:t>Benefits of sequence diagrams</w:t>
      </w:r>
    </w:p>
    <w:p w14:paraId="24CA5178" w14:textId="77777777" w:rsidR="002D3EF7" w:rsidRPr="002D3EF7" w:rsidRDefault="002D3EF7" w:rsidP="002D3EF7"/>
    <w:p w14:paraId="05CC47DB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Sequence diagrams can be useful references for businesses and other organizations. Try drawing a sequence diagram to:</w:t>
      </w:r>
    </w:p>
    <w:p w14:paraId="08ED56A2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212F90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Represent the details of a UML use case.</w:t>
      </w:r>
    </w:p>
    <w:p w14:paraId="582A6F51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Model the logic of a sophisticated procedure, function, or operation.</w:t>
      </w:r>
    </w:p>
    <w:p w14:paraId="6EFD659E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See how objects and components interact with each other to complete a process.</w:t>
      </w:r>
    </w:p>
    <w:p w14:paraId="0A304D85" w14:textId="77777777" w:rsidR="002A32B7" w:rsidRPr="002D3EF7" w:rsidRDefault="002A32B7" w:rsidP="002D3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3EF7">
        <w:rPr>
          <w:rFonts w:ascii="Times New Roman" w:hAnsi="Times New Roman" w:cs="Times New Roman"/>
          <w:color w:val="000000" w:themeColor="text1"/>
          <w:sz w:val="24"/>
          <w:szCs w:val="24"/>
        </w:rPr>
        <w:t>Plan and understand the detailed functionality of an existing or future scenario.</w:t>
      </w:r>
    </w:p>
    <w:p w14:paraId="7A1AA92D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6BD91696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0244606C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1433C051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424169FC" w14:textId="27F5455A" w:rsidR="002A32B7" w:rsidRDefault="002A32B7" w:rsidP="004F5116"/>
    <w:p w14:paraId="077247C5" w14:textId="4637FB47" w:rsidR="002A32B7" w:rsidRDefault="002A32B7" w:rsidP="004F5116"/>
    <w:p w14:paraId="6CAF9ACC" w14:textId="27D2734E" w:rsidR="002A32B7" w:rsidRDefault="002A32B7" w:rsidP="004F5116"/>
    <w:p w14:paraId="3805B477" w14:textId="77777777" w:rsidR="002D3EF7" w:rsidRDefault="002D3EF7" w:rsidP="002A32B7">
      <w:pPr>
        <w:rPr>
          <w:b/>
          <w:bCs/>
          <w:sz w:val="28"/>
          <w:szCs w:val="28"/>
        </w:rPr>
      </w:pPr>
    </w:p>
    <w:p w14:paraId="7DDEA117" w14:textId="77777777" w:rsidR="002D3EF7" w:rsidRDefault="002D3EF7" w:rsidP="002A32B7">
      <w:pPr>
        <w:rPr>
          <w:b/>
          <w:bCs/>
          <w:sz w:val="28"/>
          <w:szCs w:val="28"/>
        </w:rPr>
      </w:pPr>
    </w:p>
    <w:p w14:paraId="30C531DE" w14:textId="77777777" w:rsidR="002D3EF7" w:rsidRDefault="002D3EF7" w:rsidP="002A32B7">
      <w:pPr>
        <w:rPr>
          <w:b/>
          <w:bCs/>
          <w:sz w:val="28"/>
          <w:szCs w:val="28"/>
        </w:rPr>
      </w:pPr>
    </w:p>
    <w:p w14:paraId="050D9A82" w14:textId="60D6F015" w:rsidR="002A32B7" w:rsidRPr="002B5F22" w:rsidRDefault="002A32B7" w:rsidP="002A32B7">
      <w:pPr>
        <w:rPr>
          <w:b/>
          <w:bCs/>
          <w:sz w:val="28"/>
          <w:szCs w:val="28"/>
        </w:rPr>
      </w:pPr>
      <w:r w:rsidRPr="002B5F22">
        <w:rPr>
          <w:b/>
          <w:bCs/>
          <w:sz w:val="28"/>
          <w:szCs w:val="28"/>
        </w:rPr>
        <w:t xml:space="preserve">Task </w:t>
      </w:r>
      <w:proofErr w:type="spellStart"/>
      <w:proofErr w:type="gramStart"/>
      <w:r w:rsidRPr="002B5F22">
        <w:rPr>
          <w:b/>
          <w:bCs/>
          <w:sz w:val="28"/>
          <w:szCs w:val="28"/>
        </w:rPr>
        <w:t>Name:Sequence</w:t>
      </w:r>
      <w:proofErr w:type="spellEnd"/>
      <w:proofErr w:type="gramEnd"/>
      <w:r w:rsidRPr="002B5F22">
        <w:rPr>
          <w:b/>
          <w:bCs/>
          <w:sz w:val="28"/>
          <w:szCs w:val="28"/>
        </w:rPr>
        <w:t xml:space="preserve"> Diagram for Atm</w:t>
      </w:r>
    </w:p>
    <w:p w14:paraId="75ED3322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27CF8B40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601DDF4E" w14:textId="77777777" w:rsidR="002A32B7" w:rsidRDefault="002A32B7" w:rsidP="002A32B7">
      <w:pPr>
        <w:rPr>
          <w:rFonts w:ascii="Times New Roman" w:hAnsi="Times New Roman" w:cs="Times New Roman"/>
          <w:sz w:val="28"/>
          <w:szCs w:val="28"/>
        </w:rPr>
      </w:pPr>
    </w:p>
    <w:p w14:paraId="750C90FE" w14:textId="77777777" w:rsidR="002A32B7" w:rsidRPr="003E2351" w:rsidRDefault="002A32B7" w:rsidP="002A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3626C" wp14:editId="2E83B6B5">
            <wp:extent cx="5731510" cy="552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 sequenc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4017" w14:textId="77777777" w:rsidR="002A32B7" w:rsidRDefault="002A32B7" w:rsidP="004F5116"/>
    <w:sectPr w:rsidR="002A32B7" w:rsidSect="009941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7C48"/>
    <w:multiLevelType w:val="multilevel"/>
    <w:tmpl w:val="4AE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55"/>
    <w:rsid w:val="000040B4"/>
    <w:rsid w:val="00124FC5"/>
    <w:rsid w:val="001C5186"/>
    <w:rsid w:val="0021449B"/>
    <w:rsid w:val="002A32B7"/>
    <w:rsid w:val="002D3EF7"/>
    <w:rsid w:val="00451849"/>
    <w:rsid w:val="00497680"/>
    <w:rsid w:val="004A3359"/>
    <w:rsid w:val="004C16C9"/>
    <w:rsid w:val="004F5116"/>
    <w:rsid w:val="0053652F"/>
    <w:rsid w:val="007C0B22"/>
    <w:rsid w:val="008E0684"/>
    <w:rsid w:val="00921DF4"/>
    <w:rsid w:val="00955B8B"/>
    <w:rsid w:val="00994105"/>
    <w:rsid w:val="009C147C"/>
    <w:rsid w:val="00B958AB"/>
    <w:rsid w:val="00CA2A55"/>
    <w:rsid w:val="00DA70CF"/>
    <w:rsid w:val="00F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978"/>
  <w15:chartTrackingRefBased/>
  <w15:docId w15:val="{80437E93-0857-4B06-B40D-A9330DBC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59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xample-title">
    <w:name w:val="example-title"/>
    <w:basedOn w:val="Normal"/>
    <w:rsid w:val="004C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6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3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what-is-UML-unified-modeling-languag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examples/uml_diagram_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CCA6-B7D2-4C5D-AC90-F7554F56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</dc:creator>
  <cp:keywords/>
  <dc:description/>
  <cp:lastModifiedBy>Sharmin</cp:lastModifiedBy>
  <cp:revision>12</cp:revision>
  <dcterms:created xsi:type="dcterms:W3CDTF">2019-06-27T05:48:00Z</dcterms:created>
  <dcterms:modified xsi:type="dcterms:W3CDTF">2019-07-08T05:50:00Z</dcterms:modified>
</cp:coreProperties>
</file>