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8305" w14:textId="663D9AC7" w:rsidR="00407CF7" w:rsidRDefault="0008061B">
      <w:pPr>
        <w:rPr>
          <w:rFonts w:ascii="Times New Roman" w:hAnsi="Times New Roman" w:cs="Times New Roman"/>
        </w:rPr>
      </w:pPr>
      <w:r>
        <w:rPr>
          <w:rFonts w:ascii="Times New Roman" w:hAnsi="Times New Roman" w:cs="Times New Roman"/>
        </w:rPr>
        <w:t>Sharmin Gaziani</w:t>
      </w:r>
    </w:p>
    <w:p w14:paraId="6467BDE6" w14:textId="3A2182D3" w:rsidR="0008061B" w:rsidRDefault="0008061B">
      <w:pPr>
        <w:rPr>
          <w:rFonts w:ascii="Times New Roman" w:hAnsi="Times New Roman" w:cs="Times New Roman"/>
        </w:rPr>
      </w:pPr>
      <w:r>
        <w:rPr>
          <w:rFonts w:ascii="Times New Roman" w:hAnsi="Times New Roman" w:cs="Times New Roman"/>
        </w:rPr>
        <w:t>CS 4375.004</w:t>
      </w:r>
    </w:p>
    <w:p w14:paraId="32A4992B" w14:textId="6F94C928" w:rsidR="0008061B" w:rsidRDefault="0008061B">
      <w:pPr>
        <w:rPr>
          <w:rFonts w:ascii="Times New Roman" w:hAnsi="Times New Roman" w:cs="Times New Roman"/>
        </w:rPr>
      </w:pPr>
    </w:p>
    <w:p w14:paraId="39F5E8C3" w14:textId="22BC9AE9" w:rsidR="0008061B" w:rsidRDefault="0008061B" w:rsidP="0008061B">
      <w:pPr>
        <w:jc w:val="center"/>
        <w:rPr>
          <w:rFonts w:ascii="Times New Roman" w:hAnsi="Times New Roman" w:cs="Times New Roman"/>
        </w:rPr>
      </w:pPr>
      <w:r>
        <w:rPr>
          <w:rFonts w:ascii="Times New Roman" w:hAnsi="Times New Roman" w:cs="Times New Roman"/>
        </w:rPr>
        <w:t>ML Algorithms from Scratch</w:t>
      </w:r>
    </w:p>
    <w:p w14:paraId="4AE884B6" w14:textId="277DEDCF" w:rsidR="0008061B" w:rsidRDefault="0008061B" w:rsidP="0008061B">
      <w:pPr>
        <w:pStyle w:val="ListParagraph"/>
        <w:numPr>
          <w:ilvl w:val="0"/>
          <w:numId w:val="1"/>
        </w:numPr>
        <w:rPr>
          <w:rFonts w:ascii="Times New Roman" w:hAnsi="Times New Roman" w:cs="Times New Roman"/>
        </w:rPr>
      </w:pPr>
      <w:r>
        <w:rPr>
          <w:rFonts w:ascii="Times New Roman" w:hAnsi="Times New Roman" w:cs="Times New Roman"/>
        </w:rPr>
        <w:t>Runs of my code:</w:t>
      </w:r>
    </w:p>
    <w:p w14:paraId="2518E143" w14:textId="0F3FA982" w:rsidR="0008061B" w:rsidRDefault="0008061B" w:rsidP="0008061B">
      <w:pPr>
        <w:ind w:left="720"/>
        <w:rPr>
          <w:rFonts w:ascii="Times New Roman" w:hAnsi="Times New Roman" w:cs="Times New Roman"/>
        </w:rPr>
      </w:pPr>
    </w:p>
    <w:p w14:paraId="44E8DF05" w14:textId="39808E86" w:rsidR="0008061B" w:rsidRDefault="0008061B" w:rsidP="004A01F0">
      <w:pPr>
        <w:ind w:left="720"/>
        <w:rPr>
          <w:rFonts w:ascii="Times New Roman" w:hAnsi="Times New Roman" w:cs="Times New Roman"/>
        </w:rPr>
      </w:pPr>
      <w:r>
        <w:rPr>
          <w:rFonts w:ascii="Times New Roman" w:hAnsi="Times New Roman" w:cs="Times New Roman"/>
        </w:rPr>
        <w:t>Program 1:</w:t>
      </w:r>
    </w:p>
    <w:p w14:paraId="13E86DE5" w14:textId="77777777" w:rsidR="004A01F0" w:rsidRDefault="004A01F0" w:rsidP="004A01F0">
      <w:pPr>
        <w:ind w:left="720"/>
        <w:rPr>
          <w:rFonts w:ascii="Times New Roman" w:hAnsi="Times New Roman" w:cs="Times New Roman"/>
        </w:rPr>
      </w:pPr>
    </w:p>
    <w:p w14:paraId="17B7A455" w14:textId="25775979" w:rsidR="004A01F0" w:rsidRDefault="004A01F0" w:rsidP="0008061B">
      <w:pPr>
        <w:ind w:left="720"/>
        <w:rPr>
          <w:rFonts w:ascii="Times New Roman" w:hAnsi="Times New Roman" w:cs="Times New Roman"/>
        </w:rPr>
      </w:pPr>
      <w:r>
        <w:rPr>
          <w:rFonts w:ascii="Times New Roman" w:hAnsi="Times New Roman" w:cs="Times New Roman"/>
          <w:noProof/>
        </w:rPr>
        <w:drawing>
          <wp:inline distT="0" distB="0" distL="0" distR="0" wp14:anchorId="6EB04900" wp14:editId="61839491">
            <wp:extent cx="5753100" cy="466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53100" cy="4660900"/>
                    </a:xfrm>
                    <a:prstGeom prst="rect">
                      <a:avLst/>
                    </a:prstGeom>
                  </pic:spPr>
                </pic:pic>
              </a:graphicData>
            </a:graphic>
          </wp:inline>
        </w:drawing>
      </w:r>
    </w:p>
    <w:p w14:paraId="4D18BC3E" w14:textId="77777777" w:rsidR="004A01F0" w:rsidRDefault="004A01F0" w:rsidP="0008061B">
      <w:pPr>
        <w:ind w:left="720"/>
        <w:rPr>
          <w:rFonts w:ascii="Times New Roman" w:hAnsi="Times New Roman" w:cs="Times New Roman"/>
        </w:rPr>
      </w:pPr>
    </w:p>
    <w:p w14:paraId="3DAFF9E8" w14:textId="77777777" w:rsidR="003C5A14" w:rsidRDefault="003C5A14" w:rsidP="0008061B">
      <w:pPr>
        <w:ind w:left="720"/>
        <w:rPr>
          <w:rFonts w:ascii="Times New Roman" w:hAnsi="Times New Roman" w:cs="Times New Roman"/>
        </w:rPr>
      </w:pPr>
    </w:p>
    <w:p w14:paraId="2D6142FB" w14:textId="77777777" w:rsidR="003C5A14" w:rsidRDefault="003C5A14" w:rsidP="0008061B">
      <w:pPr>
        <w:ind w:left="720"/>
        <w:rPr>
          <w:rFonts w:ascii="Times New Roman" w:hAnsi="Times New Roman" w:cs="Times New Roman"/>
        </w:rPr>
      </w:pPr>
    </w:p>
    <w:p w14:paraId="22699B4D" w14:textId="77777777" w:rsidR="003C5A14" w:rsidRDefault="003C5A14" w:rsidP="0008061B">
      <w:pPr>
        <w:ind w:left="720"/>
        <w:rPr>
          <w:rFonts w:ascii="Times New Roman" w:hAnsi="Times New Roman" w:cs="Times New Roman"/>
        </w:rPr>
      </w:pPr>
    </w:p>
    <w:p w14:paraId="2E8D3B5B" w14:textId="77777777" w:rsidR="003C5A14" w:rsidRDefault="003C5A14" w:rsidP="0008061B">
      <w:pPr>
        <w:ind w:left="720"/>
        <w:rPr>
          <w:rFonts w:ascii="Times New Roman" w:hAnsi="Times New Roman" w:cs="Times New Roman"/>
        </w:rPr>
      </w:pPr>
    </w:p>
    <w:p w14:paraId="3483F7F3" w14:textId="77777777" w:rsidR="003C5A14" w:rsidRDefault="003C5A14" w:rsidP="0008061B">
      <w:pPr>
        <w:ind w:left="720"/>
        <w:rPr>
          <w:rFonts w:ascii="Times New Roman" w:hAnsi="Times New Roman" w:cs="Times New Roman"/>
        </w:rPr>
      </w:pPr>
    </w:p>
    <w:p w14:paraId="3BE4CC25" w14:textId="77777777" w:rsidR="003C5A14" w:rsidRDefault="003C5A14" w:rsidP="0008061B">
      <w:pPr>
        <w:ind w:left="720"/>
        <w:rPr>
          <w:rFonts w:ascii="Times New Roman" w:hAnsi="Times New Roman" w:cs="Times New Roman"/>
        </w:rPr>
      </w:pPr>
    </w:p>
    <w:p w14:paraId="4D8F20A9" w14:textId="77777777" w:rsidR="003C5A14" w:rsidRDefault="003C5A14" w:rsidP="0008061B">
      <w:pPr>
        <w:ind w:left="720"/>
        <w:rPr>
          <w:rFonts w:ascii="Times New Roman" w:hAnsi="Times New Roman" w:cs="Times New Roman"/>
        </w:rPr>
      </w:pPr>
    </w:p>
    <w:p w14:paraId="130F838F" w14:textId="77777777" w:rsidR="003C5A14" w:rsidRDefault="003C5A14" w:rsidP="0008061B">
      <w:pPr>
        <w:ind w:left="720"/>
        <w:rPr>
          <w:rFonts w:ascii="Times New Roman" w:hAnsi="Times New Roman" w:cs="Times New Roman"/>
        </w:rPr>
      </w:pPr>
    </w:p>
    <w:p w14:paraId="2EC4057A" w14:textId="77777777" w:rsidR="003C5A14" w:rsidRDefault="003C5A14" w:rsidP="0008061B">
      <w:pPr>
        <w:ind w:left="720"/>
        <w:rPr>
          <w:rFonts w:ascii="Times New Roman" w:hAnsi="Times New Roman" w:cs="Times New Roman"/>
        </w:rPr>
      </w:pPr>
    </w:p>
    <w:p w14:paraId="3FDBF3FF" w14:textId="77777777" w:rsidR="003C5A14" w:rsidRDefault="003C5A14" w:rsidP="0008061B">
      <w:pPr>
        <w:ind w:left="720"/>
        <w:rPr>
          <w:rFonts w:ascii="Times New Roman" w:hAnsi="Times New Roman" w:cs="Times New Roman"/>
        </w:rPr>
      </w:pPr>
    </w:p>
    <w:p w14:paraId="645E3267" w14:textId="77777777" w:rsidR="003C5A14" w:rsidRDefault="003C5A14" w:rsidP="0008061B">
      <w:pPr>
        <w:ind w:left="720"/>
        <w:rPr>
          <w:rFonts w:ascii="Times New Roman" w:hAnsi="Times New Roman" w:cs="Times New Roman"/>
        </w:rPr>
      </w:pPr>
    </w:p>
    <w:p w14:paraId="5E631263" w14:textId="742C58F9" w:rsidR="0008061B" w:rsidRDefault="0008061B" w:rsidP="0008061B">
      <w:pPr>
        <w:ind w:left="720"/>
        <w:rPr>
          <w:rFonts w:ascii="Times New Roman" w:hAnsi="Times New Roman" w:cs="Times New Roman"/>
        </w:rPr>
      </w:pPr>
      <w:r>
        <w:rPr>
          <w:rFonts w:ascii="Times New Roman" w:hAnsi="Times New Roman" w:cs="Times New Roman"/>
        </w:rPr>
        <w:lastRenderedPageBreak/>
        <w:t>Program 2:</w:t>
      </w:r>
    </w:p>
    <w:p w14:paraId="5F65E95D" w14:textId="42C27BD9" w:rsidR="0008061B" w:rsidRDefault="0008061B" w:rsidP="0008061B">
      <w:pPr>
        <w:ind w:left="720"/>
        <w:rPr>
          <w:rFonts w:ascii="Times New Roman" w:hAnsi="Times New Roman" w:cs="Times New Roman"/>
        </w:rPr>
      </w:pPr>
    </w:p>
    <w:p w14:paraId="3A15FF36" w14:textId="18134DE8" w:rsidR="003C5A14" w:rsidRDefault="003C5A14" w:rsidP="0008061B">
      <w:pPr>
        <w:ind w:left="720"/>
        <w:rPr>
          <w:rFonts w:ascii="Times New Roman" w:hAnsi="Times New Roman" w:cs="Times New Roman"/>
        </w:rPr>
      </w:pPr>
      <w:r>
        <w:rPr>
          <w:rFonts w:ascii="Times New Roman" w:hAnsi="Times New Roman" w:cs="Times New Roman"/>
          <w:noProof/>
        </w:rPr>
        <w:drawing>
          <wp:inline distT="0" distB="0" distL="0" distR="0" wp14:anchorId="37A07C4C" wp14:editId="3726025B">
            <wp:extent cx="5511800" cy="3416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1800" cy="3416300"/>
                    </a:xfrm>
                    <a:prstGeom prst="rect">
                      <a:avLst/>
                    </a:prstGeom>
                  </pic:spPr>
                </pic:pic>
              </a:graphicData>
            </a:graphic>
          </wp:inline>
        </w:drawing>
      </w:r>
    </w:p>
    <w:p w14:paraId="6B3A0537" w14:textId="77777777" w:rsidR="0008061B" w:rsidRPr="0008061B" w:rsidRDefault="0008061B" w:rsidP="0008061B">
      <w:pPr>
        <w:ind w:left="720"/>
        <w:rPr>
          <w:rFonts w:ascii="Times New Roman" w:hAnsi="Times New Roman" w:cs="Times New Roman"/>
        </w:rPr>
      </w:pPr>
    </w:p>
    <w:p w14:paraId="7560D864" w14:textId="2112E90C" w:rsidR="0008061B" w:rsidRDefault="0008061B" w:rsidP="0008061B">
      <w:pPr>
        <w:pStyle w:val="ListParagraph"/>
        <w:numPr>
          <w:ilvl w:val="0"/>
          <w:numId w:val="1"/>
        </w:numPr>
        <w:rPr>
          <w:rFonts w:ascii="Times New Roman" w:hAnsi="Times New Roman" w:cs="Times New Roman"/>
        </w:rPr>
      </w:pPr>
      <w:r>
        <w:rPr>
          <w:rFonts w:ascii="Times New Roman" w:hAnsi="Times New Roman" w:cs="Times New Roman"/>
        </w:rPr>
        <w:t xml:space="preserve">Analyze the results: </w:t>
      </w:r>
    </w:p>
    <w:p w14:paraId="6D832B47" w14:textId="5C2037CB" w:rsidR="00F53837" w:rsidRDefault="00F53837" w:rsidP="00F53837">
      <w:pPr>
        <w:pStyle w:val="ListParagraph"/>
        <w:rPr>
          <w:rFonts w:ascii="Times New Roman" w:hAnsi="Times New Roman" w:cs="Times New Roman"/>
        </w:rPr>
      </w:pPr>
    </w:p>
    <w:p w14:paraId="0D652137" w14:textId="4338D229" w:rsidR="00F53837" w:rsidRDefault="00F53837" w:rsidP="00F53837">
      <w:pPr>
        <w:pStyle w:val="ListParagraph"/>
        <w:rPr>
          <w:rFonts w:ascii="Times New Roman" w:hAnsi="Times New Roman" w:cs="Times New Roman"/>
        </w:rPr>
      </w:pPr>
      <w:r>
        <w:rPr>
          <w:rFonts w:ascii="Times New Roman" w:hAnsi="Times New Roman" w:cs="Times New Roman"/>
        </w:rPr>
        <w:t xml:space="preserve">After doing running the same algorithms in R, I will say that doing this from scratch in C++ is a bit more challenging. It also took longer when programming the algorithms. For my first program, I predicted survived based on sex. I first did my train and test sets and started running the logistic regression in C++. I noticed that my accuracy was not too high for the first program and that the sensitivity and specificity was pretty much the same for both variables. My algorithm did not take long either, it took 75 microseconds which is a short amount of time. I also outputted my w0 and w1 coefficients to the console as well. The logistic regression was easy to implement and was very efficient with the amount of data I was using. For my second program, I did something similar, but I found the survived based on age, </w:t>
      </w:r>
      <w:proofErr w:type="spellStart"/>
      <w:r>
        <w:rPr>
          <w:rFonts w:ascii="Times New Roman" w:hAnsi="Times New Roman" w:cs="Times New Roman"/>
        </w:rPr>
        <w:t>pclass</w:t>
      </w:r>
      <w:proofErr w:type="spellEnd"/>
      <w:r>
        <w:rPr>
          <w:rFonts w:ascii="Times New Roman" w:hAnsi="Times New Roman" w:cs="Times New Roman"/>
        </w:rPr>
        <w:t xml:space="preserve">, and sex using Naïve Bayes. I outputted the percentage of survived based on sex, </w:t>
      </w:r>
      <w:proofErr w:type="spellStart"/>
      <w:r>
        <w:rPr>
          <w:rFonts w:ascii="Times New Roman" w:hAnsi="Times New Roman" w:cs="Times New Roman"/>
        </w:rPr>
        <w:t>pclass</w:t>
      </w:r>
      <w:proofErr w:type="spellEnd"/>
      <w:r>
        <w:rPr>
          <w:rFonts w:ascii="Times New Roman" w:hAnsi="Times New Roman" w:cs="Times New Roman"/>
        </w:rPr>
        <w:t xml:space="preserve">, and age. I noticed with my calculations, the percentage was not very large where </w:t>
      </w:r>
      <w:proofErr w:type="spellStart"/>
      <w:r>
        <w:rPr>
          <w:rFonts w:ascii="Times New Roman" w:hAnsi="Times New Roman" w:cs="Times New Roman"/>
        </w:rPr>
        <w:t>pclass</w:t>
      </w:r>
      <w:proofErr w:type="spellEnd"/>
      <w:r>
        <w:rPr>
          <w:rFonts w:ascii="Times New Roman" w:hAnsi="Times New Roman" w:cs="Times New Roman"/>
        </w:rPr>
        <w:t xml:space="preserve"> and age was 15% and 16%. I also showed the time for my algorithm which took 77 microseconds, similar to program 1. I think using Naïve Bayes has many benefits because it was easy to </w:t>
      </w:r>
      <w:r w:rsidR="00FF7268">
        <w:rPr>
          <w:rFonts w:ascii="Times New Roman" w:hAnsi="Times New Roman" w:cs="Times New Roman"/>
        </w:rPr>
        <w:t>implement,</w:t>
      </w:r>
      <w:r>
        <w:rPr>
          <w:rFonts w:ascii="Times New Roman" w:hAnsi="Times New Roman" w:cs="Times New Roman"/>
        </w:rPr>
        <w:t xml:space="preserve"> and it was able to use both continuous and discrete data. </w:t>
      </w:r>
    </w:p>
    <w:p w14:paraId="0806EE3B" w14:textId="77777777" w:rsidR="0008061B" w:rsidRDefault="0008061B" w:rsidP="0008061B">
      <w:pPr>
        <w:pStyle w:val="ListParagraph"/>
        <w:rPr>
          <w:rFonts w:ascii="Times New Roman" w:hAnsi="Times New Roman" w:cs="Times New Roman"/>
        </w:rPr>
      </w:pPr>
    </w:p>
    <w:p w14:paraId="0164F8DC" w14:textId="2B515195" w:rsidR="0008061B" w:rsidRDefault="0008061B" w:rsidP="0008061B">
      <w:pPr>
        <w:pStyle w:val="ListParagraph"/>
        <w:numPr>
          <w:ilvl w:val="0"/>
          <w:numId w:val="1"/>
        </w:numPr>
        <w:rPr>
          <w:rFonts w:ascii="Times New Roman" w:hAnsi="Times New Roman" w:cs="Times New Roman"/>
        </w:rPr>
      </w:pPr>
      <w:r>
        <w:rPr>
          <w:rFonts w:ascii="Times New Roman" w:hAnsi="Times New Roman" w:cs="Times New Roman"/>
        </w:rPr>
        <w:t xml:space="preserve">Generative classifiers vs. discriminative classifiers </w:t>
      </w:r>
    </w:p>
    <w:p w14:paraId="69B37A26" w14:textId="5EFEC7CC" w:rsidR="0008061B" w:rsidRDefault="0008061B" w:rsidP="0008061B">
      <w:pPr>
        <w:ind w:left="720"/>
        <w:rPr>
          <w:rFonts w:ascii="Times New Roman" w:hAnsi="Times New Roman" w:cs="Times New Roman"/>
        </w:rPr>
      </w:pPr>
    </w:p>
    <w:p w14:paraId="6F43CB40" w14:textId="25B5D088" w:rsidR="0008061B" w:rsidRDefault="001D0FEC" w:rsidP="0008061B">
      <w:pPr>
        <w:ind w:left="720"/>
        <w:rPr>
          <w:rFonts w:ascii="Times New Roman" w:hAnsi="Times New Roman" w:cs="Times New Roman"/>
        </w:rPr>
      </w:pPr>
      <w:r>
        <w:rPr>
          <w:rFonts w:ascii="Times New Roman" w:hAnsi="Times New Roman" w:cs="Times New Roman"/>
        </w:rPr>
        <w:t xml:space="preserve">A discriminative classifier refers to Logistic </w:t>
      </w:r>
      <w:r w:rsidR="008036ED">
        <w:rPr>
          <w:rFonts w:ascii="Times New Roman" w:hAnsi="Times New Roman" w:cs="Times New Roman"/>
        </w:rPr>
        <w:t>r</w:t>
      </w:r>
      <w:r>
        <w:rPr>
          <w:rFonts w:ascii="Times New Roman" w:hAnsi="Times New Roman" w:cs="Times New Roman"/>
        </w:rPr>
        <w:t>egression that is directly estimated by classifiers from P(Y|X). On the contrary, generative classifiers are estimated by Naïve Bayes using the parameters P(Y) and P(X|Y).</w:t>
      </w:r>
      <w:r w:rsidR="00B01EEE">
        <w:rPr>
          <w:rFonts w:ascii="Times New Roman" w:hAnsi="Times New Roman" w:cs="Times New Roman"/>
        </w:rPr>
        <w:t xml:space="preserve"> Both of these classifiers have similar functionalities as well as some differences between them. Both of their parameters are </w:t>
      </w:r>
      <w:r w:rsidR="00B01EEE">
        <w:rPr>
          <w:rFonts w:ascii="Times New Roman" w:hAnsi="Times New Roman" w:cs="Times New Roman"/>
        </w:rPr>
        <w:lastRenderedPageBreak/>
        <w:t xml:space="preserve">directly from training data and the parameters assume the function form of either P(X|Y) or P(Y|X). </w:t>
      </w:r>
      <w:r w:rsidR="00C719A0">
        <w:rPr>
          <w:rFonts w:ascii="Times New Roman" w:hAnsi="Times New Roman" w:cs="Times New Roman"/>
        </w:rPr>
        <w:t xml:space="preserve">Although both learn from the same training data, often times, the models are going to learn different probabilities from the set. </w:t>
      </w:r>
    </w:p>
    <w:p w14:paraId="74BFD7D6" w14:textId="7EC82EAA" w:rsidR="00C719A0" w:rsidRDefault="00C719A0" w:rsidP="0008061B">
      <w:pPr>
        <w:ind w:left="720"/>
        <w:rPr>
          <w:rFonts w:ascii="Times New Roman" w:hAnsi="Times New Roman" w:cs="Times New Roman"/>
        </w:rPr>
      </w:pPr>
    </w:p>
    <w:p w14:paraId="60B32EC2" w14:textId="46D49AC9" w:rsidR="00C719A0" w:rsidRDefault="00C719A0" w:rsidP="0008061B">
      <w:pPr>
        <w:ind w:left="720"/>
        <w:rPr>
          <w:rFonts w:ascii="Times New Roman" w:hAnsi="Times New Roman" w:cs="Times New Roman"/>
        </w:rPr>
      </w:pPr>
      <w:r>
        <w:rPr>
          <w:rFonts w:ascii="Times New Roman" w:hAnsi="Times New Roman" w:cs="Times New Roman"/>
        </w:rPr>
        <w:t xml:space="preserve">Some ways generative differs from discriminative is that discriminative will model the decision boundary between the classes. </w:t>
      </w:r>
      <w:r w:rsidR="00BA78E9">
        <w:rPr>
          <w:rFonts w:ascii="Times New Roman" w:hAnsi="Times New Roman" w:cs="Times New Roman"/>
        </w:rPr>
        <w:t xml:space="preserve">The approach for this model includes assuming the functional form and estimating the parameters from the training data. </w:t>
      </w:r>
      <w:r>
        <w:rPr>
          <w:rFonts w:ascii="Times New Roman" w:hAnsi="Times New Roman" w:cs="Times New Roman"/>
        </w:rPr>
        <w:t>Generative, however, will model the actual distribution of each class.</w:t>
      </w:r>
      <w:r w:rsidR="00BA78E9">
        <w:rPr>
          <w:rFonts w:ascii="Times New Roman" w:hAnsi="Times New Roman" w:cs="Times New Roman"/>
        </w:rPr>
        <w:t xml:space="preserve"> When approaching this mode, we find the conditional probability by estimating the prior probability and the likelihood probability. This is done with the training data and Bayes Theorem.</w:t>
      </w:r>
      <w:r w:rsidR="008036ED">
        <w:rPr>
          <w:rFonts w:ascii="Times New Roman" w:hAnsi="Times New Roman" w:cs="Times New Roman"/>
        </w:rPr>
        <w:t xml:space="preserve"> Some examples of generative classifiers </w:t>
      </w:r>
      <w:r w:rsidR="00EC16E5">
        <w:rPr>
          <w:rFonts w:ascii="Times New Roman" w:hAnsi="Times New Roman" w:cs="Times New Roman"/>
        </w:rPr>
        <w:t>are</w:t>
      </w:r>
      <w:r w:rsidR="008036ED">
        <w:rPr>
          <w:rFonts w:ascii="Times New Roman" w:hAnsi="Times New Roman" w:cs="Times New Roman"/>
        </w:rPr>
        <w:t xml:space="preserve"> Hidden Markov Models, Naïve Bayes (as stated before), and Bayesian networks. Examples for discriminative includes Logistic regression</w:t>
      </w:r>
      <w:r w:rsidR="00811414">
        <w:rPr>
          <w:rFonts w:ascii="Times New Roman" w:hAnsi="Times New Roman" w:cs="Times New Roman"/>
        </w:rPr>
        <w:t>, as earlier stated</w:t>
      </w:r>
      <w:r w:rsidR="008036ED">
        <w:rPr>
          <w:rFonts w:ascii="Times New Roman" w:hAnsi="Times New Roman" w:cs="Times New Roman"/>
        </w:rPr>
        <w:t xml:space="preserve">, and nearest neighbor. </w:t>
      </w:r>
    </w:p>
    <w:p w14:paraId="72CD6088" w14:textId="4BFD3099" w:rsidR="00EC16E5" w:rsidRDefault="00EC16E5" w:rsidP="0008061B">
      <w:pPr>
        <w:ind w:left="720"/>
        <w:rPr>
          <w:rFonts w:ascii="Times New Roman" w:hAnsi="Times New Roman" w:cs="Times New Roman"/>
        </w:rPr>
      </w:pPr>
    </w:p>
    <w:p w14:paraId="2CE73C1C" w14:textId="77777777" w:rsidR="00EC16E5" w:rsidRDefault="00EC16E5" w:rsidP="0008061B">
      <w:pPr>
        <w:ind w:left="720"/>
        <w:rPr>
          <w:rFonts w:ascii="Times New Roman" w:hAnsi="Times New Roman" w:cs="Times New Roman"/>
        </w:rPr>
      </w:pPr>
      <w:r>
        <w:rPr>
          <w:rFonts w:ascii="Times New Roman" w:hAnsi="Times New Roman" w:cs="Times New Roman"/>
        </w:rPr>
        <w:t xml:space="preserve">Sources: </w:t>
      </w:r>
    </w:p>
    <w:p w14:paraId="5424B78C" w14:textId="56433B21" w:rsidR="00EC16E5" w:rsidRDefault="00000000" w:rsidP="0008061B">
      <w:pPr>
        <w:ind w:left="720"/>
        <w:rPr>
          <w:rFonts w:ascii="Times New Roman" w:hAnsi="Times New Roman" w:cs="Times New Roman"/>
        </w:rPr>
      </w:pPr>
      <w:hyperlink r:id="rId7" w:history="1">
        <w:r w:rsidR="00EC16E5" w:rsidRPr="00FE63F3">
          <w:rPr>
            <w:rStyle w:val="Hyperlink"/>
            <w:rFonts w:ascii="Times New Roman" w:hAnsi="Times New Roman" w:cs="Times New Roman"/>
          </w:rPr>
          <w:t>https://medium.com/@mlengineer/generative-and-discriminative-models-af5637a66a3</w:t>
        </w:r>
      </w:hyperlink>
      <w:r w:rsidR="00EC16E5">
        <w:rPr>
          <w:rFonts w:ascii="Times New Roman" w:hAnsi="Times New Roman" w:cs="Times New Roman"/>
        </w:rPr>
        <w:t xml:space="preserve"> </w:t>
      </w:r>
    </w:p>
    <w:p w14:paraId="6C4031D5" w14:textId="52739FC1" w:rsidR="00C67719" w:rsidRDefault="00000000" w:rsidP="0008061B">
      <w:pPr>
        <w:ind w:left="720"/>
        <w:rPr>
          <w:rFonts w:ascii="Times New Roman" w:hAnsi="Times New Roman" w:cs="Times New Roman"/>
        </w:rPr>
      </w:pPr>
      <w:hyperlink r:id="rId8" w:anchor=":~:text=Difference%20Between%20Discriminative%20and%20Generative%20Models,-Let's%20see%20some&amp;text=In%20mathematical%20terms%2C%20discriminative%20machine,P(X%2C%20Y)" w:history="1">
        <w:r w:rsidR="00C67719" w:rsidRPr="00FE63F3">
          <w:rPr>
            <w:rStyle w:val="Hyperlink"/>
            <w:rFonts w:ascii="Times New Roman" w:hAnsi="Times New Roman" w:cs="Times New Roman"/>
          </w:rPr>
          <w:t>https://www.analyticsvidhya.com/blog/2021/07/deep-understanding-of-discriminative-and-generative-models-in-machine-learning/#:~:text=Difference%20Between%20Discriminative%20and%20Generative%20Models,-Let's%20see%20some&amp;text=In%20mathematical%20terms%2C%20discriminative%20machine,P(X%2C%20Y)</w:t>
        </w:r>
      </w:hyperlink>
      <w:r w:rsidR="00C67719" w:rsidRPr="00C67719">
        <w:rPr>
          <w:rFonts w:ascii="Times New Roman" w:hAnsi="Times New Roman" w:cs="Times New Roman"/>
        </w:rPr>
        <w:t>.</w:t>
      </w:r>
      <w:r w:rsidR="00C67719">
        <w:rPr>
          <w:rFonts w:ascii="Times New Roman" w:hAnsi="Times New Roman" w:cs="Times New Roman"/>
        </w:rPr>
        <w:t xml:space="preserve"> </w:t>
      </w:r>
    </w:p>
    <w:p w14:paraId="38C4A0B5" w14:textId="77777777" w:rsidR="00C67719" w:rsidRPr="0008061B" w:rsidRDefault="00C67719" w:rsidP="0008061B">
      <w:pPr>
        <w:ind w:left="720"/>
        <w:rPr>
          <w:rFonts w:ascii="Times New Roman" w:hAnsi="Times New Roman" w:cs="Times New Roman"/>
        </w:rPr>
      </w:pPr>
    </w:p>
    <w:p w14:paraId="5A8BA562" w14:textId="473CD8F9" w:rsidR="00AE49BE" w:rsidRDefault="00C67719" w:rsidP="00AE49BE">
      <w:pPr>
        <w:pStyle w:val="ListParagraph"/>
        <w:numPr>
          <w:ilvl w:val="0"/>
          <w:numId w:val="1"/>
        </w:numPr>
        <w:rPr>
          <w:rFonts w:ascii="Times New Roman" w:hAnsi="Times New Roman" w:cs="Times New Roman"/>
        </w:rPr>
      </w:pPr>
      <w:r>
        <w:rPr>
          <w:rFonts w:ascii="Times New Roman" w:hAnsi="Times New Roman" w:cs="Times New Roman"/>
        </w:rPr>
        <w:t xml:space="preserve">Reproducible research in machine learning is important </w:t>
      </w:r>
      <w:r w:rsidR="00AE49BE">
        <w:rPr>
          <w:rFonts w:ascii="Times New Roman" w:hAnsi="Times New Roman" w:cs="Times New Roman"/>
        </w:rPr>
        <w:t>because we learn from others through data sharing. If results are not reproducible by others, we cannot learn from the experiment and innovate within that idea. Within machine learning, we are constantly learning; from computers, from ourselves, from others, and from research. From learning, we define new challenges, interpret new barriers, reduce current barriers, and provide experiments with new research. According to</w:t>
      </w:r>
      <w:r w:rsidR="00CD314E">
        <w:rPr>
          <w:rFonts w:ascii="Times New Roman" w:hAnsi="Times New Roman" w:cs="Times New Roman"/>
        </w:rPr>
        <w:t xml:space="preserve"> the article</w:t>
      </w:r>
      <w:r w:rsidR="00AE49BE">
        <w:rPr>
          <w:rFonts w:ascii="Times New Roman" w:hAnsi="Times New Roman" w:cs="Times New Roman"/>
        </w:rPr>
        <w:t xml:space="preserve"> </w:t>
      </w:r>
      <w:r w:rsidR="00CD314E">
        <w:rPr>
          <w:rFonts w:ascii="Times New Roman" w:hAnsi="Times New Roman" w:cs="Times New Roman"/>
        </w:rPr>
        <w:t>“Reproducible Research for Scientific Computing: Tools and Strategies for Changing the Culture”</w:t>
      </w:r>
      <w:r w:rsidR="00AE49BE">
        <w:rPr>
          <w:rFonts w:ascii="Times New Roman" w:hAnsi="Times New Roman" w:cs="Times New Roman"/>
        </w:rPr>
        <w:t xml:space="preserve">, it is important for research to be replicable, run a code and get the same results, and reproducible, create code to independently verify published results. </w:t>
      </w:r>
      <w:r w:rsidR="00CD314E">
        <w:rPr>
          <w:rFonts w:ascii="Times New Roman" w:hAnsi="Times New Roman" w:cs="Times New Roman"/>
        </w:rPr>
        <w:t xml:space="preserve">I agree with both statements, but I believe results being reproducible is more important than the latter. There are multiple ways to approach the same problem while getting the same results as well. Although some may be more efficient than others, the results should not vary. </w:t>
      </w:r>
    </w:p>
    <w:p w14:paraId="045CB315" w14:textId="734EF24F" w:rsidR="0012399F" w:rsidRDefault="0012399F" w:rsidP="0012399F">
      <w:pPr>
        <w:pStyle w:val="ListParagraph"/>
        <w:rPr>
          <w:rFonts w:ascii="Times New Roman" w:hAnsi="Times New Roman" w:cs="Times New Roman"/>
        </w:rPr>
      </w:pPr>
    </w:p>
    <w:p w14:paraId="34CC5688" w14:textId="77777777" w:rsidR="00E0135C" w:rsidRDefault="0012399F" w:rsidP="0012399F">
      <w:pPr>
        <w:pStyle w:val="ListParagraph"/>
        <w:rPr>
          <w:rFonts w:ascii="Times New Roman" w:hAnsi="Times New Roman" w:cs="Times New Roman"/>
        </w:rPr>
      </w:pPr>
      <w:r>
        <w:rPr>
          <w:rFonts w:ascii="Times New Roman" w:hAnsi="Times New Roman" w:cs="Times New Roman"/>
        </w:rPr>
        <w:t xml:space="preserve">When doing experiments, it is important to do the test multiple times to see how results vary. There can be a number of reasons why someone gets the results they get and one of those reasons are often times human error. If multiple people run the same test and get different results, it is not an accurate test and there is not much we can learn from the results. But, if multiple people run the same experiment and get the same results, we can learn from this experiment and make changes to it. We can find different approaches to the problem in attempt to get the same result, we can make the algorithm/ experiment more efficient, and find ways to improve it. </w:t>
      </w:r>
    </w:p>
    <w:p w14:paraId="5B06E387" w14:textId="77777777" w:rsidR="00E0135C" w:rsidRDefault="00E0135C" w:rsidP="0012399F">
      <w:pPr>
        <w:pStyle w:val="ListParagraph"/>
        <w:rPr>
          <w:rFonts w:ascii="Times New Roman" w:hAnsi="Times New Roman" w:cs="Times New Roman"/>
        </w:rPr>
      </w:pPr>
    </w:p>
    <w:p w14:paraId="36B2BE0E" w14:textId="2B6204EB" w:rsidR="0012399F" w:rsidRDefault="00AD5DB2" w:rsidP="0012399F">
      <w:pPr>
        <w:pStyle w:val="ListParagraph"/>
        <w:rPr>
          <w:rFonts w:ascii="Times New Roman" w:hAnsi="Times New Roman" w:cs="Times New Roman"/>
        </w:rPr>
      </w:pPr>
      <w:r>
        <w:rPr>
          <w:rFonts w:ascii="Times New Roman" w:hAnsi="Times New Roman" w:cs="Times New Roman"/>
        </w:rPr>
        <w:lastRenderedPageBreak/>
        <w:t xml:space="preserve">Machine learning has grown tremendously due to the fact that results have been reproducible based on the proposed standards as data. </w:t>
      </w:r>
      <w:r w:rsidR="00E23F12">
        <w:rPr>
          <w:rFonts w:ascii="Times New Roman" w:hAnsi="Times New Roman" w:cs="Times New Roman"/>
        </w:rPr>
        <w:t>The studies do not help future</w:t>
      </w:r>
      <w:r>
        <w:rPr>
          <w:rFonts w:ascii="Times New Roman" w:hAnsi="Times New Roman" w:cs="Times New Roman"/>
        </w:rPr>
        <w:t xml:space="preserve"> </w:t>
      </w:r>
      <w:r w:rsidR="00E23F12">
        <w:rPr>
          <w:rFonts w:ascii="Times New Roman" w:hAnsi="Times New Roman" w:cs="Times New Roman"/>
        </w:rPr>
        <w:t xml:space="preserve">scientists when results cannot be reproduced, or improper documentation is published. Reproducibility can be </w:t>
      </w:r>
      <w:r w:rsidR="0084741F">
        <w:rPr>
          <w:rFonts w:ascii="Times New Roman" w:hAnsi="Times New Roman" w:cs="Times New Roman"/>
        </w:rPr>
        <w:t xml:space="preserve">implemented by publishing how the experiment went, the code used, the results, and how many trials it took. When not everything from the study is released, no matter how accurate the results are, the results are not reproducible. </w:t>
      </w:r>
    </w:p>
    <w:p w14:paraId="1C06DE91" w14:textId="4E9523D0" w:rsidR="0084741F" w:rsidRDefault="0084741F" w:rsidP="0012399F">
      <w:pPr>
        <w:pStyle w:val="ListParagraph"/>
        <w:rPr>
          <w:rFonts w:ascii="Times New Roman" w:hAnsi="Times New Roman" w:cs="Times New Roman"/>
        </w:rPr>
      </w:pPr>
    </w:p>
    <w:p w14:paraId="4A8BB2CF" w14:textId="3D19188C" w:rsidR="0084741F" w:rsidRDefault="0084741F" w:rsidP="0012399F">
      <w:pPr>
        <w:pStyle w:val="ListParagraph"/>
        <w:rPr>
          <w:rFonts w:ascii="Times New Roman" w:hAnsi="Times New Roman" w:cs="Times New Roman"/>
        </w:rPr>
      </w:pPr>
      <w:r>
        <w:rPr>
          <w:rFonts w:ascii="Times New Roman" w:hAnsi="Times New Roman" w:cs="Times New Roman"/>
        </w:rPr>
        <w:t>Sources:</w:t>
      </w:r>
    </w:p>
    <w:p w14:paraId="06CF8549" w14:textId="1E3D3C6F" w:rsidR="0084741F" w:rsidRDefault="00000000" w:rsidP="0012399F">
      <w:pPr>
        <w:pStyle w:val="ListParagraph"/>
        <w:rPr>
          <w:rFonts w:ascii="Times New Roman" w:hAnsi="Times New Roman" w:cs="Times New Roman"/>
        </w:rPr>
      </w:pPr>
      <w:hyperlink r:id="rId9" w:history="1">
        <w:r w:rsidR="0084741F" w:rsidRPr="00FE63F3">
          <w:rPr>
            <w:rStyle w:val="Hyperlink"/>
            <w:rFonts w:ascii="Times New Roman" w:hAnsi="Times New Roman" w:cs="Times New Roman"/>
          </w:rPr>
          <w:t>https://staff.washington.edu/rjl/pubs/cise12/CiSE12.pdf</w:t>
        </w:r>
      </w:hyperlink>
      <w:r w:rsidR="0084741F">
        <w:rPr>
          <w:rFonts w:ascii="Times New Roman" w:hAnsi="Times New Roman" w:cs="Times New Roman"/>
        </w:rPr>
        <w:t xml:space="preserve"> </w:t>
      </w:r>
    </w:p>
    <w:p w14:paraId="2E442D7D" w14:textId="7E342B9A" w:rsidR="0084741F" w:rsidRPr="00AE49BE" w:rsidRDefault="00000000" w:rsidP="0012399F">
      <w:pPr>
        <w:pStyle w:val="ListParagraph"/>
        <w:rPr>
          <w:rFonts w:ascii="Times New Roman" w:hAnsi="Times New Roman" w:cs="Times New Roman"/>
        </w:rPr>
      </w:pPr>
      <w:hyperlink r:id="rId10" w:anchor="citeas" w:history="1">
        <w:r w:rsidR="0084741F" w:rsidRPr="00FE63F3">
          <w:rPr>
            <w:rStyle w:val="Hyperlink"/>
            <w:rFonts w:ascii="Times New Roman" w:hAnsi="Times New Roman" w:cs="Times New Roman"/>
          </w:rPr>
          <w:t>https://www.nature.com/articles/s41592-021-01256-7#citeas</w:t>
        </w:r>
      </w:hyperlink>
      <w:r w:rsidR="0084741F">
        <w:rPr>
          <w:rFonts w:ascii="Times New Roman" w:hAnsi="Times New Roman" w:cs="Times New Roman"/>
        </w:rPr>
        <w:t xml:space="preserve"> </w:t>
      </w:r>
    </w:p>
    <w:p w14:paraId="669B6A8F" w14:textId="77777777" w:rsidR="0008061B" w:rsidRPr="0008061B" w:rsidRDefault="0008061B" w:rsidP="0008061B">
      <w:pPr>
        <w:rPr>
          <w:rFonts w:ascii="Times New Roman" w:hAnsi="Times New Roman" w:cs="Times New Roman"/>
        </w:rPr>
      </w:pPr>
    </w:p>
    <w:sectPr w:rsidR="0008061B" w:rsidRPr="0008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557"/>
    <w:multiLevelType w:val="hybridMultilevel"/>
    <w:tmpl w:val="6658D6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1B"/>
    <w:rsid w:val="0008061B"/>
    <w:rsid w:val="0012399F"/>
    <w:rsid w:val="001D0FEC"/>
    <w:rsid w:val="003C5A14"/>
    <w:rsid w:val="00407CF7"/>
    <w:rsid w:val="004A01F0"/>
    <w:rsid w:val="008036ED"/>
    <w:rsid w:val="00811414"/>
    <w:rsid w:val="0084741F"/>
    <w:rsid w:val="00AD5DB2"/>
    <w:rsid w:val="00AE49BE"/>
    <w:rsid w:val="00B01EEE"/>
    <w:rsid w:val="00B33229"/>
    <w:rsid w:val="00BA78E9"/>
    <w:rsid w:val="00C67719"/>
    <w:rsid w:val="00C719A0"/>
    <w:rsid w:val="00CD314E"/>
    <w:rsid w:val="00E0135C"/>
    <w:rsid w:val="00E23F12"/>
    <w:rsid w:val="00EC16E5"/>
    <w:rsid w:val="00F53837"/>
    <w:rsid w:val="00FF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BB000"/>
  <w15:chartTrackingRefBased/>
  <w15:docId w15:val="{EC124740-84B0-4743-A16A-2D7C4516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61B"/>
    <w:pPr>
      <w:ind w:left="720"/>
      <w:contextualSpacing/>
    </w:pPr>
  </w:style>
  <w:style w:type="character" w:styleId="Hyperlink">
    <w:name w:val="Hyperlink"/>
    <w:basedOn w:val="DefaultParagraphFont"/>
    <w:uiPriority w:val="99"/>
    <w:unhideWhenUsed/>
    <w:rsid w:val="00EC16E5"/>
    <w:rPr>
      <w:color w:val="0563C1" w:themeColor="hyperlink"/>
      <w:u w:val="single"/>
    </w:rPr>
  </w:style>
  <w:style w:type="character" w:styleId="UnresolvedMention">
    <w:name w:val="Unresolved Mention"/>
    <w:basedOn w:val="DefaultParagraphFont"/>
    <w:uiPriority w:val="99"/>
    <w:semiHidden/>
    <w:unhideWhenUsed/>
    <w:rsid w:val="00EC1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7/deep-understanding-of-discriminative-and-generative-models-in-machine-learning/" TargetMode="External"/><Relationship Id="rId3" Type="http://schemas.openxmlformats.org/officeDocument/2006/relationships/settings" Target="settings.xml"/><Relationship Id="rId7" Type="http://schemas.openxmlformats.org/officeDocument/2006/relationships/hyperlink" Target="https://medium.com/@mlengineer/generative-and-discriminative-models-af5637a66a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ature.com/articles/s41592-021-01256-7" TargetMode="External"/><Relationship Id="rId4" Type="http://schemas.openxmlformats.org/officeDocument/2006/relationships/webSettings" Target="webSettings.xml"/><Relationship Id="rId9" Type="http://schemas.openxmlformats.org/officeDocument/2006/relationships/hyperlink" Target="https://staff.washington.edu/rjl/pubs/cise12/CiSE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Gaziani, Sharmin</dc:creator>
  <cp:keywords/>
  <dc:description/>
  <cp:lastModifiedBy>Gaziani, Sharmin</cp:lastModifiedBy>
  <cp:revision>19</cp:revision>
  <dcterms:created xsi:type="dcterms:W3CDTF">2023-02-28T22:22:00Z</dcterms:created>
  <dcterms:modified xsi:type="dcterms:W3CDTF">2023-03-04T01:58:00Z</dcterms:modified>
</cp:coreProperties>
</file>