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0BC" w:rsidRDefault="007100BC" w:rsidP="007100BC">
      <w:r>
        <w:rPr>
          <w:rFonts w:cs="Vrinda"/>
          <w:cs/>
          <w:lang w:bidi="bn-IN"/>
        </w:rPr>
        <w:t>ভাষা আন্দোলন ও মুক্তিযুদ্ধের চেতনায় দেশ গড়ার জন্য শিক্ষার্থীর অন্তর্নিহিত মেধা ও সম্ভাবনার পরিপূর্ণ</w:t>
      </w:r>
    </w:p>
    <w:p w:rsidR="007100BC" w:rsidRDefault="007100BC" w:rsidP="007100BC">
      <w:r>
        <w:rPr>
          <w:rFonts w:cs="Vrinda"/>
          <w:cs/>
          <w:lang w:bidi="bn-IN"/>
        </w:rPr>
        <w:t>বিকাশে সাহায্য করার মাধ্যমে উচ্চতর শিক্ষার যোগ্য করে তোলা মাধ্যমিক শিক্ষার অন্যতম লক্ষ্য । শিক্ষার্থীকে</w:t>
      </w:r>
    </w:p>
    <w:p w:rsidR="007100BC" w:rsidRDefault="007100BC" w:rsidP="007100BC">
      <w:r>
        <w:rPr>
          <w:rFonts w:cs="Vrinda"/>
          <w:cs/>
          <w:lang w:bidi="bn-IN"/>
        </w:rPr>
        <w:t>দেশের অর্থনৈতিক</w:t>
      </w:r>
      <w:r>
        <w:t xml:space="preserve">, </w:t>
      </w:r>
      <w:r>
        <w:rPr>
          <w:rFonts w:cs="Vrinda"/>
          <w:cs/>
          <w:lang w:bidi="bn-IN"/>
        </w:rPr>
        <w:t>সামাজিক</w:t>
      </w:r>
      <w:r>
        <w:t xml:space="preserve">, </w:t>
      </w:r>
      <w:r>
        <w:rPr>
          <w:rFonts w:cs="Vrinda"/>
          <w:cs/>
          <w:lang w:bidi="bn-IN"/>
        </w:rPr>
        <w:t>সাংস্কৃতিক ও পরিবেশগত পটভূমির প্রেক্ষিতে দক্ষ ও যোগ্য নাগরিক করে</w:t>
      </w:r>
    </w:p>
    <w:p w:rsidR="0080242F" w:rsidRDefault="007100BC" w:rsidP="007100BC">
      <w:r>
        <w:rPr>
          <w:rFonts w:cs="Vrinda"/>
          <w:cs/>
          <w:lang w:bidi="bn-IN"/>
        </w:rPr>
        <w:t>তোলাও মাধ্যমিক শিক্ষার অন্যতম বিবেচ্য বিষয় ।</w:t>
      </w:r>
      <w:bookmarkStart w:id="0" w:name="_GoBack"/>
      <w:bookmarkEnd w:id="0"/>
    </w:p>
    <w:sectPr w:rsidR="0080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0BC"/>
    <w:rsid w:val="007100BC"/>
    <w:rsid w:val="0080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45DCC-1030-445A-8283-7E8567800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</cp:revision>
  <dcterms:created xsi:type="dcterms:W3CDTF">2021-08-02T04:45:00Z</dcterms:created>
  <dcterms:modified xsi:type="dcterms:W3CDTF">2021-08-02T04:45:00Z</dcterms:modified>
</cp:coreProperties>
</file>