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507" w:rsidRDefault="00F46C79" w:rsidP="007F1507">
      <w:r>
        <w:rPr>
          <w:rFonts w:cs="Vrinda"/>
          <w:cs/>
          <w:lang w:bidi="bn-IN"/>
        </w:rPr>
        <w:t xml:space="preserve">ভাষা আন্দোলন </w:t>
      </w:r>
      <w:r w:rsidR="00D51FFE">
        <w:rPr>
          <w:rFonts w:ascii="Nirmala UI" w:hAnsi="Nirmala UI" w:cs="Nirmala UI" w:hint="cs"/>
          <w:cs/>
          <w:lang w:bidi="hi-IN"/>
        </w:rPr>
        <w:t>।</w:t>
      </w:r>
      <w:r w:rsidR="007F1507">
        <w:rPr>
          <w:rFonts w:ascii="Nirmala UI" w:hAnsi="Nirmala UI" w:cs="Nirmala UI"/>
          <w:lang w:bidi="hi-IN"/>
        </w:rPr>
        <w:t xml:space="preserve"> </w:t>
      </w:r>
      <w:r w:rsidR="007F1507">
        <w:rPr>
          <w:rFonts w:cs="Vrinda"/>
          <w:cs/>
          <w:lang w:bidi="bn-IN"/>
        </w:rPr>
        <w:t>দেশের অর্থনৈতিক</w:t>
      </w:r>
      <w:r w:rsidR="007F1507">
        <w:t xml:space="preserve">, </w:t>
      </w:r>
      <w:r w:rsidR="007F1507">
        <w:rPr>
          <w:rFonts w:cs="Vrinda"/>
          <w:cs/>
          <w:lang w:bidi="bn-IN"/>
        </w:rPr>
        <w:t>সামাজিক</w:t>
      </w:r>
      <w:r w:rsidR="007F1507">
        <w:t xml:space="preserve">, </w:t>
      </w:r>
      <w:r w:rsidR="007F1507">
        <w:rPr>
          <w:rFonts w:cs="Vrinda"/>
          <w:cs/>
          <w:lang w:bidi="bn-IN"/>
        </w:rPr>
        <w:t>সাংস্কৃতিক ও পরিবেশগত পটভূমির প্রেক্ষিতে দক্ষ ও যোগ্য নাগরিক করে</w:t>
      </w:r>
    </w:p>
    <w:p w:rsidR="007F1507" w:rsidRDefault="007F1507" w:rsidP="007F1507">
      <w:r>
        <w:rPr>
          <w:rFonts w:cs="Vrinda"/>
          <w:cs/>
          <w:lang w:bidi="bn-IN"/>
        </w:rPr>
        <w:t>তোলাও মাধ্যমিক শিক্ষার অন্যতম বিবেচ্য বিষয় ।</w:t>
      </w:r>
    </w:p>
    <w:p w:rsidR="00F46C79" w:rsidRDefault="00F46C79" w:rsidP="00F46C79">
      <w:bookmarkStart w:id="0" w:name="_GoBack"/>
      <w:bookmarkEnd w:id="0"/>
    </w:p>
    <w:p w:rsidR="0080242F" w:rsidRDefault="0080242F" w:rsidP="007100BC"/>
    <w:sectPr w:rsidR="00802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0BC"/>
    <w:rsid w:val="007100BC"/>
    <w:rsid w:val="007F1507"/>
    <w:rsid w:val="0080242F"/>
    <w:rsid w:val="00D51FFE"/>
    <w:rsid w:val="00F4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D2CCC"/>
  <w15:chartTrackingRefBased/>
  <w15:docId w15:val="{F8745DCC-1030-445A-8283-7E8567800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4</cp:revision>
  <dcterms:created xsi:type="dcterms:W3CDTF">2021-08-02T04:45:00Z</dcterms:created>
  <dcterms:modified xsi:type="dcterms:W3CDTF">2021-08-04T16:47:00Z</dcterms:modified>
</cp:coreProperties>
</file>