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8C084" w14:textId="77777777" w:rsidR="0086178D" w:rsidRDefault="00000000">
      <w:pPr>
        <w:jc w:val="center"/>
      </w:pPr>
      <w:r>
        <w:rPr>
          <w:b/>
          <w:sz w:val="32"/>
        </w:rPr>
        <w:t>Functional &amp; Performance Testing Template</w:t>
      </w:r>
    </w:p>
    <w:p w14:paraId="744E39DA" w14:textId="77777777" w:rsidR="0086178D" w:rsidRDefault="00000000">
      <w:pPr>
        <w:jc w:val="center"/>
      </w:pPr>
      <w:r>
        <w:rPr>
          <w:b/>
          <w:sz w:val="24"/>
        </w:rPr>
        <w:t>IT Helpdesk Ticket Automation using ServiceNow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86178D" w14:paraId="188CA070" w14:textId="77777777">
        <w:trPr>
          <w:jc w:val="center"/>
        </w:trPr>
        <w:tc>
          <w:tcPr>
            <w:tcW w:w="4680" w:type="dxa"/>
            <w:shd w:val="clear" w:color="auto" w:fill="D9EAF7"/>
            <w:vAlign w:val="center"/>
          </w:tcPr>
          <w:p w14:paraId="780E5F58" w14:textId="77777777" w:rsidR="0086178D" w:rsidRDefault="00000000">
            <w:pPr>
              <w:jc w:val="center"/>
            </w:pPr>
            <w:r>
              <w:rPr>
                <w:b/>
                <w:sz w:val="16"/>
              </w:rPr>
              <w:t>Date</w:t>
            </w:r>
          </w:p>
        </w:tc>
        <w:tc>
          <w:tcPr>
            <w:tcW w:w="4680" w:type="dxa"/>
            <w:vAlign w:val="center"/>
          </w:tcPr>
          <w:p w14:paraId="5A6CBC9C" w14:textId="4D3E9610" w:rsidR="0086178D" w:rsidRDefault="00A241E1" w:rsidP="00A241E1">
            <w:r>
              <w:t>5 oct</w:t>
            </w:r>
          </w:p>
        </w:tc>
      </w:tr>
      <w:tr w:rsidR="0086178D" w14:paraId="111F9A52" w14:textId="77777777">
        <w:trPr>
          <w:jc w:val="center"/>
        </w:trPr>
        <w:tc>
          <w:tcPr>
            <w:tcW w:w="4680" w:type="dxa"/>
            <w:shd w:val="clear" w:color="auto" w:fill="D9EAF7"/>
            <w:vAlign w:val="center"/>
          </w:tcPr>
          <w:p w14:paraId="65F3B483" w14:textId="77777777" w:rsidR="0086178D" w:rsidRDefault="00000000">
            <w:pPr>
              <w:jc w:val="center"/>
            </w:pPr>
            <w:r>
              <w:rPr>
                <w:b/>
                <w:sz w:val="16"/>
              </w:rPr>
              <w:t>Team ID</w:t>
            </w:r>
          </w:p>
        </w:tc>
        <w:tc>
          <w:tcPr>
            <w:tcW w:w="4680" w:type="dxa"/>
            <w:vAlign w:val="center"/>
          </w:tcPr>
          <w:p w14:paraId="5160FEE6" w14:textId="683F3A49" w:rsidR="0086178D" w:rsidRDefault="00A241E1" w:rsidP="00A241E1">
            <w:r w:rsidRPr="00A241E1">
              <w:t>SWTID-2026-1320</w:t>
            </w:r>
          </w:p>
        </w:tc>
      </w:tr>
      <w:tr w:rsidR="0086178D" w14:paraId="5EF1507B" w14:textId="77777777">
        <w:trPr>
          <w:jc w:val="center"/>
        </w:trPr>
        <w:tc>
          <w:tcPr>
            <w:tcW w:w="4680" w:type="dxa"/>
            <w:shd w:val="clear" w:color="auto" w:fill="D9EAF7"/>
            <w:vAlign w:val="center"/>
          </w:tcPr>
          <w:p w14:paraId="046FEA53" w14:textId="77777777" w:rsidR="0086178D" w:rsidRDefault="00000000">
            <w:pPr>
              <w:jc w:val="center"/>
            </w:pPr>
            <w:r>
              <w:rPr>
                <w:b/>
                <w:sz w:val="16"/>
              </w:rPr>
              <w:t>Project Name</w:t>
            </w:r>
          </w:p>
        </w:tc>
        <w:tc>
          <w:tcPr>
            <w:tcW w:w="4680" w:type="dxa"/>
            <w:vAlign w:val="center"/>
          </w:tcPr>
          <w:p w14:paraId="547D1DE9" w14:textId="041291E1" w:rsidR="0086178D" w:rsidRDefault="00073004" w:rsidP="00A241E1">
            <w:r w:rsidRPr="00073004">
              <w:t>Auto ticket classification using flow designer</w:t>
            </w:r>
          </w:p>
        </w:tc>
      </w:tr>
      <w:tr w:rsidR="0086178D" w14:paraId="668D2721" w14:textId="77777777">
        <w:trPr>
          <w:jc w:val="center"/>
        </w:trPr>
        <w:tc>
          <w:tcPr>
            <w:tcW w:w="4680" w:type="dxa"/>
            <w:shd w:val="clear" w:color="auto" w:fill="D9EAF7"/>
            <w:vAlign w:val="center"/>
          </w:tcPr>
          <w:p w14:paraId="6AA95A8B" w14:textId="77777777" w:rsidR="0086178D" w:rsidRDefault="00000000">
            <w:pPr>
              <w:jc w:val="center"/>
            </w:pPr>
            <w:r>
              <w:rPr>
                <w:b/>
                <w:sz w:val="16"/>
              </w:rPr>
              <w:t>Maximum Marks</w:t>
            </w:r>
          </w:p>
        </w:tc>
        <w:tc>
          <w:tcPr>
            <w:tcW w:w="4680" w:type="dxa"/>
            <w:vAlign w:val="center"/>
          </w:tcPr>
          <w:p w14:paraId="7E037ADB" w14:textId="5D11F92F" w:rsidR="0086178D" w:rsidRDefault="00A241E1" w:rsidP="00A241E1">
            <w:r>
              <w:t>4 marks</w:t>
            </w:r>
          </w:p>
        </w:tc>
      </w:tr>
    </w:tbl>
    <w:p w14:paraId="50231BB1" w14:textId="77777777" w:rsidR="0086178D" w:rsidRDefault="00000000">
      <w:r>
        <w:rPr>
          <w:b/>
          <w:sz w:val="24"/>
        </w:rPr>
        <w:t>Project Description</w:t>
      </w:r>
    </w:p>
    <w:p w14:paraId="6DEA350F" w14:textId="77777777" w:rsidR="0086178D" w:rsidRDefault="00000000">
      <w:r>
        <w:rPr>
          <w:sz w:val="18"/>
        </w:rPr>
        <w:t>The school IT helpdesk receives multiple support requests daily from students and teachers related to network connectivity, hardware failures, account access problems, and system performance issues. IT staff currently manually identify the issue type, select the correct category and subcategory, and inform the caller about ticket creation. This manual process is time-consuming, error-prone, and not scalable as request volume increases.</w:t>
      </w:r>
    </w:p>
    <w:p w14:paraId="4D025F88" w14:textId="77777777" w:rsidR="0086178D" w:rsidRDefault="00000000">
      <w:r>
        <w:rPr>
          <w:b/>
          <w:sz w:val="24"/>
        </w:rPr>
        <w:t>Backend Development &amp; Configuration</w:t>
      </w:r>
    </w:p>
    <w:p w14:paraId="6F17D193" w14:textId="77777777" w:rsidR="0086178D" w:rsidRDefault="00000000">
      <w:r>
        <w:rPr>
          <w:sz w:val="18"/>
        </w:rPr>
        <w:t xml:space="preserve">Backend Development &amp; Configuration for this solution focuses on configuring the ServiceNow IT support ticket structure, fields, and business logic. It includes configuring Caller Name and Short Description, maintaining Category and Subcategory values, and developing Flow Designer automation to classify tickets based on predefined keywords. The </w:t>
      </w:r>
      <w:proofErr w:type="spellStart"/>
      <w:r>
        <w:rPr>
          <w:sz w:val="18"/>
        </w:rPr>
        <w:t>CineBook</w:t>
      </w:r>
      <w:proofErr w:type="spellEnd"/>
      <w:r>
        <w:rPr>
          <w:sz w:val="18"/>
        </w:rPr>
        <w:t xml:space="preserve"> backend description present in the reference template has been replaced with the corresponding IT helpdesk configuration.</w:t>
      </w:r>
    </w:p>
    <w:p w14:paraId="7FCFE730" w14:textId="77777777" w:rsidR="0086178D" w:rsidRDefault="00000000">
      <w:r>
        <w:rPr>
          <w:b/>
          <w:sz w:val="24"/>
        </w:rPr>
        <w:t>Automated Ticket Classification</w:t>
      </w:r>
    </w:p>
    <w:p w14:paraId="65E52721" w14:textId="77777777" w:rsidR="0086178D" w:rsidRDefault="00000000">
      <w:r>
        <w:rPr>
          <w:sz w:val="18"/>
        </w:rPr>
        <w:t>When a student creates a new IT support ticket, they only need to enter Caller Name and Short Description. They do not manually select Category or Subcategory. After submission, Flow Designer evaluates the Short Description and automatically assigns the appropriate Category and Subcategory.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86178D" w14:paraId="68A8C473" w14:textId="77777777">
        <w:trPr>
          <w:jc w:val="center"/>
        </w:trPr>
        <w:tc>
          <w:tcPr>
            <w:tcW w:w="3120" w:type="dxa"/>
            <w:shd w:val="clear" w:color="auto" w:fill="D9EAF7"/>
            <w:vAlign w:val="center"/>
          </w:tcPr>
          <w:p w14:paraId="231AFF39" w14:textId="77777777" w:rsidR="0086178D" w:rsidRDefault="00000000">
            <w:pPr>
              <w:jc w:val="center"/>
            </w:pPr>
            <w:r>
              <w:rPr>
                <w:b/>
                <w:sz w:val="16"/>
              </w:rPr>
              <w:t>Keyword</w:t>
            </w:r>
          </w:p>
        </w:tc>
        <w:tc>
          <w:tcPr>
            <w:tcW w:w="3120" w:type="dxa"/>
            <w:shd w:val="clear" w:color="auto" w:fill="D9EAF7"/>
            <w:vAlign w:val="center"/>
          </w:tcPr>
          <w:p w14:paraId="5DBDE634" w14:textId="77777777" w:rsidR="0086178D" w:rsidRDefault="00000000">
            <w:pPr>
              <w:jc w:val="center"/>
            </w:pPr>
            <w:r>
              <w:rPr>
                <w:b/>
                <w:sz w:val="16"/>
              </w:rPr>
              <w:t>Category</w:t>
            </w:r>
          </w:p>
        </w:tc>
        <w:tc>
          <w:tcPr>
            <w:tcW w:w="3120" w:type="dxa"/>
            <w:shd w:val="clear" w:color="auto" w:fill="D9EAF7"/>
            <w:vAlign w:val="center"/>
          </w:tcPr>
          <w:p w14:paraId="59353114" w14:textId="77777777" w:rsidR="0086178D" w:rsidRDefault="00000000">
            <w:pPr>
              <w:jc w:val="center"/>
            </w:pPr>
            <w:r>
              <w:rPr>
                <w:b/>
                <w:sz w:val="16"/>
              </w:rPr>
              <w:t>Subcategory</w:t>
            </w:r>
          </w:p>
        </w:tc>
      </w:tr>
      <w:tr w:rsidR="0086178D" w14:paraId="422D8042" w14:textId="77777777">
        <w:trPr>
          <w:jc w:val="center"/>
        </w:trPr>
        <w:tc>
          <w:tcPr>
            <w:tcW w:w="3120" w:type="dxa"/>
            <w:vAlign w:val="center"/>
          </w:tcPr>
          <w:p w14:paraId="2D85571B" w14:textId="77777777" w:rsidR="0086178D" w:rsidRDefault="00000000">
            <w:pPr>
              <w:jc w:val="center"/>
            </w:pPr>
            <w:proofErr w:type="spellStart"/>
            <w:r>
              <w:rPr>
                <w:sz w:val="16"/>
              </w:rPr>
              <w:t>WiFi</w:t>
            </w:r>
            <w:proofErr w:type="spellEnd"/>
          </w:p>
        </w:tc>
        <w:tc>
          <w:tcPr>
            <w:tcW w:w="3120" w:type="dxa"/>
            <w:vAlign w:val="center"/>
          </w:tcPr>
          <w:p w14:paraId="6F6B6CCA" w14:textId="77777777" w:rsidR="0086178D" w:rsidRDefault="00000000">
            <w:pPr>
              <w:jc w:val="center"/>
            </w:pPr>
            <w:r>
              <w:rPr>
                <w:sz w:val="16"/>
              </w:rPr>
              <w:t>Network</w:t>
            </w:r>
          </w:p>
        </w:tc>
        <w:tc>
          <w:tcPr>
            <w:tcW w:w="3120" w:type="dxa"/>
            <w:vAlign w:val="center"/>
          </w:tcPr>
          <w:p w14:paraId="07397440" w14:textId="77777777" w:rsidR="0086178D" w:rsidRDefault="00000000">
            <w:pPr>
              <w:jc w:val="center"/>
            </w:pPr>
            <w:proofErr w:type="spellStart"/>
            <w:r>
              <w:rPr>
                <w:sz w:val="16"/>
              </w:rPr>
              <w:t>WiFi</w:t>
            </w:r>
            <w:proofErr w:type="spellEnd"/>
          </w:p>
        </w:tc>
      </w:tr>
      <w:tr w:rsidR="0086178D" w14:paraId="223D66E6" w14:textId="77777777">
        <w:trPr>
          <w:jc w:val="center"/>
        </w:trPr>
        <w:tc>
          <w:tcPr>
            <w:tcW w:w="3120" w:type="dxa"/>
            <w:vAlign w:val="center"/>
          </w:tcPr>
          <w:p w14:paraId="669E48FA" w14:textId="77777777" w:rsidR="0086178D" w:rsidRDefault="00000000">
            <w:pPr>
              <w:jc w:val="center"/>
            </w:pPr>
            <w:r>
              <w:rPr>
                <w:sz w:val="16"/>
              </w:rPr>
              <w:t>Projector</w:t>
            </w:r>
          </w:p>
        </w:tc>
        <w:tc>
          <w:tcPr>
            <w:tcW w:w="3120" w:type="dxa"/>
            <w:vAlign w:val="center"/>
          </w:tcPr>
          <w:p w14:paraId="61629954" w14:textId="77777777" w:rsidR="0086178D" w:rsidRDefault="00000000">
            <w:pPr>
              <w:jc w:val="center"/>
            </w:pPr>
            <w:r>
              <w:rPr>
                <w:sz w:val="16"/>
              </w:rPr>
              <w:t>Hardware</w:t>
            </w:r>
          </w:p>
        </w:tc>
        <w:tc>
          <w:tcPr>
            <w:tcW w:w="3120" w:type="dxa"/>
            <w:vAlign w:val="center"/>
          </w:tcPr>
          <w:p w14:paraId="1EA104AF" w14:textId="77777777" w:rsidR="0086178D" w:rsidRDefault="00000000">
            <w:pPr>
              <w:jc w:val="center"/>
            </w:pPr>
            <w:r>
              <w:rPr>
                <w:sz w:val="16"/>
              </w:rPr>
              <w:t>Projector</w:t>
            </w:r>
          </w:p>
        </w:tc>
      </w:tr>
      <w:tr w:rsidR="0086178D" w14:paraId="2B9E6418" w14:textId="77777777">
        <w:trPr>
          <w:jc w:val="center"/>
        </w:trPr>
        <w:tc>
          <w:tcPr>
            <w:tcW w:w="3120" w:type="dxa"/>
            <w:vAlign w:val="center"/>
          </w:tcPr>
          <w:p w14:paraId="28A1374F" w14:textId="77777777" w:rsidR="0086178D" w:rsidRDefault="00000000">
            <w:pPr>
              <w:jc w:val="center"/>
            </w:pPr>
            <w:r>
              <w:rPr>
                <w:sz w:val="16"/>
              </w:rPr>
              <w:t>Password / Login</w:t>
            </w:r>
          </w:p>
        </w:tc>
        <w:tc>
          <w:tcPr>
            <w:tcW w:w="3120" w:type="dxa"/>
            <w:vAlign w:val="center"/>
          </w:tcPr>
          <w:p w14:paraId="4BD39C8D" w14:textId="77777777" w:rsidR="0086178D" w:rsidRDefault="00000000">
            <w:pPr>
              <w:jc w:val="center"/>
            </w:pPr>
            <w:r>
              <w:rPr>
                <w:sz w:val="16"/>
              </w:rPr>
              <w:t>Account / Access</w:t>
            </w:r>
          </w:p>
        </w:tc>
        <w:tc>
          <w:tcPr>
            <w:tcW w:w="3120" w:type="dxa"/>
            <w:vAlign w:val="center"/>
          </w:tcPr>
          <w:p w14:paraId="1029B8AC" w14:textId="77777777" w:rsidR="0086178D" w:rsidRDefault="00000000">
            <w:pPr>
              <w:jc w:val="center"/>
            </w:pPr>
            <w:r>
              <w:rPr>
                <w:sz w:val="16"/>
              </w:rPr>
              <w:t>Password / Login</w:t>
            </w:r>
          </w:p>
        </w:tc>
      </w:tr>
      <w:tr w:rsidR="0086178D" w14:paraId="7D5DA9B3" w14:textId="77777777">
        <w:trPr>
          <w:jc w:val="center"/>
        </w:trPr>
        <w:tc>
          <w:tcPr>
            <w:tcW w:w="3120" w:type="dxa"/>
            <w:vAlign w:val="center"/>
          </w:tcPr>
          <w:p w14:paraId="7672BCBD" w14:textId="77777777" w:rsidR="0086178D" w:rsidRDefault="00000000">
            <w:pPr>
              <w:jc w:val="center"/>
            </w:pPr>
            <w:r>
              <w:rPr>
                <w:sz w:val="16"/>
              </w:rPr>
              <w:t>Slow</w:t>
            </w:r>
          </w:p>
        </w:tc>
        <w:tc>
          <w:tcPr>
            <w:tcW w:w="3120" w:type="dxa"/>
            <w:vAlign w:val="center"/>
          </w:tcPr>
          <w:p w14:paraId="2ABF9E90" w14:textId="77777777" w:rsidR="0086178D" w:rsidRDefault="00000000">
            <w:pPr>
              <w:jc w:val="center"/>
            </w:pPr>
            <w:r>
              <w:rPr>
                <w:sz w:val="16"/>
              </w:rPr>
              <w:t>Performance</w:t>
            </w:r>
          </w:p>
        </w:tc>
        <w:tc>
          <w:tcPr>
            <w:tcW w:w="3120" w:type="dxa"/>
            <w:vAlign w:val="center"/>
          </w:tcPr>
          <w:p w14:paraId="1432D68D" w14:textId="77777777" w:rsidR="0086178D" w:rsidRDefault="00000000">
            <w:pPr>
              <w:jc w:val="center"/>
            </w:pPr>
            <w:r>
              <w:rPr>
                <w:sz w:val="16"/>
              </w:rPr>
              <w:t>Slow System</w:t>
            </w:r>
          </w:p>
        </w:tc>
      </w:tr>
    </w:tbl>
    <w:p w14:paraId="0D442700" w14:textId="77777777" w:rsidR="0086178D" w:rsidRDefault="00000000">
      <w:r>
        <w:rPr>
          <w:b/>
          <w:sz w:val="24"/>
        </w:rPr>
        <w:t>Test Scenarios &amp; Results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51"/>
        <w:gridCol w:w="1556"/>
        <w:gridCol w:w="1555"/>
        <w:gridCol w:w="1582"/>
        <w:gridCol w:w="1552"/>
        <w:gridCol w:w="1554"/>
      </w:tblGrid>
      <w:tr w:rsidR="0086178D" w14:paraId="75EF3704" w14:textId="77777777">
        <w:trPr>
          <w:jc w:val="center"/>
        </w:trPr>
        <w:tc>
          <w:tcPr>
            <w:tcW w:w="1560" w:type="dxa"/>
            <w:shd w:val="clear" w:color="auto" w:fill="D9EAF7"/>
            <w:vAlign w:val="center"/>
          </w:tcPr>
          <w:p w14:paraId="0A98DEEE" w14:textId="77777777" w:rsidR="0086178D" w:rsidRDefault="00000000">
            <w:pPr>
              <w:jc w:val="center"/>
            </w:pPr>
            <w:r>
              <w:rPr>
                <w:b/>
                <w:sz w:val="14"/>
              </w:rPr>
              <w:t>Test Case ID</w:t>
            </w:r>
          </w:p>
        </w:tc>
        <w:tc>
          <w:tcPr>
            <w:tcW w:w="1560" w:type="dxa"/>
            <w:shd w:val="clear" w:color="auto" w:fill="D9EAF7"/>
            <w:vAlign w:val="center"/>
          </w:tcPr>
          <w:p w14:paraId="25ACFF38" w14:textId="77777777" w:rsidR="0086178D" w:rsidRDefault="00000000">
            <w:pPr>
              <w:jc w:val="center"/>
            </w:pPr>
            <w:r>
              <w:rPr>
                <w:b/>
                <w:sz w:val="14"/>
              </w:rPr>
              <w:t>Scenario (What to test)</w:t>
            </w:r>
          </w:p>
        </w:tc>
        <w:tc>
          <w:tcPr>
            <w:tcW w:w="1560" w:type="dxa"/>
            <w:shd w:val="clear" w:color="auto" w:fill="D9EAF7"/>
            <w:vAlign w:val="center"/>
          </w:tcPr>
          <w:p w14:paraId="78C7C801" w14:textId="77777777" w:rsidR="0086178D" w:rsidRDefault="00000000">
            <w:pPr>
              <w:jc w:val="center"/>
            </w:pPr>
            <w:r>
              <w:rPr>
                <w:b/>
                <w:sz w:val="14"/>
              </w:rPr>
              <w:t>Test Steps (How to test)</w:t>
            </w:r>
          </w:p>
        </w:tc>
        <w:tc>
          <w:tcPr>
            <w:tcW w:w="1560" w:type="dxa"/>
            <w:shd w:val="clear" w:color="auto" w:fill="D9EAF7"/>
            <w:vAlign w:val="center"/>
          </w:tcPr>
          <w:p w14:paraId="2350C534" w14:textId="77777777" w:rsidR="0086178D" w:rsidRDefault="00000000">
            <w:pPr>
              <w:jc w:val="center"/>
            </w:pPr>
            <w:r>
              <w:rPr>
                <w:b/>
                <w:sz w:val="14"/>
              </w:rPr>
              <w:t>Expected Result</w:t>
            </w:r>
          </w:p>
        </w:tc>
        <w:tc>
          <w:tcPr>
            <w:tcW w:w="1560" w:type="dxa"/>
            <w:shd w:val="clear" w:color="auto" w:fill="D9EAF7"/>
            <w:vAlign w:val="center"/>
          </w:tcPr>
          <w:p w14:paraId="6CAA12A9" w14:textId="77777777" w:rsidR="0086178D" w:rsidRDefault="00000000">
            <w:pPr>
              <w:jc w:val="center"/>
            </w:pPr>
            <w:r>
              <w:rPr>
                <w:b/>
                <w:sz w:val="14"/>
              </w:rPr>
              <w:t>Actual Result</w:t>
            </w:r>
          </w:p>
        </w:tc>
        <w:tc>
          <w:tcPr>
            <w:tcW w:w="1560" w:type="dxa"/>
            <w:shd w:val="clear" w:color="auto" w:fill="D9EAF7"/>
            <w:vAlign w:val="center"/>
          </w:tcPr>
          <w:p w14:paraId="539AD521" w14:textId="77777777" w:rsidR="0086178D" w:rsidRDefault="00000000">
            <w:pPr>
              <w:jc w:val="center"/>
            </w:pPr>
            <w:r>
              <w:rPr>
                <w:b/>
                <w:sz w:val="14"/>
              </w:rPr>
              <w:t>Pass/Fail</w:t>
            </w:r>
          </w:p>
        </w:tc>
      </w:tr>
      <w:tr w:rsidR="0086178D" w14:paraId="2B258186" w14:textId="77777777">
        <w:trPr>
          <w:jc w:val="center"/>
        </w:trPr>
        <w:tc>
          <w:tcPr>
            <w:tcW w:w="1560" w:type="dxa"/>
            <w:vAlign w:val="center"/>
          </w:tcPr>
          <w:p w14:paraId="751E8119" w14:textId="77777777" w:rsidR="0086178D" w:rsidRDefault="00000000">
            <w:pPr>
              <w:jc w:val="center"/>
            </w:pPr>
            <w:r>
              <w:rPr>
                <w:sz w:val="13"/>
              </w:rPr>
              <w:t>FT-01</w:t>
            </w:r>
          </w:p>
        </w:tc>
        <w:tc>
          <w:tcPr>
            <w:tcW w:w="1560" w:type="dxa"/>
            <w:vAlign w:val="center"/>
          </w:tcPr>
          <w:p w14:paraId="2E4B849C" w14:textId="77777777" w:rsidR="0086178D" w:rsidRDefault="00000000">
            <w:pPr>
              <w:jc w:val="center"/>
            </w:pPr>
            <w:r>
              <w:rPr>
                <w:sz w:val="13"/>
              </w:rPr>
              <w:t>Ticket Input Validation</w:t>
            </w:r>
          </w:p>
        </w:tc>
        <w:tc>
          <w:tcPr>
            <w:tcW w:w="1560" w:type="dxa"/>
            <w:vAlign w:val="center"/>
          </w:tcPr>
          <w:p w14:paraId="222B1723" w14:textId="77777777" w:rsidR="0086178D" w:rsidRDefault="00000000">
            <w:pPr>
              <w:jc w:val="center"/>
            </w:pPr>
            <w:r>
              <w:rPr>
                <w:sz w:val="13"/>
              </w:rPr>
              <w:t>Enter Caller Name and Short Description and submit</w:t>
            </w:r>
          </w:p>
        </w:tc>
        <w:tc>
          <w:tcPr>
            <w:tcW w:w="1560" w:type="dxa"/>
            <w:vAlign w:val="center"/>
          </w:tcPr>
          <w:p w14:paraId="6A23519C" w14:textId="77777777" w:rsidR="0086178D" w:rsidRDefault="00000000">
            <w:pPr>
              <w:jc w:val="center"/>
            </w:pPr>
            <w:r>
              <w:rPr>
                <w:sz w:val="13"/>
              </w:rPr>
              <w:t>Ticket accepts the required inputs and is created</w:t>
            </w:r>
          </w:p>
        </w:tc>
        <w:tc>
          <w:tcPr>
            <w:tcW w:w="1560" w:type="dxa"/>
            <w:vAlign w:val="center"/>
          </w:tcPr>
          <w:p w14:paraId="67FEBAD7" w14:textId="77777777" w:rsidR="0086178D" w:rsidRDefault="00000000">
            <w:pPr>
              <w:jc w:val="center"/>
            </w:pPr>
            <w:r>
              <w:rPr>
                <w:sz w:val="13"/>
              </w:rPr>
              <w:t>To be updated</w:t>
            </w:r>
          </w:p>
        </w:tc>
        <w:tc>
          <w:tcPr>
            <w:tcW w:w="1560" w:type="dxa"/>
            <w:vAlign w:val="center"/>
          </w:tcPr>
          <w:p w14:paraId="3252BCE6" w14:textId="77777777" w:rsidR="0086178D" w:rsidRDefault="00000000">
            <w:pPr>
              <w:jc w:val="center"/>
            </w:pPr>
            <w:r>
              <w:rPr>
                <w:sz w:val="13"/>
              </w:rPr>
              <w:t>To be updated</w:t>
            </w:r>
          </w:p>
        </w:tc>
      </w:tr>
      <w:tr w:rsidR="0086178D" w14:paraId="4C50FA4C" w14:textId="77777777">
        <w:trPr>
          <w:jc w:val="center"/>
        </w:trPr>
        <w:tc>
          <w:tcPr>
            <w:tcW w:w="1560" w:type="dxa"/>
            <w:vAlign w:val="center"/>
          </w:tcPr>
          <w:p w14:paraId="58E6AD79" w14:textId="77777777" w:rsidR="0086178D" w:rsidRDefault="00000000">
            <w:pPr>
              <w:jc w:val="center"/>
            </w:pPr>
            <w:r>
              <w:rPr>
                <w:sz w:val="13"/>
              </w:rPr>
              <w:t>FT-02</w:t>
            </w:r>
          </w:p>
        </w:tc>
        <w:tc>
          <w:tcPr>
            <w:tcW w:w="1560" w:type="dxa"/>
            <w:vAlign w:val="center"/>
          </w:tcPr>
          <w:p w14:paraId="2499D2DA" w14:textId="77777777" w:rsidR="0086178D" w:rsidRDefault="00000000">
            <w:pPr>
              <w:jc w:val="center"/>
            </w:pPr>
            <w:proofErr w:type="spellStart"/>
            <w:r>
              <w:rPr>
                <w:sz w:val="13"/>
              </w:rPr>
              <w:t>WiFi</w:t>
            </w:r>
            <w:proofErr w:type="spellEnd"/>
            <w:r>
              <w:rPr>
                <w:sz w:val="13"/>
              </w:rPr>
              <w:t xml:space="preserve"> Classification</w:t>
            </w:r>
          </w:p>
        </w:tc>
        <w:tc>
          <w:tcPr>
            <w:tcW w:w="1560" w:type="dxa"/>
            <w:vAlign w:val="center"/>
          </w:tcPr>
          <w:p w14:paraId="3C3AAB25" w14:textId="77777777" w:rsidR="0086178D" w:rsidRDefault="00000000">
            <w:pPr>
              <w:jc w:val="center"/>
            </w:pPr>
            <w:r>
              <w:rPr>
                <w:sz w:val="13"/>
              </w:rPr>
              <w:t xml:space="preserve">Enter a Short Description containing </w:t>
            </w:r>
            <w:proofErr w:type="spellStart"/>
            <w:r>
              <w:rPr>
                <w:sz w:val="13"/>
              </w:rPr>
              <w:t>WiFi</w:t>
            </w:r>
            <w:proofErr w:type="spellEnd"/>
          </w:p>
        </w:tc>
        <w:tc>
          <w:tcPr>
            <w:tcW w:w="1560" w:type="dxa"/>
            <w:vAlign w:val="center"/>
          </w:tcPr>
          <w:p w14:paraId="31C47BE4" w14:textId="77777777" w:rsidR="0086178D" w:rsidRDefault="00000000">
            <w:pPr>
              <w:jc w:val="center"/>
            </w:pPr>
            <w:r>
              <w:rPr>
                <w:sz w:val="13"/>
              </w:rPr>
              <w:t xml:space="preserve">Category = Network; Subcategory = </w:t>
            </w:r>
            <w:proofErr w:type="spellStart"/>
            <w:r>
              <w:rPr>
                <w:sz w:val="13"/>
              </w:rPr>
              <w:t>WiFi</w:t>
            </w:r>
            <w:proofErr w:type="spellEnd"/>
          </w:p>
        </w:tc>
        <w:tc>
          <w:tcPr>
            <w:tcW w:w="1560" w:type="dxa"/>
            <w:vAlign w:val="center"/>
          </w:tcPr>
          <w:p w14:paraId="59D19E50" w14:textId="77777777" w:rsidR="0086178D" w:rsidRDefault="00000000">
            <w:pPr>
              <w:jc w:val="center"/>
            </w:pPr>
            <w:r>
              <w:rPr>
                <w:sz w:val="13"/>
              </w:rPr>
              <w:t>To be updated</w:t>
            </w:r>
          </w:p>
        </w:tc>
        <w:tc>
          <w:tcPr>
            <w:tcW w:w="1560" w:type="dxa"/>
            <w:vAlign w:val="center"/>
          </w:tcPr>
          <w:p w14:paraId="59B33DA6" w14:textId="77777777" w:rsidR="0086178D" w:rsidRDefault="00000000">
            <w:pPr>
              <w:jc w:val="center"/>
            </w:pPr>
            <w:r>
              <w:rPr>
                <w:sz w:val="13"/>
              </w:rPr>
              <w:t>To be updated</w:t>
            </w:r>
          </w:p>
        </w:tc>
      </w:tr>
      <w:tr w:rsidR="0086178D" w14:paraId="2C16F3AE" w14:textId="77777777">
        <w:trPr>
          <w:jc w:val="center"/>
        </w:trPr>
        <w:tc>
          <w:tcPr>
            <w:tcW w:w="1560" w:type="dxa"/>
            <w:vAlign w:val="center"/>
          </w:tcPr>
          <w:p w14:paraId="599F0C26" w14:textId="77777777" w:rsidR="0086178D" w:rsidRDefault="00000000">
            <w:pPr>
              <w:jc w:val="center"/>
            </w:pPr>
            <w:r>
              <w:rPr>
                <w:sz w:val="13"/>
              </w:rPr>
              <w:t>FT-03</w:t>
            </w:r>
          </w:p>
        </w:tc>
        <w:tc>
          <w:tcPr>
            <w:tcW w:w="1560" w:type="dxa"/>
            <w:vAlign w:val="center"/>
          </w:tcPr>
          <w:p w14:paraId="45A20624" w14:textId="77777777" w:rsidR="0086178D" w:rsidRDefault="00000000">
            <w:pPr>
              <w:jc w:val="center"/>
            </w:pPr>
            <w:r>
              <w:rPr>
                <w:sz w:val="13"/>
              </w:rPr>
              <w:t>Projector Classification</w:t>
            </w:r>
          </w:p>
        </w:tc>
        <w:tc>
          <w:tcPr>
            <w:tcW w:w="1560" w:type="dxa"/>
            <w:vAlign w:val="center"/>
          </w:tcPr>
          <w:p w14:paraId="73D261FA" w14:textId="77777777" w:rsidR="0086178D" w:rsidRDefault="00000000">
            <w:pPr>
              <w:jc w:val="center"/>
            </w:pPr>
            <w:r>
              <w:rPr>
                <w:sz w:val="13"/>
              </w:rPr>
              <w:t>Enter a Short Description containing Projector</w:t>
            </w:r>
          </w:p>
        </w:tc>
        <w:tc>
          <w:tcPr>
            <w:tcW w:w="1560" w:type="dxa"/>
            <w:vAlign w:val="center"/>
          </w:tcPr>
          <w:p w14:paraId="690597EC" w14:textId="77777777" w:rsidR="0086178D" w:rsidRDefault="00000000">
            <w:pPr>
              <w:jc w:val="center"/>
            </w:pPr>
            <w:r>
              <w:rPr>
                <w:sz w:val="13"/>
              </w:rPr>
              <w:t>Category = Hardware; Subcategory = Projector</w:t>
            </w:r>
          </w:p>
        </w:tc>
        <w:tc>
          <w:tcPr>
            <w:tcW w:w="1560" w:type="dxa"/>
            <w:vAlign w:val="center"/>
          </w:tcPr>
          <w:p w14:paraId="16A22C5A" w14:textId="77777777" w:rsidR="0086178D" w:rsidRDefault="00000000">
            <w:pPr>
              <w:jc w:val="center"/>
            </w:pPr>
            <w:r>
              <w:rPr>
                <w:sz w:val="13"/>
              </w:rPr>
              <w:t>To be updated</w:t>
            </w:r>
          </w:p>
        </w:tc>
        <w:tc>
          <w:tcPr>
            <w:tcW w:w="1560" w:type="dxa"/>
            <w:vAlign w:val="center"/>
          </w:tcPr>
          <w:p w14:paraId="668C3696" w14:textId="77777777" w:rsidR="0086178D" w:rsidRDefault="00000000">
            <w:pPr>
              <w:jc w:val="center"/>
            </w:pPr>
            <w:r>
              <w:rPr>
                <w:sz w:val="13"/>
              </w:rPr>
              <w:t>To be updated</w:t>
            </w:r>
          </w:p>
        </w:tc>
      </w:tr>
      <w:tr w:rsidR="0086178D" w14:paraId="1B3471FF" w14:textId="77777777">
        <w:trPr>
          <w:jc w:val="center"/>
        </w:trPr>
        <w:tc>
          <w:tcPr>
            <w:tcW w:w="1560" w:type="dxa"/>
            <w:vAlign w:val="center"/>
          </w:tcPr>
          <w:p w14:paraId="078F363A" w14:textId="77777777" w:rsidR="0086178D" w:rsidRDefault="00000000">
            <w:pPr>
              <w:jc w:val="center"/>
            </w:pPr>
            <w:r>
              <w:rPr>
                <w:sz w:val="13"/>
              </w:rPr>
              <w:t>FT-04</w:t>
            </w:r>
          </w:p>
        </w:tc>
        <w:tc>
          <w:tcPr>
            <w:tcW w:w="1560" w:type="dxa"/>
            <w:vAlign w:val="center"/>
          </w:tcPr>
          <w:p w14:paraId="1C2004A6" w14:textId="77777777" w:rsidR="0086178D" w:rsidRDefault="00000000">
            <w:pPr>
              <w:jc w:val="center"/>
            </w:pPr>
            <w:r>
              <w:rPr>
                <w:sz w:val="13"/>
              </w:rPr>
              <w:t>Password/Login Classification</w:t>
            </w:r>
          </w:p>
        </w:tc>
        <w:tc>
          <w:tcPr>
            <w:tcW w:w="1560" w:type="dxa"/>
            <w:vAlign w:val="center"/>
          </w:tcPr>
          <w:p w14:paraId="135F02EA" w14:textId="77777777" w:rsidR="0086178D" w:rsidRDefault="00000000">
            <w:pPr>
              <w:jc w:val="center"/>
            </w:pPr>
            <w:r>
              <w:rPr>
                <w:sz w:val="13"/>
              </w:rPr>
              <w:t>Enter a Short Description containing Password or Login</w:t>
            </w:r>
          </w:p>
        </w:tc>
        <w:tc>
          <w:tcPr>
            <w:tcW w:w="1560" w:type="dxa"/>
            <w:vAlign w:val="center"/>
          </w:tcPr>
          <w:p w14:paraId="3EFF7DBC" w14:textId="77777777" w:rsidR="0086178D" w:rsidRDefault="00000000">
            <w:pPr>
              <w:jc w:val="center"/>
            </w:pPr>
            <w:r>
              <w:rPr>
                <w:sz w:val="13"/>
              </w:rPr>
              <w:t>Appropriate Account/Access and Password/Login classification is assigned</w:t>
            </w:r>
          </w:p>
        </w:tc>
        <w:tc>
          <w:tcPr>
            <w:tcW w:w="1560" w:type="dxa"/>
            <w:vAlign w:val="center"/>
          </w:tcPr>
          <w:p w14:paraId="6A876E02" w14:textId="77777777" w:rsidR="0086178D" w:rsidRDefault="00000000">
            <w:pPr>
              <w:jc w:val="center"/>
            </w:pPr>
            <w:r>
              <w:rPr>
                <w:sz w:val="13"/>
              </w:rPr>
              <w:t>To be updated</w:t>
            </w:r>
          </w:p>
        </w:tc>
        <w:tc>
          <w:tcPr>
            <w:tcW w:w="1560" w:type="dxa"/>
            <w:vAlign w:val="center"/>
          </w:tcPr>
          <w:p w14:paraId="68944553" w14:textId="77777777" w:rsidR="0086178D" w:rsidRDefault="00000000">
            <w:pPr>
              <w:jc w:val="center"/>
            </w:pPr>
            <w:r>
              <w:rPr>
                <w:sz w:val="13"/>
              </w:rPr>
              <w:t>To be updated</w:t>
            </w:r>
          </w:p>
        </w:tc>
      </w:tr>
      <w:tr w:rsidR="0086178D" w14:paraId="7168B5D6" w14:textId="77777777">
        <w:trPr>
          <w:jc w:val="center"/>
        </w:trPr>
        <w:tc>
          <w:tcPr>
            <w:tcW w:w="1560" w:type="dxa"/>
            <w:vAlign w:val="center"/>
          </w:tcPr>
          <w:p w14:paraId="46060C3E" w14:textId="77777777" w:rsidR="0086178D" w:rsidRDefault="00000000">
            <w:pPr>
              <w:jc w:val="center"/>
            </w:pPr>
            <w:r>
              <w:rPr>
                <w:sz w:val="13"/>
              </w:rPr>
              <w:t>FT-05</w:t>
            </w:r>
          </w:p>
        </w:tc>
        <w:tc>
          <w:tcPr>
            <w:tcW w:w="1560" w:type="dxa"/>
            <w:vAlign w:val="center"/>
          </w:tcPr>
          <w:p w14:paraId="711080BC" w14:textId="77777777" w:rsidR="0086178D" w:rsidRDefault="00000000">
            <w:pPr>
              <w:jc w:val="center"/>
            </w:pPr>
            <w:r>
              <w:rPr>
                <w:sz w:val="13"/>
              </w:rPr>
              <w:t>Slow System Classification</w:t>
            </w:r>
          </w:p>
        </w:tc>
        <w:tc>
          <w:tcPr>
            <w:tcW w:w="1560" w:type="dxa"/>
            <w:vAlign w:val="center"/>
          </w:tcPr>
          <w:p w14:paraId="2127A0D0" w14:textId="77777777" w:rsidR="0086178D" w:rsidRDefault="00000000">
            <w:pPr>
              <w:jc w:val="center"/>
            </w:pPr>
            <w:r>
              <w:rPr>
                <w:sz w:val="13"/>
              </w:rPr>
              <w:t>Enter a Short Description containing Slow</w:t>
            </w:r>
          </w:p>
        </w:tc>
        <w:tc>
          <w:tcPr>
            <w:tcW w:w="1560" w:type="dxa"/>
            <w:vAlign w:val="center"/>
          </w:tcPr>
          <w:p w14:paraId="0851106D" w14:textId="77777777" w:rsidR="0086178D" w:rsidRDefault="00000000">
            <w:pPr>
              <w:jc w:val="center"/>
            </w:pPr>
            <w:r>
              <w:rPr>
                <w:sz w:val="13"/>
              </w:rPr>
              <w:t>Category = Performance; Subcategory = Slow System</w:t>
            </w:r>
          </w:p>
        </w:tc>
        <w:tc>
          <w:tcPr>
            <w:tcW w:w="1560" w:type="dxa"/>
            <w:vAlign w:val="center"/>
          </w:tcPr>
          <w:p w14:paraId="28EFD64E" w14:textId="77777777" w:rsidR="0086178D" w:rsidRDefault="00000000">
            <w:pPr>
              <w:jc w:val="center"/>
            </w:pPr>
            <w:r>
              <w:rPr>
                <w:sz w:val="13"/>
              </w:rPr>
              <w:t>To be updated</w:t>
            </w:r>
          </w:p>
        </w:tc>
        <w:tc>
          <w:tcPr>
            <w:tcW w:w="1560" w:type="dxa"/>
            <w:vAlign w:val="center"/>
          </w:tcPr>
          <w:p w14:paraId="13FD245D" w14:textId="77777777" w:rsidR="0086178D" w:rsidRDefault="00000000">
            <w:pPr>
              <w:jc w:val="center"/>
            </w:pPr>
            <w:r>
              <w:rPr>
                <w:sz w:val="13"/>
              </w:rPr>
              <w:t>To be updated</w:t>
            </w:r>
          </w:p>
        </w:tc>
      </w:tr>
      <w:tr w:rsidR="0086178D" w14:paraId="0AD15059" w14:textId="77777777">
        <w:trPr>
          <w:jc w:val="center"/>
        </w:trPr>
        <w:tc>
          <w:tcPr>
            <w:tcW w:w="1560" w:type="dxa"/>
            <w:vAlign w:val="center"/>
          </w:tcPr>
          <w:p w14:paraId="5914B978" w14:textId="77777777" w:rsidR="0086178D" w:rsidRDefault="00000000">
            <w:pPr>
              <w:jc w:val="center"/>
            </w:pPr>
            <w:r>
              <w:rPr>
                <w:sz w:val="13"/>
              </w:rPr>
              <w:t>FT-06</w:t>
            </w:r>
          </w:p>
        </w:tc>
        <w:tc>
          <w:tcPr>
            <w:tcW w:w="1560" w:type="dxa"/>
            <w:vAlign w:val="center"/>
          </w:tcPr>
          <w:p w14:paraId="0B1C0BA3" w14:textId="77777777" w:rsidR="0086178D" w:rsidRDefault="00000000">
            <w:pPr>
              <w:jc w:val="center"/>
            </w:pPr>
            <w:r>
              <w:rPr>
                <w:sz w:val="13"/>
              </w:rPr>
              <w:t>Notification Check</w:t>
            </w:r>
          </w:p>
        </w:tc>
        <w:tc>
          <w:tcPr>
            <w:tcW w:w="1560" w:type="dxa"/>
            <w:vAlign w:val="center"/>
          </w:tcPr>
          <w:p w14:paraId="4DF713ED" w14:textId="77777777" w:rsidR="0086178D" w:rsidRDefault="00000000">
            <w:pPr>
              <w:jc w:val="center"/>
            </w:pPr>
            <w:r>
              <w:rPr>
                <w:sz w:val="13"/>
              </w:rPr>
              <w:t>Submit a valid ticket</w:t>
            </w:r>
          </w:p>
        </w:tc>
        <w:tc>
          <w:tcPr>
            <w:tcW w:w="1560" w:type="dxa"/>
            <w:vAlign w:val="center"/>
          </w:tcPr>
          <w:p w14:paraId="1AC44F48" w14:textId="77777777" w:rsidR="0086178D" w:rsidRDefault="00000000">
            <w:pPr>
              <w:jc w:val="center"/>
            </w:pPr>
            <w:r>
              <w:rPr>
                <w:sz w:val="13"/>
              </w:rPr>
              <w:t>Caller receives ticket creation confirmation/notification</w:t>
            </w:r>
          </w:p>
        </w:tc>
        <w:tc>
          <w:tcPr>
            <w:tcW w:w="1560" w:type="dxa"/>
            <w:vAlign w:val="center"/>
          </w:tcPr>
          <w:p w14:paraId="78222B02" w14:textId="77777777" w:rsidR="0086178D" w:rsidRDefault="00000000">
            <w:pPr>
              <w:jc w:val="center"/>
            </w:pPr>
            <w:r>
              <w:rPr>
                <w:sz w:val="13"/>
              </w:rPr>
              <w:t>To be updated</w:t>
            </w:r>
          </w:p>
        </w:tc>
        <w:tc>
          <w:tcPr>
            <w:tcW w:w="1560" w:type="dxa"/>
            <w:vAlign w:val="center"/>
          </w:tcPr>
          <w:p w14:paraId="51D8F239" w14:textId="77777777" w:rsidR="0086178D" w:rsidRDefault="00000000">
            <w:pPr>
              <w:jc w:val="center"/>
            </w:pPr>
            <w:r>
              <w:rPr>
                <w:sz w:val="13"/>
              </w:rPr>
              <w:t>To be updated</w:t>
            </w:r>
          </w:p>
        </w:tc>
      </w:tr>
      <w:tr w:rsidR="0086178D" w14:paraId="0FD1200D" w14:textId="77777777">
        <w:trPr>
          <w:jc w:val="center"/>
        </w:trPr>
        <w:tc>
          <w:tcPr>
            <w:tcW w:w="1560" w:type="dxa"/>
            <w:vAlign w:val="center"/>
          </w:tcPr>
          <w:p w14:paraId="1B041F6E" w14:textId="77777777" w:rsidR="0086178D" w:rsidRDefault="00000000">
            <w:pPr>
              <w:jc w:val="center"/>
            </w:pPr>
            <w:r>
              <w:rPr>
                <w:sz w:val="13"/>
              </w:rPr>
              <w:t>FT-07</w:t>
            </w:r>
          </w:p>
        </w:tc>
        <w:tc>
          <w:tcPr>
            <w:tcW w:w="1560" w:type="dxa"/>
            <w:vAlign w:val="center"/>
          </w:tcPr>
          <w:p w14:paraId="0836822D" w14:textId="77777777" w:rsidR="0086178D" w:rsidRDefault="00000000">
            <w:pPr>
              <w:jc w:val="center"/>
            </w:pPr>
            <w:r>
              <w:rPr>
                <w:sz w:val="13"/>
              </w:rPr>
              <w:t>Access Control</w:t>
            </w:r>
          </w:p>
        </w:tc>
        <w:tc>
          <w:tcPr>
            <w:tcW w:w="1560" w:type="dxa"/>
            <w:vAlign w:val="center"/>
          </w:tcPr>
          <w:p w14:paraId="2E2CA934" w14:textId="77777777" w:rsidR="0086178D" w:rsidRDefault="00000000">
            <w:pPr>
              <w:jc w:val="center"/>
            </w:pPr>
            <w:r>
              <w:rPr>
                <w:sz w:val="13"/>
              </w:rPr>
              <w:t>Check authorized and unauthorized access</w:t>
            </w:r>
          </w:p>
        </w:tc>
        <w:tc>
          <w:tcPr>
            <w:tcW w:w="1560" w:type="dxa"/>
            <w:vAlign w:val="center"/>
          </w:tcPr>
          <w:p w14:paraId="0263F3DB" w14:textId="77777777" w:rsidR="0086178D" w:rsidRDefault="00000000">
            <w:pPr>
              <w:jc w:val="center"/>
            </w:pPr>
            <w:r>
              <w:rPr>
                <w:sz w:val="13"/>
              </w:rPr>
              <w:t>Only authorized users can access or modify ticket data</w:t>
            </w:r>
          </w:p>
        </w:tc>
        <w:tc>
          <w:tcPr>
            <w:tcW w:w="1560" w:type="dxa"/>
            <w:vAlign w:val="center"/>
          </w:tcPr>
          <w:p w14:paraId="4F8EC25E" w14:textId="77777777" w:rsidR="0086178D" w:rsidRDefault="00000000">
            <w:pPr>
              <w:jc w:val="center"/>
            </w:pPr>
            <w:r>
              <w:rPr>
                <w:sz w:val="13"/>
              </w:rPr>
              <w:t>To be updated</w:t>
            </w:r>
          </w:p>
        </w:tc>
        <w:tc>
          <w:tcPr>
            <w:tcW w:w="1560" w:type="dxa"/>
            <w:vAlign w:val="center"/>
          </w:tcPr>
          <w:p w14:paraId="32C377A1" w14:textId="77777777" w:rsidR="0086178D" w:rsidRDefault="00000000">
            <w:pPr>
              <w:jc w:val="center"/>
            </w:pPr>
            <w:r>
              <w:rPr>
                <w:sz w:val="13"/>
              </w:rPr>
              <w:t>To be updated</w:t>
            </w:r>
          </w:p>
        </w:tc>
      </w:tr>
      <w:tr w:rsidR="0086178D" w14:paraId="0E2AA323" w14:textId="77777777">
        <w:trPr>
          <w:jc w:val="center"/>
        </w:trPr>
        <w:tc>
          <w:tcPr>
            <w:tcW w:w="1560" w:type="dxa"/>
            <w:vAlign w:val="center"/>
          </w:tcPr>
          <w:p w14:paraId="64C74DEA" w14:textId="77777777" w:rsidR="0086178D" w:rsidRDefault="00000000">
            <w:pPr>
              <w:jc w:val="center"/>
            </w:pPr>
            <w:r>
              <w:rPr>
                <w:sz w:val="13"/>
              </w:rPr>
              <w:t>PT-01</w:t>
            </w:r>
          </w:p>
        </w:tc>
        <w:tc>
          <w:tcPr>
            <w:tcW w:w="1560" w:type="dxa"/>
            <w:vAlign w:val="center"/>
          </w:tcPr>
          <w:p w14:paraId="4D04F6E1" w14:textId="77777777" w:rsidR="0086178D" w:rsidRDefault="00000000">
            <w:pPr>
              <w:jc w:val="center"/>
            </w:pPr>
            <w:r>
              <w:rPr>
                <w:sz w:val="13"/>
              </w:rPr>
              <w:t>Repeated Ticket Processing</w:t>
            </w:r>
          </w:p>
        </w:tc>
        <w:tc>
          <w:tcPr>
            <w:tcW w:w="1560" w:type="dxa"/>
            <w:vAlign w:val="center"/>
          </w:tcPr>
          <w:p w14:paraId="527FECA8" w14:textId="77777777" w:rsidR="0086178D" w:rsidRDefault="00000000">
            <w:pPr>
              <w:jc w:val="center"/>
            </w:pPr>
            <w:r>
              <w:rPr>
                <w:sz w:val="13"/>
              </w:rPr>
              <w:t>Submit multiple valid support tickets</w:t>
            </w:r>
          </w:p>
        </w:tc>
        <w:tc>
          <w:tcPr>
            <w:tcW w:w="1560" w:type="dxa"/>
            <w:vAlign w:val="center"/>
          </w:tcPr>
          <w:p w14:paraId="10A6B77C" w14:textId="77777777" w:rsidR="0086178D" w:rsidRDefault="00000000">
            <w:pPr>
              <w:jc w:val="center"/>
            </w:pPr>
            <w:r>
              <w:rPr>
                <w:sz w:val="13"/>
              </w:rPr>
              <w:t>Tickets are processed consistently without unnecessary delay or failure</w:t>
            </w:r>
          </w:p>
        </w:tc>
        <w:tc>
          <w:tcPr>
            <w:tcW w:w="1560" w:type="dxa"/>
            <w:vAlign w:val="center"/>
          </w:tcPr>
          <w:p w14:paraId="66D9CA57" w14:textId="77777777" w:rsidR="0086178D" w:rsidRDefault="00000000">
            <w:pPr>
              <w:jc w:val="center"/>
            </w:pPr>
            <w:r>
              <w:rPr>
                <w:sz w:val="13"/>
              </w:rPr>
              <w:t>To be updated</w:t>
            </w:r>
          </w:p>
        </w:tc>
        <w:tc>
          <w:tcPr>
            <w:tcW w:w="1560" w:type="dxa"/>
            <w:vAlign w:val="center"/>
          </w:tcPr>
          <w:p w14:paraId="4C345195" w14:textId="77777777" w:rsidR="0086178D" w:rsidRDefault="00000000">
            <w:pPr>
              <w:jc w:val="center"/>
            </w:pPr>
            <w:r>
              <w:rPr>
                <w:sz w:val="13"/>
              </w:rPr>
              <w:t>To be updated</w:t>
            </w:r>
          </w:p>
        </w:tc>
      </w:tr>
      <w:tr w:rsidR="0086178D" w14:paraId="52EE0C5E" w14:textId="77777777">
        <w:trPr>
          <w:jc w:val="center"/>
        </w:trPr>
        <w:tc>
          <w:tcPr>
            <w:tcW w:w="1560" w:type="dxa"/>
            <w:vAlign w:val="center"/>
          </w:tcPr>
          <w:p w14:paraId="14C13FAC" w14:textId="77777777" w:rsidR="0086178D" w:rsidRDefault="00000000">
            <w:pPr>
              <w:jc w:val="center"/>
            </w:pPr>
            <w:r>
              <w:rPr>
                <w:sz w:val="13"/>
              </w:rPr>
              <w:lastRenderedPageBreak/>
              <w:t>PT-02</w:t>
            </w:r>
          </w:p>
        </w:tc>
        <w:tc>
          <w:tcPr>
            <w:tcW w:w="1560" w:type="dxa"/>
            <w:vAlign w:val="center"/>
          </w:tcPr>
          <w:p w14:paraId="54B467AD" w14:textId="77777777" w:rsidR="0086178D" w:rsidRDefault="00000000">
            <w:pPr>
              <w:jc w:val="center"/>
            </w:pPr>
            <w:r>
              <w:rPr>
                <w:sz w:val="13"/>
              </w:rPr>
              <w:t>Automation Response</w:t>
            </w:r>
          </w:p>
        </w:tc>
        <w:tc>
          <w:tcPr>
            <w:tcW w:w="1560" w:type="dxa"/>
            <w:vAlign w:val="center"/>
          </w:tcPr>
          <w:p w14:paraId="27FA288C" w14:textId="77777777" w:rsidR="0086178D" w:rsidRDefault="00000000">
            <w:pPr>
              <w:jc w:val="center"/>
            </w:pPr>
            <w:r>
              <w:rPr>
                <w:sz w:val="13"/>
              </w:rPr>
              <w:t>Measure flow processing after ticket submission</w:t>
            </w:r>
          </w:p>
        </w:tc>
        <w:tc>
          <w:tcPr>
            <w:tcW w:w="1560" w:type="dxa"/>
            <w:vAlign w:val="center"/>
          </w:tcPr>
          <w:p w14:paraId="42F24E63" w14:textId="77777777" w:rsidR="0086178D" w:rsidRDefault="00000000">
            <w:pPr>
              <w:jc w:val="center"/>
            </w:pPr>
            <w:r>
              <w:rPr>
                <w:sz w:val="13"/>
              </w:rPr>
              <w:t>Flow executes consistently and updates classification correctly</w:t>
            </w:r>
          </w:p>
        </w:tc>
        <w:tc>
          <w:tcPr>
            <w:tcW w:w="1560" w:type="dxa"/>
            <w:vAlign w:val="center"/>
          </w:tcPr>
          <w:p w14:paraId="64B60966" w14:textId="77777777" w:rsidR="0086178D" w:rsidRDefault="00000000">
            <w:pPr>
              <w:jc w:val="center"/>
            </w:pPr>
            <w:r>
              <w:rPr>
                <w:sz w:val="13"/>
              </w:rPr>
              <w:t>To be updated</w:t>
            </w:r>
          </w:p>
        </w:tc>
        <w:tc>
          <w:tcPr>
            <w:tcW w:w="1560" w:type="dxa"/>
            <w:vAlign w:val="center"/>
          </w:tcPr>
          <w:p w14:paraId="36937B4D" w14:textId="77777777" w:rsidR="0086178D" w:rsidRDefault="00000000">
            <w:pPr>
              <w:jc w:val="center"/>
            </w:pPr>
            <w:r>
              <w:rPr>
                <w:sz w:val="13"/>
              </w:rPr>
              <w:t>To be updated</w:t>
            </w:r>
          </w:p>
        </w:tc>
      </w:tr>
      <w:tr w:rsidR="0086178D" w14:paraId="2001D115" w14:textId="77777777">
        <w:trPr>
          <w:jc w:val="center"/>
        </w:trPr>
        <w:tc>
          <w:tcPr>
            <w:tcW w:w="1560" w:type="dxa"/>
            <w:vAlign w:val="center"/>
          </w:tcPr>
          <w:p w14:paraId="115D525C" w14:textId="77777777" w:rsidR="0086178D" w:rsidRDefault="00000000">
            <w:pPr>
              <w:jc w:val="center"/>
            </w:pPr>
            <w:r>
              <w:rPr>
                <w:sz w:val="13"/>
              </w:rPr>
              <w:t>PT-03</w:t>
            </w:r>
          </w:p>
        </w:tc>
        <w:tc>
          <w:tcPr>
            <w:tcW w:w="1560" w:type="dxa"/>
            <w:vAlign w:val="center"/>
          </w:tcPr>
          <w:p w14:paraId="442D4F97" w14:textId="77777777" w:rsidR="0086178D" w:rsidRDefault="00000000">
            <w:pPr>
              <w:jc w:val="center"/>
            </w:pPr>
            <w:r>
              <w:rPr>
                <w:sz w:val="13"/>
              </w:rPr>
              <w:t>End-to-End Validation</w:t>
            </w:r>
          </w:p>
        </w:tc>
        <w:tc>
          <w:tcPr>
            <w:tcW w:w="1560" w:type="dxa"/>
            <w:vAlign w:val="center"/>
          </w:tcPr>
          <w:p w14:paraId="1953283A" w14:textId="77777777" w:rsidR="0086178D" w:rsidRDefault="00000000">
            <w:pPr>
              <w:jc w:val="center"/>
            </w:pPr>
            <w:r>
              <w:rPr>
                <w:sz w:val="13"/>
              </w:rPr>
              <w:t>Run complete ticket creation-to-classification process</w:t>
            </w:r>
          </w:p>
        </w:tc>
        <w:tc>
          <w:tcPr>
            <w:tcW w:w="1560" w:type="dxa"/>
            <w:vAlign w:val="center"/>
          </w:tcPr>
          <w:p w14:paraId="263B00C7" w14:textId="77777777" w:rsidR="0086178D" w:rsidRDefault="00000000">
            <w:pPr>
              <w:jc w:val="center"/>
            </w:pPr>
            <w:r>
              <w:rPr>
                <w:sz w:val="13"/>
              </w:rPr>
              <w:t>Ticket data and automated classification remain accurate</w:t>
            </w:r>
          </w:p>
        </w:tc>
        <w:tc>
          <w:tcPr>
            <w:tcW w:w="1560" w:type="dxa"/>
            <w:vAlign w:val="center"/>
          </w:tcPr>
          <w:p w14:paraId="4099A59D" w14:textId="77777777" w:rsidR="0086178D" w:rsidRDefault="00000000">
            <w:pPr>
              <w:jc w:val="center"/>
            </w:pPr>
            <w:r>
              <w:rPr>
                <w:sz w:val="13"/>
              </w:rPr>
              <w:t>To be updated</w:t>
            </w:r>
          </w:p>
        </w:tc>
        <w:tc>
          <w:tcPr>
            <w:tcW w:w="1560" w:type="dxa"/>
            <w:vAlign w:val="center"/>
          </w:tcPr>
          <w:p w14:paraId="61735146" w14:textId="77777777" w:rsidR="0086178D" w:rsidRDefault="00000000">
            <w:pPr>
              <w:jc w:val="center"/>
            </w:pPr>
            <w:r>
              <w:rPr>
                <w:sz w:val="13"/>
              </w:rPr>
              <w:t>To be updated</w:t>
            </w:r>
          </w:p>
        </w:tc>
      </w:tr>
    </w:tbl>
    <w:p w14:paraId="00BEE6A1" w14:textId="77777777" w:rsidR="0086178D" w:rsidRDefault="00000000">
      <w:r>
        <w:rPr>
          <w:b/>
          <w:sz w:val="24"/>
        </w:rPr>
        <w:t>Performance Testing Objective</w:t>
      </w:r>
    </w:p>
    <w:p w14:paraId="36A2535B" w14:textId="77777777" w:rsidR="0086178D" w:rsidRDefault="00000000">
      <w:r>
        <w:rPr>
          <w:sz w:val="18"/>
        </w:rPr>
        <w:t>The objective is to ensure that the developed solution works as expected, meets all functional requirements, and follows basic security and access control best practices. This testing validates end-to-end automation, confirms data accuracy, and ensures that only authorized users can access or modify ticket data.</w:t>
      </w:r>
    </w:p>
    <w:p w14:paraId="0C648BA0" w14:textId="77777777" w:rsidR="0086178D" w:rsidRDefault="00000000">
      <w:r>
        <w:rPr>
          <w:b/>
          <w:sz w:val="24"/>
        </w:rPr>
        <w:t>Deployment Objective</w:t>
      </w:r>
    </w:p>
    <w:p w14:paraId="084D3599" w14:textId="77777777" w:rsidR="0086178D" w:rsidRDefault="00000000">
      <w:r>
        <w:rPr>
          <w:sz w:val="18"/>
        </w:rPr>
        <w:t>The objective is to deploy the developed solution to the target environment and finalize all project documentation. This phase ensures that the solution is stable, reusable, and ready for demonstration or production use, along with complete and clear documentation for future reference.</w:t>
      </w:r>
    </w:p>
    <w:p w14:paraId="4E41E6AB" w14:textId="57731CB5" w:rsidR="0086178D" w:rsidRDefault="0086178D"/>
    <w:sectPr w:rsidR="0086178D">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73A76" w14:textId="77777777" w:rsidR="00546CBE" w:rsidRDefault="00546CBE">
      <w:pPr>
        <w:spacing w:line="240" w:lineRule="auto"/>
      </w:pPr>
      <w:r>
        <w:separator/>
      </w:r>
    </w:p>
  </w:endnote>
  <w:endnote w:type="continuationSeparator" w:id="0">
    <w:p w14:paraId="1C3CC990" w14:textId="77777777" w:rsidR="00546CBE" w:rsidRDefault="00546C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31439" w14:textId="77777777" w:rsidR="0086178D" w:rsidRDefault="00000000">
    <w:pPr>
      <w:jc w:val="center"/>
    </w:pPr>
    <w:r>
      <w:rPr>
        <w:sz w:val="16"/>
      </w:rPr>
      <w:t>IT Helpdesk Ticket Automation using ServiceNow – Functional &amp; Performance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F3D1E1" w14:textId="77777777" w:rsidR="00546CBE" w:rsidRDefault="00546CBE">
      <w:pPr>
        <w:spacing w:line="240" w:lineRule="auto"/>
      </w:pPr>
      <w:r>
        <w:separator/>
      </w:r>
    </w:p>
  </w:footnote>
  <w:footnote w:type="continuationSeparator" w:id="0">
    <w:p w14:paraId="55537EDB" w14:textId="77777777" w:rsidR="00546CBE" w:rsidRDefault="00546CB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8D"/>
    <w:rsid w:val="00073004"/>
    <w:rsid w:val="00546CBE"/>
    <w:rsid w:val="0086178D"/>
    <w:rsid w:val="00877CEA"/>
    <w:rsid w:val="0093264E"/>
    <w:rsid w:val="00A241E1"/>
    <w:rsid w:val="00FB3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4F84"/>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Sharmi</dc:creator>
  <cp:lastModifiedBy>Shalini Sharmi</cp:lastModifiedBy>
  <cp:revision>3</cp:revision>
  <dcterms:created xsi:type="dcterms:W3CDTF">2026-10-05T05:28:00Z</dcterms:created>
  <dcterms:modified xsi:type="dcterms:W3CDTF">2026-10-05T15:04:00Z</dcterms:modified>
</cp:coreProperties>
</file>