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4E6D" w14:textId="77777777" w:rsidR="005F56D6" w:rsidRDefault="005F56D6" w:rsidP="009F11DA">
      <w:pPr>
        <w:spacing w:line="240" w:lineRule="auto"/>
        <w:rPr>
          <w:rFonts w:ascii="Comic Sans MS" w:hAnsi="Comic Sans MS"/>
          <w:b/>
          <w:bCs/>
          <w:sz w:val="40"/>
          <w:szCs w:val="40"/>
          <w:lang w:val="en-IN"/>
        </w:rPr>
      </w:pPr>
      <w:r>
        <w:rPr>
          <w:rFonts w:ascii="Arial Black" w:hAnsi="Arial Black"/>
          <w:b/>
          <w:bCs/>
          <w:sz w:val="40"/>
          <w:szCs w:val="40"/>
          <w:lang w:val="en-IN"/>
        </w:rPr>
        <w:t xml:space="preserve">  </w:t>
      </w:r>
      <w:bookmarkStart w:id="0" w:name="_GoBack"/>
      <w:bookmarkEnd w:id="0"/>
      <w:r>
        <w:rPr>
          <w:rFonts w:ascii="Arial Black" w:hAnsi="Arial Black"/>
          <w:b/>
          <w:bCs/>
          <w:sz w:val="40"/>
          <w:szCs w:val="40"/>
          <w:lang w:val="en-IN"/>
        </w:rPr>
        <w:t xml:space="preserve">                    </w:t>
      </w:r>
      <w:r>
        <w:rPr>
          <w:rFonts w:ascii="Comic Sans MS" w:hAnsi="Comic Sans MS"/>
          <w:b/>
          <w:bCs/>
          <w:sz w:val="40"/>
          <w:szCs w:val="40"/>
          <w:lang w:val="en-IN"/>
        </w:rPr>
        <w:t xml:space="preserve">Project report template </w:t>
      </w:r>
    </w:p>
    <w:p w14:paraId="354B45FA" w14:textId="6553D460" w:rsidR="005F56D6" w:rsidRDefault="009F11DA" w:rsidP="009F11DA">
      <w:pPr>
        <w:spacing w:line="240" w:lineRule="auto"/>
        <w:rPr>
          <w:rFonts w:ascii="Arial Black" w:hAnsi="Arial Black"/>
          <w:b/>
          <w:bCs/>
          <w:sz w:val="40"/>
          <w:szCs w:val="40"/>
          <w:lang w:val="en-IN"/>
        </w:rPr>
      </w:pPr>
      <w:r w:rsidRPr="009F11DA">
        <w:rPr>
          <w:rFonts w:ascii="Arial Black" w:hAnsi="Arial Black"/>
          <w:b/>
          <w:bCs/>
          <w:sz w:val="40"/>
          <w:szCs w:val="40"/>
          <w:lang w:val="en-IN"/>
        </w:rPr>
        <w:t xml:space="preserve"> </w:t>
      </w:r>
    </w:p>
    <w:p w14:paraId="2D0E5A31" w14:textId="09DA4EB5" w:rsidR="009F11DA" w:rsidRPr="009F11DA" w:rsidRDefault="005F56D6" w:rsidP="009F11DA">
      <w:pPr>
        <w:spacing w:line="240" w:lineRule="auto"/>
        <w:rPr>
          <w:rFonts w:ascii="Arial Black" w:hAnsi="Arial Black"/>
          <w:b/>
          <w:bCs/>
          <w:sz w:val="40"/>
          <w:szCs w:val="40"/>
          <w:lang w:val="en-IN"/>
        </w:rPr>
      </w:pPr>
      <w:r>
        <w:rPr>
          <w:rFonts w:ascii="Arial Black" w:hAnsi="Arial Black"/>
          <w:b/>
          <w:bCs/>
          <w:sz w:val="40"/>
          <w:szCs w:val="40"/>
          <w:lang w:val="en-IN"/>
        </w:rPr>
        <w:t>1.</w:t>
      </w:r>
      <w:proofErr w:type="gramStart"/>
      <w:r w:rsidR="00F4176B" w:rsidRPr="009F11DA">
        <w:rPr>
          <w:rFonts w:ascii="Arial Black" w:hAnsi="Arial Black"/>
          <w:b/>
          <w:bCs/>
          <w:sz w:val="40"/>
          <w:szCs w:val="40"/>
          <w:lang w:val="en-IN"/>
        </w:rPr>
        <w:t>Introduction</w:t>
      </w:r>
      <w:r w:rsidR="009F11DA" w:rsidRPr="009F11DA">
        <w:rPr>
          <w:rFonts w:ascii="Arial Black" w:hAnsi="Arial Black"/>
          <w:b/>
          <w:bCs/>
          <w:sz w:val="40"/>
          <w:szCs w:val="40"/>
          <w:lang w:val="en-IN"/>
        </w:rPr>
        <w:t xml:space="preserve"> </w:t>
      </w:r>
      <w:r w:rsidR="00F4176B" w:rsidRPr="009F11DA">
        <w:rPr>
          <w:rFonts w:ascii="Arial Black" w:hAnsi="Arial Black"/>
          <w:b/>
          <w:bCs/>
          <w:sz w:val="40"/>
          <w:szCs w:val="40"/>
          <w:lang w:val="en-IN"/>
        </w:rPr>
        <w:t>:</w:t>
      </w:r>
      <w:proofErr w:type="gramEnd"/>
    </w:p>
    <w:p w14:paraId="40883DEE" w14:textId="31289279" w:rsidR="00F4176B" w:rsidRPr="009F11DA" w:rsidRDefault="005F56D6" w:rsidP="009F11DA">
      <w:pPr>
        <w:spacing w:line="240" w:lineRule="auto"/>
        <w:rPr>
          <w:rFonts w:ascii="Arial Black" w:hAnsi="Arial Black"/>
          <w:b/>
          <w:bCs/>
          <w:sz w:val="40"/>
          <w:szCs w:val="40"/>
          <w:lang w:val="en-IN"/>
        </w:rPr>
      </w:pPr>
      <w:r>
        <w:rPr>
          <w:rFonts w:asciiTheme="majorHAnsi" w:hAnsiTheme="majorHAnsi" w:cstheme="majorHAnsi"/>
          <w:color w:val="2F5496" w:themeColor="accent1" w:themeShade="BF"/>
          <w:sz w:val="40"/>
          <w:szCs w:val="40"/>
          <w:u w:val="single"/>
          <w:lang w:val="en-IN"/>
        </w:rPr>
        <w:t>1.1</w:t>
      </w:r>
      <w:r w:rsidR="009F11DA" w:rsidRPr="009F11DA">
        <w:rPr>
          <w:rFonts w:asciiTheme="majorHAnsi" w:hAnsiTheme="majorHAnsi" w:cstheme="majorHAnsi"/>
          <w:color w:val="2F5496" w:themeColor="accent1" w:themeShade="BF"/>
          <w:sz w:val="40"/>
          <w:szCs w:val="40"/>
          <w:u w:val="single"/>
          <w:lang w:val="en-IN"/>
        </w:rPr>
        <w:t xml:space="preserve"> </w:t>
      </w:r>
      <w:r w:rsidR="00F4176B" w:rsidRPr="009F11DA">
        <w:rPr>
          <w:rFonts w:asciiTheme="majorHAnsi" w:hAnsiTheme="majorHAnsi" w:cstheme="majorHAnsi"/>
          <w:color w:val="2F5496" w:themeColor="accent1" w:themeShade="BF"/>
          <w:sz w:val="40"/>
          <w:szCs w:val="40"/>
          <w:u w:val="single"/>
          <w:lang w:val="en-IN"/>
        </w:rPr>
        <w:t>Overview:</w:t>
      </w:r>
    </w:p>
    <w:p w14:paraId="70592958" w14:textId="741EC0F9" w:rsidR="00F4176B" w:rsidRDefault="001D26B3">
      <w:pPr>
        <w:rPr>
          <w:rFonts w:asciiTheme="majorHAnsi" w:hAnsiTheme="majorHAnsi" w:cstheme="majorHAnsi"/>
          <w:sz w:val="40"/>
          <w:szCs w:val="40"/>
          <w:u w:val="single"/>
          <w:lang w:val="en-IN"/>
        </w:rPr>
      </w:pPr>
      <w:r>
        <w:rPr>
          <w:rFonts w:asciiTheme="majorHAnsi" w:hAnsiTheme="majorHAnsi" w:cstheme="majorHAnsi"/>
          <w:sz w:val="40"/>
          <w:szCs w:val="40"/>
          <w:u w:val="single"/>
          <w:lang w:val="en-IN"/>
        </w:rPr>
        <w:t xml:space="preserve">      </w:t>
      </w:r>
      <w:r w:rsidR="00F4176B">
        <w:rPr>
          <w:rFonts w:asciiTheme="majorHAnsi" w:hAnsiTheme="majorHAnsi" w:cstheme="majorHAnsi"/>
          <w:sz w:val="40"/>
          <w:szCs w:val="40"/>
          <w:u w:val="single"/>
          <w:lang w:val="en-IN"/>
        </w:rPr>
        <w:t>The improved features of CRM software have increased both is complexity and necessity. Nearly half of CRM implementation campaigns suffer from improper preparation and misaligned objectives among internal</w:t>
      </w:r>
      <w:r w:rsidR="0094453C">
        <w:rPr>
          <w:rFonts w:asciiTheme="majorHAnsi" w:hAnsiTheme="majorHAnsi" w:cstheme="majorHAnsi"/>
          <w:sz w:val="40"/>
          <w:szCs w:val="40"/>
          <w:u w:val="single"/>
          <w:lang w:val="en-IN"/>
        </w:rPr>
        <w:t xml:space="preserve"> </w:t>
      </w:r>
      <w:r w:rsidR="00F4176B">
        <w:rPr>
          <w:rFonts w:asciiTheme="majorHAnsi" w:hAnsiTheme="majorHAnsi" w:cstheme="majorHAnsi"/>
          <w:sz w:val="40"/>
          <w:szCs w:val="40"/>
          <w:u w:val="single"/>
          <w:lang w:val="en-IN"/>
        </w:rPr>
        <w:t>stakeho</w:t>
      </w:r>
      <w:r w:rsidR="0094453C">
        <w:rPr>
          <w:rFonts w:asciiTheme="majorHAnsi" w:hAnsiTheme="majorHAnsi" w:cstheme="majorHAnsi"/>
          <w:sz w:val="40"/>
          <w:szCs w:val="40"/>
          <w:u w:val="single"/>
          <w:lang w:val="en-IN"/>
        </w:rPr>
        <w:t>l</w:t>
      </w:r>
      <w:r w:rsidR="00F4176B">
        <w:rPr>
          <w:rFonts w:asciiTheme="majorHAnsi" w:hAnsiTheme="majorHAnsi" w:cstheme="majorHAnsi"/>
          <w:sz w:val="40"/>
          <w:szCs w:val="40"/>
          <w:u w:val="single"/>
          <w:lang w:val="en-IN"/>
        </w:rPr>
        <w:t>ders.</w:t>
      </w:r>
    </w:p>
    <w:p w14:paraId="47B66EB4" w14:textId="3CC1CB41" w:rsidR="00F4176B" w:rsidRDefault="00F4176B">
      <w:pPr>
        <w:rPr>
          <w:rFonts w:asciiTheme="majorHAnsi" w:hAnsiTheme="majorHAnsi" w:cstheme="majorHAnsi"/>
          <w:sz w:val="40"/>
          <w:szCs w:val="40"/>
          <w:u w:val="single"/>
          <w:lang w:val="en-IN"/>
        </w:rPr>
      </w:pPr>
    </w:p>
    <w:p w14:paraId="409F2478" w14:textId="6EACC65D" w:rsidR="0094453C" w:rsidRDefault="009F11DA">
      <w:pPr>
        <w:rPr>
          <w:rFonts w:asciiTheme="majorHAnsi" w:hAnsiTheme="majorHAnsi" w:cstheme="majorHAnsi"/>
          <w:color w:val="2F5496" w:themeColor="accent1" w:themeShade="BF"/>
          <w:sz w:val="40"/>
          <w:szCs w:val="40"/>
          <w:u w:val="single"/>
          <w:lang w:val="en-IN"/>
        </w:rPr>
      </w:pPr>
      <w:r>
        <w:rPr>
          <w:rFonts w:asciiTheme="majorHAnsi" w:hAnsiTheme="majorHAnsi" w:cstheme="majorHAnsi"/>
          <w:color w:val="2F5496" w:themeColor="accent1" w:themeShade="BF"/>
          <w:sz w:val="40"/>
          <w:szCs w:val="40"/>
          <w:u w:val="single"/>
          <w:lang w:val="en-IN"/>
        </w:rPr>
        <w:t xml:space="preserve"> </w:t>
      </w:r>
      <w:r w:rsidR="005F56D6">
        <w:rPr>
          <w:rFonts w:asciiTheme="majorHAnsi" w:hAnsiTheme="majorHAnsi" w:cstheme="majorHAnsi"/>
          <w:color w:val="2F5496" w:themeColor="accent1" w:themeShade="BF"/>
          <w:sz w:val="40"/>
          <w:szCs w:val="40"/>
          <w:u w:val="single"/>
          <w:lang w:val="en-IN"/>
        </w:rPr>
        <w:t xml:space="preserve">1.2 </w:t>
      </w:r>
      <w:r w:rsidR="0094453C">
        <w:rPr>
          <w:rFonts w:asciiTheme="majorHAnsi" w:hAnsiTheme="majorHAnsi" w:cstheme="majorHAnsi"/>
          <w:color w:val="2F5496" w:themeColor="accent1" w:themeShade="BF"/>
          <w:sz w:val="40"/>
          <w:szCs w:val="40"/>
          <w:u w:val="single"/>
          <w:lang w:val="en-IN"/>
        </w:rPr>
        <w:t>Purpose:</w:t>
      </w:r>
    </w:p>
    <w:p w14:paraId="04943612" w14:textId="77777777" w:rsidR="00056164" w:rsidRDefault="001D26B3">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       </w:t>
      </w:r>
      <w:r w:rsidR="0094453C">
        <w:rPr>
          <w:rFonts w:asciiTheme="majorHAnsi" w:hAnsiTheme="majorHAnsi" w:cstheme="majorHAnsi"/>
          <w:color w:val="000000" w:themeColor="text1"/>
          <w:sz w:val="40"/>
          <w:szCs w:val="40"/>
          <w:lang w:val="en-IN"/>
        </w:rPr>
        <w:t>It is saved a lot of time. The purpose of the project is to manage the school students result tracking process in the easy way. Students do not need to check the notice board and everyone will stay updated.</w:t>
      </w:r>
    </w:p>
    <w:p w14:paraId="59B8122D" w14:textId="4F6A1553" w:rsidR="0094453C" w:rsidRPr="00056164" w:rsidRDefault="005F56D6" w:rsidP="00DE279A">
      <w:pPr>
        <w:spacing w:line="480" w:lineRule="auto"/>
        <w:rPr>
          <w:rFonts w:asciiTheme="majorHAnsi" w:hAnsiTheme="majorHAnsi" w:cstheme="majorHAnsi"/>
          <w:color w:val="000000" w:themeColor="text1"/>
          <w:sz w:val="40"/>
          <w:szCs w:val="40"/>
          <w:lang w:val="en-IN"/>
        </w:rPr>
      </w:pPr>
      <w:r>
        <w:rPr>
          <w:rFonts w:ascii="Arial Black" w:hAnsi="Arial Black" w:cstheme="majorHAnsi"/>
          <w:b/>
          <w:bCs/>
          <w:color w:val="000000" w:themeColor="text1"/>
          <w:sz w:val="40"/>
          <w:szCs w:val="40"/>
          <w:lang w:val="en-IN"/>
        </w:rPr>
        <w:lastRenderedPageBreak/>
        <w:t>2.</w:t>
      </w:r>
      <w:r w:rsidR="0094453C">
        <w:rPr>
          <w:rFonts w:ascii="Arial Black" w:hAnsi="Arial Black" w:cstheme="majorHAnsi"/>
          <w:b/>
          <w:bCs/>
          <w:color w:val="000000" w:themeColor="text1"/>
          <w:sz w:val="40"/>
          <w:szCs w:val="40"/>
          <w:lang w:val="en-IN"/>
        </w:rPr>
        <w:t>Problem definition &amp; design thinking</w:t>
      </w:r>
      <w:r w:rsidR="008D0154">
        <w:rPr>
          <w:rFonts w:ascii="Arial Black" w:hAnsi="Arial Black" w:cstheme="majorHAnsi"/>
          <w:b/>
          <w:bCs/>
          <w:color w:val="000000" w:themeColor="text1"/>
          <w:sz w:val="40"/>
          <w:szCs w:val="40"/>
          <w:lang w:val="en-IN"/>
        </w:rPr>
        <w:t>:</w:t>
      </w:r>
      <w:r w:rsidR="00DE279A">
        <w:rPr>
          <w:rFonts w:ascii="Arial Black" w:hAnsi="Arial Black" w:cstheme="majorHAnsi"/>
          <w:b/>
          <w:bCs/>
          <w:color w:val="000000" w:themeColor="text1"/>
          <w:sz w:val="40"/>
          <w:szCs w:val="40"/>
          <w:lang w:val="en-IN"/>
        </w:rPr>
        <w:t xml:space="preserve">   </w:t>
      </w:r>
      <w:r w:rsidR="008D0154">
        <w:rPr>
          <w:rFonts w:ascii="Arial Black" w:hAnsi="Arial Black" w:cstheme="majorHAnsi"/>
          <w:b/>
          <w:bCs/>
          <w:color w:val="000000" w:themeColor="text1"/>
          <w:sz w:val="40"/>
          <w:szCs w:val="40"/>
          <w:lang w:val="en-IN"/>
        </w:rPr>
        <w:t xml:space="preserve"> </w:t>
      </w:r>
      <w:r w:rsidR="00DE279A">
        <w:rPr>
          <w:rFonts w:asciiTheme="majorHAnsi" w:hAnsiTheme="majorHAnsi" w:cstheme="majorHAnsi"/>
          <w:color w:val="2F5496" w:themeColor="accent1" w:themeShade="BF"/>
          <w:sz w:val="40"/>
          <w:szCs w:val="40"/>
          <w:u w:val="single"/>
          <w:lang w:val="en-IN"/>
        </w:rPr>
        <w:t>2.1 e</w:t>
      </w:r>
      <w:r w:rsidR="0094453C">
        <w:rPr>
          <w:rFonts w:asciiTheme="majorHAnsi" w:hAnsiTheme="majorHAnsi" w:cstheme="majorHAnsi"/>
          <w:color w:val="2F5496" w:themeColor="accent1" w:themeShade="BF"/>
          <w:sz w:val="40"/>
          <w:szCs w:val="40"/>
          <w:u w:val="single"/>
          <w:lang w:val="en-IN"/>
        </w:rPr>
        <w:t>mpathy map:</w:t>
      </w:r>
      <w:r w:rsidR="00DF3EB3">
        <w:rPr>
          <w:rFonts w:asciiTheme="majorHAnsi" w:hAnsiTheme="majorHAnsi" w:cstheme="majorHAnsi"/>
          <w:noProof/>
          <w:color w:val="2F5496" w:themeColor="accent1" w:themeShade="BF"/>
          <w:sz w:val="40"/>
          <w:szCs w:val="40"/>
          <w:u w:val="single"/>
          <w:lang w:val="en-IN"/>
        </w:rPr>
        <w:drawing>
          <wp:inline distT="0" distB="0" distL="0" distR="0" wp14:anchorId="5A0DBF39" wp14:editId="66032AA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B9472" w14:textId="22B54AA3" w:rsidR="008D0154" w:rsidRPr="009F11DA" w:rsidRDefault="00DE279A">
      <w:pPr>
        <w:rPr>
          <w:rFonts w:asciiTheme="majorHAnsi" w:hAnsiTheme="majorHAnsi" w:cstheme="majorHAnsi"/>
          <w:color w:val="2F5496" w:themeColor="accent1" w:themeShade="BF"/>
          <w:sz w:val="40"/>
          <w:szCs w:val="40"/>
          <w:u w:val="single"/>
          <w:lang w:val="en-IN"/>
        </w:rPr>
      </w:pPr>
      <w:r>
        <w:rPr>
          <w:rFonts w:asciiTheme="majorHAnsi" w:hAnsiTheme="majorHAnsi" w:cstheme="majorHAnsi"/>
          <w:color w:val="2F5496" w:themeColor="accent1" w:themeShade="BF"/>
          <w:sz w:val="40"/>
          <w:szCs w:val="40"/>
          <w:u w:val="single"/>
          <w:lang w:val="en-IN"/>
        </w:rPr>
        <w:lastRenderedPageBreak/>
        <w:t xml:space="preserve">2.2 </w:t>
      </w:r>
      <w:r w:rsidR="0094453C">
        <w:rPr>
          <w:rFonts w:asciiTheme="majorHAnsi" w:hAnsiTheme="majorHAnsi" w:cstheme="majorHAnsi"/>
          <w:color w:val="2F5496" w:themeColor="accent1" w:themeShade="BF"/>
          <w:sz w:val="40"/>
          <w:szCs w:val="40"/>
          <w:u w:val="single"/>
          <w:lang w:val="en-IN"/>
        </w:rPr>
        <w:t>Ideation &amp; brainstorming map:</w:t>
      </w:r>
      <w:r w:rsidR="000A152A">
        <w:rPr>
          <w:rFonts w:ascii="Arial Black" w:hAnsi="Arial Black" w:cstheme="majorHAnsi"/>
          <w:b/>
          <w:bCs/>
          <w:noProof/>
          <w:color w:val="000000" w:themeColor="text1"/>
          <w:sz w:val="40"/>
          <w:szCs w:val="40"/>
          <w:lang w:val="en-IN"/>
        </w:rPr>
        <w:drawing>
          <wp:inline distT="0" distB="0" distL="0" distR="0" wp14:anchorId="485A31F5" wp14:editId="2818485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A152A">
        <w:rPr>
          <w:rFonts w:ascii="Arial Black" w:hAnsi="Arial Black" w:cstheme="majorHAnsi"/>
          <w:b/>
          <w:bCs/>
          <w:color w:val="000000" w:themeColor="text1"/>
          <w:sz w:val="40"/>
          <w:szCs w:val="40"/>
          <w:lang w:val="en-IN"/>
        </w:rPr>
        <w:t xml:space="preserve"> </w:t>
      </w:r>
    </w:p>
    <w:p w14:paraId="3E6B02C8" w14:textId="1B72E732" w:rsidR="0094453C" w:rsidRPr="00DF3EB3" w:rsidRDefault="005F56D6">
      <w:pPr>
        <w:rPr>
          <w:rFonts w:asciiTheme="majorHAnsi" w:hAnsiTheme="majorHAnsi" w:cstheme="majorHAnsi"/>
          <w:color w:val="2F5496" w:themeColor="accent1" w:themeShade="BF"/>
          <w:sz w:val="40"/>
          <w:szCs w:val="40"/>
          <w:u w:val="single"/>
          <w:lang w:val="en-IN"/>
        </w:rPr>
      </w:pPr>
      <w:r>
        <w:rPr>
          <w:rFonts w:ascii="Arial Black" w:hAnsi="Arial Black" w:cstheme="majorHAnsi"/>
          <w:b/>
          <w:bCs/>
          <w:color w:val="000000" w:themeColor="text1"/>
          <w:sz w:val="40"/>
          <w:szCs w:val="40"/>
          <w:lang w:val="en-IN"/>
        </w:rPr>
        <w:t>3.</w:t>
      </w:r>
      <w:proofErr w:type="gramStart"/>
      <w:r w:rsidR="0094453C">
        <w:rPr>
          <w:rFonts w:ascii="Arial Black" w:hAnsi="Arial Black" w:cstheme="majorHAnsi"/>
          <w:b/>
          <w:bCs/>
          <w:color w:val="000000" w:themeColor="text1"/>
          <w:sz w:val="40"/>
          <w:szCs w:val="40"/>
          <w:lang w:val="en-IN"/>
        </w:rPr>
        <w:t xml:space="preserve">Result </w:t>
      </w:r>
      <w:r w:rsidR="00C57421">
        <w:rPr>
          <w:rFonts w:ascii="Arial Black" w:hAnsi="Arial Black" w:cstheme="majorHAnsi"/>
          <w:b/>
          <w:bCs/>
          <w:color w:val="000000" w:themeColor="text1"/>
          <w:sz w:val="40"/>
          <w:szCs w:val="40"/>
          <w:lang w:val="en-IN"/>
        </w:rPr>
        <w:t>:</w:t>
      </w:r>
      <w:proofErr w:type="gramEnd"/>
    </w:p>
    <w:p w14:paraId="02AC2DA0" w14:textId="350E2151" w:rsidR="008D0154" w:rsidRDefault="00DE279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 xml:space="preserve">3.1 </w:t>
      </w:r>
      <w:r w:rsidR="008D0154">
        <w:rPr>
          <w:rFonts w:ascii="Arial Black" w:hAnsi="Arial Black" w:cstheme="majorHAnsi"/>
          <w:b/>
          <w:bCs/>
          <w:color w:val="000000" w:themeColor="text1"/>
          <w:sz w:val="40"/>
          <w:szCs w:val="40"/>
          <w:lang w:val="en-IN"/>
        </w:rPr>
        <w:t xml:space="preserve">Data </w:t>
      </w:r>
      <w:commentRangeStart w:id="1"/>
      <w:r w:rsidR="008D0154">
        <w:rPr>
          <w:rFonts w:ascii="Arial Black" w:hAnsi="Arial Black" w:cstheme="majorHAnsi"/>
          <w:b/>
          <w:bCs/>
          <w:color w:val="000000" w:themeColor="text1"/>
          <w:sz w:val="40"/>
          <w:szCs w:val="40"/>
          <w:lang w:val="en-IN"/>
        </w:rPr>
        <w:t>model</w:t>
      </w:r>
      <w:commentRangeEnd w:id="1"/>
      <w:r w:rsidR="00BA6A14">
        <w:rPr>
          <w:rStyle w:val="CommentReference"/>
        </w:rPr>
        <w:commentReference w:id="1"/>
      </w:r>
      <w:r w:rsidR="008D0154">
        <w:rPr>
          <w:rFonts w:ascii="Arial Black" w:hAnsi="Arial Black" w:cstheme="majorHAnsi"/>
          <w:b/>
          <w:bCs/>
          <w:color w:val="000000" w:themeColor="text1"/>
          <w:sz w:val="40"/>
          <w:szCs w:val="40"/>
          <w:lang w:val="en-IN"/>
        </w:rPr>
        <w:t xml:space="preserve"> :</w:t>
      </w:r>
    </w:p>
    <w:tbl>
      <w:tblPr>
        <w:tblStyle w:val="TableGrid"/>
        <w:tblW w:w="0" w:type="auto"/>
        <w:tblLook w:val="04A0" w:firstRow="1" w:lastRow="0" w:firstColumn="1" w:lastColumn="0" w:noHBand="0" w:noVBand="1"/>
      </w:tblPr>
      <w:tblGrid>
        <w:gridCol w:w="3114"/>
        <w:gridCol w:w="6236"/>
      </w:tblGrid>
      <w:tr w:rsidR="00E1760E" w14:paraId="7067484E" w14:textId="77777777" w:rsidTr="00E1760E">
        <w:trPr>
          <w:trHeight w:val="1160"/>
        </w:trPr>
        <w:tc>
          <w:tcPr>
            <w:tcW w:w="3114" w:type="dxa"/>
          </w:tcPr>
          <w:p w14:paraId="3F23AE53" w14:textId="15A2110C" w:rsidR="00E1760E" w:rsidRDefault="00E1760E">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Object name</w:t>
            </w:r>
          </w:p>
        </w:tc>
        <w:tc>
          <w:tcPr>
            <w:tcW w:w="6236" w:type="dxa"/>
          </w:tcPr>
          <w:p w14:paraId="285647A8" w14:textId="77777777" w:rsidR="00E1760E" w:rsidRDefault="00E1760E">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Fields in the object</w:t>
            </w:r>
          </w:p>
          <w:tbl>
            <w:tblPr>
              <w:tblStyle w:val="TableGrid"/>
              <w:tblW w:w="0" w:type="auto"/>
              <w:tblLook w:val="04A0" w:firstRow="1" w:lastRow="0" w:firstColumn="1" w:lastColumn="0" w:noHBand="0" w:noVBand="1"/>
            </w:tblPr>
            <w:tblGrid>
              <w:gridCol w:w="3005"/>
              <w:gridCol w:w="3005"/>
            </w:tblGrid>
            <w:tr w:rsidR="00E1760E" w14:paraId="3F1A73D9" w14:textId="77777777" w:rsidTr="00E1760E">
              <w:tc>
                <w:tcPr>
                  <w:tcW w:w="3005" w:type="dxa"/>
                </w:tcPr>
                <w:p w14:paraId="0096FAC8" w14:textId="685FB8ED" w:rsidR="00E1760E" w:rsidRPr="00E1760E" w:rsidRDefault="00E1760E">
                  <w:pPr>
                    <w:rPr>
                      <w:rFonts w:cstheme="majorHAnsi"/>
                      <w:color w:val="000000" w:themeColor="text1"/>
                      <w:sz w:val="40"/>
                      <w:szCs w:val="40"/>
                      <w:lang w:val="en-IN"/>
                    </w:rPr>
                  </w:pPr>
                  <w:r>
                    <w:rPr>
                      <w:rFonts w:cstheme="majorHAnsi"/>
                      <w:color w:val="000000" w:themeColor="text1"/>
                      <w:sz w:val="40"/>
                      <w:szCs w:val="40"/>
                      <w:lang w:val="en-IN"/>
                    </w:rPr>
                    <w:t>Field label</w:t>
                  </w:r>
                </w:p>
              </w:tc>
              <w:tc>
                <w:tcPr>
                  <w:tcW w:w="3005" w:type="dxa"/>
                </w:tcPr>
                <w:p w14:paraId="3B1F6961" w14:textId="6E9E5C02" w:rsidR="00E1760E" w:rsidRPr="00E1760E" w:rsidRDefault="00E1760E">
                  <w:pPr>
                    <w:rPr>
                      <w:rFonts w:cstheme="majorHAnsi"/>
                      <w:color w:val="000000" w:themeColor="text1"/>
                      <w:sz w:val="40"/>
                      <w:szCs w:val="40"/>
                      <w:lang w:val="en-IN"/>
                    </w:rPr>
                  </w:pPr>
                  <w:r>
                    <w:rPr>
                      <w:rFonts w:cstheme="majorHAnsi"/>
                      <w:color w:val="000000" w:themeColor="text1"/>
                      <w:sz w:val="40"/>
                      <w:szCs w:val="40"/>
                      <w:lang w:val="en-IN"/>
                    </w:rPr>
                    <w:t>Data type</w:t>
                  </w:r>
                </w:p>
              </w:tc>
            </w:tr>
          </w:tbl>
          <w:p w14:paraId="56E37E0B" w14:textId="4B160F50" w:rsidR="00E1760E" w:rsidRDefault="00E1760E">
            <w:pPr>
              <w:rPr>
                <w:rFonts w:ascii="Arial Black" w:hAnsi="Arial Black" w:cstheme="majorHAnsi"/>
                <w:b/>
                <w:bCs/>
                <w:color w:val="000000" w:themeColor="text1"/>
                <w:sz w:val="40"/>
                <w:szCs w:val="40"/>
                <w:lang w:val="en-IN"/>
              </w:rPr>
            </w:pPr>
          </w:p>
        </w:tc>
      </w:tr>
    </w:tbl>
    <w:tbl>
      <w:tblPr>
        <w:tblStyle w:val="TableGrid"/>
        <w:tblpPr w:leftFromText="180" w:rightFromText="180" w:vertAnchor="text" w:horzAnchor="margin" w:tblpY="74"/>
        <w:tblW w:w="0" w:type="auto"/>
        <w:tblLook w:val="04A0" w:firstRow="1" w:lastRow="0" w:firstColumn="1" w:lastColumn="0" w:noHBand="0" w:noVBand="1"/>
      </w:tblPr>
      <w:tblGrid>
        <w:gridCol w:w="3116"/>
        <w:gridCol w:w="3117"/>
        <w:gridCol w:w="3117"/>
      </w:tblGrid>
      <w:tr w:rsidR="00E1760E" w14:paraId="21E045CA" w14:textId="77777777" w:rsidTr="00E1760E">
        <w:tc>
          <w:tcPr>
            <w:tcW w:w="3116" w:type="dxa"/>
          </w:tcPr>
          <w:p w14:paraId="43D8FB36" w14:textId="7B6E19B1"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semester</w:t>
            </w:r>
          </w:p>
        </w:tc>
        <w:tc>
          <w:tcPr>
            <w:tcW w:w="3117" w:type="dxa"/>
          </w:tcPr>
          <w:p w14:paraId="762A1165" w14:textId="3305185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semesters</w:t>
            </w:r>
          </w:p>
        </w:tc>
        <w:tc>
          <w:tcPr>
            <w:tcW w:w="3117" w:type="dxa"/>
          </w:tcPr>
          <w:p w14:paraId="46EA342C" w14:textId="6200977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6C6E3BFE" w14:textId="77777777" w:rsidTr="00E1760E">
        <w:tc>
          <w:tcPr>
            <w:tcW w:w="3116" w:type="dxa"/>
          </w:tcPr>
          <w:p w14:paraId="33E22D00" w14:textId="0D65C246"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Candidate</w:t>
            </w:r>
          </w:p>
        </w:tc>
        <w:tc>
          <w:tcPr>
            <w:tcW w:w="3117" w:type="dxa"/>
          </w:tcPr>
          <w:p w14:paraId="06E531F2" w14:textId="65845EC8"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Candidates </w:t>
            </w:r>
          </w:p>
        </w:tc>
        <w:tc>
          <w:tcPr>
            <w:tcW w:w="3117" w:type="dxa"/>
          </w:tcPr>
          <w:p w14:paraId="21B9B555" w14:textId="41989F6E"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0A3DAD64" w14:textId="77777777" w:rsidTr="00E1760E">
        <w:tc>
          <w:tcPr>
            <w:tcW w:w="3116" w:type="dxa"/>
          </w:tcPr>
          <w:p w14:paraId="5C006F5D" w14:textId="4C6DD3D9"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Course detail</w:t>
            </w:r>
          </w:p>
        </w:tc>
        <w:tc>
          <w:tcPr>
            <w:tcW w:w="3117" w:type="dxa"/>
          </w:tcPr>
          <w:p w14:paraId="17BD38CD" w14:textId="41382FEE"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Course details</w:t>
            </w:r>
          </w:p>
        </w:tc>
        <w:tc>
          <w:tcPr>
            <w:tcW w:w="3117" w:type="dxa"/>
          </w:tcPr>
          <w:p w14:paraId="5138C72B" w14:textId="0681FA95"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4A29EDD1" w14:textId="77777777" w:rsidTr="00E1760E">
        <w:tc>
          <w:tcPr>
            <w:tcW w:w="3116" w:type="dxa"/>
          </w:tcPr>
          <w:p w14:paraId="7B3196F6" w14:textId="730340E6"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Lecture detail</w:t>
            </w:r>
          </w:p>
        </w:tc>
        <w:tc>
          <w:tcPr>
            <w:tcW w:w="3117" w:type="dxa"/>
          </w:tcPr>
          <w:p w14:paraId="38796011" w14:textId="0F4C80B1"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Lecture details</w:t>
            </w:r>
          </w:p>
        </w:tc>
        <w:tc>
          <w:tcPr>
            <w:tcW w:w="3117" w:type="dxa"/>
          </w:tcPr>
          <w:p w14:paraId="23673A07" w14:textId="0555F42C"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r w:rsidR="00E1760E" w14:paraId="5630E5AD" w14:textId="77777777" w:rsidTr="00E1760E">
        <w:tc>
          <w:tcPr>
            <w:tcW w:w="3116" w:type="dxa"/>
          </w:tcPr>
          <w:p w14:paraId="45954B82" w14:textId="469DFACE" w:rsidR="00E1760E" w:rsidRDefault="00DB6B77" w:rsidP="00E1760E">
            <w:p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Internal detail</w:t>
            </w:r>
          </w:p>
        </w:tc>
        <w:tc>
          <w:tcPr>
            <w:tcW w:w="3117" w:type="dxa"/>
          </w:tcPr>
          <w:p w14:paraId="0B7E993D" w14:textId="3E0077EA"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Internal details</w:t>
            </w:r>
          </w:p>
        </w:tc>
        <w:tc>
          <w:tcPr>
            <w:tcW w:w="3117" w:type="dxa"/>
          </w:tcPr>
          <w:p w14:paraId="12C978ED" w14:textId="6C0D8865" w:rsidR="00E1760E" w:rsidRPr="00DB6B77" w:rsidRDefault="00DB6B77" w:rsidP="00E1760E">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Text </w:t>
            </w:r>
          </w:p>
        </w:tc>
      </w:tr>
    </w:tbl>
    <w:p w14:paraId="17F981CE" w14:textId="77777777" w:rsidR="00E1760E" w:rsidRDefault="00E1760E">
      <w:pPr>
        <w:rPr>
          <w:rFonts w:ascii="Arial Black" w:hAnsi="Arial Black" w:cstheme="majorHAnsi"/>
          <w:b/>
          <w:bCs/>
          <w:color w:val="000000" w:themeColor="text1"/>
          <w:sz w:val="40"/>
          <w:szCs w:val="40"/>
          <w:lang w:val="en-IN"/>
        </w:rPr>
      </w:pPr>
    </w:p>
    <w:p w14:paraId="0761DAFE" w14:textId="0798C8A1" w:rsidR="00056164" w:rsidRDefault="00DE279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 xml:space="preserve">3.2 </w:t>
      </w:r>
      <w:r w:rsidR="00056164">
        <w:rPr>
          <w:rFonts w:ascii="Arial Black" w:hAnsi="Arial Black" w:cstheme="majorHAnsi"/>
          <w:b/>
          <w:bCs/>
          <w:color w:val="000000" w:themeColor="text1"/>
          <w:sz w:val="40"/>
          <w:szCs w:val="40"/>
          <w:lang w:val="en-IN"/>
        </w:rPr>
        <w:t>Activity &amp; screenshot</w:t>
      </w:r>
    </w:p>
    <w:p w14:paraId="587B960C" w14:textId="44EB066A"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lastRenderedPageBreak/>
        <w:t xml:space="preserve">Creating developer </w:t>
      </w:r>
      <w:proofErr w:type="gramStart"/>
      <w:r>
        <w:rPr>
          <w:rFonts w:ascii="Arial Black" w:hAnsi="Arial Black" w:cstheme="majorHAnsi"/>
          <w:b/>
          <w:bCs/>
          <w:color w:val="000000" w:themeColor="text1"/>
          <w:sz w:val="40"/>
          <w:szCs w:val="40"/>
          <w:lang w:val="en-IN"/>
        </w:rPr>
        <w:t>account</w:t>
      </w:r>
      <w:r w:rsidR="009F0319">
        <w:rPr>
          <w:rFonts w:ascii="Arial Black" w:hAnsi="Arial Black" w:cstheme="majorHAnsi"/>
          <w:b/>
          <w:bCs/>
          <w:color w:val="000000" w:themeColor="text1"/>
          <w:sz w:val="40"/>
          <w:szCs w:val="40"/>
          <w:lang w:val="en-IN"/>
        </w:rPr>
        <w:t xml:space="preserve"> :</w:t>
      </w:r>
      <w:proofErr w:type="gramEnd"/>
      <w:r>
        <w:rPr>
          <w:rFonts w:ascii="Arial Black" w:hAnsi="Arial Black" w:cstheme="majorHAnsi"/>
          <w:b/>
          <w:bCs/>
          <w:noProof/>
          <w:color w:val="000000" w:themeColor="text1"/>
          <w:sz w:val="40"/>
          <w:szCs w:val="40"/>
          <w:lang w:val="en-IN"/>
        </w:rPr>
        <w:drawing>
          <wp:inline distT="0" distB="0" distL="0" distR="0" wp14:anchorId="345B47C9" wp14:editId="12F14DE1">
            <wp:extent cx="59436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77DF86C0" w14:textId="5738F052"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 xml:space="preserve">Sales force </w:t>
      </w:r>
      <w:proofErr w:type="gramStart"/>
      <w:r>
        <w:rPr>
          <w:rFonts w:ascii="Arial Black" w:hAnsi="Arial Black" w:cstheme="majorHAnsi"/>
          <w:b/>
          <w:bCs/>
          <w:color w:val="000000" w:themeColor="text1"/>
          <w:sz w:val="40"/>
          <w:szCs w:val="40"/>
          <w:lang w:val="en-IN"/>
        </w:rPr>
        <w:t>login :</w:t>
      </w:r>
      <w:proofErr w:type="gramEnd"/>
      <w:r>
        <w:rPr>
          <w:rFonts w:ascii="Arial Black" w:hAnsi="Arial Black" w:cstheme="majorHAnsi"/>
          <w:b/>
          <w:bCs/>
          <w:noProof/>
          <w:color w:val="000000" w:themeColor="text1"/>
          <w:sz w:val="40"/>
          <w:szCs w:val="40"/>
          <w:lang w:val="en-IN"/>
        </w:rPr>
        <w:drawing>
          <wp:inline distT="0" distB="0" distL="0" distR="0" wp14:anchorId="320E8A72" wp14:editId="0F78264C">
            <wp:extent cx="5943600" cy="27031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r>
        <w:rPr>
          <w:rFonts w:ascii="Arial Black" w:hAnsi="Arial Black" w:cstheme="majorHAnsi"/>
          <w:b/>
          <w:bCs/>
          <w:color w:val="000000" w:themeColor="text1"/>
          <w:sz w:val="40"/>
          <w:szCs w:val="40"/>
          <w:lang w:val="en-IN"/>
        </w:rPr>
        <w:lastRenderedPageBreak/>
        <w:t>Objects :</w:t>
      </w:r>
      <w:r>
        <w:rPr>
          <w:rFonts w:ascii="Arial Black" w:hAnsi="Arial Black" w:cstheme="majorHAnsi"/>
          <w:b/>
          <w:bCs/>
          <w:noProof/>
          <w:color w:val="000000" w:themeColor="text1"/>
          <w:sz w:val="40"/>
          <w:szCs w:val="40"/>
          <w:lang w:val="en-IN"/>
        </w:rPr>
        <w:drawing>
          <wp:inline distT="0" distB="0" distL="0" distR="0" wp14:anchorId="6E2BC09F" wp14:editId="3BE8A8D4">
            <wp:extent cx="5943600" cy="3198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053811E3" w14:textId="77777777" w:rsidR="00DB6B77" w:rsidRDefault="00DB6B77">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Fields and relationships:</w:t>
      </w:r>
    </w:p>
    <w:p w14:paraId="4689A4FA" w14:textId="16FCC231" w:rsidR="009F0319" w:rsidRDefault="00DB6B77">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79B28A38" wp14:editId="35FAFB5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3B475B">
        <w:rPr>
          <w:rFonts w:ascii="Arial Black" w:hAnsi="Arial Black" w:cstheme="majorHAnsi"/>
          <w:b/>
          <w:bCs/>
          <w:color w:val="000000" w:themeColor="text1"/>
          <w:sz w:val="40"/>
          <w:szCs w:val="40"/>
          <w:lang w:val="en-IN"/>
        </w:rPr>
        <w:t xml:space="preserve">Lightning </w:t>
      </w:r>
      <w:proofErr w:type="gramStart"/>
      <w:r w:rsidR="003B475B">
        <w:rPr>
          <w:rFonts w:ascii="Arial Black" w:hAnsi="Arial Black" w:cstheme="majorHAnsi"/>
          <w:b/>
          <w:bCs/>
          <w:color w:val="000000" w:themeColor="text1"/>
          <w:sz w:val="40"/>
          <w:szCs w:val="40"/>
          <w:lang w:val="en-IN"/>
        </w:rPr>
        <w:t>app</w:t>
      </w:r>
      <w:r w:rsidR="009F0319">
        <w:rPr>
          <w:rFonts w:ascii="Arial Black" w:hAnsi="Arial Black" w:cstheme="majorHAnsi"/>
          <w:b/>
          <w:bCs/>
          <w:color w:val="000000" w:themeColor="text1"/>
          <w:sz w:val="40"/>
          <w:szCs w:val="40"/>
          <w:lang w:val="en-IN"/>
        </w:rPr>
        <w:t xml:space="preserve"> :</w:t>
      </w:r>
      <w:proofErr w:type="gramEnd"/>
    </w:p>
    <w:p w14:paraId="37F8A5E7" w14:textId="5D029136"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lastRenderedPageBreak/>
        <w:drawing>
          <wp:inline distT="0" distB="0" distL="0" distR="0" wp14:anchorId="7268EB4F" wp14:editId="7D5AA3F5">
            <wp:extent cx="59436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p>
    <w:p w14:paraId="4911EC1D" w14:textId="6813BEB1" w:rsidR="003B475B" w:rsidRDefault="003B475B">
      <w:pPr>
        <w:rPr>
          <w:rFonts w:ascii="Arial Black" w:hAnsi="Arial Black" w:cstheme="majorHAnsi"/>
          <w:b/>
          <w:bCs/>
          <w:color w:val="000000" w:themeColor="text1"/>
          <w:sz w:val="40"/>
          <w:szCs w:val="40"/>
          <w:lang w:val="en-IN"/>
        </w:rPr>
      </w:pPr>
      <w:proofErr w:type="gramStart"/>
      <w:r>
        <w:rPr>
          <w:rFonts w:ascii="Arial Black" w:hAnsi="Arial Black" w:cstheme="majorHAnsi"/>
          <w:b/>
          <w:bCs/>
          <w:color w:val="000000" w:themeColor="text1"/>
          <w:sz w:val="40"/>
          <w:szCs w:val="40"/>
          <w:lang w:val="en-IN"/>
        </w:rPr>
        <w:t>Users :</w:t>
      </w:r>
      <w:proofErr w:type="gramEnd"/>
    </w:p>
    <w:p w14:paraId="5887769F" w14:textId="7BEB5315" w:rsidR="003B475B" w:rsidRDefault="003B475B">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0DDF46EA" wp14:editId="5A9263B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D8371F" w14:textId="7F62F69B" w:rsidR="005043A0" w:rsidRDefault="009F0319">
      <w:pPr>
        <w:rPr>
          <w:rFonts w:ascii="Arial Black" w:hAnsi="Arial Black" w:cstheme="majorHAnsi"/>
          <w:b/>
          <w:bCs/>
          <w:color w:val="000000" w:themeColor="text1"/>
          <w:sz w:val="40"/>
          <w:szCs w:val="40"/>
          <w:lang w:val="en-IN"/>
        </w:rPr>
      </w:pPr>
      <w:proofErr w:type="gramStart"/>
      <w:r>
        <w:rPr>
          <w:rFonts w:ascii="Arial Black" w:hAnsi="Arial Black" w:cstheme="majorHAnsi"/>
          <w:b/>
          <w:bCs/>
          <w:color w:val="000000" w:themeColor="text1"/>
          <w:sz w:val="40"/>
          <w:szCs w:val="40"/>
          <w:lang w:val="en-IN"/>
        </w:rPr>
        <w:t>Reports :</w:t>
      </w:r>
      <w:proofErr w:type="gramEnd"/>
    </w:p>
    <w:p w14:paraId="129B93B8" w14:textId="65AF50F7" w:rsidR="009F0319" w:rsidRDefault="009F0319">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lastRenderedPageBreak/>
        <w:drawing>
          <wp:inline distT="0" distB="0" distL="0" distR="0" wp14:anchorId="3588EB39" wp14:editId="12CD367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1C1F67D" w14:textId="2441D588" w:rsidR="009F0319" w:rsidRDefault="009F0319">
      <w:pPr>
        <w:rPr>
          <w:rFonts w:ascii="Arial Black" w:hAnsi="Arial Black" w:cstheme="majorHAnsi"/>
          <w:b/>
          <w:bCs/>
          <w:color w:val="000000" w:themeColor="text1"/>
          <w:sz w:val="40"/>
          <w:szCs w:val="40"/>
          <w:lang w:val="en-IN"/>
        </w:rPr>
      </w:pPr>
      <w:proofErr w:type="gramStart"/>
      <w:r>
        <w:rPr>
          <w:rFonts w:ascii="Arial Black" w:hAnsi="Arial Black" w:cstheme="majorHAnsi"/>
          <w:b/>
          <w:bCs/>
          <w:color w:val="000000" w:themeColor="text1"/>
          <w:sz w:val="40"/>
          <w:szCs w:val="40"/>
          <w:lang w:val="en-IN"/>
        </w:rPr>
        <w:t>Dashboards :</w:t>
      </w:r>
      <w:proofErr w:type="gramEnd"/>
    </w:p>
    <w:p w14:paraId="0CA9914F" w14:textId="6933594D" w:rsidR="009F0319" w:rsidRDefault="009F0319">
      <w:pPr>
        <w:rPr>
          <w:rFonts w:ascii="Arial Black" w:hAnsi="Arial Black" w:cstheme="majorHAnsi"/>
          <w:b/>
          <w:bCs/>
          <w:color w:val="000000" w:themeColor="text1"/>
          <w:sz w:val="40"/>
          <w:szCs w:val="40"/>
          <w:lang w:val="en-IN"/>
        </w:rPr>
      </w:pPr>
      <w:r>
        <w:rPr>
          <w:rFonts w:ascii="Arial Black" w:hAnsi="Arial Black" w:cstheme="majorHAnsi"/>
          <w:b/>
          <w:bCs/>
          <w:noProof/>
          <w:color w:val="000000" w:themeColor="text1"/>
          <w:sz w:val="40"/>
          <w:szCs w:val="40"/>
          <w:lang w:val="en-IN"/>
        </w:rPr>
        <w:drawing>
          <wp:inline distT="0" distB="0" distL="0" distR="0" wp14:anchorId="71F5C339" wp14:editId="663EC3C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154FE1" w14:textId="2BFCB026" w:rsidR="008D0154" w:rsidRDefault="005F56D6">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4.</w:t>
      </w:r>
      <w:r w:rsidR="008D0154">
        <w:rPr>
          <w:rFonts w:ascii="Arial Black" w:hAnsi="Arial Black" w:cstheme="majorHAnsi"/>
          <w:b/>
          <w:bCs/>
          <w:color w:val="000000" w:themeColor="text1"/>
          <w:sz w:val="40"/>
          <w:szCs w:val="40"/>
          <w:lang w:val="en-IN"/>
        </w:rPr>
        <w:t>Trailhead profile public URL</w:t>
      </w:r>
    </w:p>
    <w:p w14:paraId="0F395876" w14:textId="220F37F9" w:rsidR="008D0154" w:rsidRDefault="008D0154">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lead</w:t>
      </w:r>
      <w:r w:rsidR="009F11DA">
        <w:rPr>
          <w:rFonts w:asciiTheme="majorHAnsi" w:hAnsiTheme="majorHAnsi" w:cstheme="majorHAnsi"/>
          <w:color w:val="000000" w:themeColor="text1"/>
          <w:sz w:val="40"/>
          <w:szCs w:val="40"/>
          <w:u w:val="single"/>
          <w:lang w:val="en-IN"/>
        </w:rPr>
        <w:t xml:space="preserve">           </w:t>
      </w:r>
      <w:proofErr w:type="gramStart"/>
      <w:r w:rsidR="009F11DA">
        <w:rPr>
          <w:rFonts w:asciiTheme="majorHAnsi" w:hAnsiTheme="majorHAnsi" w:cstheme="majorHAnsi"/>
          <w:color w:val="000000" w:themeColor="text1"/>
          <w:sz w:val="40"/>
          <w:szCs w:val="40"/>
          <w:u w:val="single"/>
          <w:lang w:val="en-IN"/>
        </w:rPr>
        <w:t xml:space="preserve">- </w:t>
      </w:r>
      <w:r w:rsidR="005F56D6">
        <w:rPr>
          <w:rFonts w:asciiTheme="majorHAnsi" w:hAnsiTheme="majorHAnsi" w:cstheme="majorHAnsi"/>
          <w:color w:val="000000" w:themeColor="text1"/>
          <w:sz w:val="40"/>
          <w:szCs w:val="40"/>
          <w:u w:val="single"/>
          <w:lang w:val="en-IN"/>
        </w:rPr>
        <w:t xml:space="preserve"> https://trailblazer.me/id/ksharmila5</w:t>
      </w:r>
      <w:proofErr w:type="gramEnd"/>
    </w:p>
    <w:p w14:paraId="601F4908" w14:textId="41446471" w:rsidR="009F11DA"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lastRenderedPageBreak/>
        <w:t>Team members 1:</w:t>
      </w:r>
      <w:r w:rsidR="005F56D6">
        <w:rPr>
          <w:rFonts w:asciiTheme="majorHAnsi" w:hAnsiTheme="majorHAnsi" w:cstheme="majorHAnsi"/>
          <w:color w:val="000000" w:themeColor="text1"/>
          <w:sz w:val="40"/>
          <w:szCs w:val="40"/>
          <w:u w:val="single"/>
          <w:lang w:val="en-IN"/>
        </w:rPr>
        <w:t xml:space="preserve"> https://trailblazer.me/id/spavi39</w:t>
      </w:r>
    </w:p>
    <w:p w14:paraId="6A9C082D" w14:textId="1CA803DA" w:rsidR="009F11DA"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members 2:</w:t>
      </w:r>
      <w:r w:rsidR="005F56D6">
        <w:rPr>
          <w:rFonts w:asciiTheme="majorHAnsi" w:hAnsiTheme="majorHAnsi" w:cstheme="majorHAnsi"/>
          <w:color w:val="000000" w:themeColor="text1"/>
          <w:sz w:val="40"/>
          <w:szCs w:val="40"/>
          <w:u w:val="single"/>
          <w:lang w:val="en-IN"/>
        </w:rPr>
        <w:t xml:space="preserve"> https://trailblazer.me/id/sounn4</w:t>
      </w:r>
    </w:p>
    <w:p w14:paraId="3447C62C" w14:textId="110D8C71" w:rsidR="009F11DA" w:rsidRPr="008D0154" w:rsidRDefault="009F11DA">
      <w:pPr>
        <w:rPr>
          <w:rFonts w:asciiTheme="majorHAnsi" w:hAnsiTheme="majorHAnsi" w:cstheme="majorHAnsi"/>
          <w:color w:val="000000" w:themeColor="text1"/>
          <w:sz w:val="40"/>
          <w:szCs w:val="40"/>
          <w:u w:val="single"/>
          <w:lang w:val="en-IN"/>
        </w:rPr>
      </w:pPr>
      <w:r>
        <w:rPr>
          <w:rFonts w:asciiTheme="majorHAnsi" w:hAnsiTheme="majorHAnsi" w:cstheme="majorHAnsi"/>
          <w:color w:val="000000" w:themeColor="text1"/>
          <w:sz w:val="40"/>
          <w:szCs w:val="40"/>
          <w:u w:val="single"/>
          <w:lang w:val="en-IN"/>
        </w:rPr>
        <w:t>Team members 3:</w:t>
      </w:r>
      <w:r w:rsidR="005F56D6" w:rsidRPr="005F56D6">
        <w:rPr>
          <w:rFonts w:asciiTheme="majorHAnsi" w:hAnsiTheme="majorHAnsi" w:cstheme="majorHAnsi"/>
          <w:color w:val="000000" w:themeColor="text1"/>
          <w:sz w:val="40"/>
          <w:szCs w:val="40"/>
          <w:u w:val="single"/>
          <w:lang w:val="en-IN"/>
        </w:rPr>
        <w:t xml:space="preserve"> </w:t>
      </w:r>
      <w:r w:rsidR="005F56D6">
        <w:rPr>
          <w:rFonts w:asciiTheme="majorHAnsi" w:hAnsiTheme="majorHAnsi" w:cstheme="majorHAnsi"/>
          <w:color w:val="000000" w:themeColor="text1"/>
          <w:sz w:val="40"/>
          <w:szCs w:val="40"/>
          <w:u w:val="single"/>
          <w:lang w:val="en-IN"/>
        </w:rPr>
        <w:t>https://trailblazer.me/id/sugar49</w:t>
      </w:r>
    </w:p>
    <w:p w14:paraId="24B7F575" w14:textId="340A67B0" w:rsidR="00C57421" w:rsidRDefault="005F56D6">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5.</w:t>
      </w:r>
      <w:r w:rsidR="00C57421">
        <w:rPr>
          <w:rFonts w:ascii="Arial Black" w:hAnsi="Arial Black" w:cstheme="majorHAnsi"/>
          <w:b/>
          <w:bCs/>
          <w:color w:val="000000" w:themeColor="text1"/>
          <w:sz w:val="40"/>
          <w:szCs w:val="40"/>
          <w:lang w:val="en-IN"/>
        </w:rPr>
        <w:t>Advantages &amp; disadvantage:</w:t>
      </w:r>
    </w:p>
    <w:p w14:paraId="72541915" w14:textId="0A526889" w:rsidR="00C57421" w:rsidRDefault="00C57421">
      <w:pPr>
        <w:rPr>
          <w:rFonts w:asciiTheme="majorHAnsi" w:hAnsiTheme="majorHAnsi" w:cstheme="majorHAnsi"/>
          <w:color w:val="2F5496" w:themeColor="accent1" w:themeShade="BF"/>
          <w:sz w:val="40"/>
          <w:szCs w:val="40"/>
          <w:u w:val="single"/>
          <w:lang w:val="en-IN"/>
        </w:rPr>
      </w:pPr>
      <w:r>
        <w:rPr>
          <w:rFonts w:asciiTheme="majorHAnsi" w:hAnsiTheme="majorHAnsi" w:cstheme="majorHAnsi"/>
          <w:color w:val="2F5496" w:themeColor="accent1" w:themeShade="BF"/>
          <w:sz w:val="40"/>
          <w:szCs w:val="40"/>
          <w:u w:val="single"/>
          <w:lang w:val="en-IN"/>
        </w:rPr>
        <w:t>Advantage:</w:t>
      </w:r>
    </w:p>
    <w:p w14:paraId="1681062C" w14:textId="60827EB1"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sidRPr="00C57421">
        <w:rPr>
          <w:rFonts w:asciiTheme="majorHAnsi" w:hAnsiTheme="majorHAnsi" w:cstheme="majorHAnsi"/>
          <w:color w:val="000000" w:themeColor="text1"/>
          <w:sz w:val="40"/>
          <w:szCs w:val="40"/>
          <w:lang w:val="en-IN"/>
        </w:rPr>
        <w:t>It allows for the consolidation of cust</w:t>
      </w:r>
      <w:r w:rsidR="00BA6A14">
        <w:rPr>
          <w:rFonts w:asciiTheme="majorHAnsi" w:hAnsiTheme="majorHAnsi" w:cstheme="majorHAnsi"/>
          <w:color w:val="000000" w:themeColor="text1"/>
          <w:sz w:val="40"/>
          <w:szCs w:val="40"/>
          <w:lang w:val="en-IN"/>
        </w:rPr>
        <w:t>o</w:t>
      </w:r>
      <w:r w:rsidRPr="00C57421">
        <w:rPr>
          <w:rFonts w:asciiTheme="majorHAnsi" w:hAnsiTheme="majorHAnsi" w:cstheme="majorHAnsi"/>
          <w:color w:val="000000" w:themeColor="text1"/>
          <w:sz w:val="40"/>
          <w:szCs w:val="40"/>
          <w:lang w:val="en-IN"/>
        </w:rPr>
        <w:t xml:space="preserve">mer data and the basis for deep insights </w:t>
      </w:r>
    </w:p>
    <w:p w14:paraId="4EBC0DBE" w14:textId="7D9D642D"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It speeds up sales conversion project </w:t>
      </w:r>
    </w:p>
    <w:p w14:paraId="1A191BEB" w14:textId="05A2780A"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It increases staff productivity, lowering time-cost </w:t>
      </w:r>
    </w:p>
    <w:p w14:paraId="0D2134B8" w14:textId="77777777" w:rsidR="00C57421" w:rsidRDefault="00C57421" w:rsidP="00C57421">
      <w:pPr>
        <w:pStyle w:val="ListParagraph"/>
        <w:numPr>
          <w:ilvl w:val="0"/>
          <w:numId w:val="1"/>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It allows geographically dispersed team to collaborate effectively</w:t>
      </w:r>
    </w:p>
    <w:p w14:paraId="416B2332" w14:textId="688789EB" w:rsidR="00C57421" w:rsidRDefault="00C57421" w:rsidP="00C57421">
      <w:pPr>
        <w:rPr>
          <w:rFonts w:asciiTheme="majorHAnsi" w:hAnsiTheme="majorHAnsi" w:cstheme="majorHAnsi"/>
          <w:color w:val="000000" w:themeColor="text1"/>
          <w:sz w:val="40"/>
          <w:szCs w:val="40"/>
          <w:lang w:val="en-IN"/>
        </w:rPr>
      </w:pPr>
      <w:r w:rsidRPr="00C57421">
        <w:rPr>
          <w:rFonts w:asciiTheme="majorHAnsi" w:hAnsiTheme="majorHAnsi" w:cstheme="majorHAnsi"/>
          <w:color w:val="2F5496" w:themeColor="accent1" w:themeShade="BF"/>
          <w:sz w:val="40"/>
          <w:szCs w:val="40"/>
          <w:u w:val="single"/>
          <w:lang w:val="en-IN"/>
        </w:rPr>
        <w:t>Disadvantage</w:t>
      </w:r>
      <w:r>
        <w:rPr>
          <w:rFonts w:asciiTheme="majorHAnsi" w:hAnsiTheme="majorHAnsi" w:cstheme="majorHAnsi"/>
          <w:color w:val="2F5496" w:themeColor="accent1" w:themeShade="BF"/>
          <w:sz w:val="40"/>
          <w:szCs w:val="40"/>
          <w:u w:val="single"/>
          <w:lang w:val="en-IN"/>
        </w:rPr>
        <w:t>:</w:t>
      </w:r>
    </w:p>
    <w:p w14:paraId="32C2DF47" w14:textId="419AF159" w:rsidR="00C57421" w:rsidRDefault="00C57421"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Customer </w:t>
      </w:r>
      <w:r w:rsidR="002B4F1A">
        <w:rPr>
          <w:rFonts w:asciiTheme="majorHAnsi" w:hAnsiTheme="majorHAnsi" w:cstheme="majorHAnsi"/>
          <w:color w:val="000000" w:themeColor="text1"/>
          <w:sz w:val="40"/>
          <w:szCs w:val="40"/>
          <w:lang w:val="en-IN"/>
        </w:rPr>
        <w:t>experience may worsen due to staff over-reliance on the system</w:t>
      </w:r>
    </w:p>
    <w:p w14:paraId="7029B2C1" w14:textId="5315491C"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Security and data </w:t>
      </w:r>
      <w:proofErr w:type="spellStart"/>
      <w:r>
        <w:rPr>
          <w:rFonts w:asciiTheme="majorHAnsi" w:hAnsiTheme="majorHAnsi" w:cstheme="majorHAnsi"/>
          <w:color w:val="000000" w:themeColor="text1"/>
          <w:sz w:val="40"/>
          <w:szCs w:val="40"/>
          <w:lang w:val="en-IN"/>
        </w:rPr>
        <w:t>pr</w:t>
      </w:r>
      <w:r w:rsidR="00BA6A14">
        <w:rPr>
          <w:rFonts w:asciiTheme="majorHAnsi" w:hAnsiTheme="majorHAnsi" w:cstheme="majorHAnsi"/>
          <w:color w:val="000000" w:themeColor="text1"/>
          <w:sz w:val="40"/>
          <w:szCs w:val="40"/>
          <w:lang w:val="en-IN"/>
        </w:rPr>
        <w:t>odection</w:t>
      </w:r>
      <w:proofErr w:type="spellEnd"/>
      <w:r>
        <w:rPr>
          <w:rFonts w:asciiTheme="majorHAnsi" w:hAnsiTheme="majorHAnsi" w:cstheme="majorHAnsi"/>
          <w:color w:val="000000" w:themeColor="text1"/>
          <w:sz w:val="40"/>
          <w:szCs w:val="40"/>
          <w:lang w:val="en-IN"/>
        </w:rPr>
        <w:t xml:space="preserve"> issues with </w:t>
      </w:r>
      <w:proofErr w:type="spellStart"/>
      <w:r w:rsidR="00BA6A14">
        <w:rPr>
          <w:rFonts w:asciiTheme="majorHAnsi" w:hAnsiTheme="majorHAnsi" w:cstheme="majorHAnsi"/>
          <w:color w:val="000000" w:themeColor="text1"/>
          <w:sz w:val="40"/>
          <w:szCs w:val="40"/>
          <w:lang w:val="en-IN"/>
        </w:rPr>
        <w:t>contralized</w:t>
      </w:r>
      <w:proofErr w:type="spellEnd"/>
      <w:r w:rsidR="00BA6A14">
        <w:rPr>
          <w:rFonts w:asciiTheme="majorHAnsi" w:hAnsiTheme="majorHAnsi" w:cstheme="majorHAnsi"/>
          <w:color w:val="000000" w:themeColor="text1"/>
          <w:sz w:val="40"/>
          <w:szCs w:val="40"/>
          <w:lang w:val="en-IN"/>
        </w:rPr>
        <w:t xml:space="preserve"> </w:t>
      </w:r>
      <w:r>
        <w:rPr>
          <w:rFonts w:asciiTheme="majorHAnsi" w:hAnsiTheme="majorHAnsi" w:cstheme="majorHAnsi"/>
          <w:color w:val="000000" w:themeColor="text1"/>
          <w:sz w:val="40"/>
          <w:szCs w:val="40"/>
          <w:lang w:val="en-IN"/>
        </w:rPr>
        <w:t xml:space="preserve">data </w:t>
      </w:r>
    </w:p>
    <w:p w14:paraId="5ACAC81A" w14:textId="672CCD6F"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The excess initial time and productivity cost at the implementation </w:t>
      </w:r>
    </w:p>
    <w:p w14:paraId="3CD1FB15" w14:textId="377EC7A4" w:rsidR="002B4F1A" w:rsidRDefault="002B4F1A" w:rsidP="00C57421">
      <w:pPr>
        <w:pStyle w:val="ListParagraph"/>
        <w:numPr>
          <w:ilvl w:val="0"/>
          <w:numId w:val="5"/>
        </w:num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Requires a process-driven sales organization</w:t>
      </w:r>
    </w:p>
    <w:p w14:paraId="15BD9D72" w14:textId="5BD5A4B1" w:rsidR="002B4F1A" w:rsidRDefault="002B4F1A" w:rsidP="002B4F1A">
      <w:pPr>
        <w:pStyle w:val="ListParagraph"/>
        <w:rPr>
          <w:rFonts w:asciiTheme="majorHAnsi" w:hAnsiTheme="majorHAnsi" w:cstheme="majorHAnsi"/>
          <w:color w:val="000000" w:themeColor="text1"/>
          <w:sz w:val="40"/>
          <w:szCs w:val="40"/>
          <w:lang w:val="en-IN"/>
        </w:rPr>
      </w:pPr>
    </w:p>
    <w:p w14:paraId="2E1C0E37" w14:textId="52B8D21B" w:rsidR="002B4F1A"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6.</w:t>
      </w:r>
      <w:proofErr w:type="gramStart"/>
      <w:r w:rsidR="002B4F1A" w:rsidRPr="002B4F1A">
        <w:rPr>
          <w:rFonts w:ascii="Arial Black" w:hAnsi="Arial Black" w:cstheme="majorHAnsi"/>
          <w:b/>
          <w:bCs/>
          <w:color w:val="000000" w:themeColor="text1"/>
          <w:sz w:val="40"/>
          <w:szCs w:val="40"/>
          <w:lang w:val="en-IN"/>
        </w:rPr>
        <w:t>Applications :</w:t>
      </w:r>
      <w:proofErr w:type="gramEnd"/>
    </w:p>
    <w:p w14:paraId="233E3962" w14:textId="72F8320C"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lastRenderedPageBreak/>
        <w:t>I want something reliable</w:t>
      </w:r>
    </w:p>
    <w:p w14:paraId="36A4DEF6" w14:textId="665819A0"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 xml:space="preserve">Target marketing </w:t>
      </w:r>
    </w:p>
    <w:p w14:paraId="5CDBF15B" w14:textId="463C361B"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proofErr w:type="spellStart"/>
      <w:r>
        <w:rPr>
          <w:rFonts w:asciiTheme="majorHAnsi" w:hAnsiTheme="majorHAnsi" w:cstheme="majorHAnsi"/>
          <w:color w:val="000000" w:themeColor="text1"/>
          <w:sz w:val="40"/>
          <w:szCs w:val="40"/>
          <w:lang w:val="en-IN"/>
        </w:rPr>
        <w:t>Incease</w:t>
      </w:r>
      <w:proofErr w:type="spellEnd"/>
      <w:r>
        <w:rPr>
          <w:rFonts w:asciiTheme="majorHAnsi" w:hAnsiTheme="majorHAnsi" w:cstheme="majorHAnsi"/>
          <w:color w:val="000000" w:themeColor="text1"/>
          <w:sz w:val="40"/>
          <w:szCs w:val="40"/>
          <w:lang w:val="en-IN"/>
        </w:rPr>
        <w:t xml:space="preserve"> candidate quality</w:t>
      </w:r>
    </w:p>
    <w:p w14:paraId="0EF478DC" w14:textId="79F3DBA4" w:rsidR="002B4F1A" w:rsidRPr="002B4F1A" w:rsidRDefault="002B4F1A" w:rsidP="002B4F1A">
      <w:pPr>
        <w:pStyle w:val="ListParagraph"/>
        <w:numPr>
          <w:ilvl w:val="0"/>
          <w:numId w:val="6"/>
        </w:numPr>
        <w:rPr>
          <w:rFonts w:ascii="Arial Black" w:hAnsi="Arial Black" w:cstheme="majorHAnsi"/>
          <w:b/>
          <w:bCs/>
          <w:color w:val="000000" w:themeColor="text1"/>
          <w:sz w:val="40"/>
          <w:szCs w:val="40"/>
          <w:lang w:val="en-IN"/>
        </w:rPr>
      </w:pPr>
      <w:r>
        <w:rPr>
          <w:rFonts w:asciiTheme="majorHAnsi" w:hAnsiTheme="majorHAnsi" w:cstheme="majorHAnsi"/>
          <w:color w:val="000000" w:themeColor="text1"/>
          <w:sz w:val="40"/>
          <w:szCs w:val="40"/>
          <w:lang w:val="en-IN"/>
        </w:rPr>
        <w:t>Can work easily</w:t>
      </w:r>
    </w:p>
    <w:p w14:paraId="1B3E0B1B" w14:textId="2D2690D0" w:rsidR="002B4F1A"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7.</w:t>
      </w:r>
      <w:r w:rsidR="002B4F1A">
        <w:rPr>
          <w:rFonts w:ascii="Arial Black" w:hAnsi="Arial Black" w:cstheme="majorHAnsi"/>
          <w:b/>
          <w:bCs/>
          <w:color w:val="000000" w:themeColor="text1"/>
          <w:sz w:val="40"/>
          <w:szCs w:val="40"/>
          <w:lang w:val="en-IN"/>
        </w:rPr>
        <w:t>Conclusion</w:t>
      </w:r>
      <w:r w:rsidR="00BA6A14">
        <w:rPr>
          <w:rFonts w:ascii="Arial Black" w:hAnsi="Arial Black" w:cstheme="majorHAnsi"/>
          <w:b/>
          <w:bCs/>
          <w:color w:val="000000" w:themeColor="text1"/>
          <w:sz w:val="40"/>
          <w:szCs w:val="40"/>
          <w:lang w:val="en-IN"/>
        </w:rPr>
        <w:t>:</w:t>
      </w:r>
    </w:p>
    <w:p w14:paraId="72FFE0CE" w14:textId="1E619D8A" w:rsidR="002B4F1A" w:rsidRDefault="001D26B3" w:rsidP="002B4F1A">
      <w:pPr>
        <w:rPr>
          <w:rFonts w:asciiTheme="majorHAnsi" w:hAnsiTheme="majorHAnsi" w:cstheme="majorHAnsi"/>
          <w:color w:val="000000" w:themeColor="text1"/>
          <w:sz w:val="40"/>
          <w:szCs w:val="40"/>
          <w:lang w:val="en-IN"/>
        </w:rPr>
      </w:pPr>
      <w:r>
        <w:rPr>
          <w:rFonts w:asciiTheme="majorHAnsi" w:hAnsiTheme="majorHAnsi" w:cstheme="majorHAnsi"/>
          <w:color w:val="000000" w:themeColor="text1"/>
          <w:sz w:val="40"/>
          <w:szCs w:val="40"/>
          <w:lang w:val="en-IN"/>
        </w:rPr>
        <w:t xml:space="preserve">       </w:t>
      </w:r>
      <w:r w:rsidR="002B4F1A">
        <w:rPr>
          <w:rFonts w:asciiTheme="majorHAnsi" w:hAnsiTheme="majorHAnsi" w:cstheme="majorHAnsi"/>
          <w:color w:val="000000" w:themeColor="text1"/>
          <w:sz w:val="40"/>
          <w:szCs w:val="40"/>
          <w:lang w:val="en-IN"/>
        </w:rPr>
        <w:t>Student internal mark management system deals with student details,</w:t>
      </w:r>
      <w:r>
        <w:rPr>
          <w:rFonts w:asciiTheme="majorHAnsi" w:hAnsiTheme="majorHAnsi" w:cstheme="majorHAnsi"/>
          <w:color w:val="000000" w:themeColor="text1"/>
          <w:sz w:val="40"/>
          <w:szCs w:val="40"/>
          <w:lang w:val="en-IN"/>
        </w:rPr>
        <w:t xml:space="preserve"> </w:t>
      </w:r>
      <w:proofErr w:type="gramStart"/>
      <w:r w:rsidR="002B4F1A">
        <w:rPr>
          <w:rFonts w:asciiTheme="majorHAnsi" w:hAnsiTheme="majorHAnsi" w:cstheme="majorHAnsi"/>
          <w:color w:val="000000" w:themeColor="text1"/>
          <w:sz w:val="40"/>
          <w:szCs w:val="40"/>
          <w:lang w:val="en-IN"/>
        </w:rPr>
        <w:t xml:space="preserve">academic </w:t>
      </w:r>
      <w:r>
        <w:rPr>
          <w:rFonts w:asciiTheme="majorHAnsi" w:hAnsiTheme="majorHAnsi" w:cstheme="majorHAnsi"/>
          <w:color w:val="000000" w:themeColor="text1"/>
          <w:sz w:val="40"/>
          <w:szCs w:val="40"/>
          <w:lang w:val="en-IN"/>
        </w:rPr>
        <w:t xml:space="preserve"> relate</w:t>
      </w:r>
      <w:r w:rsidR="00BA6A14">
        <w:rPr>
          <w:rFonts w:asciiTheme="majorHAnsi" w:hAnsiTheme="majorHAnsi" w:cstheme="majorHAnsi"/>
          <w:color w:val="000000" w:themeColor="text1"/>
          <w:sz w:val="40"/>
          <w:szCs w:val="40"/>
          <w:lang w:val="en-IN"/>
        </w:rPr>
        <w:t>d</w:t>
      </w:r>
      <w:proofErr w:type="gramEnd"/>
      <w:r>
        <w:rPr>
          <w:rFonts w:asciiTheme="majorHAnsi" w:hAnsiTheme="majorHAnsi" w:cstheme="majorHAnsi"/>
          <w:color w:val="000000" w:themeColor="text1"/>
          <w:sz w:val="40"/>
          <w:szCs w:val="40"/>
          <w:lang w:val="en-IN"/>
        </w:rPr>
        <w:t xml:space="preserve"> reports, collage detail and course details it tracks all the d</w:t>
      </w:r>
      <w:r w:rsidR="00BA6A14">
        <w:rPr>
          <w:rFonts w:asciiTheme="majorHAnsi" w:hAnsiTheme="majorHAnsi" w:cstheme="majorHAnsi"/>
          <w:color w:val="000000" w:themeColor="text1"/>
          <w:sz w:val="40"/>
          <w:szCs w:val="40"/>
          <w:lang w:val="en-IN"/>
        </w:rPr>
        <w:t>etails</w:t>
      </w:r>
      <w:r>
        <w:rPr>
          <w:rFonts w:asciiTheme="majorHAnsi" w:hAnsiTheme="majorHAnsi" w:cstheme="majorHAnsi"/>
          <w:color w:val="000000" w:themeColor="text1"/>
          <w:sz w:val="40"/>
          <w:szCs w:val="40"/>
          <w:lang w:val="en-IN"/>
        </w:rPr>
        <w:t xml:space="preserve"> of a student from the day one to the end of his course which can be used for all reporting purpose.</w:t>
      </w:r>
    </w:p>
    <w:p w14:paraId="72F17CD5" w14:textId="354EE7D9" w:rsidR="001D26B3" w:rsidRDefault="001D26B3" w:rsidP="002B4F1A">
      <w:pPr>
        <w:rPr>
          <w:rFonts w:asciiTheme="majorHAnsi" w:hAnsiTheme="majorHAnsi" w:cstheme="majorHAnsi"/>
          <w:color w:val="000000" w:themeColor="text1"/>
          <w:sz w:val="40"/>
          <w:szCs w:val="40"/>
          <w:lang w:val="en-IN"/>
        </w:rPr>
      </w:pPr>
    </w:p>
    <w:p w14:paraId="2F213C09" w14:textId="5CBA35BF" w:rsidR="001D26B3" w:rsidRDefault="005F56D6" w:rsidP="002B4F1A">
      <w:pPr>
        <w:rPr>
          <w:rFonts w:ascii="Arial Black" w:hAnsi="Arial Black" w:cstheme="majorHAnsi"/>
          <w:b/>
          <w:bCs/>
          <w:color w:val="000000" w:themeColor="text1"/>
          <w:sz w:val="40"/>
          <w:szCs w:val="40"/>
          <w:lang w:val="en-IN"/>
        </w:rPr>
      </w:pPr>
      <w:r>
        <w:rPr>
          <w:rFonts w:ascii="Arial Black" w:hAnsi="Arial Black" w:cstheme="majorHAnsi"/>
          <w:b/>
          <w:bCs/>
          <w:color w:val="000000" w:themeColor="text1"/>
          <w:sz w:val="40"/>
          <w:szCs w:val="40"/>
          <w:lang w:val="en-IN"/>
        </w:rPr>
        <w:t>8.</w:t>
      </w:r>
      <w:r w:rsidR="001D26B3">
        <w:rPr>
          <w:rFonts w:ascii="Arial Black" w:hAnsi="Arial Black" w:cstheme="majorHAnsi"/>
          <w:b/>
          <w:bCs/>
          <w:color w:val="000000" w:themeColor="text1"/>
          <w:sz w:val="40"/>
          <w:szCs w:val="40"/>
          <w:lang w:val="en-IN"/>
        </w:rPr>
        <w:t>Future scop</w:t>
      </w:r>
      <w:r w:rsidR="00BA6A14">
        <w:rPr>
          <w:rFonts w:ascii="Arial Black" w:hAnsi="Arial Black" w:cstheme="majorHAnsi"/>
          <w:b/>
          <w:bCs/>
          <w:color w:val="000000" w:themeColor="text1"/>
          <w:sz w:val="40"/>
          <w:szCs w:val="40"/>
          <w:lang w:val="en-IN"/>
        </w:rPr>
        <w:t>e:</w:t>
      </w:r>
    </w:p>
    <w:p w14:paraId="1F71CFBB" w14:textId="0E322957" w:rsidR="001D26B3" w:rsidRPr="001D26B3" w:rsidRDefault="001D26B3" w:rsidP="002B4F1A">
      <w:pPr>
        <w:rPr>
          <w:rFonts w:asciiTheme="majorHAnsi" w:hAnsiTheme="majorHAnsi" w:cstheme="majorHAnsi"/>
          <w:color w:val="000000" w:themeColor="text1"/>
          <w:sz w:val="40"/>
          <w:szCs w:val="40"/>
          <w:lang w:val="en-IN"/>
        </w:rPr>
      </w:pPr>
      <w:r>
        <w:rPr>
          <w:rFonts w:ascii="Arial Black" w:hAnsi="Arial Black" w:cstheme="majorHAnsi"/>
          <w:b/>
          <w:bCs/>
          <w:color w:val="000000" w:themeColor="text1"/>
          <w:sz w:val="40"/>
          <w:szCs w:val="40"/>
          <w:lang w:val="en-IN"/>
        </w:rPr>
        <w:t xml:space="preserve">      </w:t>
      </w:r>
      <w:r>
        <w:rPr>
          <w:rFonts w:asciiTheme="majorHAnsi" w:hAnsiTheme="majorHAnsi" w:cstheme="majorHAnsi"/>
          <w:color w:val="000000" w:themeColor="text1"/>
          <w:sz w:val="40"/>
          <w:szCs w:val="40"/>
          <w:lang w:val="en-IN"/>
        </w:rPr>
        <w:t xml:space="preserve">Scope of the education means range of view, outlook, field or opportunity of </w:t>
      </w:r>
      <w:proofErr w:type="gramStart"/>
      <w:r>
        <w:rPr>
          <w:rFonts w:asciiTheme="majorHAnsi" w:hAnsiTheme="majorHAnsi" w:cstheme="majorHAnsi"/>
          <w:color w:val="000000" w:themeColor="text1"/>
          <w:sz w:val="40"/>
          <w:szCs w:val="40"/>
          <w:lang w:val="en-IN"/>
        </w:rPr>
        <w:t>activity ,operation</w:t>
      </w:r>
      <w:proofErr w:type="gramEnd"/>
      <w:r>
        <w:rPr>
          <w:rFonts w:asciiTheme="majorHAnsi" w:hAnsiTheme="majorHAnsi" w:cstheme="majorHAnsi"/>
          <w:color w:val="000000" w:themeColor="text1"/>
          <w:sz w:val="40"/>
          <w:szCs w:val="40"/>
          <w:lang w:val="en-IN"/>
        </w:rPr>
        <w:t xml:space="preserve"> and application of education has a wider meaning and application . </w:t>
      </w:r>
    </w:p>
    <w:p w14:paraId="186CB92D" w14:textId="77777777" w:rsidR="002B4F1A" w:rsidRPr="002B4F1A" w:rsidRDefault="002B4F1A" w:rsidP="002B4F1A">
      <w:pPr>
        <w:pStyle w:val="ListParagraph"/>
        <w:rPr>
          <w:rFonts w:asciiTheme="majorHAnsi" w:hAnsiTheme="majorHAnsi" w:cstheme="majorHAnsi"/>
          <w:color w:val="000000" w:themeColor="text1"/>
          <w:sz w:val="40"/>
          <w:szCs w:val="40"/>
          <w:lang w:val="en-IN"/>
        </w:rPr>
      </w:pPr>
    </w:p>
    <w:p w14:paraId="4D320F04" w14:textId="1B3B865D" w:rsidR="00C57421" w:rsidRPr="00C57421" w:rsidRDefault="00C57421" w:rsidP="00C57421">
      <w:pPr>
        <w:rPr>
          <w:rFonts w:asciiTheme="majorHAnsi" w:hAnsiTheme="majorHAnsi" w:cstheme="majorHAnsi"/>
          <w:color w:val="2F5496" w:themeColor="accent1" w:themeShade="BF"/>
          <w:sz w:val="40"/>
          <w:szCs w:val="40"/>
          <w:u w:val="single"/>
          <w:lang w:val="en-IN"/>
        </w:rPr>
      </w:pPr>
    </w:p>
    <w:sectPr w:rsidR="00C57421" w:rsidRPr="00C574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har mi" w:date="2023-04-21T08:26:00Z" w:initials="sm">
    <w:p w14:paraId="7453D41F" w14:textId="4EFD9A07" w:rsidR="00BA6A14" w:rsidRDefault="00BA6A1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53D4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53D41F" w16cid:durableId="27ECC7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C2FD4" w14:textId="77777777" w:rsidR="00766D7A" w:rsidRDefault="00766D7A" w:rsidP="00DF3EB3">
      <w:pPr>
        <w:spacing w:after="0" w:line="240" w:lineRule="auto"/>
      </w:pPr>
      <w:r>
        <w:separator/>
      </w:r>
    </w:p>
  </w:endnote>
  <w:endnote w:type="continuationSeparator" w:id="0">
    <w:p w14:paraId="0B386762" w14:textId="77777777" w:rsidR="00766D7A" w:rsidRDefault="00766D7A" w:rsidP="00DF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57162" w14:textId="77777777" w:rsidR="00766D7A" w:rsidRDefault="00766D7A" w:rsidP="00DF3EB3">
      <w:pPr>
        <w:spacing w:after="0" w:line="240" w:lineRule="auto"/>
      </w:pPr>
      <w:r>
        <w:separator/>
      </w:r>
    </w:p>
  </w:footnote>
  <w:footnote w:type="continuationSeparator" w:id="0">
    <w:p w14:paraId="6AEDC14F" w14:textId="77777777" w:rsidR="00766D7A" w:rsidRDefault="00766D7A" w:rsidP="00DF3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24456"/>
    <w:multiLevelType w:val="hybridMultilevel"/>
    <w:tmpl w:val="DFD0AF94"/>
    <w:lvl w:ilvl="0" w:tplc="0E260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C8307F"/>
    <w:multiLevelType w:val="hybridMultilevel"/>
    <w:tmpl w:val="2250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13CBA"/>
    <w:multiLevelType w:val="hybridMultilevel"/>
    <w:tmpl w:val="C47A2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54FCA"/>
    <w:multiLevelType w:val="hybridMultilevel"/>
    <w:tmpl w:val="5FCED8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45B56486"/>
    <w:multiLevelType w:val="hybridMultilevel"/>
    <w:tmpl w:val="7F2C4528"/>
    <w:lvl w:ilvl="0" w:tplc="0D9A49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64678"/>
    <w:multiLevelType w:val="hybridMultilevel"/>
    <w:tmpl w:val="4E8000A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648750B2"/>
    <w:multiLevelType w:val="hybridMultilevel"/>
    <w:tmpl w:val="FFF4B7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8FB0886"/>
    <w:multiLevelType w:val="hybridMultilevel"/>
    <w:tmpl w:val="61D21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6"/>
  </w:num>
  <w:num w:numId="5">
    <w:abstractNumId w:val="7"/>
  </w:num>
  <w:num w:numId="6">
    <w:abstractNumId w:val="2"/>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 mi">
    <w15:presenceInfo w15:providerId="Windows Live" w15:userId="af7355e5a785f7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76B"/>
    <w:rsid w:val="00056164"/>
    <w:rsid w:val="000A152A"/>
    <w:rsid w:val="001D26B3"/>
    <w:rsid w:val="002B4F1A"/>
    <w:rsid w:val="003B475B"/>
    <w:rsid w:val="00496DEF"/>
    <w:rsid w:val="005043A0"/>
    <w:rsid w:val="005F56D6"/>
    <w:rsid w:val="005F5819"/>
    <w:rsid w:val="00624F39"/>
    <w:rsid w:val="00766D7A"/>
    <w:rsid w:val="008D0154"/>
    <w:rsid w:val="0094453C"/>
    <w:rsid w:val="009475AE"/>
    <w:rsid w:val="009F0319"/>
    <w:rsid w:val="009F11DA"/>
    <w:rsid w:val="00AE5071"/>
    <w:rsid w:val="00BA6A14"/>
    <w:rsid w:val="00C57421"/>
    <w:rsid w:val="00DB6B77"/>
    <w:rsid w:val="00DE279A"/>
    <w:rsid w:val="00DF3EB3"/>
    <w:rsid w:val="00E1760E"/>
    <w:rsid w:val="00EC05CA"/>
    <w:rsid w:val="00ED619E"/>
    <w:rsid w:val="00F4176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9F56F"/>
  <w15:chartTrackingRefBased/>
  <w15:docId w15:val="{96E48636-6AD7-40A5-9164-49540A50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4176B"/>
    <w:pPr>
      <w:spacing w:after="0" w:line="240" w:lineRule="auto"/>
    </w:pPr>
    <w:rPr>
      <w:rFonts w:cs="Latha"/>
    </w:rPr>
  </w:style>
  <w:style w:type="paragraph" w:styleId="ListParagraph">
    <w:name w:val="List Paragraph"/>
    <w:basedOn w:val="Normal"/>
    <w:uiPriority w:val="34"/>
    <w:qFormat/>
    <w:rsid w:val="00C57421"/>
    <w:pPr>
      <w:ind w:left="720"/>
      <w:contextualSpacing/>
    </w:pPr>
  </w:style>
  <w:style w:type="paragraph" w:styleId="Header">
    <w:name w:val="header"/>
    <w:basedOn w:val="Normal"/>
    <w:link w:val="HeaderChar"/>
    <w:uiPriority w:val="99"/>
    <w:unhideWhenUsed/>
    <w:rsid w:val="00DF3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3EB3"/>
    <w:rPr>
      <w:rFonts w:cs="Latha"/>
    </w:rPr>
  </w:style>
  <w:style w:type="paragraph" w:styleId="Footer">
    <w:name w:val="footer"/>
    <w:basedOn w:val="Normal"/>
    <w:link w:val="FooterChar"/>
    <w:uiPriority w:val="99"/>
    <w:unhideWhenUsed/>
    <w:rsid w:val="00DF3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3EB3"/>
    <w:rPr>
      <w:rFonts w:cs="Latha"/>
    </w:rPr>
  </w:style>
  <w:style w:type="table" w:styleId="TableGrid">
    <w:name w:val="Table Grid"/>
    <w:basedOn w:val="TableNormal"/>
    <w:uiPriority w:val="39"/>
    <w:rsid w:val="008D0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A6A14"/>
    <w:rPr>
      <w:sz w:val="16"/>
      <w:szCs w:val="16"/>
    </w:rPr>
  </w:style>
  <w:style w:type="paragraph" w:styleId="CommentText">
    <w:name w:val="annotation text"/>
    <w:basedOn w:val="Normal"/>
    <w:link w:val="CommentTextChar"/>
    <w:uiPriority w:val="99"/>
    <w:semiHidden/>
    <w:unhideWhenUsed/>
    <w:rsid w:val="00BA6A14"/>
    <w:pPr>
      <w:spacing w:line="240" w:lineRule="auto"/>
    </w:pPr>
    <w:rPr>
      <w:sz w:val="20"/>
      <w:szCs w:val="20"/>
    </w:rPr>
  </w:style>
  <w:style w:type="character" w:customStyle="1" w:styleId="CommentTextChar">
    <w:name w:val="Comment Text Char"/>
    <w:basedOn w:val="DefaultParagraphFont"/>
    <w:link w:val="CommentText"/>
    <w:uiPriority w:val="99"/>
    <w:semiHidden/>
    <w:rsid w:val="00BA6A14"/>
    <w:rPr>
      <w:rFonts w:cs="Latha"/>
      <w:sz w:val="20"/>
      <w:szCs w:val="20"/>
    </w:rPr>
  </w:style>
  <w:style w:type="paragraph" w:styleId="CommentSubject">
    <w:name w:val="annotation subject"/>
    <w:basedOn w:val="CommentText"/>
    <w:next w:val="CommentText"/>
    <w:link w:val="CommentSubjectChar"/>
    <w:uiPriority w:val="99"/>
    <w:semiHidden/>
    <w:unhideWhenUsed/>
    <w:rsid w:val="00BA6A14"/>
    <w:rPr>
      <w:b/>
      <w:bCs/>
    </w:rPr>
  </w:style>
  <w:style w:type="character" w:customStyle="1" w:styleId="CommentSubjectChar">
    <w:name w:val="Comment Subject Char"/>
    <w:basedOn w:val="CommentTextChar"/>
    <w:link w:val="CommentSubject"/>
    <w:uiPriority w:val="99"/>
    <w:semiHidden/>
    <w:rsid w:val="00BA6A14"/>
    <w:rPr>
      <w:rFonts w:cs="Latha"/>
      <w:b/>
      <w:bCs/>
      <w:sz w:val="20"/>
      <w:szCs w:val="20"/>
    </w:rPr>
  </w:style>
  <w:style w:type="paragraph" w:styleId="BalloonText">
    <w:name w:val="Balloon Text"/>
    <w:basedOn w:val="Normal"/>
    <w:link w:val="BalloonTextChar"/>
    <w:uiPriority w:val="99"/>
    <w:semiHidden/>
    <w:unhideWhenUsed/>
    <w:rsid w:val="00BA6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6A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97B50-238D-4FD7-89B7-741FD418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9</Pages>
  <Words>359</Words>
  <Characters>2048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 mi</dc:creator>
  <cp:keywords/>
  <dc:description/>
  <cp:lastModifiedBy>shar mi</cp:lastModifiedBy>
  <cp:revision>3</cp:revision>
  <dcterms:created xsi:type="dcterms:W3CDTF">2023-04-20T17:47:00Z</dcterms:created>
  <dcterms:modified xsi:type="dcterms:W3CDTF">2023-04-21T04:16:00Z</dcterms:modified>
</cp:coreProperties>
</file>