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Analysis for twitter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streamlit as st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pickle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re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nltk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selenium import webdriver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selenium.webdriver.chrome.options import Options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Download stopwords once, using Streamlit's caching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@st.cache_resource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load_stopwords():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nltk.download('stopwords')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stopwords.words('english')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Load model and vectorizer once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@st.cache_resource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load_model_and_vectorizer():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with open('model.pkl', 'rb') as model_file: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model = pickle.load(model_file)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with open('vectorizer.pkl', 'rb') as vectorizer_file: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vectorizer = pickle.load(vectorizer_file)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model, vectorizer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Define sentiment prediction function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predict_sentiment(text, model, vectorizer, stop_words):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Preprocess text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re.sub('[^a-zA-Z]', ' ', text)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text.lower()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text.split()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[word for word in text if word not in stop_words]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' '.join(text)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[text]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vectorizer.transform(text)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Predict sentiment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sentiment = model.predict(text)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"Negative" if sentiment == 0 else "Positive"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Function to scrape a tweet from a tweet URL using Selenium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scrape_tweet(tweet_url):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tweet_id = tweet_url.split("/")[-1]  # Extract tweet ID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url = f"{tweet_url}"  # Updated URL for X.com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Set up Selenium WebDriver (using Chrome)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options = Options()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options.headless = True  # Run in headless mode (no browser window)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driver = webdriver.Chrome(options=options)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try: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driver.get(url)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time.sleep(3)  # Allow time for the page to load the tweet content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# Find the tweet content by inspecting the page structure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tweet_text = None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tweet_div = driver.find_element(By.XPATH, "//div[@data-testid='tweetText']")  # Updated XPath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tweet_text = tweet_div.text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return tweet_text if tweet_text else None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print(f"Error: {e}")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finally: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driver.quit()  # Close the browser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Function to create a colored card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create_card(tweet_text, sentiment):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color = "green" if sentiment == "Positive" else "red"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card_html = f"""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&lt;div style="background-color: {color}; padding: 10px; border-radius: 5px; margin: 10px 0;"&gt;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&lt;h5 style="color: white;"&gt;{sentiment} Sentiment&lt;/h5&gt;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&lt;p style="color: white;"&gt;{tweet_text}&lt;/p&gt;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&lt;/div&gt;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card_html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Main app logic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st.title("X.com Sentiment Analysis")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Load stopwords, model, and vectorizer only once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stop_words = load_stopwords()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model, vectorizer = load_model_and_vectorizer()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User input: either text input or tweet link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st.subheader("Enter a Tweet URL")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tweet_url = st.text_input("Paste the tweet link here")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if st.button("Fetch Tweet"):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tweet_text = scrape_tweet(tweet_url)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if tweet_text: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sentiment = predict_sentiment(tweet_text, model, vectorizer, stop_words)  # Predict sentiment of the tweet text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# Create and display the colored card for the tweet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card_html = create_card(tweet_text, sentiment)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st.markdown(card_html, unsafe_allow_html=True)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  <w:tab/>
        <w:t xml:space="preserve">st.write("Could not fetch tweet or an error occurred.")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main()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Analysis for customer review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streamlit as st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pickle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re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nltk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Download stopwords once, using Streamlit's caching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@st.cache_resource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load_stopwords():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nltk.download('stopwords')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stopwords.words('english')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Load model and vectorizer once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@st.cache_resource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load_model_and_vectorizer():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with open('model.pkl', 'rb') as model_file: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model = pickle.load(model_file)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with open('vectorizer.pkl', 'rb') as vectorizer_file: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vectorizer = pickle.load(vectorizer_file)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model, vectorizer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Define sentiment prediction function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predict_sentiment(text, model, vectorizer, stop_words):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Preprocess text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re.sub('[^a-zA-Z]', ' ', text)  # Remove non-alphabetic characters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text.lower()  # Convert to lowercase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text.split()  # Tokenize into words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[word for word in text if word not in stop_words]  # Remove stopwords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' '.join(text)  # Join words back into a single string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[text]  # Convert to list for vectorizer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text = vectorizer.transform(text)  # Transform using vectorizer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Predict sentiment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sentiment = model.predict(text)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"Negative" if sentiment == 0 else "Positive"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Function to create a colored card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create_card(review_text, sentiment):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color = "green" if sentiment == "Positive" else "red"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card_html = f"""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&lt;div style="background-color: {color}; padding: 10px; border-radius: 5px; margin: 10px 0;"&gt;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&lt;h5 style="color: white;"&gt;{sentiment} Sentiment&lt;/h5&gt;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&lt;p style="color: white;"&gt;{review_text}&lt;/p&gt;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&lt;/div&gt;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"""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return card_html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Main app logic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st.title("Customer Review Sentiment Analysis")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Load stopwords, model, and vectorizer only once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stop_words = load_stopwords()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model, vectorizer = load_model_and_vectorizer()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# User input: customer review text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st.subheader("Enter a Customer Review")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review_text = st.text_area("Type or paste the review here")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if st.button("Analyze Sentiment"):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if review_text.strip():  # Ensure input is not empty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sentiment = predict_sentiment(review_text, model, vectorizer, stop_words)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# Display result in a colored card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card_html = create_card(review_text, sentiment)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st.markdown(card_html, unsafe_allow_html=True)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  <w:tab/>
        <w:t xml:space="preserve">st.write("Please enter a review to analyze.")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main()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b85l88hhn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does it work?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Downloading Stopwords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app needs to know common words like "the", "is", "in" to ignore them when analyzing text. These common words are called </w:t>
      </w:r>
      <w:r w:rsidDel="00000000" w:rsidR="00000000" w:rsidRPr="00000000">
        <w:rPr>
          <w:b w:val="1"/>
          <w:rtl w:val="0"/>
        </w:rPr>
        <w:t xml:space="preserve">stopwords</w:t>
      </w:r>
      <w:r w:rsidDel="00000000" w:rsidR="00000000" w:rsidRPr="00000000">
        <w:rPr>
          <w:rtl w:val="0"/>
        </w:rPr>
        <w:t xml:space="preserve">. It uses the </w:t>
      </w: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 library to download these words.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Loading the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app uses a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(which is like a brain) to determine if the tweet is positive or negative. This model has already been trained on lots of data to understand sentiment.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model is saved in a file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model.pkl</w:t>
      </w:r>
      <w:r w:rsidDel="00000000" w:rsidR="00000000" w:rsidRPr="00000000">
        <w:rPr>
          <w:rtl w:val="0"/>
        </w:rPr>
        <w:t xml:space="preserve">, and the app </w:t>
      </w:r>
      <w:r w:rsidDel="00000000" w:rsidR="00000000" w:rsidRPr="00000000">
        <w:rPr>
          <w:b w:val="1"/>
          <w:rtl w:val="0"/>
        </w:rPr>
        <w:t xml:space="preserve">loads</w:t>
      </w:r>
      <w:r w:rsidDel="00000000" w:rsidR="00000000" w:rsidRPr="00000000">
        <w:rPr>
          <w:rtl w:val="0"/>
        </w:rPr>
        <w:t xml:space="preserve"> this model when it starts.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Getting Sentiment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When you give the app a tweet, it first </w:t>
      </w:r>
      <w:r w:rsidDel="00000000" w:rsidR="00000000" w:rsidRPr="00000000">
        <w:rPr>
          <w:b w:val="1"/>
          <w:rtl w:val="0"/>
        </w:rPr>
        <w:t xml:space="preserve">cleans</w:t>
      </w:r>
      <w:r w:rsidDel="00000000" w:rsidR="00000000" w:rsidRPr="00000000">
        <w:rPr>
          <w:rtl w:val="0"/>
        </w:rPr>
        <w:t xml:space="preserve"> the text by removing unwanted characters (like numbers or symbols).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Then, it checks if the tweet is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using the trained model. The model looks at the words in the tweet and decides if it's a happy (positive) or sad (negative) tweet.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Scraping a Tweet from a Link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 provide a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to a tweet, the app will use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(a tool that controls a web browser) to open the tweet on the website </w:t>
      </w:r>
      <w:r w:rsidDel="00000000" w:rsidR="00000000" w:rsidRPr="00000000">
        <w:rPr>
          <w:b w:val="1"/>
          <w:rtl w:val="0"/>
        </w:rPr>
        <w:t xml:space="preserve">X.com</w:t>
      </w:r>
      <w:r w:rsidDel="00000000" w:rsidR="00000000" w:rsidRPr="00000000">
        <w:rPr>
          <w:rtl w:val="0"/>
        </w:rPr>
        <w:t xml:space="preserve"> (formerly Twitter).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app looks for the tweet’s text using the browser, and once it finds it, it returns the tweet’s content to analyze the sentiment.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Creating the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app then shows the sentiment (positive or negative) with a </w:t>
      </w:r>
      <w:r w:rsidDel="00000000" w:rsidR="00000000" w:rsidRPr="00000000">
        <w:rPr>
          <w:b w:val="1"/>
          <w:rtl w:val="0"/>
        </w:rPr>
        <w:t xml:space="preserve">colored card</w:t>
      </w:r>
      <w:r w:rsidDel="00000000" w:rsidR="00000000" w:rsidRPr="00000000">
        <w:rPr>
          <w:rtl w:val="0"/>
        </w:rPr>
        <w:t xml:space="preserve">. The card is green if the tweet is positive, and red if it's negative.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Streamlit's Magic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helps make this app look good by creating buttons, input boxes, and displaying the results. It also lets the user interact with the app in a simple way.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8fztyco5n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Parts: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stopwords</w:t>
      </w:r>
      <w:r w:rsidDel="00000000" w:rsidR="00000000" w:rsidRPr="00000000">
        <w:rPr>
          <w:rtl w:val="0"/>
        </w:rPr>
        <w:t xml:space="preserve">: Words that don’t matter for analysis (like "the", "and").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The brain that knows whether a tweet is good or bad.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The tool that opens the webpage and grabs the tweet.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The tool that lets you interact with the app.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jmwhyezvd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the User: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Choose if you want to: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Analyze your own text</w:t>
      </w:r>
      <w:r w:rsidDel="00000000" w:rsidR="00000000" w:rsidRPr="00000000">
        <w:rPr>
          <w:rtl w:val="0"/>
        </w:rPr>
        <w:t xml:space="preserve"> by typing it in.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Fetch a tweet</w:t>
      </w:r>
      <w:r w:rsidDel="00000000" w:rsidR="00000000" w:rsidRPr="00000000">
        <w:rPr>
          <w:rtl w:val="0"/>
        </w:rPr>
        <w:t xml:space="preserve"> by entering a tweet link.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you enter a tweet link, it fetches the tweet's text and analyzes if it's positive or negative.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result is displayed with a </w:t>
      </w:r>
      <w:r w:rsidDel="00000000" w:rsidR="00000000" w:rsidRPr="00000000">
        <w:rPr>
          <w:b w:val="1"/>
          <w:rtl w:val="0"/>
        </w:rPr>
        <w:t xml:space="preserve">green card</w:t>
      </w:r>
      <w:r w:rsidDel="00000000" w:rsidR="00000000" w:rsidRPr="00000000">
        <w:rPr>
          <w:rtl w:val="0"/>
        </w:rPr>
        <w:t xml:space="preserve"> for positive or </w:t>
      </w:r>
      <w:r w:rsidDel="00000000" w:rsidR="00000000" w:rsidRPr="00000000">
        <w:rPr>
          <w:b w:val="1"/>
          <w:rtl w:val="0"/>
        </w:rPr>
        <w:t xml:space="preserve">red card</w:t>
      </w:r>
      <w:r w:rsidDel="00000000" w:rsidR="00000000" w:rsidRPr="00000000">
        <w:rPr>
          <w:rtl w:val="0"/>
        </w:rPr>
        <w:t xml:space="preserve"> for negative sentiment.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0e49luqird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model.pkl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The Pre-trained Machine Learning Model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contains a </w:t>
      </w:r>
      <w:r w:rsidDel="00000000" w:rsidR="00000000" w:rsidRPr="00000000">
        <w:rPr>
          <w:b w:val="1"/>
          <w:rtl w:val="0"/>
        </w:rPr>
        <w:t xml:space="preserve">pre-trained machine learning model</w:t>
      </w:r>
      <w:r w:rsidDel="00000000" w:rsidR="00000000" w:rsidRPr="00000000">
        <w:rPr>
          <w:rtl w:val="0"/>
        </w:rPr>
        <w:t xml:space="preserve"> that predicts the sentiment of text (positive or negative). It has already been trained on a dataset of text and sentiment labels, so it can make predictions without retraining.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9729munsb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is it needed?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model.pkl</w:t>
      </w:r>
      <w:r w:rsidDel="00000000" w:rsidR="00000000" w:rsidRPr="00000000">
        <w:rPr>
          <w:rtl w:val="0"/>
        </w:rPr>
        <w:t xml:space="preserve"> file acts as the brain of the program. It uses the patterns learned during training to predict the sentiment of new input text.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you input text or fetch a tweet, this model analyzes it and returns the predicted sentiment: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Positive sentiment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the model predicts a value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Negative sentiment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the model predicts a value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ygkrqpc0t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is it created?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file is created by: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Training a machine learning model (like Logistic Regression, SVM, or Random Forest) on labeled data (e.g., tweets with positive or negative sentiments).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Saving the trained model 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.pkl</w:t>
      </w:r>
      <w:r w:rsidDel="00000000" w:rsidR="00000000" w:rsidRPr="00000000">
        <w:rPr>
          <w:rtl w:val="0"/>
        </w:rPr>
        <w:t xml:space="preserve"> file using Python's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module: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ev4eyzj3r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vectorizer.pkl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The Text Vectorizer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contains a </w:t>
      </w:r>
      <w:r w:rsidDel="00000000" w:rsidR="00000000" w:rsidRPr="00000000">
        <w:rPr>
          <w:b w:val="1"/>
          <w:rtl w:val="0"/>
        </w:rPr>
        <w:t xml:space="preserve">pre-trained vectorizer</w:t>
      </w:r>
      <w:r w:rsidDel="00000000" w:rsidR="00000000" w:rsidRPr="00000000">
        <w:rPr>
          <w:rtl w:val="0"/>
        </w:rPr>
        <w:t xml:space="preserve">, typically created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 The vectorizer converts raw text data (like a tweet) into numerical data that the machine learning model can understand.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vkq1g8ysc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is it needed?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Machine learning models only understand numbers, not raw text. The vectorizer transforms text into a numerical format (e.g., a sparse matrix of word frequencies or importance scores).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vectorization ensures that the input text is in the same format as the data used during training, making the predictions consistent.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Vectorizer.pkl converts the plain text into machine code and feeds it into model.pkl. The model.pkl is a trained machine learning model for sentiment analysis which analyze the machine code from vectorizer and returns the output.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hr2adh9w7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 type in a tweet link: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https://x.com/elonmusk/status/1704353292131246087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app goes to that link, gets the tweet, and says, “This tweet is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” or “This tweet is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>
          <w:b w:val="1"/>
          <w:color w:val="000000"/>
        </w:rPr>
      </w:pPr>
      <w:bookmarkStart w:colFirst="0" w:colLast="0" w:name="_lf9l6gh1j74g" w:id="9"/>
      <w:bookmarkEnd w:id="9"/>
      <w:r w:rsidDel="00000000" w:rsidR="00000000" w:rsidRPr="00000000">
        <w:rPr>
          <w:b w:val="1"/>
          <w:color w:val="000000"/>
          <w:rtl w:val="0"/>
        </w:rPr>
        <w:t xml:space="preserve">Manual for Twitter and Customer Sentiment Analysis with Streamlit and Selenium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3bipr3ggk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build a simple web application that analyzes the sentiment of a tweet (whether it's positive or negative) using machine learning. The app will let users enter text or provide a link to a tweet to fetch its sentiment. This will help you learn how to use Python libraries such as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to create an interactive sentiment analysis tool.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7yw6g80mq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Materials Needed: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 computer with Python installed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Chrome browser</w:t>
      </w:r>
      <w:r w:rsidDel="00000000" w:rsidR="00000000" w:rsidRPr="00000000">
        <w:rPr>
          <w:rtl w:val="0"/>
        </w:rPr>
        <w:t xml:space="preserve"> (for Selenium to work).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Text editor</w:t>
      </w:r>
      <w:r w:rsidDel="00000000" w:rsidR="00000000" w:rsidRPr="00000000">
        <w:rPr>
          <w:rtl w:val="0"/>
        </w:rPr>
        <w:t xml:space="preserve"> (like Visual Studio Code or Jupyter Notebook).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Internet connection</w:t>
      </w:r>
      <w:r w:rsidDel="00000000" w:rsidR="00000000" w:rsidRPr="00000000">
        <w:rPr>
          <w:rtl w:val="0"/>
        </w:rPr>
        <w:t xml:space="preserve"> (for downloading necessary libraries).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nesqp0ln3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Pre-Lab Setup: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starting the lab, you need to set up your environment.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Install Required Python Packages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need several Python libraries. You can install them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</w:t>
      </w:r>
      <w:r w:rsidDel="00000000" w:rsidR="00000000" w:rsidRPr="00000000">
        <w:rPr>
          <w:rtl w:val="0"/>
        </w:rPr>
        <w:t xml:space="preserve"> command. Open a command prompt or terminal and run: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pip install streamlit selenium scikit-learn nltk pickle-mixin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packages are: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To create the web app.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To fetch tweet data from the internet.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For machine learning tools like text vectorization and model loading.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: For processing text (like removing common words).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pickle-mixin</w:t>
      </w:r>
      <w:r w:rsidDel="00000000" w:rsidR="00000000" w:rsidRPr="00000000">
        <w:rPr>
          <w:rtl w:val="0"/>
        </w:rPr>
        <w:t xml:space="preserve">: For loading and saving machine learning models.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zmr8bq19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Lab Instructions: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 to the Program:</w:t>
        <w:br w:type="textWrapping"/>
      </w:r>
      <w:r w:rsidDel="00000000" w:rsidR="00000000" w:rsidRPr="00000000">
        <w:rPr>
          <w:rtl w:val="0"/>
        </w:rPr>
        <w:t xml:space="preserve">The web application will allow users to: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 text and analyze its sentiment.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a tweet URL, and the app will fetch the tweet’s text and analyze its sentiment.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 Code Overview:</w:t>
        <w:br w:type="textWrapping"/>
      </w:r>
      <w:r w:rsidDel="00000000" w:rsidR="00000000" w:rsidRPr="00000000">
        <w:rPr>
          <w:rtl w:val="0"/>
        </w:rPr>
        <w:t xml:space="preserve">The code consists of several parts: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Loading Libraries</w:t>
      </w:r>
      <w:r w:rsidDel="00000000" w:rsidR="00000000" w:rsidRPr="00000000">
        <w:rPr>
          <w:rtl w:val="0"/>
        </w:rPr>
        <w:t xml:space="preserve">: The program uses libraries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pickle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nltk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Machine Learning Model</w:t>
      </w:r>
      <w:r w:rsidDel="00000000" w:rsidR="00000000" w:rsidRPr="00000000">
        <w:rPr>
          <w:rtl w:val="0"/>
        </w:rPr>
        <w:t xml:space="preserve">: A pre-trained machine learning model will predict whether the text or tweet is positive or negative.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Text Preprocessing</w:t>
      </w:r>
      <w:r w:rsidDel="00000000" w:rsidR="00000000" w:rsidRPr="00000000">
        <w:rPr>
          <w:rtl w:val="0"/>
        </w:rPr>
        <w:t xml:space="preserve">: The program cleans the text to remove unnecessary words.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Fetching Tweets</w:t>
      </w:r>
      <w:r w:rsidDel="00000000" w:rsidR="00000000" w:rsidRPr="00000000">
        <w:rPr>
          <w:rtl w:val="0"/>
        </w:rPr>
        <w:t xml:space="preserve">: Selenium is used to fetch tweets from </w:t>
      </w:r>
      <w:r w:rsidDel="00000000" w:rsidR="00000000" w:rsidRPr="00000000">
        <w:rPr>
          <w:b w:val="1"/>
          <w:rtl w:val="0"/>
        </w:rPr>
        <w:t xml:space="preserve">X.com</w:t>
      </w:r>
      <w:r w:rsidDel="00000000" w:rsidR="00000000" w:rsidRPr="00000000">
        <w:rPr>
          <w:rtl w:val="0"/>
        </w:rPr>
        <w:t xml:space="preserve"> (formerly Twitter) by using the tweet's URL.</w:t>
      </w:r>
    </w:p>
    <w:p w:rsidR="00000000" w:rsidDel="00000000" w:rsidP="00000000" w:rsidRDefault="00000000" w:rsidRPr="00000000" w14:paraId="00000108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Displaying Results</w:t>
      </w:r>
      <w:r w:rsidDel="00000000" w:rsidR="00000000" w:rsidRPr="00000000">
        <w:rPr>
          <w:rtl w:val="0"/>
        </w:rPr>
        <w:t xml:space="preserve">: The app shows results with colored cards.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ukyt8820x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Guide: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Loading Required Libraries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start of the code, we import all the necessary Python libraries. The important libraries are: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To create the interactive web page.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To automatically browse and fetch tweets.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To handle machine learning tasks like text analysis.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: For text processing tasks like removing unnecessary words.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Loading the Machine Learning Model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used for sentiment analysis is saved in a file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model.pkl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vectorizer.pkl</w:t>
      </w:r>
      <w:r w:rsidDel="00000000" w:rsidR="00000000" w:rsidRPr="00000000">
        <w:rPr>
          <w:rtl w:val="0"/>
        </w:rPr>
        <w:t xml:space="preserve"> file is used to convert the tweet’s text into numbers that the model can understand.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Load model and vectorizer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@st.cache_resource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load_model_and_vectorizer():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with open('model.pkl', 'rb') as model_file: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model = pickle.load(model_file)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with open('vectorizer.pkl', 'rb') as vectorizer_file: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vectorizer = pickle.load(vectorizer_file)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model, vectorizer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Text Preprocessing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cleans the text before analyzing it: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removes special characters (like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, and URLs).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converts all text to lowercase.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removes common words that don’t help in sentiment analysis (like "the", "and").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Preprocess text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predict_sentiment(text, model, vectorizer, stop_words):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re.sub('[^a-zA-Z]', ' ', text)  # Remove non-alphabetical characters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text.lower()  # Convert text to lowercase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text.split()  # Split the text into words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[word for word in text if word not in stop_words]  # Remove stopwords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' '.join(text)  # Rejoin words into a cleaned-up text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[text]  # Prepare text for the model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text = vectorizer.transform(text)  # Convert the text to numbers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sentiment = model.predict(text)  # Predict sentiment using the model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"Negative" if sentiment == 0 else "Positive"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Fetching Tweets Using Selenium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provides a tweet URL, the program opens that link using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to extract the tweet's text. This is done by simulating a browser opening and reading the tweet's content.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Function to scrape a tweet from a tweet URL using Selenium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scrape_tweet(tweet_url):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url = f"{tweet_url}"  # Use the provided tweet URL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options = Options()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options.headless = True  # Run the browser in the background (no window)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driver = webdriver.Chrome(options=options)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driver.get(url)  # Go to the tweet's page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time.sleep(3)  # Wait for the page to load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tweet_div = driver.find_element(By.XPATH, "//div[@data-testid='tweetText']")  # Find tweet text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tweet_text = tweet_div.text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tweet_text if tweet_text else None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except Exception as e: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print(f"Error: {e}")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None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finally: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driver.quit()  # Close the browser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Displaying the Result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sentiment of the tweet is determined, the result is shown in a colored card. If the sentiment is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, the card is green; if it’s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, the card is red.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 Function to create a colored card for displaying the sentiment result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create_card(tweet_text, sentiment):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color = "green" if sentiment == "Positive" else "red"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card_html = f"""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&lt;div style="background-color: {color}; padding: 10px; border-radius: 5px; margin: 10px 0;"&gt;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&lt;h5 style="color: white;"&gt;{sentiment} Sentiment&lt;/h5&gt;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&lt;p style="color: white;"&gt;{tweet_text}&lt;/p&gt;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card_html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Streamlit Web Interface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Streamlit helps create an easy interface where you can input either text or a tweet URL to analyze the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st.title("X.com Sentiment Analysis")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stop_words = load_stopwords()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model, vectorizer = load_model_and_vectorizer()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# User input: text or tweet URL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st.subheader("Enter a Tweet URL")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tweet_url = st.text_input("Paste the tweet link here")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if st.button("Fetch Tweet"):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tweet_text = scrape_tweet(tweet_url)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if tweet_text: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sentiment = predict_sentiment(tweet_text, model, vectorizer, stop_words)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card_html = create_card(tweet_text, sentiment)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st.markdown(card_html, unsafe_allow_html=True)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st.write("Could not fetch tweet or an error occurred.")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98393" cy="30451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393" cy="3045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52988" cy="30797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07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33144" cy="31306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144" cy="313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